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BCF82" w14:textId="04BEBA06" w:rsidR="00215F27" w:rsidRPr="00DB212D" w:rsidRDefault="00215F27">
      <w:pPr>
        <w:rPr>
          <w:b/>
          <w:bCs/>
        </w:rPr>
      </w:pPr>
      <w:r w:rsidRPr="00DB212D">
        <w:rPr>
          <w:rFonts w:hint="eastAsia"/>
          <w:b/>
          <w:bCs/>
        </w:rPr>
        <w:t>题目：</w:t>
      </w:r>
    </w:p>
    <w:p w14:paraId="2FDFE3E9" w14:textId="308086DB" w:rsidR="00215F27" w:rsidRDefault="00215F27">
      <w:r>
        <w:t>A Survey on Transfer Learning</w:t>
      </w:r>
    </w:p>
    <w:p w14:paraId="44BDFC90" w14:textId="77777777" w:rsidR="00215F27" w:rsidRPr="00DB212D" w:rsidRDefault="00215F27" w:rsidP="00215F27">
      <w:pPr>
        <w:rPr>
          <w:b/>
          <w:bCs/>
        </w:rPr>
      </w:pPr>
      <w:r w:rsidRPr="00DB212D">
        <w:rPr>
          <w:rFonts w:hint="eastAsia"/>
          <w:b/>
          <w:bCs/>
        </w:rPr>
        <w:t>作者：</w:t>
      </w:r>
    </w:p>
    <w:p w14:paraId="50341D77" w14:textId="7543CC5C" w:rsidR="00215F27" w:rsidRDefault="00215F27" w:rsidP="00215F27">
      <w:proofErr w:type="spellStart"/>
      <w:r>
        <w:t>Sinno</w:t>
      </w:r>
      <w:proofErr w:type="spellEnd"/>
      <w:r>
        <w:t xml:space="preserve"> </w:t>
      </w:r>
      <w:proofErr w:type="spellStart"/>
      <w:r>
        <w:t>Jialin</w:t>
      </w:r>
      <w:proofErr w:type="spellEnd"/>
      <w:r>
        <w:t xml:space="preserve"> Pan</w:t>
      </w:r>
      <w:r>
        <w:rPr>
          <w:rFonts w:hint="eastAsia"/>
        </w:rPr>
        <w:t>：</w:t>
      </w:r>
      <w:r w:rsidRPr="00215F27">
        <w:rPr>
          <w:rFonts w:hint="eastAsia"/>
        </w:rPr>
        <w:t>新加坡南洋理工大学</w:t>
      </w:r>
      <w:r>
        <w:rPr>
          <w:rFonts w:hint="eastAsia"/>
        </w:rPr>
        <w:t xml:space="preserve"> 副</w:t>
      </w:r>
      <w:r w:rsidRPr="00215F27">
        <w:rPr>
          <w:rFonts w:hint="eastAsia"/>
        </w:rPr>
        <w:t>教授</w:t>
      </w:r>
    </w:p>
    <w:p w14:paraId="59239D51" w14:textId="73F5874D" w:rsidR="00215F27" w:rsidRDefault="00215F27" w:rsidP="00215F27">
      <w:pPr>
        <w:rPr>
          <w:rFonts w:hint="eastAsia"/>
        </w:rPr>
      </w:pPr>
      <w:proofErr w:type="spellStart"/>
      <w:r>
        <w:t>Qiang</w:t>
      </w:r>
      <w:proofErr w:type="spellEnd"/>
      <w:r>
        <w:t xml:space="preserve"> Yang</w:t>
      </w:r>
      <w:r>
        <w:rPr>
          <w:rFonts w:hint="eastAsia"/>
        </w:rPr>
        <w:t>：</w:t>
      </w:r>
      <w:r>
        <w:rPr>
          <w:rFonts w:ascii="Arial" w:hAnsi="Arial" w:cs="Arial"/>
          <w:color w:val="333333"/>
          <w:szCs w:val="21"/>
          <w:shd w:val="clear" w:color="auto" w:fill="FFFFFF"/>
        </w:rPr>
        <w:t>香港科技大学新明工程学讲席教授</w:t>
      </w:r>
      <w:r>
        <w:rPr>
          <w:rFonts w:ascii="Arial" w:hAnsi="Arial" w:cs="Arial" w:hint="eastAsia"/>
          <w:color w:val="333333"/>
          <w:szCs w:val="21"/>
          <w:shd w:val="clear" w:color="auto" w:fill="FFFFFF"/>
        </w:rPr>
        <w:t>（迁移学习技术的开创者）</w:t>
      </w:r>
    </w:p>
    <w:p w14:paraId="5BCC33B6" w14:textId="77777777" w:rsidR="00215F27" w:rsidRPr="00DB212D" w:rsidRDefault="00215F27">
      <w:pPr>
        <w:rPr>
          <w:b/>
          <w:bCs/>
        </w:rPr>
      </w:pPr>
      <w:r w:rsidRPr="00DB212D">
        <w:rPr>
          <w:rFonts w:hint="eastAsia"/>
          <w:b/>
          <w:bCs/>
        </w:rPr>
        <w:t>关键词：</w:t>
      </w:r>
    </w:p>
    <w:p w14:paraId="561877DC" w14:textId="6FF0C782" w:rsidR="00215F27" w:rsidRPr="00215F27" w:rsidRDefault="00215F27">
      <w:r>
        <w:rPr>
          <w:rFonts w:hint="eastAsia"/>
        </w:rPr>
        <w:t>迁移学习，</w:t>
      </w:r>
      <w:r w:rsidR="001D0757">
        <w:rPr>
          <w:rFonts w:hint="eastAsia"/>
        </w:rPr>
        <w:t>综述</w:t>
      </w:r>
      <w:r>
        <w:rPr>
          <w:rFonts w:hint="eastAsia"/>
        </w:rPr>
        <w:t>，机器学习，数据挖掘</w:t>
      </w:r>
    </w:p>
    <w:p w14:paraId="539865CA" w14:textId="77777777" w:rsidR="00215F27" w:rsidRPr="00DB212D" w:rsidRDefault="00215F27" w:rsidP="00215F27">
      <w:pPr>
        <w:rPr>
          <w:b/>
          <w:bCs/>
        </w:rPr>
      </w:pPr>
      <w:r w:rsidRPr="00DB212D">
        <w:rPr>
          <w:rFonts w:hint="eastAsia"/>
          <w:b/>
          <w:bCs/>
        </w:rPr>
        <w:t>期刊：</w:t>
      </w:r>
    </w:p>
    <w:p w14:paraId="052E37E9" w14:textId="0322CA08" w:rsidR="00215F27" w:rsidRDefault="00215F27">
      <w:pPr>
        <w:rPr>
          <w:rFonts w:hint="eastAsia"/>
        </w:rPr>
      </w:pPr>
      <w:r>
        <w:t>IEEE TRANSACTIONS ON KNOWLEDGE AND DATA ENGINEERING, VOL. 22, NO. 10, OCTOBER 2010</w:t>
      </w:r>
    </w:p>
    <w:p w14:paraId="68987ED4" w14:textId="6D6D1A49" w:rsidR="00215F27" w:rsidRPr="00E92055" w:rsidRDefault="00322519">
      <w:pPr>
        <w:rPr>
          <w:b/>
          <w:bCs/>
          <w:color w:val="FF0000"/>
        </w:rPr>
      </w:pPr>
      <w:r w:rsidRPr="00E92055">
        <w:rPr>
          <w:rFonts w:hint="eastAsia"/>
          <w:b/>
          <w:bCs/>
          <w:color w:val="FF0000"/>
        </w:rPr>
        <w:t xml:space="preserve"> </w:t>
      </w:r>
      <w:r w:rsidR="00E92055" w:rsidRPr="00E92055">
        <w:rPr>
          <w:rFonts w:hint="eastAsia"/>
          <w:b/>
          <w:bCs/>
          <w:color w:val="FF0000"/>
        </w:rPr>
        <w:t>文章主要内容：</w:t>
      </w:r>
    </w:p>
    <w:p w14:paraId="7E8CA52C" w14:textId="1EA5219D" w:rsidR="008329FF" w:rsidRDefault="008329FF">
      <w:pPr>
        <w:rPr>
          <w:rFonts w:hint="eastAsia"/>
        </w:rPr>
      </w:pPr>
      <w:r>
        <w:tab/>
      </w:r>
      <w:r>
        <w:rPr>
          <w:rFonts w:hint="eastAsia"/>
        </w:rPr>
        <w:t>文章首先介绍了迁移学习的重要性和必要性，之后分别从迁移场景和迁移方法两个方面对迁移学习进行分类，</w:t>
      </w:r>
      <w:r w:rsidR="00DB212D">
        <w:rPr>
          <w:rFonts w:hint="eastAsia"/>
        </w:rPr>
        <w:t>最后</w:t>
      </w:r>
      <w:r>
        <w:rPr>
          <w:rFonts w:hint="eastAsia"/>
        </w:rPr>
        <w:t>分别</w:t>
      </w:r>
      <w:r w:rsidR="00DB212D">
        <w:rPr>
          <w:rFonts w:hint="eastAsia"/>
        </w:rPr>
        <w:t>介绍</w:t>
      </w:r>
      <w:r>
        <w:rPr>
          <w:rFonts w:hint="eastAsia"/>
        </w:rPr>
        <w:t>inductive transfer learning，</w:t>
      </w:r>
      <w:proofErr w:type="spellStart"/>
      <w:r>
        <w:rPr>
          <w:rFonts w:hint="eastAsia"/>
        </w:rPr>
        <w:t>transductive</w:t>
      </w:r>
      <w:proofErr w:type="spellEnd"/>
      <w:r>
        <w:rPr>
          <w:rFonts w:hint="eastAsia"/>
        </w:rPr>
        <w:t xml:space="preserve"> transfer learning和unsupervised transfer learning</w:t>
      </w:r>
      <w:r>
        <w:t xml:space="preserve"> </w:t>
      </w:r>
      <w:r w:rsidR="00DB212D">
        <w:rPr>
          <w:rFonts w:hint="eastAsia"/>
        </w:rPr>
        <w:t>目前的研究现状和主要实现方法。</w:t>
      </w:r>
    </w:p>
    <w:p w14:paraId="4430CF70" w14:textId="04D007EB" w:rsidR="00215F27" w:rsidRPr="00E92055" w:rsidRDefault="001D0757">
      <w:pPr>
        <w:rPr>
          <w:b/>
          <w:bCs/>
        </w:rPr>
      </w:pPr>
      <w:r w:rsidRPr="00E92055">
        <w:rPr>
          <w:rFonts w:hint="eastAsia"/>
          <w:b/>
          <w:bCs/>
        </w:rPr>
        <w:t>1.迁移学习的重要性</w:t>
      </w:r>
    </w:p>
    <w:p w14:paraId="4432150B" w14:textId="710F0073" w:rsidR="001D0757" w:rsidRDefault="001D0757" w:rsidP="001D0757">
      <w:r>
        <w:tab/>
      </w:r>
      <w:r>
        <w:rPr>
          <w:rFonts w:hint="eastAsia"/>
        </w:rPr>
        <w:t>许多现实应用中，训练数据和测试数据不具有相同的分布和特征空间，在这种情况下重新收集所需要的训练数据来对模型进行重建，是需要花费很大代价或者是不可能的。在任务域之间进行知识的迁移或者迁移学习，是十分有必要的。</w:t>
      </w:r>
    </w:p>
    <w:p w14:paraId="67913B61" w14:textId="0ACAD258" w:rsidR="009126F3" w:rsidRDefault="00755C40" w:rsidP="00755C40">
      <w:pPr>
        <w:jc w:val="center"/>
      </w:pPr>
      <w:r>
        <w:rPr>
          <w:rFonts w:hint="eastAsia"/>
          <w:noProof/>
        </w:rPr>
        <w:drawing>
          <wp:inline distT="0" distB="0" distL="0" distR="0" wp14:anchorId="21F43BE8" wp14:editId="31AB0721">
            <wp:extent cx="3886200" cy="226359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2298" cy="2272974"/>
                    </a:xfrm>
                    <a:prstGeom prst="rect">
                      <a:avLst/>
                    </a:prstGeom>
                  </pic:spPr>
                </pic:pic>
              </a:graphicData>
            </a:graphic>
          </wp:inline>
        </w:drawing>
      </w:r>
    </w:p>
    <w:p w14:paraId="45D75F34" w14:textId="5981EFA7" w:rsidR="009126F3" w:rsidRDefault="009126F3" w:rsidP="009126F3">
      <w:pPr>
        <w:jc w:val="center"/>
        <w:rPr>
          <w:rFonts w:hint="eastAsia"/>
        </w:rPr>
      </w:pPr>
      <w:r>
        <w:rPr>
          <w:rFonts w:hint="eastAsia"/>
        </w:rPr>
        <w:t>图1：迁移学习和</w:t>
      </w:r>
      <w:r w:rsidR="00755C40">
        <w:rPr>
          <w:rFonts w:hint="eastAsia"/>
        </w:rPr>
        <w:t>传统给</w:t>
      </w:r>
      <w:r>
        <w:rPr>
          <w:rFonts w:hint="eastAsia"/>
        </w:rPr>
        <w:t>机器学习的</w:t>
      </w:r>
      <w:r w:rsidR="00755C40">
        <w:rPr>
          <w:rFonts w:hint="eastAsia"/>
        </w:rPr>
        <w:t>区别</w:t>
      </w:r>
    </w:p>
    <w:p w14:paraId="274599DA" w14:textId="2341F175" w:rsidR="001D0757" w:rsidRPr="00E92055" w:rsidRDefault="001D0757" w:rsidP="001D0757">
      <w:pPr>
        <w:rPr>
          <w:b/>
          <w:bCs/>
          <w:color w:val="000000" w:themeColor="text1"/>
        </w:rPr>
      </w:pPr>
      <w:r w:rsidRPr="00E92055">
        <w:rPr>
          <w:rFonts w:hint="eastAsia"/>
          <w:b/>
          <w:bCs/>
          <w:color w:val="000000" w:themeColor="text1"/>
        </w:rPr>
        <w:t>2.迁移学习的定义：</w:t>
      </w:r>
    </w:p>
    <w:p w14:paraId="33D8CD7A" w14:textId="085E307E" w:rsidR="001D0757" w:rsidRDefault="009126F3" w:rsidP="009126F3">
      <w:pPr>
        <w:ind w:firstLine="420"/>
      </w:pPr>
      <w:r w:rsidRPr="009126F3">
        <w:rPr>
          <w:rFonts w:hint="eastAsia"/>
        </w:rPr>
        <w:t>给出</w:t>
      </w:r>
      <w:proofErr w:type="gramStart"/>
      <w:r w:rsidR="00755C40">
        <w:rPr>
          <w:rFonts w:hint="eastAsia"/>
        </w:rPr>
        <w:t>一个</w:t>
      </w:r>
      <w:r w:rsidRPr="009126F3">
        <w:rPr>
          <w:rFonts w:hint="eastAsia"/>
        </w:rPr>
        <w:t>源</w:t>
      </w:r>
      <w:r>
        <w:rPr>
          <w:rFonts w:hint="eastAsia"/>
        </w:rPr>
        <w:t>域</w:t>
      </w:r>
      <w:proofErr w:type="gramEnd"/>
      <w:r w:rsidRPr="009126F3">
        <w:t>Ds和</w:t>
      </w:r>
      <w:r w:rsidR="00755C40">
        <w:rPr>
          <w:rFonts w:hint="eastAsia"/>
        </w:rPr>
        <w:t>学习</w:t>
      </w:r>
      <w:r w:rsidRPr="009126F3">
        <w:t>任务Ts，</w:t>
      </w:r>
      <w:r w:rsidR="00755C40">
        <w:rPr>
          <w:rFonts w:hint="eastAsia"/>
        </w:rPr>
        <w:t>一个</w:t>
      </w:r>
      <w:r w:rsidRPr="009126F3">
        <w:t>目标域Dt和</w:t>
      </w:r>
      <w:r w:rsidR="00755C40">
        <w:rPr>
          <w:rFonts w:hint="eastAsia"/>
        </w:rPr>
        <w:t>目标学习</w:t>
      </w:r>
      <w:r w:rsidRPr="009126F3">
        <w:t>任务Tt，迁移学习旨在使用Ds和Ts中的知识去</w:t>
      </w:r>
      <w:r>
        <w:rPr>
          <w:rFonts w:hint="eastAsia"/>
        </w:rPr>
        <w:t>提高</w:t>
      </w:r>
      <w:r w:rsidRPr="009126F3">
        <w:t>对于目标域</w:t>
      </w:r>
      <w:r w:rsidR="00755C40">
        <w:rPr>
          <w:rFonts w:hint="eastAsia"/>
        </w:rPr>
        <w:t>中</w:t>
      </w:r>
      <w:r w:rsidRPr="009126F3">
        <w:t>的预测函数</w:t>
      </w:r>
      <w:proofErr w:type="spellStart"/>
      <w:r w:rsidRPr="009126F3">
        <w:t>ƒt</w:t>
      </w:r>
      <w:proofErr w:type="spellEnd"/>
      <w:r w:rsidRPr="009126F3">
        <w:t>()，其中</w:t>
      </w:r>
      <w:proofErr w:type="spellStart"/>
      <w:r w:rsidRPr="009126F3">
        <w:t>Ds≠Dt</w:t>
      </w:r>
      <w:proofErr w:type="spellEnd"/>
      <w:r w:rsidRPr="009126F3">
        <w:t>或者</w:t>
      </w:r>
      <w:proofErr w:type="spellStart"/>
      <w:r w:rsidRPr="009126F3">
        <w:t>Ts≠Tt</w:t>
      </w:r>
      <w:proofErr w:type="spellEnd"/>
      <w:r w:rsidR="00755C40">
        <w:rPr>
          <w:rFonts w:hint="eastAsia"/>
        </w:rPr>
        <w:t>。</w:t>
      </w:r>
    </w:p>
    <w:p w14:paraId="2076F631" w14:textId="37A2A450" w:rsidR="00755C40" w:rsidRDefault="00755C40" w:rsidP="00755C40">
      <w:pPr>
        <w:ind w:firstLine="420"/>
        <w:jc w:val="center"/>
      </w:pPr>
      <w:r>
        <w:rPr>
          <w:rFonts w:hint="eastAsia"/>
          <w:noProof/>
        </w:rPr>
        <w:drawing>
          <wp:inline distT="0" distB="0" distL="0" distR="0" wp14:anchorId="316F5D18" wp14:editId="58E1F48D">
            <wp:extent cx="5072242" cy="111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9265" cy="1141270"/>
                    </a:xfrm>
                    <a:prstGeom prst="rect">
                      <a:avLst/>
                    </a:prstGeom>
                  </pic:spPr>
                </pic:pic>
              </a:graphicData>
            </a:graphic>
          </wp:inline>
        </w:drawing>
      </w:r>
    </w:p>
    <w:p w14:paraId="7586595E" w14:textId="6418297A" w:rsidR="00755C40" w:rsidRDefault="00755C40" w:rsidP="00755C40">
      <w:pPr>
        <w:ind w:firstLine="420"/>
        <w:jc w:val="center"/>
        <w:rPr>
          <w:rFonts w:hint="eastAsia"/>
        </w:rPr>
      </w:pPr>
      <w:r>
        <w:rPr>
          <w:rFonts w:hint="eastAsia"/>
        </w:rPr>
        <w:t>表1：传统机器学习和迁移学习</w:t>
      </w:r>
      <w:r w:rsidR="00BA1A7E">
        <w:rPr>
          <w:rFonts w:hint="eastAsia"/>
        </w:rPr>
        <w:t>域</w:t>
      </w:r>
      <w:r>
        <w:rPr>
          <w:rFonts w:hint="eastAsia"/>
        </w:rPr>
        <w:t>之间的关系</w:t>
      </w:r>
    </w:p>
    <w:p w14:paraId="66FE5A4B" w14:textId="6E97C9AC" w:rsidR="00755C40" w:rsidRDefault="00755C40" w:rsidP="009126F3">
      <w:pPr>
        <w:ind w:firstLine="420"/>
      </w:pPr>
    </w:p>
    <w:p w14:paraId="5020C35E" w14:textId="13F3DEF8" w:rsidR="00BA1A7E" w:rsidRDefault="00BA1A7E" w:rsidP="009126F3">
      <w:pPr>
        <w:ind w:firstLine="420"/>
      </w:pPr>
    </w:p>
    <w:p w14:paraId="0DBD8033" w14:textId="39EBEF88" w:rsidR="00BA1A7E" w:rsidRDefault="00BA1A7E" w:rsidP="009126F3">
      <w:pPr>
        <w:ind w:firstLine="420"/>
      </w:pPr>
    </w:p>
    <w:p w14:paraId="2B51076E" w14:textId="5E96C453" w:rsidR="00BA1A7E" w:rsidRDefault="00BA1A7E" w:rsidP="009126F3">
      <w:pPr>
        <w:ind w:firstLine="420"/>
      </w:pPr>
    </w:p>
    <w:p w14:paraId="58F69B4A" w14:textId="07B03862" w:rsidR="00BA1A7E" w:rsidRDefault="00BA1A7E" w:rsidP="009126F3">
      <w:pPr>
        <w:ind w:firstLine="420"/>
      </w:pPr>
    </w:p>
    <w:p w14:paraId="0E6FBA8E" w14:textId="77777777" w:rsidR="00BA1A7E" w:rsidRPr="009126F3" w:rsidRDefault="00BA1A7E" w:rsidP="009126F3">
      <w:pPr>
        <w:ind w:firstLine="420"/>
        <w:rPr>
          <w:rFonts w:hint="eastAsia"/>
        </w:rPr>
      </w:pPr>
    </w:p>
    <w:p w14:paraId="0A9ABECE" w14:textId="0D965563" w:rsidR="00833D54" w:rsidRPr="00E92055" w:rsidRDefault="009126F3" w:rsidP="001D0757">
      <w:pPr>
        <w:rPr>
          <w:b/>
          <w:bCs/>
        </w:rPr>
      </w:pPr>
      <w:r w:rsidRPr="00E92055">
        <w:rPr>
          <w:rFonts w:hint="eastAsia"/>
          <w:b/>
          <w:bCs/>
        </w:rPr>
        <w:t>3.迁移学习的分类</w:t>
      </w:r>
      <w:r w:rsidR="00BD62AA" w:rsidRPr="00E92055">
        <w:rPr>
          <w:rFonts w:hint="eastAsia"/>
          <w:b/>
          <w:bCs/>
        </w:rPr>
        <w:t>（依据迁移场景）</w:t>
      </w:r>
      <w:r w:rsidR="00E92055">
        <w:rPr>
          <w:rFonts w:hint="eastAsia"/>
          <w:b/>
          <w:bCs/>
        </w:rPr>
        <w:t>：</w:t>
      </w:r>
    </w:p>
    <w:p w14:paraId="6C5F0F1D" w14:textId="22BC3711" w:rsidR="00283ADF" w:rsidRPr="00E92055" w:rsidRDefault="002F3459" w:rsidP="00E92055">
      <w:pPr>
        <w:rPr>
          <w:color w:val="FF0000"/>
        </w:rPr>
      </w:pPr>
      <w:r w:rsidRPr="00E92055">
        <w:rPr>
          <w:rFonts w:hint="eastAsia"/>
          <w:color w:val="FF0000"/>
        </w:rPr>
        <w:t>inductive transfer learning</w:t>
      </w:r>
      <w:r w:rsidRPr="00E92055">
        <w:rPr>
          <w:color w:val="FF0000"/>
        </w:rPr>
        <w:t xml:space="preserve"> </w:t>
      </w:r>
      <w:r w:rsidR="00833D54" w:rsidRPr="00E92055">
        <w:rPr>
          <w:color w:val="FF0000"/>
        </w:rPr>
        <w:t>(</w:t>
      </w:r>
      <w:r w:rsidR="00833D54" w:rsidRPr="00E92055">
        <w:rPr>
          <w:rFonts w:hint="eastAsia"/>
          <w:color w:val="FF0000"/>
        </w:rPr>
        <w:t>归纳式迁移学习</w:t>
      </w:r>
      <w:r w:rsidR="00833D54" w:rsidRPr="00E92055">
        <w:rPr>
          <w:color w:val="FF0000"/>
        </w:rPr>
        <w:t>)</w:t>
      </w:r>
    </w:p>
    <w:p w14:paraId="29738B72" w14:textId="63D4BDF0" w:rsidR="00283ADF" w:rsidRPr="00E92055" w:rsidRDefault="002F3459" w:rsidP="00E92055">
      <w:pPr>
        <w:rPr>
          <w:color w:val="FF0000"/>
        </w:rPr>
      </w:pPr>
      <w:proofErr w:type="spellStart"/>
      <w:r w:rsidRPr="00E92055">
        <w:rPr>
          <w:rFonts w:hint="eastAsia"/>
          <w:color w:val="FF0000"/>
        </w:rPr>
        <w:t>transductive</w:t>
      </w:r>
      <w:proofErr w:type="spellEnd"/>
      <w:r w:rsidRPr="00E92055">
        <w:rPr>
          <w:rFonts w:hint="eastAsia"/>
          <w:color w:val="FF0000"/>
        </w:rPr>
        <w:t xml:space="preserve"> transfer learning</w:t>
      </w:r>
      <w:r w:rsidR="00833D54" w:rsidRPr="00E92055">
        <w:rPr>
          <w:color w:val="FF0000"/>
        </w:rPr>
        <w:t>(</w:t>
      </w:r>
      <w:r w:rsidR="00833D54" w:rsidRPr="00E92055">
        <w:rPr>
          <w:rFonts w:hint="eastAsia"/>
          <w:color w:val="FF0000"/>
        </w:rPr>
        <w:t>直推式迁移学习</w:t>
      </w:r>
      <w:r w:rsidR="00833D54" w:rsidRPr="00E92055">
        <w:rPr>
          <w:color w:val="FF0000"/>
        </w:rPr>
        <w:t>)</w:t>
      </w:r>
    </w:p>
    <w:p w14:paraId="45ED280C" w14:textId="65541A2C" w:rsidR="00B70B89" w:rsidRPr="00E92055" w:rsidRDefault="002F3459" w:rsidP="00E92055">
      <w:pPr>
        <w:rPr>
          <w:rFonts w:hint="eastAsia"/>
          <w:color w:val="FF0000"/>
        </w:rPr>
      </w:pPr>
      <w:r w:rsidRPr="00E92055">
        <w:rPr>
          <w:rFonts w:hint="eastAsia"/>
          <w:color w:val="FF0000"/>
        </w:rPr>
        <w:t>unsupervised transfer learning</w:t>
      </w:r>
      <w:r w:rsidRPr="00E92055">
        <w:rPr>
          <w:color w:val="FF0000"/>
        </w:rPr>
        <w:t xml:space="preserve"> </w:t>
      </w:r>
      <w:r w:rsidR="00833D54" w:rsidRPr="00E92055">
        <w:rPr>
          <w:color w:val="FF0000"/>
        </w:rPr>
        <w:t>(</w:t>
      </w:r>
      <w:r w:rsidR="00833D54" w:rsidRPr="00E92055">
        <w:rPr>
          <w:rFonts w:hint="eastAsia"/>
          <w:color w:val="FF0000"/>
        </w:rPr>
        <w:t>无监督迁移学习</w:t>
      </w:r>
      <w:r w:rsidR="00833D54" w:rsidRPr="00E92055">
        <w:rPr>
          <w:color w:val="FF0000"/>
        </w:rPr>
        <w:t>)</w:t>
      </w:r>
    </w:p>
    <w:p w14:paraId="5162D38C" w14:textId="544FBDE8" w:rsidR="00833D54" w:rsidRDefault="00833D54" w:rsidP="00833D54">
      <w:pPr>
        <w:jc w:val="center"/>
      </w:pPr>
      <w:r>
        <w:rPr>
          <w:noProof/>
        </w:rPr>
        <w:drawing>
          <wp:inline distT="0" distB="0" distL="0" distR="0" wp14:anchorId="5E8957C5" wp14:editId="5968E7EF">
            <wp:extent cx="5080000" cy="1370987"/>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2727" cy="1382518"/>
                    </a:xfrm>
                    <a:prstGeom prst="rect">
                      <a:avLst/>
                    </a:prstGeom>
                    <a:noFill/>
                    <a:ln>
                      <a:noFill/>
                    </a:ln>
                  </pic:spPr>
                </pic:pic>
              </a:graphicData>
            </a:graphic>
          </wp:inline>
        </w:drawing>
      </w:r>
    </w:p>
    <w:p w14:paraId="12356159" w14:textId="775F93BA" w:rsidR="00833D54" w:rsidRDefault="00833D54" w:rsidP="00833D54">
      <w:pPr>
        <w:jc w:val="center"/>
      </w:pPr>
      <w:r>
        <w:rPr>
          <w:rFonts w:hint="eastAsia"/>
        </w:rPr>
        <w:t>表2：迁移学习子类</w:t>
      </w:r>
      <w:r w:rsidR="00B70B89">
        <w:rPr>
          <w:rFonts w:hint="eastAsia"/>
        </w:rPr>
        <w:t>域</w:t>
      </w:r>
      <w:r w:rsidR="00283ADF">
        <w:rPr>
          <w:rFonts w:hint="eastAsia"/>
        </w:rPr>
        <w:t>的</w:t>
      </w:r>
      <w:r w:rsidR="00BA1A7E">
        <w:rPr>
          <w:rFonts w:hint="eastAsia"/>
        </w:rPr>
        <w:t>区别</w:t>
      </w:r>
    </w:p>
    <w:p w14:paraId="7BF0F22E" w14:textId="6587D61B" w:rsidR="00BA1A7E" w:rsidRDefault="00BA1A7E" w:rsidP="00BA1A7E">
      <w:pPr>
        <w:rPr>
          <w:rFonts w:hint="eastAsia"/>
        </w:rPr>
      </w:pPr>
    </w:p>
    <w:p w14:paraId="272DAC57" w14:textId="2E73ACD4" w:rsidR="00BA1A7E" w:rsidRDefault="00BA1A7E" w:rsidP="00BA1A7E">
      <w:pPr>
        <w:jc w:val="center"/>
      </w:pPr>
      <w:r>
        <w:rPr>
          <w:noProof/>
        </w:rPr>
        <w:drawing>
          <wp:inline distT="0" distB="0" distL="0" distR="0" wp14:anchorId="52104A06" wp14:editId="18CFF433">
            <wp:extent cx="4962966" cy="2971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5095" cy="2979063"/>
                    </a:xfrm>
                    <a:prstGeom prst="rect">
                      <a:avLst/>
                    </a:prstGeom>
                    <a:noFill/>
                    <a:ln>
                      <a:noFill/>
                    </a:ln>
                  </pic:spPr>
                </pic:pic>
              </a:graphicData>
            </a:graphic>
          </wp:inline>
        </w:drawing>
      </w:r>
    </w:p>
    <w:p w14:paraId="26B9FEC2" w14:textId="4DFDA504" w:rsidR="00BA1A7E" w:rsidRDefault="00BA1A7E" w:rsidP="00BA1A7E">
      <w:pPr>
        <w:jc w:val="center"/>
      </w:pPr>
      <w:r>
        <w:rPr>
          <w:rFonts w:hint="eastAsia"/>
        </w:rPr>
        <w:t>图2：迁移学习子类总</w:t>
      </w:r>
      <w:proofErr w:type="gramStart"/>
      <w:r>
        <w:rPr>
          <w:rFonts w:hint="eastAsia"/>
        </w:rPr>
        <w:t>览</w:t>
      </w:r>
      <w:proofErr w:type="gramEnd"/>
    </w:p>
    <w:p w14:paraId="16B061BF" w14:textId="77777777" w:rsidR="00E92055" w:rsidRDefault="00E92055" w:rsidP="00BA1A7E">
      <w:pPr>
        <w:jc w:val="center"/>
        <w:rPr>
          <w:rFonts w:hint="eastAsia"/>
        </w:rPr>
      </w:pPr>
    </w:p>
    <w:p w14:paraId="66F7993D" w14:textId="01178D36" w:rsidR="00BA1A7E" w:rsidRPr="00E92055" w:rsidRDefault="00283ADF" w:rsidP="00BA1A7E">
      <w:pPr>
        <w:rPr>
          <w:b/>
          <w:bCs/>
        </w:rPr>
      </w:pPr>
      <w:r w:rsidRPr="00E92055">
        <w:rPr>
          <w:rFonts w:hint="eastAsia"/>
          <w:b/>
          <w:bCs/>
        </w:rPr>
        <w:t>4.迁移学习</w:t>
      </w:r>
      <w:r w:rsidR="00B70B89" w:rsidRPr="00E92055">
        <w:rPr>
          <w:rFonts w:hint="eastAsia"/>
          <w:b/>
          <w:bCs/>
        </w:rPr>
        <w:t>的</w:t>
      </w:r>
      <w:r w:rsidRPr="00E92055">
        <w:rPr>
          <w:rFonts w:hint="eastAsia"/>
          <w:b/>
          <w:bCs/>
        </w:rPr>
        <w:t>分类</w:t>
      </w:r>
      <w:r w:rsidR="00BD62AA" w:rsidRPr="00E92055">
        <w:rPr>
          <w:rFonts w:hint="eastAsia"/>
          <w:b/>
          <w:bCs/>
        </w:rPr>
        <w:t>（依据迁移方法）</w:t>
      </w:r>
    </w:p>
    <w:p w14:paraId="4C0B2F58" w14:textId="7646BC45" w:rsidR="00283ADF" w:rsidRPr="00E92055" w:rsidRDefault="00154E29" w:rsidP="00BA1A7E">
      <w:pPr>
        <w:rPr>
          <w:b/>
          <w:bCs/>
        </w:rPr>
      </w:pPr>
      <w:r w:rsidRPr="00E92055">
        <w:rPr>
          <w:rFonts w:hint="eastAsia"/>
          <w:b/>
          <w:bCs/>
        </w:rPr>
        <w:t>4.1</w:t>
      </w:r>
      <w:r w:rsidRPr="00E92055">
        <w:rPr>
          <w:b/>
          <w:bCs/>
        </w:rPr>
        <w:t xml:space="preserve"> </w:t>
      </w:r>
      <w:r w:rsidR="00283ADF" w:rsidRPr="00E92055">
        <w:rPr>
          <w:rFonts w:hint="eastAsia"/>
          <w:b/>
          <w:bCs/>
        </w:rPr>
        <w:t>Instance-based TL（样本迁移）</w:t>
      </w:r>
    </w:p>
    <w:p w14:paraId="5DDCF1D0" w14:textId="77777777" w:rsidR="00154E29" w:rsidRPr="00154E29" w:rsidRDefault="00154E29" w:rsidP="00154E29">
      <w:pPr>
        <w:ind w:firstLine="420"/>
      </w:pPr>
      <w:r w:rsidRPr="00E92055">
        <w:rPr>
          <w:rFonts w:hint="eastAsia"/>
          <w:color w:val="FF0000"/>
        </w:rPr>
        <w:t>instance reweighting（样本重新调整权重）</w:t>
      </w:r>
      <w:r w:rsidRPr="00154E29">
        <w:rPr>
          <w:rFonts w:hint="eastAsia"/>
        </w:rPr>
        <w:t>和</w:t>
      </w:r>
      <w:r w:rsidRPr="00E92055">
        <w:rPr>
          <w:rFonts w:hint="eastAsia"/>
          <w:color w:val="FF0000"/>
        </w:rPr>
        <w:t>importance sampling（重要性采样）</w:t>
      </w:r>
      <w:r w:rsidRPr="00154E29">
        <w:rPr>
          <w:rFonts w:hint="eastAsia"/>
        </w:rPr>
        <w:t>是样本迁移中主要用的两个技术。</w:t>
      </w:r>
    </w:p>
    <w:p w14:paraId="74810611" w14:textId="40B43EE0" w:rsidR="00154E29" w:rsidRDefault="00154E29" w:rsidP="00154E29">
      <w:pPr>
        <w:ind w:firstLine="420"/>
      </w:pPr>
      <w:r w:rsidRPr="00154E29">
        <w:rPr>
          <w:rFonts w:hint="eastAsia"/>
        </w:rPr>
        <w:t>尽管</w:t>
      </w:r>
      <w:r w:rsidRPr="00154E29">
        <w:t>source domain数据不可以整个直接被用到target domain里，但是在source domain中还是找到一些可以重新被用到target domain中的数据。对它们调整权重，使它能与target domain中的数据匹配之后可以进行迁移。</w:t>
      </w:r>
    </w:p>
    <w:p w14:paraId="6EAE1BF0" w14:textId="77777777" w:rsidR="00154E29" w:rsidRDefault="00154E29" w:rsidP="00154E29">
      <w:pPr>
        <w:ind w:firstLine="420"/>
        <w:rPr>
          <w:rFonts w:hint="eastAsia"/>
        </w:rPr>
      </w:pPr>
    </w:p>
    <w:p w14:paraId="6E81F119" w14:textId="19539093" w:rsidR="00154E29" w:rsidRDefault="00154E29" w:rsidP="00154E29">
      <w:pPr>
        <w:ind w:firstLine="420"/>
        <w:jc w:val="center"/>
      </w:pPr>
      <w:r>
        <w:rPr>
          <w:rFonts w:hint="eastAsia"/>
          <w:noProof/>
        </w:rPr>
        <w:lastRenderedPageBreak/>
        <w:drawing>
          <wp:inline distT="0" distB="0" distL="0" distR="0" wp14:anchorId="27A232AD" wp14:editId="42678B30">
            <wp:extent cx="3384550" cy="174120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401" cy="1750906"/>
                    </a:xfrm>
                    <a:prstGeom prst="rect">
                      <a:avLst/>
                    </a:prstGeom>
                    <a:noFill/>
                    <a:ln>
                      <a:noFill/>
                    </a:ln>
                  </pic:spPr>
                </pic:pic>
              </a:graphicData>
            </a:graphic>
          </wp:inline>
        </w:drawing>
      </w:r>
    </w:p>
    <w:p w14:paraId="35DE0C9A" w14:textId="7FDA01B1" w:rsidR="00154E29" w:rsidRDefault="00154E29" w:rsidP="00154E29">
      <w:pPr>
        <w:ind w:firstLine="420"/>
        <w:jc w:val="center"/>
        <w:rPr>
          <w:rFonts w:hint="eastAsia"/>
        </w:rPr>
      </w:pPr>
      <w:r>
        <w:rPr>
          <w:rFonts w:hint="eastAsia"/>
        </w:rPr>
        <w:t>图3：样本迁移示意图</w:t>
      </w:r>
    </w:p>
    <w:p w14:paraId="419F2A1E" w14:textId="77777777" w:rsidR="00154E29" w:rsidRPr="00154E29" w:rsidRDefault="00154E29" w:rsidP="00154E29">
      <w:pPr>
        <w:ind w:firstLine="420"/>
        <w:rPr>
          <w:rFonts w:hint="eastAsia"/>
        </w:rPr>
      </w:pPr>
    </w:p>
    <w:p w14:paraId="5EEA74FA" w14:textId="3A776E6B" w:rsidR="00283ADF" w:rsidRPr="00E92055" w:rsidRDefault="00154E29" w:rsidP="00BA1A7E">
      <w:pPr>
        <w:rPr>
          <w:b/>
          <w:bCs/>
        </w:rPr>
      </w:pPr>
      <w:r w:rsidRPr="00E92055">
        <w:rPr>
          <w:rFonts w:hint="eastAsia"/>
          <w:b/>
          <w:bCs/>
        </w:rPr>
        <w:t>4.2</w:t>
      </w:r>
      <w:r w:rsidRPr="00E92055">
        <w:rPr>
          <w:b/>
          <w:bCs/>
        </w:rPr>
        <w:t xml:space="preserve"> </w:t>
      </w:r>
      <w:r w:rsidR="00283ADF" w:rsidRPr="00E92055">
        <w:rPr>
          <w:rFonts w:hint="eastAsia"/>
          <w:b/>
          <w:bCs/>
        </w:rPr>
        <w:t>Feature-representation-transfer（特征迁移）</w:t>
      </w:r>
    </w:p>
    <w:p w14:paraId="12D3DE68" w14:textId="0EF765C4" w:rsidR="00154E29" w:rsidRPr="00154E29" w:rsidRDefault="00154E29" w:rsidP="00BA1A7E">
      <w:pPr>
        <w:rPr>
          <w:rFonts w:hint="eastAsia"/>
        </w:rPr>
      </w:pPr>
      <w:r>
        <w:tab/>
      </w:r>
      <w:r w:rsidRPr="00154E29">
        <w:rPr>
          <w:rFonts w:hint="eastAsia"/>
        </w:rPr>
        <w:t>找到一些好的有代表性的特征，通过特征变换把source domain和target domain的特征变换到同样的空间，使得这个空间中source domain和target domain的数据具有相同的分布，然后进行传统的机器学习</w:t>
      </w:r>
      <w:r>
        <w:rPr>
          <w:rFonts w:hint="eastAsia"/>
        </w:rPr>
        <w:t>。</w:t>
      </w:r>
    </w:p>
    <w:p w14:paraId="5423D069" w14:textId="7D3D0C19" w:rsidR="00283ADF" w:rsidRPr="00E92055" w:rsidRDefault="00154E29" w:rsidP="00BA1A7E">
      <w:pPr>
        <w:rPr>
          <w:b/>
          <w:bCs/>
        </w:rPr>
      </w:pPr>
      <w:r w:rsidRPr="00E92055">
        <w:rPr>
          <w:rFonts w:hint="eastAsia"/>
          <w:b/>
          <w:bCs/>
        </w:rPr>
        <w:t>4.3</w:t>
      </w:r>
      <w:r w:rsidRPr="00E92055">
        <w:rPr>
          <w:b/>
          <w:bCs/>
        </w:rPr>
        <w:t xml:space="preserve"> </w:t>
      </w:r>
      <w:r w:rsidR="00283ADF" w:rsidRPr="00E92055">
        <w:rPr>
          <w:rFonts w:hint="eastAsia"/>
          <w:b/>
          <w:bCs/>
        </w:rPr>
        <w:t>Parameter-transfer（参数/模型迁移）</w:t>
      </w:r>
    </w:p>
    <w:p w14:paraId="2A061A9D" w14:textId="4CC1E533" w:rsidR="00154E29" w:rsidRPr="00154E29" w:rsidRDefault="00154E29" w:rsidP="00BA1A7E">
      <w:pPr>
        <w:rPr>
          <w:rFonts w:hint="eastAsia"/>
        </w:rPr>
      </w:pPr>
      <w:r>
        <w:tab/>
      </w:r>
      <w:r w:rsidRPr="00154E29">
        <w:rPr>
          <w:rFonts w:hint="eastAsia"/>
        </w:rPr>
        <w:t>假设source tasks和target tasks之间共享一些参数，或者共享</w:t>
      </w:r>
      <w:proofErr w:type="gramStart"/>
      <w:r w:rsidRPr="00154E29">
        <w:rPr>
          <w:rFonts w:hint="eastAsia"/>
        </w:rPr>
        <w:t>模型超</w:t>
      </w:r>
      <w:proofErr w:type="gramEnd"/>
      <w:r w:rsidRPr="00154E29">
        <w:rPr>
          <w:rFonts w:hint="eastAsia"/>
        </w:rPr>
        <w:t>参数的先验分布。这样</w:t>
      </w:r>
      <w:r>
        <w:rPr>
          <w:rFonts w:hint="eastAsia"/>
        </w:rPr>
        <w:t>即可以把</w:t>
      </w:r>
      <w:r w:rsidRPr="00154E29">
        <w:rPr>
          <w:rFonts w:hint="eastAsia"/>
        </w:rPr>
        <w:t>原来的模型迁移到新的domain</w:t>
      </w:r>
      <w:r>
        <w:rPr>
          <w:rFonts w:hint="eastAsia"/>
        </w:rPr>
        <w:t>。</w:t>
      </w:r>
    </w:p>
    <w:p w14:paraId="332690CC" w14:textId="7097FB2B" w:rsidR="00B70B89" w:rsidRPr="00E92055" w:rsidRDefault="00154E29" w:rsidP="00BA1A7E">
      <w:pPr>
        <w:rPr>
          <w:b/>
          <w:bCs/>
        </w:rPr>
      </w:pPr>
      <w:r w:rsidRPr="00E92055">
        <w:rPr>
          <w:rFonts w:hint="eastAsia"/>
          <w:b/>
          <w:bCs/>
        </w:rPr>
        <w:t>4.4</w:t>
      </w:r>
      <w:r w:rsidRPr="00E92055">
        <w:rPr>
          <w:b/>
          <w:bCs/>
        </w:rPr>
        <w:t xml:space="preserve"> </w:t>
      </w:r>
      <w:r w:rsidR="00283ADF" w:rsidRPr="00E92055">
        <w:rPr>
          <w:rFonts w:hint="eastAsia"/>
          <w:b/>
          <w:bCs/>
        </w:rPr>
        <w:t>Relational-knowledge-transfer（关系迁移）</w:t>
      </w:r>
    </w:p>
    <w:p w14:paraId="118B86AD" w14:textId="2302DAE6" w:rsidR="00154E29" w:rsidRPr="00154E29" w:rsidRDefault="00154E29" w:rsidP="00BA1A7E">
      <w:pPr>
        <w:rPr>
          <w:rFonts w:hint="eastAsia"/>
        </w:rPr>
      </w:pPr>
      <w:r>
        <w:tab/>
      </w:r>
      <w:r w:rsidRPr="00154E29">
        <w:rPr>
          <w:rFonts w:hint="eastAsia"/>
        </w:rPr>
        <w:t>把相似的关系进行迁移，比如生物病毒传播到计算机病毒传播的迁移，比如师生关系到上司下属关系的迁移。</w:t>
      </w:r>
    </w:p>
    <w:p w14:paraId="7DFFE47B" w14:textId="15F5342E" w:rsidR="00B70B89" w:rsidRDefault="00B70B89" w:rsidP="00B70B89">
      <w:pPr>
        <w:jc w:val="center"/>
      </w:pPr>
      <w:r>
        <w:rPr>
          <w:b/>
          <w:bCs/>
          <w:noProof/>
        </w:rPr>
        <w:drawing>
          <wp:inline distT="0" distB="0" distL="0" distR="0" wp14:anchorId="3002E42F" wp14:editId="5D7CC096">
            <wp:extent cx="4441671" cy="1327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0234" cy="1329709"/>
                    </a:xfrm>
                    <a:prstGeom prst="rect">
                      <a:avLst/>
                    </a:prstGeom>
                    <a:noFill/>
                    <a:ln>
                      <a:noFill/>
                    </a:ln>
                  </pic:spPr>
                </pic:pic>
              </a:graphicData>
            </a:graphic>
          </wp:inline>
        </w:drawing>
      </w:r>
    </w:p>
    <w:p w14:paraId="7ADF7B96" w14:textId="4D0095DB" w:rsidR="00B70B89" w:rsidRDefault="00B70B89" w:rsidP="00B70B89">
      <w:pPr>
        <w:jc w:val="center"/>
        <w:rPr>
          <w:rFonts w:hint="eastAsia"/>
        </w:rPr>
      </w:pPr>
      <w:r>
        <w:rPr>
          <w:rFonts w:hint="eastAsia"/>
        </w:rPr>
        <w:t>表3：迁移学习方法子类的区别</w:t>
      </w:r>
    </w:p>
    <w:p w14:paraId="288D8FC7" w14:textId="6FDB5E55" w:rsidR="00BD62AA" w:rsidRPr="00E92055" w:rsidRDefault="00BD62AA" w:rsidP="00BA1A7E">
      <w:pPr>
        <w:rPr>
          <w:b/>
          <w:bCs/>
        </w:rPr>
      </w:pPr>
      <w:r w:rsidRPr="00E92055">
        <w:rPr>
          <w:rFonts w:hint="eastAsia"/>
          <w:b/>
          <w:bCs/>
        </w:rPr>
        <w:t>5.</w:t>
      </w:r>
      <w:r w:rsidRPr="00E92055">
        <w:rPr>
          <w:b/>
          <w:bCs/>
        </w:rPr>
        <w:t xml:space="preserve"> </w:t>
      </w:r>
      <w:r w:rsidRPr="00E92055">
        <w:rPr>
          <w:rFonts w:hint="eastAsia"/>
          <w:b/>
          <w:bCs/>
        </w:rPr>
        <w:t>迁移学习不同场景所用不同的迁移方法</w:t>
      </w:r>
    </w:p>
    <w:p w14:paraId="411D1207" w14:textId="1009C9DE" w:rsidR="00BD62AA" w:rsidRDefault="00BD62AA" w:rsidP="00BD62AA">
      <w:pPr>
        <w:jc w:val="center"/>
      </w:pPr>
      <w:r>
        <w:rPr>
          <w:noProof/>
        </w:rPr>
        <w:drawing>
          <wp:inline distT="0" distB="0" distL="0" distR="0" wp14:anchorId="53E6F633" wp14:editId="0F96C6D1">
            <wp:extent cx="5234150" cy="9144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655" cy="921127"/>
                    </a:xfrm>
                    <a:prstGeom prst="rect">
                      <a:avLst/>
                    </a:prstGeom>
                    <a:noFill/>
                    <a:ln>
                      <a:noFill/>
                    </a:ln>
                  </pic:spPr>
                </pic:pic>
              </a:graphicData>
            </a:graphic>
          </wp:inline>
        </w:drawing>
      </w:r>
    </w:p>
    <w:p w14:paraId="62921181" w14:textId="2F5EF8B3" w:rsidR="00BD62AA" w:rsidRDefault="00BD62AA" w:rsidP="00BD62AA">
      <w:pPr>
        <w:jc w:val="center"/>
      </w:pPr>
      <w:r>
        <w:rPr>
          <w:rFonts w:hint="eastAsia"/>
        </w:rPr>
        <w:t>图4：不同的方法应用于不同的场景</w:t>
      </w:r>
    </w:p>
    <w:p w14:paraId="6977BF52" w14:textId="77777777" w:rsidR="00BD62AA" w:rsidRDefault="00BD62AA" w:rsidP="00BD62AA">
      <w:pPr>
        <w:jc w:val="center"/>
        <w:rPr>
          <w:rFonts w:hint="eastAsia"/>
        </w:rPr>
      </w:pPr>
    </w:p>
    <w:p w14:paraId="06167F41" w14:textId="687D6944" w:rsidR="00BA1A7E" w:rsidRPr="00E92055" w:rsidRDefault="00BD62AA" w:rsidP="00BA1A7E">
      <w:pPr>
        <w:rPr>
          <w:b/>
          <w:bCs/>
        </w:rPr>
      </w:pPr>
      <w:r w:rsidRPr="00E92055">
        <w:rPr>
          <w:rFonts w:hint="eastAsia"/>
          <w:b/>
          <w:bCs/>
        </w:rPr>
        <w:t>6</w:t>
      </w:r>
      <w:r w:rsidR="00BA1A7E" w:rsidRPr="00E92055">
        <w:rPr>
          <w:rFonts w:hint="eastAsia"/>
          <w:b/>
          <w:bCs/>
        </w:rPr>
        <w:t>.</w:t>
      </w:r>
      <w:r w:rsidR="00BA1A7E" w:rsidRPr="00E92055">
        <w:rPr>
          <w:b/>
          <w:bCs/>
        </w:rPr>
        <w:t xml:space="preserve"> </w:t>
      </w:r>
      <w:r w:rsidR="00BA1A7E" w:rsidRPr="00E92055">
        <w:rPr>
          <w:rFonts w:hint="eastAsia"/>
          <w:b/>
          <w:bCs/>
        </w:rPr>
        <w:t>Inductive</w:t>
      </w:r>
      <w:r w:rsidR="00BA1A7E" w:rsidRPr="00E92055">
        <w:rPr>
          <w:b/>
          <w:bCs/>
        </w:rPr>
        <w:t xml:space="preserve"> TL(</w:t>
      </w:r>
      <w:r w:rsidR="00BA1A7E" w:rsidRPr="00E92055">
        <w:rPr>
          <w:rFonts w:hint="eastAsia"/>
          <w:b/>
          <w:bCs/>
        </w:rPr>
        <w:t>归纳式迁移学习</w:t>
      </w:r>
      <w:r w:rsidR="00BA1A7E" w:rsidRPr="00E92055">
        <w:rPr>
          <w:b/>
          <w:bCs/>
        </w:rPr>
        <w:t>)</w:t>
      </w:r>
    </w:p>
    <w:p w14:paraId="7D7F29F6" w14:textId="0C514E58" w:rsidR="00BA1A7E" w:rsidRPr="00E92055" w:rsidRDefault="00BD62AA" w:rsidP="00BA1A7E">
      <w:pPr>
        <w:rPr>
          <w:b/>
          <w:bCs/>
        </w:rPr>
      </w:pPr>
      <w:r w:rsidRPr="00E92055">
        <w:rPr>
          <w:rFonts w:hint="eastAsia"/>
          <w:b/>
          <w:bCs/>
        </w:rPr>
        <w:t>6.1</w:t>
      </w:r>
      <w:r w:rsidRPr="00E92055">
        <w:rPr>
          <w:b/>
          <w:bCs/>
        </w:rPr>
        <w:t xml:space="preserve"> </w:t>
      </w:r>
      <w:r w:rsidRPr="00E92055">
        <w:rPr>
          <w:rFonts w:hint="eastAsia"/>
          <w:b/>
          <w:bCs/>
        </w:rPr>
        <w:t>Instances TL</w:t>
      </w:r>
    </w:p>
    <w:p w14:paraId="42C4496F" w14:textId="317EFAE3" w:rsidR="00F57F83" w:rsidRPr="00E92055" w:rsidRDefault="00BD62AA" w:rsidP="00BA1A7E">
      <w:r>
        <w:rPr>
          <w:rStyle w:val="a7"/>
          <w:rFonts w:ascii="微软雅黑" w:eastAsia="微软雅黑" w:hAnsi="微软雅黑"/>
          <w:color w:val="4D4D4D"/>
          <w:shd w:val="clear" w:color="auto" w:fill="FFFFFF"/>
        </w:rPr>
        <w:tab/>
      </w:r>
      <w:r w:rsidRPr="00E92055">
        <w:rPr>
          <w:rFonts w:hint="eastAsia"/>
        </w:rPr>
        <w:t>source domain和target domain数据的feature和labels是一样的，但是分布不一样；部分source domain的数据会对target domain的学习有帮助，但有部分可能会不利于target domain的学习。</w:t>
      </w:r>
      <w:r w:rsidRPr="00B961F5">
        <w:rPr>
          <w:rFonts w:hint="eastAsia"/>
          <w:color w:val="FF0000"/>
        </w:rPr>
        <w:t>不断地</w:t>
      </w:r>
      <w:proofErr w:type="gramStart"/>
      <w:r w:rsidRPr="00B961F5">
        <w:rPr>
          <w:rFonts w:hint="eastAsia"/>
          <w:color w:val="FF0000"/>
        </w:rPr>
        <w:t>给好的</w:t>
      </w:r>
      <w:proofErr w:type="gramEnd"/>
      <w:r w:rsidRPr="00B961F5">
        <w:rPr>
          <w:rFonts w:hint="eastAsia"/>
          <w:color w:val="FF0000"/>
        </w:rPr>
        <w:t>source data赋予更高的权重，</w:t>
      </w:r>
      <w:proofErr w:type="gramStart"/>
      <w:r w:rsidRPr="00B961F5">
        <w:rPr>
          <w:rFonts w:hint="eastAsia"/>
          <w:color w:val="FF0000"/>
        </w:rPr>
        <w:t>给不好</w:t>
      </w:r>
      <w:proofErr w:type="gramEnd"/>
      <w:r w:rsidRPr="00B961F5">
        <w:rPr>
          <w:rFonts w:hint="eastAsia"/>
          <w:color w:val="FF0000"/>
        </w:rPr>
        <w:t>的赋予更少的权重</w:t>
      </w:r>
      <w:r w:rsidRPr="00E92055">
        <w:rPr>
          <w:rFonts w:hint="eastAsia"/>
        </w:rPr>
        <w:t>。</w:t>
      </w:r>
    </w:p>
    <w:p w14:paraId="66D005B2" w14:textId="4CF29C77" w:rsidR="00BD62AA" w:rsidRPr="00E92055" w:rsidRDefault="00BD62AA" w:rsidP="00BA1A7E">
      <w:pPr>
        <w:rPr>
          <w:rFonts w:hint="eastAsia"/>
          <w:b/>
          <w:bCs/>
        </w:rPr>
      </w:pPr>
      <w:r w:rsidRPr="00E92055">
        <w:rPr>
          <w:rFonts w:hint="eastAsia"/>
          <w:b/>
          <w:bCs/>
        </w:rPr>
        <w:t>6.2</w:t>
      </w:r>
      <w:r w:rsidR="00F57F83" w:rsidRPr="00E92055">
        <w:rPr>
          <w:b/>
          <w:bCs/>
        </w:rPr>
        <w:t xml:space="preserve"> </w:t>
      </w:r>
      <w:r w:rsidRPr="00E92055">
        <w:rPr>
          <w:rFonts w:hint="eastAsia"/>
          <w:b/>
          <w:bCs/>
        </w:rPr>
        <w:t>Features TL</w:t>
      </w:r>
    </w:p>
    <w:p w14:paraId="79F93A0E" w14:textId="081DD98B" w:rsidR="004871F3" w:rsidRPr="00E92055" w:rsidRDefault="00F57F83" w:rsidP="00F57F83">
      <w:pPr>
        <w:ind w:firstLine="420"/>
        <w:rPr>
          <w:rFonts w:hint="eastAsia"/>
        </w:rPr>
      </w:pPr>
      <w:r w:rsidRPr="00E92055">
        <w:rPr>
          <w:rFonts w:hint="eastAsia"/>
        </w:rPr>
        <w:t>找到好的特征代表</w:t>
      </w:r>
      <w:r w:rsidRPr="00E92055">
        <w:t>,以此来</w:t>
      </w:r>
      <w:r w:rsidR="00CB5DDB" w:rsidRPr="00E92055">
        <w:rPr>
          <w:rFonts w:hint="eastAsia"/>
        </w:rPr>
        <w:t xml:space="preserve">减小 </w:t>
      </w:r>
      <w:r w:rsidR="00CB5DDB" w:rsidRPr="00E92055">
        <w:t xml:space="preserve">source domain </w:t>
      </w:r>
      <w:r w:rsidR="00CB5DDB" w:rsidRPr="00E92055">
        <w:rPr>
          <w:rFonts w:hint="eastAsia"/>
        </w:rPr>
        <w:t>和 target</w:t>
      </w:r>
      <w:r w:rsidR="00CB5DDB" w:rsidRPr="00E92055">
        <w:t xml:space="preserve"> </w:t>
      </w:r>
      <w:r w:rsidR="00CB5DDB" w:rsidRPr="00E92055">
        <w:rPr>
          <w:rFonts w:hint="eastAsia"/>
        </w:rPr>
        <w:t>domain</w:t>
      </w:r>
      <w:r w:rsidRPr="00E92055">
        <w:t>中的差异.不同</w:t>
      </w:r>
      <w:proofErr w:type="gramStart"/>
      <w:r w:rsidRPr="00E92055">
        <w:t>的源域</w:t>
      </w:r>
      <w:r w:rsidRPr="00E92055">
        <w:lastRenderedPageBreak/>
        <w:t>数据类型</w:t>
      </w:r>
      <w:proofErr w:type="gramEnd"/>
      <w:r w:rsidRPr="00E92055">
        <w:t>,找到这些好的特征代表的策略也是不同的</w:t>
      </w:r>
      <w:r w:rsidRPr="00E92055">
        <w:rPr>
          <w:rFonts w:hint="eastAsia"/>
        </w:rPr>
        <w:t>。</w:t>
      </w:r>
      <w:r w:rsidR="004871F3" w:rsidRPr="00E92055">
        <w:rPr>
          <w:rFonts w:hint="eastAsia"/>
        </w:rPr>
        <w:t>根据source</w:t>
      </w:r>
      <w:r w:rsidR="00CB5DDB" w:rsidRPr="00E92055">
        <w:t xml:space="preserve"> </w:t>
      </w:r>
      <w:r w:rsidR="00CB5DDB" w:rsidRPr="00E92055">
        <w:rPr>
          <w:rFonts w:hint="eastAsia"/>
        </w:rPr>
        <w:t>domain</w:t>
      </w:r>
      <w:r w:rsidR="004871F3" w:rsidRPr="00E92055">
        <w:rPr>
          <w:rFonts w:hint="eastAsia"/>
        </w:rPr>
        <w:t>中是否有</w:t>
      </w:r>
      <w:proofErr w:type="spellStart"/>
      <w:r w:rsidR="004871F3" w:rsidRPr="00E92055">
        <w:rPr>
          <w:rFonts w:hint="eastAsia"/>
        </w:rPr>
        <w:t>labelde</w:t>
      </w:r>
      <w:proofErr w:type="spellEnd"/>
      <w:r w:rsidR="004871F3" w:rsidRPr="00E92055">
        <w:rPr>
          <w:rFonts w:hint="eastAsia"/>
        </w:rPr>
        <w:t xml:space="preserve"> data</w:t>
      </w:r>
      <w:r w:rsidR="004871F3" w:rsidRPr="00E92055">
        <w:t xml:space="preserve"> </w:t>
      </w:r>
      <w:r w:rsidR="004871F3" w:rsidRPr="00E92055">
        <w:rPr>
          <w:rFonts w:hint="eastAsia"/>
        </w:rPr>
        <w:t>可以分为两类：利用监督学习方法进行特征构建和利用非监督学习方法进行特征构建。</w:t>
      </w:r>
    </w:p>
    <w:p w14:paraId="660B4906" w14:textId="5EC8363D" w:rsidR="00F57F83" w:rsidRDefault="00F57F83" w:rsidP="00F57F83">
      <w:pPr>
        <w:ind w:firstLine="420"/>
        <w:rPr>
          <w:rFonts w:hint="eastAsia"/>
        </w:rPr>
      </w:pPr>
      <w:r w:rsidRPr="00E92055">
        <w:rPr>
          <w:rFonts w:hint="eastAsia"/>
          <w:color w:val="FF0000"/>
        </w:rPr>
        <w:t>有监督特征构建</w:t>
      </w:r>
      <w:r>
        <w:rPr>
          <w:rFonts w:hint="eastAsia"/>
        </w:rPr>
        <w:t>：和</w:t>
      </w:r>
      <w:r w:rsidRPr="00E92055">
        <w:rPr>
          <w:rFonts w:hint="eastAsia"/>
        </w:rPr>
        <w:t>multitask learning中使用的方法类似。</w:t>
      </w:r>
    </w:p>
    <w:p w14:paraId="461E11DA" w14:textId="07A2A752" w:rsidR="00F57F83" w:rsidRDefault="00CB5DDB" w:rsidP="00F57F83">
      <w:pPr>
        <w:ind w:firstLine="420"/>
      </w:pPr>
      <w:r w:rsidRPr="00E92055">
        <w:rPr>
          <w:rFonts w:hint="eastAsia"/>
          <w:color w:val="FF0000"/>
        </w:rPr>
        <w:t>无</w:t>
      </w:r>
      <w:r w:rsidR="00F57F83" w:rsidRPr="00E92055">
        <w:rPr>
          <w:rFonts w:hint="eastAsia"/>
          <w:color w:val="FF0000"/>
        </w:rPr>
        <w:t>监督特征构建</w:t>
      </w:r>
      <w:r w:rsidR="00F57F83">
        <w:rPr>
          <w:rFonts w:hint="eastAsia"/>
        </w:rPr>
        <w:t>：</w:t>
      </w:r>
      <w:r w:rsidR="00F57F83" w:rsidRPr="00E92055">
        <w:rPr>
          <w:rFonts w:hint="eastAsia"/>
        </w:rPr>
        <w:t>应用稀疏编码以在迁移学习中学习高维特征，最近manifold learning methods被应用于迁移学习</w:t>
      </w:r>
    </w:p>
    <w:p w14:paraId="184B3C8A" w14:textId="0384090F" w:rsidR="00F57F83" w:rsidRPr="00E92055" w:rsidRDefault="00F57F83" w:rsidP="00F57F83">
      <w:pPr>
        <w:rPr>
          <w:b/>
          <w:bCs/>
        </w:rPr>
      </w:pPr>
      <w:proofErr w:type="gramStart"/>
      <w:r w:rsidRPr="00E92055">
        <w:rPr>
          <w:rFonts w:hint="eastAsia"/>
          <w:b/>
          <w:bCs/>
        </w:rPr>
        <w:t>6.3</w:t>
      </w:r>
      <w:r w:rsidRPr="00E92055">
        <w:rPr>
          <w:b/>
          <w:bCs/>
        </w:rPr>
        <w:t xml:space="preserve"> </w:t>
      </w:r>
      <w:r w:rsidRPr="00E92055">
        <w:rPr>
          <w:rFonts w:hint="eastAsia"/>
          <w:b/>
          <w:bCs/>
        </w:rPr>
        <w:t xml:space="preserve"> Parameters</w:t>
      </w:r>
      <w:proofErr w:type="gramEnd"/>
      <w:r w:rsidRPr="00E92055">
        <w:rPr>
          <w:b/>
          <w:bCs/>
        </w:rPr>
        <w:t xml:space="preserve"> TL</w:t>
      </w:r>
    </w:p>
    <w:p w14:paraId="0E9BC444" w14:textId="45B1EDD7" w:rsidR="00B961F5" w:rsidRDefault="00F57F83" w:rsidP="00B961F5">
      <w:pPr>
        <w:ind w:firstLine="420"/>
        <w:rPr>
          <w:rFonts w:hint="eastAsia"/>
        </w:rPr>
      </w:pPr>
      <w:r>
        <w:rPr>
          <w:rFonts w:hint="eastAsia"/>
        </w:rPr>
        <w:t>许多应用</w:t>
      </w:r>
      <w:r w:rsidR="00CB5DDB">
        <w:rPr>
          <w:rFonts w:hint="eastAsia"/>
        </w:rPr>
        <w:t>于</w:t>
      </w:r>
      <w:r w:rsidR="00CB5DDB">
        <w:t>I</w:t>
      </w:r>
      <w:r>
        <w:rPr>
          <w:rFonts w:hint="eastAsia"/>
        </w:rPr>
        <w:t>nductive</w:t>
      </w:r>
      <w:r>
        <w:t xml:space="preserve"> TL </w:t>
      </w:r>
      <w:r>
        <w:rPr>
          <w:rFonts w:hint="eastAsia"/>
        </w:rPr>
        <w:t>的特征迁移</w:t>
      </w:r>
      <w:r w:rsidR="00CB5DDB">
        <w:rPr>
          <w:rFonts w:hint="eastAsia"/>
        </w:rPr>
        <w:t>，</w:t>
      </w:r>
      <w:r>
        <w:rPr>
          <w:rFonts w:hint="eastAsia"/>
        </w:rPr>
        <w:t>都</w:t>
      </w:r>
      <w:r w:rsidRPr="00E92055">
        <w:rPr>
          <w:rFonts w:hint="eastAsia"/>
        </w:rPr>
        <w:t>假设相关任务的不同模型之间共享一些参数或更高层的超参数分布</w:t>
      </w:r>
      <w:r w:rsidR="00CB5DDB" w:rsidRPr="00E92055">
        <w:rPr>
          <w:rFonts w:hint="eastAsia"/>
        </w:rPr>
        <w:t>。</w:t>
      </w:r>
      <w:r w:rsidR="00B961F5" w:rsidRPr="00B961F5">
        <w:rPr>
          <w:rFonts w:hint="eastAsia"/>
        </w:rPr>
        <w:t>假设</w:t>
      </w:r>
      <w:r w:rsidR="00B961F5" w:rsidRPr="00B961F5">
        <w:t>source和target的参数都可以分为两部分，一部分是source/target特有的参数，一部分是它们共同有的参数。</w:t>
      </w:r>
      <w:r w:rsidR="00B961F5">
        <w:rPr>
          <w:rFonts w:hint="eastAsia"/>
        </w:rPr>
        <w:t>利用</w:t>
      </w:r>
      <w:r w:rsidR="00B961F5">
        <w:t>SVM</w:t>
      </w:r>
      <w:r w:rsidR="00B961F5">
        <w:rPr>
          <w:rFonts w:hint="eastAsia"/>
        </w:rPr>
        <w:t>训练这两个参数。</w:t>
      </w:r>
    </w:p>
    <w:p w14:paraId="081F68E2" w14:textId="0C6BC3BD" w:rsidR="00B961F5" w:rsidRPr="00B961F5" w:rsidRDefault="00B961F5" w:rsidP="00B961F5">
      <w:pPr>
        <w:rPr>
          <w:rFonts w:hint="eastAsia"/>
          <w:color w:val="FF0000"/>
        </w:rPr>
      </w:pPr>
      <w:r w:rsidRPr="00B961F5">
        <w:rPr>
          <w:rFonts w:hint="eastAsia"/>
          <w:color w:val="FF0000"/>
        </w:rPr>
        <w:t>主要方法：M</w:t>
      </w:r>
      <w:r w:rsidRPr="00B961F5">
        <w:rPr>
          <w:color w:val="FF0000"/>
        </w:rPr>
        <w:t>T</w:t>
      </w:r>
      <w:r w:rsidRPr="00B961F5">
        <w:rPr>
          <w:rFonts w:hint="eastAsia"/>
          <w:color w:val="FF0000"/>
        </w:rPr>
        <w:t>-</w:t>
      </w:r>
      <w:r w:rsidRPr="00B961F5">
        <w:rPr>
          <w:color w:val="FF0000"/>
        </w:rPr>
        <w:t>IVM</w:t>
      </w:r>
      <w:r w:rsidRPr="00B961F5">
        <w:rPr>
          <w:rFonts w:hint="eastAsia"/>
          <w:color w:val="FF0000"/>
        </w:rPr>
        <w:t>；S</w:t>
      </w:r>
      <w:r w:rsidRPr="00B961F5">
        <w:rPr>
          <w:color w:val="FF0000"/>
        </w:rPr>
        <w:t>VM</w:t>
      </w:r>
    </w:p>
    <w:p w14:paraId="5A4B60D6" w14:textId="5178EE8E" w:rsidR="00CB5DDB" w:rsidRDefault="00CB5DDB" w:rsidP="00CB5DDB">
      <w:pPr>
        <w:rPr>
          <w:b/>
          <w:bCs/>
        </w:rPr>
      </w:pPr>
      <w:r w:rsidRPr="00E92055">
        <w:rPr>
          <w:rFonts w:hint="eastAsia"/>
          <w:b/>
          <w:bCs/>
        </w:rPr>
        <w:t>6.4</w:t>
      </w:r>
      <w:r w:rsidRPr="00E92055">
        <w:rPr>
          <w:b/>
          <w:bCs/>
        </w:rPr>
        <w:t xml:space="preserve"> </w:t>
      </w:r>
      <w:r w:rsidRPr="00E92055">
        <w:rPr>
          <w:rFonts w:hint="eastAsia"/>
          <w:b/>
          <w:bCs/>
        </w:rPr>
        <w:t>Relational TL</w:t>
      </w:r>
    </w:p>
    <w:p w14:paraId="0A431173" w14:textId="5880ED33" w:rsidR="00B961F5" w:rsidRPr="00B961F5" w:rsidRDefault="00B961F5" w:rsidP="00B961F5">
      <w:pPr>
        <w:ind w:firstLine="420"/>
        <w:rPr>
          <w:rFonts w:hint="eastAsia"/>
        </w:rPr>
      </w:pPr>
      <w:r>
        <w:rPr>
          <w:rFonts w:hint="eastAsia"/>
        </w:rPr>
        <w:t>此方法和</w:t>
      </w:r>
      <w:r w:rsidRPr="00B961F5">
        <w:rPr>
          <w:rFonts w:hint="eastAsia"/>
        </w:rPr>
        <w:t>上面三种方法不同，这个方法是在</w:t>
      </w:r>
      <w:r w:rsidRPr="00B961F5">
        <w:t>relational domains里进行的，这个domain里的数据不是</w:t>
      </w:r>
      <w:proofErr w:type="spellStart"/>
      <w:r w:rsidRPr="00B961F5">
        <w:t>iid</w:t>
      </w:r>
      <w:proofErr w:type="spellEnd"/>
      <w:r w:rsidRPr="00B961F5">
        <w:t>（独立同分布）的，所以它不需要假设每个domain里的数据都必须</w:t>
      </w:r>
      <w:proofErr w:type="spellStart"/>
      <w:r w:rsidRPr="00B961F5">
        <w:t>iid</w:t>
      </w:r>
      <w:proofErr w:type="spellEnd"/>
      <w:r w:rsidRPr="00B961F5">
        <w:t>。</w:t>
      </w:r>
      <w:r w:rsidRPr="00B961F5">
        <w:rPr>
          <w:rFonts w:hint="eastAsia"/>
        </w:rPr>
        <w:t>尝试将源域中的</w:t>
      </w:r>
      <w:r w:rsidRPr="00B961F5">
        <w:t>relationship转换到目标域中.</w:t>
      </w:r>
    </w:p>
    <w:p w14:paraId="792F71A0" w14:textId="314D15D1" w:rsidR="00BA7DB5" w:rsidRPr="00B961F5" w:rsidRDefault="00B961F5" w:rsidP="00CB5DDB">
      <w:pPr>
        <w:rPr>
          <w:rFonts w:hint="eastAsia"/>
        </w:rPr>
      </w:pPr>
      <w:r w:rsidRPr="00B961F5">
        <w:rPr>
          <w:rFonts w:hint="eastAsia"/>
        </w:rPr>
        <w:t>主要方法：</w:t>
      </w:r>
      <w:r w:rsidRPr="00B961F5">
        <w:t xml:space="preserve"> </w:t>
      </w:r>
      <w:r w:rsidRPr="00B961F5">
        <w:rPr>
          <w:color w:val="FF0000"/>
        </w:rPr>
        <w:t>statistical relational learning（SRL</w:t>
      </w:r>
      <w:r w:rsidRPr="00B961F5">
        <w:rPr>
          <w:rFonts w:hint="eastAsia"/>
          <w:color w:val="FF0000"/>
        </w:rPr>
        <w:t>，</w:t>
      </w:r>
      <w:r w:rsidRPr="00B961F5">
        <w:rPr>
          <w:color w:val="FF0000"/>
        </w:rPr>
        <w:t>统计关系学习</w:t>
      </w:r>
      <w:r w:rsidRPr="00B961F5">
        <w:rPr>
          <w:rFonts w:hint="eastAsia"/>
          <w:color w:val="FF0000"/>
        </w:rPr>
        <w:t>）</w:t>
      </w:r>
    </w:p>
    <w:p w14:paraId="5EA557EA" w14:textId="008BF524" w:rsidR="00CB5DDB" w:rsidRPr="00E92055" w:rsidRDefault="00CB5DDB" w:rsidP="00CB5DDB">
      <w:pPr>
        <w:rPr>
          <w:b/>
          <w:bCs/>
        </w:rPr>
      </w:pPr>
      <w:r w:rsidRPr="00E92055">
        <w:rPr>
          <w:rFonts w:hint="eastAsia"/>
          <w:b/>
          <w:bCs/>
        </w:rPr>
        <w:t xml:space="preserve">7 </w:t>
      </w:r>
      <w:r w:rsidRPr="00E92055">
        <w:rPr>
          <w:b/>
          <w:bCs/>
        </w:rPr>
        <w:t xml:space="preserve"> </w:t>
      </w:r>
      <w:proofErr w:type="spellStart"/>
      <w:r w:rsidRPr="00E92055">
        <w:rPr>
          <w:rFonts w:hint="eastAsia"/>
          <w:b/>
          <w:bCs/>
        </w:rPr>
        <w:t>Transductive</w:t>
      </w:r>
      <w:proofErr w:type="spellEnd"/>
      <w:r w:rsidRPr="00E92055">
        <w:rPr>
          <w:b/>
          <w:bCs/>
        </w:rPr>
        <w:t xml:space="preserve"> TL(</w:t>
      </w:r>
      <w:r w:rsidRPr="00E92055">
        <w:rPr>
          <w:rFonts w:hint="eastAsia"/>
          <w:b/>
          <w:bCs/>
        </w:rPr>
        <w:t>直推式迁移学习</w:t>
      </w:r>
      <w:r w:rsidRPr="00E92055">
        <w:rPr>
          <w:b/>
          <w:bCs/>
        </w:rPr>
        <w:t>)</w:t>
      </w:r>
    </w:p>
    <w:p w14:paraId="14480627" w14:textId="690F1283" w:rsidR="00CB5DDB" w:rsidRDefault="00CB5DDB" w:rsidP="00CB5DDB">
      <w:pPr>
        <w:rPr>
          <w:b/>
          <w:bCs/>
        </w:rPr>
      </w:pPr>
      <w:r w:rsidRPr="00E92055">
        <w:rPr>
          <w:rFonts w:hint="eastAsia"/>
          <w:b/>
          <w:bCs/>
        </w:rPr>
        <w:t>7.1</w:t>
      </w:r>
      <w:r w:rsidRPr="00E92055">
        <w:rPr>
          <w:b/>
          <w:bCs/>
        </w:rPr>
        <w:t xml:space="preserve"> </w:t>
      </w:r>
      <w:r w:rsidRPr="00E92055">
        <w:rPr>
          <w:rFonts w:hint="eastAsia"/>
          <w:b/>
          <w:bCs/>
        </w:rPr>
        <w:t>Instances TL</w:t>
      </w:r>
    </w:p>
    <w:p w14:paraId="02460F79" w14:textId="4258A487" w:rsidR="00AD3942" w:rsidRPr="00AD3942" w:rsidRDefault="00AD3942" w:rsidP="00CB5DDB">
      <w:r w:rsidRPr="00AD3942">
        <w:tab/>
      </w:r>
      <w:r w:rsidRPr="00AD3942">
        <w:rPr>
          <w:rFonts w:hint="eastAsia"/>
        </w:rPr>
        <w:t>通过一些方法将target</w:t>
      </w:r>
      <w:r w:rsidRPr="00AD3942">
        <w:t xml:space="preserve"> </w:t>
      </w:r>
      <w:r w:rsidRPr="00AD3942">
        <w:rPr>
          <w:rFonts w:hint="eastAsia"/>
        </w:rPr>
        <w:t>domain中的标记数据替换成source</w:t>
      </w:r>
      <w:r w:rsidRPr="00AD3942">
        <w:t xml:space="preserve"> </w:t>
      </w:r>
      <w:r w:rsidRPr="00AD3942">
        <w:rPr>
          <w:rFonts w:hint="eastAsia"/>
        </w:rPr>
        <w:t>do</w:t>
      </w:r>
      <w:bookmarkStart w:id="0" w:name="_GoBack"/>
      <w:bookmarkEnd w:id="0"/>
      <w:r w:rsidRPr="00AD3942">
        <w:rPr>
          <w:rFonts w:hint="eastAsia"/>
        </w:rPr>
        <w:t>main中的标签数据，再乘上权重，以达到最小化 target</w:t>
      </w:r>
      <w:r w:rsidRPr="00AD3942">
        <w:t xml:space="preserve"> </w:t>
      </w:r>
      <w:r w:rsidRPr="00AD3942">
        <w:rPr>
          <w:rFonts w:hint="eastAsia"/>
        </w:rPr>
        <w:t>domain</w:t>
      </w:r>
      <w:r w:rsidRPr="00AD3942">
        <w:t xml:space="preserve"> </w:t>
      </w:r>
      <w:r w:rsidRPr="00AD3942">
        <w:rPr>
          <w:rFonts w:hint="eastAsia"/>
        </w:rPr>
        <w:t>中的期望风险。</w:t>
      </w:r>
    </w:p>
    <w:p w14:paraId="64B78C97" w14:textId="7E873536" w:rsidR="00AD3942" w:rsidRPr="00AD3942" w:rsidRDefault="00AD3942" w:rsidP="00CB5DDB">
      <w:pPr>
        <w:rPr>
          <w:rFonts w:hint="eastAsia"/>
        </w:rPr>
      </w:pPr>
      <w:r w:rsidRPr="00AD3942">
        <w:rPr>
          <w:rFonts w:hint="eastAsia"/>
        </w:rPr>
        <w:t>主要方法：</w:t>
      </w:r>
      <w:r w:rsidRPr="00B961F5">
        <w:rPr>
          <w:rFonts w:hint="eastAsia"/>
          <w:color w:val="FF0000"/>
        </w:rPr>
        <w:t>Importance sampling。</w:t>
      </w:r>
    </w:p>
    <w:p w14:paraId="6A279E48" w14:textId="08465970" w:rsidR="00CB5DDB" w:rsidRDefault="00CB5DDB" w:rsidP="00CB5DDB">
      <w:pPr>
        <w:rPr>
          <w:b/>
          <w:bCs/>
        </w:rPr>
      </w:pPr>
      <w:r w:rsidRPr="00E92055">
        <w:rPr>
          <w:rFonts w:hint="eastAsia"/>
          <w:b/>
          <w:bCs/>
        </w:rPr>
        <w:t>7.2</w:t>
      </w:r>
      <w:r w:rsidRPr="00E92055">
        <w:rPr>
          <w:b/>
          <w:bCs/>
        </w:rPr>
        <w:t xml:space="preserve"> </w:t>
      </w:r>
      <w:r w:rsidRPr="00E92055">
        <w:rPr>
          <w:rFonts w:hint="eastAsia"/>
          <w:b/>
          <w:bCs/>
        </w:rPr>
        <w:t>Feature</w:t>
      </w:r>
      <w:r w:rsidRPr="00E92055">
        <w:rPr>
          <w:b/>
          <w:bCs/>
        </w:rPr>
        <w:t xml:space="preserve"> </w:t>
      </w:r>
      <w:r w:rsidRPr="00E92055">
        <w:rPr>
          <w:rFonts w:hint="eastAsia"/>
          <w:b/>
          <w:bCs/>
        </w:rPr>
        <w:t>TL</w:t>
      </w:r>
    </w:p>
    <w:p w14:paraId="0DE1C1BB" w14:textId="54CC4D4D" w:rsidR="00AD3942" w:rsidRDefault="00AD3942" w:rsidP="00CB5DDB">
      <w:r>
        <w:rPr>
          <w:b/>
          <w:bCs/>
        </w:rPr>
        <w:tab/>
      </w:r>
      <w:r w:rsidRPr="00AD3942">
        <w:rPr>
          <w:rFonts w:hint="eastAsia"/>
        </w:rPr>
        <w:t>定义一些</w:t>
      </w:r>
      <w:r w:rsidRPr="00AD3942">
        <w:t>共同特征，然后把每一个</w:t>
      </w:r>
      <w:r>
        <w:rPr>
          <w:rFonts w:hint="eastAsia"/>
        </w:rPr>
        <w:t>共同特征</w:t>
      </w:r>
      <w:r w:rsidRPr="00AD3942">
        <w:t>都当成是一个新的</w:t>
      </w:r>
      <w:r>
        <w:rPr>
          <w:rFonts w:hint="eastAsia"/>
        </w:rPr>
        <w:t>标签向量</w:t>
      </w:r>
      <w:r w:rsidRPr="00AD3942">
        <w:t>，通过公式把权重学习出来，然后对权重进行SVD分解，最后</w:t>
      </w:r>
      <w:r>
        <w:rPr>
          <w:rFonts w:hint="eastAsia"/>
        </w:rPr>
        <w:t>再</w:t>
      </w:r>
      <w:r w:rsidRPr="00AD3942">
        <w:t>使用传统的判别算法。</w:t>
      </w:r>
    </w:p>
    <w:p w14:paraId="3CBE7398" w14:textId="1B29D77F" w:rsidR="00AD3942" w:rsidRPr="00E92055" w:rsidRDefault="00AD3942" w:rsidP="00CB5DDB">
      <w:pPr>
        <w:rPr>
          <w:rFonts w:hint="eastAsia"/>
          <w:b/>
          <w:bCs/>
        </w:rPr>
      </w:pPr>
      <w:r>
        <w:rPr>
          <w:rFonts w:hint="eastAsia"/>
        </w:rPr>
        <w:t>主要方法：</w:t>
      </w:r>
      <w:proofErr w:type="spellStart"/>
      <w:r w:rsidRPr="00B961F5">
        <w:rPr>
          <w:color w:val="FF0000"/>
        </w:rPr>
        <w:t>tructural</w:t>
      </w:r>
      <w:proofErr w:type="spellEnd"/>
      <w:r w:rsidRPr="00B961F5">
        <w:rPr>
          <w:color w:val="FF0000"/>
        </w:rPr>
        <w:t xml:space="preserve"> Correspondence Learning（SCL）</w:t>
      </w:r>
    </w:p>
    <w:p w14:paraId="77707002" w14:textId="2F85E16E" w:rsidR="002F3459" w:rsidRPr="00E92055" w:rsidRDefault="00CB5DDB" w:rsidP="002F3459">
      <w:pPr>
        <w:rPr>
          <w:rFonts w:hint="eastAsia"/>
          <w:b/>
          <w:bCs/>
        </w:rPr>
      </w:pPr>
      <w:r w:rsidRPr="00E92055">
        <w:rPr>
          <w:rFonts w:hint="eastAsia"/>
          <w:b/>
          <w:bCs/>
        </w:rPr>
        <w:t>8.</w:t>
      </w:r>
      <w:r w:rsidR="002F3459" w:rsidRPr="00E92055">
        <w:rPr>
          <w:rFonts w:hint="eastAsia"/>
          <w:b/>
          <w:bCs/>
        </w:rPr>
        <w:t xml:space="preserve"> Unsupervised</w:t>
      </w:r>
      <w:r w:rsidR="002F3459" w:rsidRPr="00E92055">
        <w:rPr>
          <w:b/>
          <w:bCs/>
        </w:rPr>
        <w:t xml:space="preserve"> TL(</w:t>
      </w:r>
      <w:r w:rsidR="002F3459" w:rsidRPr="00E92055">
        <w:rPr>
          <w:rFonts w:hint="eastAsia"/>
          <w:b/>
          <w:bCs/>
        </w:rPr>
        <w:t>无监督迁移学习</w:t>
      </w:r>
      <w:r w:rsidR="002F3459" w:rsidRPr="00E92055">
        <w:rPr>
          <w:b/>
          <w:bCs/>
        </w:rPr>
        <w:t>)</w:t>
      </w:r>
    </w:p>
    <w:p w14:paraId="666A20B8" w14:textId="55BC3DD7" w:rsidR="00CB5DDB" w:rsidRDefault="002F3459" w:rsidP="00CB5DDB">
      <w:pPr>
        <w:rPr>
          <w:b/>
          <w:bCs/>
        </w:rPr>
      </w:pPr>
      <w:r w:rsidRPr="00E92055">
        <w:rPr>
          <w:rFonts w:hint="eastAsia"/>
          <w:b/>
          <w:bCs/>
        </w:rPr>
        <w:t>8.1</w:t>
      </w:r>
      <w:r w:rsidRPr="00E92055">
        <w:rPr>
          <w:b/>
          <w:bCs/>
        </w:rPr>
        <w:t xml:space="preserve"> </w:t>
      </w:r>
      <w:r w:rsidRPr="00E92055">
        <w:rPr>
          <w:rFonts w:hint="eastAsia"/>
          <w:b/>
          <w:bCs/>
        </w:rPr>
        <w:t>Feature</w:t>
      </w:r>
      <w:r w:rsidRPr="00E92055">
        <w:rPr>
          <w:b/>
          <w:bCs/>
        </w:rPr>
        <w:t xml:space="preserve"> </w:t>
      </w:r>
      <w:r w:rsidRPr="00E92055">
        <w:rPr>
          <w:rFonts w:hint="eastAsia"/>
          <w:b/>
          <w:bCs/>
        </w:rPr>
        <w:t>TL</w:t>
      </w:r>
    </w:p>
    <w:p w14:paraId="40F9CFD7" w14:textId="0DBCBB86" w:rsidR="00DA22CA" w:rsidRDefault="00AD3942" w:rsidP="00BA7DB5">
      <w:pPr>
        <w:ind w:firstLine="420"/>
        <w:rPr>
          <w:rFonts w:hint="eastAsia"/>
        </w:rPr>
      </w:pPr>
      <w:r w:rsidRPr="00AD3942">
        <w:rPr>
          <w:rFonts w:hint="eastAsia"/>
        </w:rPr>
        <w:t>以自学习聚类</w:t>
      </w:r>
      <w:r w:rsidRPr="00AD3942">
        <w:t>Self-taught clustering（STC）为例,旨在通过源域中大量的无标记的数据,在目标域中对少量的无标记的数据进行聚类</w:t>
      </w:r>
      <w:r w:rsidRPr="00AD3942">
        <w:rPr>
          <w:rFonts w:hint="eastAsia"/>
        </w:rPr>
        <w:t>。</w:t>
      </w:r>
    </w:p>
    <w:sectPr w:rsidR="00DA2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2D005" w14:textId="77777777" w:rsidR="00274F59" w:rsidRDefault="00274F59" w:rsidP="00215F27">
      <w:r>
        <w:separator/>
      </w:r>
    </w:p>
  </w:endnote>
  <w:endnote w:type="continuationSeparator" w:id="0">
    <w:p w14:paraId="28E15285" w14:textId="77777777" w:rsidR="00274F59" w:rsidRDefault="00274F59" w:rsidP="0021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0D20" w14:textId="77777777" w:rsidR="00274F59" w:rsidRDefault="00274F59" w:rsidP="00215F27">
      <w:r>
        <w:separator/>
      </w:r>
    </w:p>
  </w:footnote>
  <w:footnote w:type="continuationSeparator" w:id="0">
    <w:p w14:paraId="676675E1" w14:textId="77777777" w:rsidR="00274F59" w:rsidRDefault="00274F59" w:rsidP="00215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B7"/>
    <w:rsid w:val="00154E29"/>
    <w:rsid w:val="001D0757"/>
    <w:rsid w:val="00215F27"/>
    <w:rsid w:val="00274F59"/>
    <w:rsid w:val="00283ADF"/>
    <w:rsid w:val="002F3459"/>
    <w:rsid w:val="00322519"/>
    <w:rsid w:val="00401D06"/>
    <w:rsid w:val="004871F3"/>
    <w:rsid w:val="005753E7"/>
    <w:rsid w:val="00755C40"/>
    <w:rsid w:val="008329FF"/>
    <w:rsid w:val="00833D54"/>
    <w:rsid w:val="009126F3"/>
    <w:rsid w:val="00AD3942"/>
    <w:rsid w:val="00B70B89"/>
    <w:rsid w:val="00B851FA"/>
    <w:rsid w:val="00B961F5"/>
    <w:rsid w:val="00BA1A7E"/>
    <w:rsid w:val="00BA7DB5"/>
    <w:rsid w:val="00BB12B7"/>
    <w:rsid w:val="00BD62AA"/>
    <w:rsid w:val="00CB5DDB"/>
    <w:rsid w:val="00DA22CA"/>
    <w:rsid w:val="00DB212D"/>
    <w:rsid w:val="00E92055"/>
    <w:rsid w:val="00F57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A01F9"/>
  <w15:chartTrackingRefBased/>
  <w15:docId w15:val="{38946391-3599-49B4-869F-CD86AA4E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F57F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F57F8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F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F27"/>
    <w:rPr>
      <w:sz w:val="18"/>
      <w:szCs w:val="18"/>
    </w:rPr>
  </w:style>
  <w:style w:type="paragraph" w:styleId="a5">
    <w:name w:val="footer"/>
    <w:basedOn w:val="a"/>
    <w:link w:val="a6"/>
    <w:uiPriority w:val="99"/>
    <w:unhideWhenUsed/>
    <w:rsid w:val="00215F27"/>
    <w:pPr>
      <w:tabs>
        <w:tab w:val="center" w:pos="4153"/>
        <w:tab w:val="right" w:pos="8306"/>
      </w:tabs>
      <w:snapToGrid w:val="0"/>
      <w:jc w:val="left"/>
    </w:pPr>
    <w:rPr>
      <w:sz w:val="18"/>
      <w:szCs w:val="18"/>
    </w:rPr>
  </w:style>
  <w:style w:type="character" w:customStyle="1" w:styleId="a6">
    <w:name w:val="页脚 字符"/>
    <w:basedOn w:val="a0"/>
    <w:link w:val="a5"/>
    <w:uiPriority w:val="99"/>
    <w:rsid w:val="00215F27"/>
    <w:rPr>
      <w:sz w:val="18"/>
      <w:szCs w:val="18"/>
    </w:rPr>
  </w:style>
  <w:style w:type="character" w:styleId="a7">
    <w:name w:val="Strong"/>
    <w:basedOn w:val="a0"/>
    <w:uiPriority w:val="22"/>
    <w:qFormat/>
    <w:rsid w:val="00283ADF"/>
    <w:rPr>
      <w:b/>
      <w:bCs/>
    </w:rPr>
  </w:style>
  <w:style w:type="paragraph" w:styleId="a8">
    <w:name w:val="List Paragraph"/>
    <w:basedOn w:val="a"/>
    <w:uiPriority w:val="34"/>
    <w:qFormat/>
    <w:rsid w:val="00154E29"/>
    <w:pPr>
      <w:ind w:firstLineChars="200" w:firstLine="420"/>
    </w:pPr>
  </w:style>
  <w:style w:type="character" w:customStyle="1" w:styleId="50">
    <w:name w:val="标题 5 字符"/>
    <w:basedOn w:val="a0"/>
    <w:link w:val="5"/>
    <w:uiPriority w:val="9"/>
    <w:rsid w:val="00F57F83"/>
    <w:rPr>
      <w:rFonts w:ascii="宋体" w:eastAsia="宋体" w:hAnsi="宋体" w:cs="宋体"/>
      <w:b/>
      <w:bCs/>
      <w:kern w:val="0"/>
      <w:sz w:val="20"/>
      <w:szCs w:val="20"/>
    </w:rPr>
  </w:style>
  <w:style w:type="character" w:customStyle="1" w:styleId="40">
    <w:name w:val="标题 4 字符"/>
    <w:basedOn w:val="a0"/>
    <w:link w:val="4"/>
    <w:uiPriority w:val="9"/>
    <w:semiHidden/>
    <w:rsid w:val="00F57F8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2374">
      <w:bodyDiv w:val="1"/>
      <w:marLeft w:val="0"/>
      <w:marRight w:val="0"/>
      <w:marTop w:val="0"/>
      <w:marBottom w:val="0"/>
      <w:divBdr>
        <w:top w:val="none" w:sz="0" w:space="0" w:color="auto"/>
        <w:left w:val="none" w:sz="0" w:space="0" w:color="auto"/>
        <w:bottom w:val="none" w:sz="0" w:space="0" w:color="auto"/>
        <w:right w:val="none" w:sz="0" w:space="0" w:color="auto"/>
      </w:divBdr>
    </w:div>
    <w:div w:id="628244125">
      <w:bodyDiv w:val="1"/>
      <w:marLeft w:val="0"/>
      <w:marRight w:val="0"/>
      <w:marTop w:val="0"/>
      <w:marBottom w:val="0"/>
      <w:divBdr>
        <w:top w:val="none" w:sz="0" w:space="0" w:color="auto"/>
        <w:left w:val="none" w:sz="0" w:space="0" w:color="auto"/>
        <w:bottom w:val="none" w:sz="0" w:space="0" w:color="auto"/>
        <w:right w:val="none" w:sz="0" w:space="0" w:color="auto"/>
      </w:divBdr>
    </w:div>
    <w:div w:id="691953592">
      <w:bodyDiv w:val="1"/>
      <w:marLeft w:val="0"/>
      <w:marRight w:val="0"/>
      <w:marTop w:val="0"/>
      <w:marBottom w:val="0"/>
      <w:divBdr>
        <w:top w:val="none" w:sz="0" w:space="0" w:color="auto"/>
        <w:left w:val="none" w:sz="0" w:space="0" w:color="auto"/>
        <w:bottom w:val="none" w:sz="0" w:space="0" w:color="auto"/>
        <w:right w:val="none" w:sz="0" w:space="0" w:color="auto"/>
      </w:divBdr>
    </w:div>
    <w:div w:id="784009217">
      <w:bodyDiv w:val="1"/>
      <w:marLeft w:val="0"/>
      <w:marRight w:val="0"/>
      <w:marTop w:val="0"/>
      <w:marBottom w:val="0"/>
      <w:divBdr>
        <w:top w:val="none" w:sz="0" w:space="0" w:color="auto"/>
        <w:left w:val="none" w:sz="0" w:space="0" w:color="auto"/>
        <w:bottom w:val="none" w:sz="0" w:space="0" w:color="auto"/>
        <w:right w:val="none" w:sz="0" w:space="0" w:color="auto"/>
      </w:divBdr>
    </w:div>
    <w:div w:id="1182473931">
      <w:bodyDiv w:val="1"/>
      <w:marLeft w:val="0"/>
      <w:marRight w:val="0"/>
      <w:marTop w:val="0"/>
      <w:marBottom w:val="0"/>
      <w:divBdr>
        <w:top w:val="none" w:sz="0" w:space="0" w:color="auto"/>
        <w:left w:val="none" w:sz="0" w:space="0" w:color="auto"/>
        <w:bottom w:val="none" w:sz="0" w:space="0" w:color="auto"/>
        <w:right w:val="none" w:sz="0" w:space="0" w:color="auto"/>
      </w:divBdr>
    </w:div>
    <w:div w:id="1462188455">
      <w:bodyDiv w:val="1"/>
      <w:marLeft w:val="0"/>
      <w:marRight w:val="0"/>
      <w:marTop w:val="0"/>
      <w:marBottom w:val="0"/>
      <w:divBdr>
        <w:top w:val="none" w:sz="0" w:space="0" w:color="auto"/>
        <w:left w:val="none" w:sz="0" w:space="0" w:color="auto"/>
        <w:bottom w:val="none" w:sz="0" w:space="0" w:color="auto"/>
        <w:right w:val="none" w:sz="0" w:space="0" w:color="auto"/>
      </w:divBdr>
    </w:div>
    <w:div w:id="186111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2019-08-04T06:08:00Z</dcterms:created>
  <dcterms:modified xsi:type="dcterms:W3CDTF">2019-08-04T14:43:00Z</dcterms:modified>
</cp:coreProperties>
</file>