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506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shd w:val="clear" w:color="auto" w:fill="CCCCCC"/>
        <w:tblLayout w:type="fixed"/>
        <w:tblCellMar>
          <w:left w:w="0" w:type="dxa"/>
          <w:right w:w="0" w:type="dxa"/>
        </w:tblCellMar>
        <w:tblLook w:val="0000"/>
      </w:tblPr>
      <w:tblGrid>
        <w:gridCol w:w="2694"/>
        <w:gridCol w:w="6861"/>
      </w:tblGrid>
      <w:tr w:rsidR="000D0451" w:rsidRPr="00E62F63" w:rsidTr="00580098">
        <w:trPr>
          <w:cantSplit/>
          <w:trHeight w:val="790"/>
          <w:jc w:val="center"/>
        </w:trPr>
        <w:tc>
          <w:tcPr>
            <w:tcW w:w="2694" w:type="dxa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0D0451" w:rsidRPr="00E62F63" w:rsidRDefault="000D0451" w:rsidP="0058009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</w:rPr>
              <w:br w:type="page"/>
            </w:r>
            <w:r w:rsidRPr="00E62F63">
              <w:rPr>
                <w:rFonts w:ascii="Arial" w:hAnsi="Arial" w:cs="Arial"/>
                <w:b/>
              </w:rPr>
              <w:br w:type="page"/>
            </w:r>
            <w:r w:rsidRPr="00E62F63">
              <w:rPr>
                <w:rFonts w:ascii="Arial" w:hAnsi="Arial" w:cs="Arial"/>
                <w:b/>
                <w:bCs/>
                <w:szCs w:val="20"/>
              </w:rPr>
              <w:t>Лабораторная</w:t>
            </w:r>
          </w:p>
          <w:p w:rsidR="000D0451" w:rsidRPr="00E62F63" w:rsidRDefault="000D0451" w:rsidP="00580098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FFFFFF"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>работа №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2</w:t>
            </w:r>
          </w:p>
        </w:tc>
        <w:tc>
          <w:tcPr>
            <w:tcW w:w="6861" w:type="dxa"/>
            <w:tcBorders>
              <w:top w:val="thinThickSmallGap" w:sz="24" w:space="0" w:color="auto"/>
              <w:left w:val="triple" w:sz="18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0D0451" w:rsidRPr="00E62F63" w:rsidRDefault="000D0451" w:rsidP="00580098">
            <w:pPr>
              <w:tabs>
                <w:tab w:val="right" w:pos="7503"/>
              </w:tabs>
              <w:spacing w:line="240" w:lineRule="auto"/>
              <w:ind w:left="171" w:hanging="171"/>
              <w:jc w:val="left"/>
              <w:rPr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Анализ </w:t>
            </w:r>
            <w:r w:rsidRPr="003F79F3">
              <w:rPr>
                <w:rFonts w:ascii="Arial" w:hAnsi="Arial" w:cs="Arial"/>
                <w:b/>
                <w:bCs/>
                <w:szCs w:val="20"/>
              </w:rPr>
              <w:t>АСОИУ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с использованием принципов системного подхода</w:t>
            </w:r>
            <w:r w:rsidRPr="003F79F3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</w:p>
        </w:tc>
      </w:tr>
    </w:tbl>
    <w:p w:rsidR="000D0451" w:rsidRPr="00E62F63" w:rsidRDefault="000D0451" w:rsidP="000D0451">
      <w:pPr>
        <w:spacing w:line="240" w:lineRule="auto"/>
        <w:jc w:val="center"/>
        <w:rPr>
          <w:b/>
        </w:rPr>
      </w:pPr>
    </w:p>
    <w:p w:rsidR="000D0451" w:rsidRPr="00E62F63" w:rsidRDefault="000D0451" w:rsidP="000D0451">
      <w:pPr>
        <w:spacing w:line="240" w:lineRule="auto"/>
        <w:jc w:val="center"/>
        <w:rPr>
          <w:b/>
        </w:rPr>
      </w:pPr>
    </w:p>
    <w:tbl>
      <w:tblPr>
        <w:tblW w:w="3244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61"/>
        <w:gridCol w:w="5315"/>
      </w:tblGrid>
      <w:tr w:rsidR="000D0451" w:rsidRPr="00E62F63" w:rsidTr="00580098">
        <w:trPr>
          <w:trHeight w:val="473"/>
        </w:trPr>
        <w:tc>
          <w:tcPr>
            <w:tcW w:w="626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0D0451" w:rsidRPr="00E62F63" w:rsidRDefault="000D0451" w:rsidP="00580098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E62F63">
              <w:rPr>
                <w:b/>
                <w:bCs/>
                <w:sz w:val="48"/>
                <w:szCs w:val="20"/>
                <w:lang w:val="en-US"/>
              </w:rPr>
              <w:sym w:font="Wingdings 2" w:char="F038"/>
            </w:r>
          </w:p>
        </w:tc>
        <w:tc>
          <w:tcPr>
            <w:tcW w:w="4374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D0451" w:rsidRPr="00E62F63" w:rsidRDefault="000D0451" w:rsidP="00580098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>Цель работы</w:t>
            </w:r>
          </w:p>
        </w:tc>
      </w:tr>
    </w:tbl>
    <w:p w:rsidR="000D0451" w:rsidRPr="00F04D2B" w:rsidRDefault="000D0451" w:rsidP="000D0451">
      <w:pPr>
        <w:spacing w:line="240" w:lineRule="auto"/>
        <w:rPr>
          <w:bCs/>
          <w:color w:val="000000"/>
          <w:sz w:val="10"/>
          <w:szCs w:val="10"/>
        </w:rPr>
      </w:pPr>
    </w:p>
    <w:p w:rsidR="000D0451" w:rsidRDefault="000D0451" w:rsidP="000D0451">
      <w:pPr>
        <w:spacing w:before="100" w:beforeAutospacing="1" w:line="240" w:lineRule="auto"/>
        <w:ind w:firstLine="720"/>
        <w:rPr>
          <w:bCs/>
          <w:color w:val="000000"/>
          <w:szCs w:val="28"/>
        </w:rPr>
      </w:pPr>
      <w:r w:rsidRPr="00F04D2B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>владеть принципами реализации системного подхода и системного ан</w:t>
      </w:r>
      <w:r w:rsidRPr="00E62F63">
        <w:rPr>
          <w:bCs/>
          <w:color w:val="000000"/>
          <w:szCs w:val="28"/>
        </w:rPr>
        <w:t>а</w:t>
      </w:r>
      <w:r w:rsidRPr="00E62F63">
        <w:rPr>
          <w:bCs/>
          <w:color w:val="000000"/>
          <w:szCs w:val="28"/>
        </w:rPr>
        <w:t xml:space="preserve">лиза применительно </w:t>
      </w:r>
      <w:r>
        <w:rPr>
          <w:bCs/>
          <w:color w:val="000000"/>
          <w:szCs w:val="28"/>
        </w:rPr>
        <w:t xml:space="preserve">к </w:t>
      </w:r>
      <w:r w:rsidRPr="00E62F63">
        <w:rPr>
          <w:bCs/>
          <w:color w:val="000000"/>
          <w:szCs w:val="28"/>
        </w:rPr>
        <w:t>сложным информационным системам и программным комплексам.</w:t>
      </w:r>
    </w:p>
    <w:p w:rsidR="000D0451" w:rsidRDefault="000D0451" w:rsidP="000D0451">
      <w:pPr>
        <w:spacing w:before="100" w:beforeAutospacing="1" w:line="240" w:lineRule="auto"/>
        <w:ind w:firstLine="720"/>
        <w:rPr>
          <w:bCs/>
          <w:color w:val="000000"/>
          <w:szCs w:val="28"/>
        </w:rPr>
      </w:pPr>
    </w:p>
    <w:tbl>
      <w:tblPr>
        <w:tblW w:w="3244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61"/>
        <w:gridCol w:w="5315"/>
      </w:tblGrid>
      <w:tr w:rsidR="000D0451" w:rsidRPr="00A62B01" w:rsidTr="00580098">
        <w:trPr>
          <w:trHeight w:val="473"/>
        </w:trPr>
        <w:tc>
          <w:tcPr>
            <w:tcW w:w="626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0D0451" w:rsidRPr="00A62B01" w:rsidRDefault="000D0451" w:rsidP="00580098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A62B01">
              <w:rPr>
                <w:szCs w:val="20"/>
              </w:rPr>
              <w:br w:type="page"/>
            </w:r>
            <w:r w:rsidRPr="00A62B01">
              <w:rPr>
                <w:sz w:val="44"/>
                <w:szCs w:val="20"/>
              </w:rPr>
              <w:sym w:font="Wingdings" w:char="F0C4"/>
            </w:r>
          </w:p>
        </w:tc>
        <w:tc>
          <w:tcPr>
            <w:tcW w:w="4374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D0451" w:rsidRPr="00A62B01" w:rsidRDefault="000D0451" w:rsidP="00580098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>Варианты заданий</w:t>
            </w:r>
          </w:p>
        </w:tc>
      </w:tr>
    </w:tbl>
    <w:p w:rsidR="000D0451" w:rsidRDefault="000D0451" w:rsidP="000D0451">
      <w:pPr>
        <w:spacing w:line="240" w:lineRule="auto"/>
        <w:rPr>
          <w:szCs w:val="20"/>
        </w:rPr>
      </w:pPr>
    </w:p>
    <w:p w:rsidR="000D0451" w:rsidRDefault="000D0451" w:rsidP="000D0451">
      <w:pPr>
        <w:spacing w:line="240" w:lineRule="auto"/>
        <w:rPr>
          <w:szCs w:val="20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0D0451" w:rsidRPr="00A62B01" w:rsidTr="00580098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0D0451" w:rsidRPr="00A62B01" w:rsidRDefault="000D0451" w:rsidP="00580098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>Вариант 1</w:t>
            </w:r>
          </w:p>
        </w:tc>
        <w:tc>
          <w:tcPr>
            <w:tcW w:w="98" w:type="dxa"/>
            <w:vAlign w:val="center"/>
          </w:tcPr>
          <w:p w:rsidR="000D0451" w:rsidRPr="00A62B01" w:rsidRDefault="000D0451" w:rsidP="00580098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0D0451" w:rsidRPr="00AF4024" w:rsidRDefault="000D0451" w:rsidP="000D0451">
      <w:pPr>
        <w:spacing w:line="240" w:lineRule="auto"/>
        <w:rPr>
          <w:bCs/>
          <w:color w:val="000000"/>
          <w:sz w:val="10"/>
          <w:szCs w:val="10"/>
        </w:rPr>
      </w:pPr>
    </w:p>
    <w:p w:rsidR="000D0451" w:rsidRPr="00ED5962" w:rsidRDefault="000D0451" w:rsidP="000D0451">
      <w:pPr>
        <w:spacing w:line="240" w:lineRule="auto"/>
        <w:rPr>
          <w:bCs/>
          <w:sz w:val="10"/>
          <w:szCs w:val="10"/>
        </w:rPr>
      </w:pPr>
    </w:p>
    <w:p w:rsidR="000D0451" w:rsidRDefault="000D0451" w:rsidP="000D0451">
      <w:pPr>
        <w:spacing w:line="240" w:lineRule="auto"/>
        <w:rPr>
          <w:rFonts w:eastAsiaTheme="minorEastAsia"/>
          <w:sz w:val="10"/>
          <w:szCs w:val="10"/>
        </w:rPr>
      </w:pPr>
      <w:r w:rsidRPr="00AF4024">
        <w:rPr>
          <w:bCs/>
          <w:szCs w:val="28"/>
        </w:rPr>
        <w:t xml:space="preserve">Для объекта: </w:t>
      </w:r>
      <w:r w:rsidRPr="00AF4024">
        <w:rPr>
          <w:rFonts w:eastAsiaTheme="minorEastAsia"/>
          <w:b/>
          <w:szCs w:val="28"/>
          <w:u w:val="single"/>
        </w:rPr>
        <w:t xml:space="preserve">Автоматизированная система </w:t>
      </w:r>
      <w:r>
        <w:rPr>
          <w:rFonts w:eastAsiaTheme="minorEastAsia"/>
          <w:b/>
          <w:szCs w:val="28"/>
          <w:u w:val="single"/>
        </w:rPr>
        <w:t>у</w:t>
      </w:r>
      <w:r w:rsidRPr="00AF4024">
        <w:rPr>
          <w:rFonts w:eastAsiaTheme="minorEastAsia"/>
          <w:b/>
          <w:szCs w:val="28"/>
          <w:u w:val="single"/>
        </w:rPr>
        <w:t xml:space="preserve">чета </w:t>
      </w:r>
      <w:r>
        <w:rPr>
          <w:rFonts w:eastAsiaTheme="minorEastAsia"/>
          <w:b/>
          <w:szCs w:val="28"/>
          <w:u w:val="single"/>
        </w:rPr>
        <w:t>материальных средств</w:t>
      </w:r>
      <w:r>
        <w:rPr>
          <w:rFonts w:eastAsiaTheme="minorEastAsia"/>
          <w:szCs w:val="28"/>
        </w:rPr>
        <w:t xml:space="preserve"> выполнить следующие работы:</w:t>
      </w:r>
    </w:p>
    <w:p w:rsidR="000D0451" w:rsidRPr="00ED5962" w:rsidRDefault="000D0451" w:rsidP="000D0451">
      <w:pPr>
        <w:spacing w:line="240" w:lineRule="auto"/>
        <w:rPr>
          <w:rFonts w:eastAsiaTheme="minorEastAsia"/>
          <w:sz w:val="10"/>
          <w:szCs w:val="10"/>
        </w:rPr>
      </w:pP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 w:rsidRPr="009433C3">
        <w:rPr>
          <w:rFonts w:ascii="Arial" w:hAnsi="Arial" w:cs="Arial"/>
        </w:rPr>
        <w:t xml:space="preserve"> </w:t>
      </w:r>
      <w:r w:rsidRPr="009433C3">
        <w:rPr>
          <w:rFonts w:eastAsiaTheme="minorEastAsia"/>
          <w:szCs w:val="28"/>
        </w:rPr>
        <w:t>Построение иерархии системы;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2. Описание </w:t>
      </w:r>
      <w:r>
        <w:rPr>
          <w:rFonts w:eastAsiaTheme="minorEastAsia"/>
          <w:szCs w:val="28"/>
        </w:rPr>
        <w:t>цели рассматриваемой</w:t>
      </w:r>
      <w:r w:rsidRPr="009433C3">
        <w:rPr>
          <w:rFonts w:eastAsiaTheme="minorEastAsia"/>
          <w:szCs w:val="28"/>
        </w:rPr>
        <w:t xml:space="preserve"> системы;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3. Описание </w:t>
      </w:r>
      <w:r>
        <w:rPr>
          <w:rFonts w:eastAsiaTheme="minorEastAsia"/>
          <w:szCs w:val="28"/>
        </w:rPr>
        <w:t>структуры системы и ее взаимосвязей с окружением;</w:t>
      </w:r>
    </w:p>
    <w:p w:rsidR="000D0451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4. Описание </w:t>
      </w:r>
      <w:r>
        <w:rPr>
          <w:rFonts w:eastAsiaTheme="minorEastAsia"/>
          <w:szCs w:val="28"/>
        </w:rPr>
        <w:t>функционирования системы в пространстве состояний</w:t>
      </w:r>
      <w:r w:rsidRPr="009433C3">
        <w:rPr>
          <w:rFonts w:eastAsiaTheme="minorEastAsia"/>
          <w:szCs w:val="28"/>
        </w:rPr>
        <w:t>.</w:t>
      </w:r>
    </w:p>
    <w:p w:rsidR="000D0451" w:rsidRDefault="000D0451" w:rsidP="000D0451">
      <w:pPr>
        <w:spacing w:line="240" w:lineRule="auto"/>
        <w:rPr>
          <w:color w:val="000000"/>
          <w:szCs w:val="28"/>
        </w:rPr>
      </w:pPr>
      <w:r>
        <w:rPr>
          <w:rFonts w:eastAsiaTheme="minorEastAsia"/>
          <w:szCs w:val="28"/>
        </w:rPr>
        <w:t xml:space="preserve">5. </w:t>
      </w:r>
      <w:r w:rsidRPr="00E62F63">
        <w:rPr>
          <w:color w:val="000000"/>
          <w:szCs w:val="28"/>
        </w:rPr>
        <w:t>Определ</w:t>
      </w:r>
      <w:r>
        <w:rPr>
          <w:color w:val="000000"/>
          <w:szCs w:val="28"/>
        </w:rPr>
        <w:t>ение</w:t>
      </w:r>
      <w:r w:rsidRPr="00E62F63">
        <w:rPr>
          <w:color w:val="000000"/>
          <w:szCs w:val="28"/>
        </w:rPr>
        <w:t xml:space="preserve"> и обосн</w:t>
      </w:r>
      <w:r>
        <w:rPr>
          <w:color w:val="000000"/>
          <w:szCs w:val="28"/>
        </w:rPr>
        <w:t>ование</w:t>
      </w:r>
      <w:r w:rsidRPr="00E62F63">
        <w:rPr>
          <w:color w:val="000000"/>
          <w:szCs w:val="28"/>
        </w:rPr>
        <w:t xml:space="preserve"> показател</w:t>
      </w:r>
      <w:r>
        <w:rPr>
          <w:color w:val="000000"/>
          <w:szCs w:val="28"/>
        </w:rPr>
        <w:t>ей</w:t>
      </w:r>
      <w:r w:rsidRPr="00E62F63">
        <w:rPr>
          <w:color w:val="000000"/>
          <w:szCs w:val="28"/>
        </w:rPr>
        <w:t xml:space="preserve"> надежности </w:t>
      </w:r>
      <w:r>
        <w:rPr>
          <w:color w:val="000000"/>
          <w:szCs w:val="28"/>
        </w:rPr>
        <w:t xml:space="preserve">системы </w:t>
      </w:r>
      <w:r w:rsidRPr="00E62F63">
        <w:rPr>
          <w:color w:val="000000"/>
          <w:szCs w:val="28"/>
        </w:rPr>
        <w:t>прим</w:t>
      </w:r>
      <w:r w:rsidRPr="00E62F63">
        <w:rPr>
          <w:color w:val="000000"/>
          <w:szCs w:val="28"/>
        </w:rPr>
        <w:t>е</w:t>
      </w:r>
      <w:r w:rsidRPr="00E62F63">
        <w:rPr>
          <w:color w:val="000000"/>
          <w:szCs w:val="28"/>
        </w:rPr>
        <w:t xml:space="preserve">нительно </w:t>
      </w:r>
      <w:proofErr w:type="gramStart"/>
      <w:r w:rsidRPr="00E62F63">
        <w:rPr>
          <w:color w:val="000000"/>
          <w:szCs w:val="28"/>
        </w:rPr>
        <w:t>к</w:t>
      </w:r>
      <w:proofErr w:type="gramEnd"/>
      <w:r w:rsidRPr="00E62F63">
        <w:rPr>
          <w:color w:val="000000"/>
          <w:szCs w:val="28"/>
        </w:rPr>
        <w:t xml:space="preserve"> конкретной АСОИУ (4-5 показателей);</w:t>
      </w:r>
    </w:p>
    <w:p w:rsidR="000D0451" w:rsidRDefault="000D0451" w:rsidP="000D0451">
      <w:pPr>
        <w:spacing w:line="240" w:lineRule="auto"/>
        <w:rPr>
          <w:szCs w:val="28"/>
        </w:rPr>
      </w:pPr>
      <w:r w:rsidRPr="007E7BD1">
        <w:rPr>
          <w:szCs w:val="28"/>
        </w:rPr>
        <w:t>6. Приведите 3-4 примера для подтверждения показателей надежности конкретной АСОИУ.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7. </w:t>
      </w:r>
      <w:r w:rsidRPr="009433C3">
        <w:rPr>
          <w:rFonts w:eastAsiaTheme="minorEastAsia"/>
          <w:szCs w:val="28"/>
        </w:rPr>
        <w:t>Выполн</w:t>
      </w:r>
      <w:r>
        <w:rPr>
          <w:rFonts w:eastAsiaTheme="minorEastAsia"/>
          <w:szCs w:val="28"/>
        </w:rPr>
        <w:t>ение</w:t>
      </w:r>
      <w:r w:rsidRPr="009433C3">
        <w:rPr>
          <w:rFonts w:eastAsiaTheme="minorEastAsia"/>
          <w:szCs w:val="28"/>
        </w:rPr>
        <w:t xml:space="preserve"> </w:t>
      </w:r>
      <w:proofErr w:type="gramStart"/>
      <w:r w:rsidRPr="009433C3">
        <w:rPr>
          <w:rFonts w:eastAsiaTheme="minorEastAsia"/>
          <w:szCs w:val="28"/>
        </w:rPr>
        <w:t>необходимы</w:t>
      </w:r>
      <w:r>
        <w:rPr>
          <w:rFonts w:eastAsiaTheme="minorEastAsia"/>
          <w:szCs w:val="28"/>
        </w:rPr>
        <w:t>х</w:t>
      </w:r>
      <w:proofErr w:type="gramEnd"/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графические работы</w:t>
      </w:r>
      <w:r w:rsidRPr="009433C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з</w:t>
      </w:r>
      <w:r w:rsidRPr="009433C3">
        <w:rPr>
          <w:rFonts w:eastAsiaTheme="minorEastAsia"/>
          <w:szCs w:val="28"/>
        </w:rPr>
        <w:t>апол</w:t>
      </w:r>
      <w:r>
        <w:rPr>
          <w:rFonts w:eastAsiaTheme="minorEastAsia"/>
          <w:szCs w:val="28"/>
        </w:rPr>
        <w:t>не</w:t>
      </w:r>
      <w:r w:rsidRPr="009433C3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ие</w:t>
      </w:r>
      <w:r w:rsidRPr="009433C3">
        <w:rPr>
          <w:rFonts w:eastAsiaTheme="minorEastAsia"/>
          <w:szCs w:val="28"/>
        </w:rPr>
        <w:t xml:space="preserve"> необх</w:t>
      </w:r>
      <w:r w:rsidRPr="009433C3">
        <w:rPr>
          <w:rFonts w:eastAsiaTheme="minorEastAsia"/>
          <w:szCs w:val="28"/>
        </w:rPr>
        <w:t>о</w:t>
      </w:r>
      <w:r w:rsidRPr="009433C3">
        <w:rPr>
          <w:rFonts w:eastAsiaTheme="minorEastAsia"/>
          <w:szCs w:val="28"/>
        </w:rPr>
        <w:t>димы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таблицы</w:t>
      </w:r>
      <w:r w:rsidRPr="009433C3">
        <w:rPr>
          <w:rFonts w:eastAsiaTheme="minorEastAsia"/>
          <w:szCs w:val="28"/>
        </w:rPr>
        <w:t>, подготов</w:t>
      </w:r>
      <w:r>
        <w:rPr>
          <w:rFonts w:eastAsiaTheme="minorEastAsia"/>
          <w:szCs w:val="28"/>
        </w:rPr>
        <w:t>ка</w:t>
      </w:r>
      <w:r w:rsidRPr="009433C3">
        <w:rPr>
          <w:rFonts w:eastAsiaTheme="minorEastAsia"/>
          <w:szCs w:val="28"/>
        </w:rPr>
        <w:t xml:space="preserve"> и представ</w:t>
      </w:r>
      <w:r>
        <w:rPr>
          <w:rFonts w:eastAsiaTheme="minorEastAsia"/>
          <w:szCs w:val="28"/>
        </w:rPr>
        <w:t>ление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b/>
          <w:szCs w:val="28"/>
        </w:rPr>
        <w:t>а</w:t>
      </w:r>
      <w:r w:rsidRPr="009433C3">
        <w:rPr>
          <w:rFonts w:eastAsiaTheme="minorEastAsia"/>
          <w:szCs w:val="28"/>
        </w:rPr>
        <w:t xml:space="preserve"> о проделанной работе</w:t>
      </w:r>
      <w:r>
        <w:rPr>
          <w:rFonts w:eastAsiaTheme="minorEastAsia"/>
          <w:szCs w:val="28"/>
        </w:rPr>
        <w:t xml:space="preserve"> в установленной форме.</w:t>
      </w:r>
    </w:p>
    <w:p w:rsidR="000D0451" w:rsidRPr="00A46B75" w:rsidRDefault="000D0451" w:rsidP="000D0451">
      <w:pPr>
        <w:tabs>
          <w:tab w:val="left" w:pos="993"/>
        </w:tabs>
        <w:spacing w:after="200" w:line="240" w:lineRule="auto"/>
        <w:contextualSpacing/>
        <w:jc w:val="left"/>
        <w:rPr>
          <w:sz w:val="10"/>
          <w:szCs w:val="10"/>
        </w:rPr>
      </w:pPr>
    </w:p>
    <w:p w:rsidR="000D0451" w:rsidRDefault="000D0451" w:rsidP="000D0451">
      <w:pPr>
        <w:tabs>
          <w:tab w:val="left" w:pos="993"/>
        </w:tabs>
        <w:spacing w:after="200" w:line="240" w:lineRule="auto"/>
        <w:contextualSpacing/>
        <w:jc w:val="left"/>
        <w:rPr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0D0451" w:rsidRPr="00A62B01" w:rsidTr="00580098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0D0451" w:rsidRPr="00A62B01" w:rsidRDefault="000D0451" w:rsidP="00580098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 xml:space="preserve">Вариант </w:t>
            </w:r>
            <w:r>
              <w:rPr>
                <w:rFonts w:ascii="Arial" w:hAnsi="Arial" w:cs="Arial"/>
                <w:b/>
                <w:bCs/>
                <w:szCs w:val="20"/>
              </w:rPr>
              <w:t>2</w:t>
            </w:r>
          </w:p>
        </w:tc>
        <w:tc>
          <w:tcPr>
            <w:tcW w:w="98" w:type="dxa"/>
            <w:vAlign w:val="center"/>
          </w:tcPr>
          <w:p w:rsidR="000D0451" w:rsidRPr="00A62B01" w:rsidRDefault="000D0451" w:rsidP="00580098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0D0451" w:rsidRDefault="000D0451" w:rsidP="000D0451">
      <w:pPr>
        <w:spacing w:line="240" w:lineRule="auto"/>
        <w:rPr>
          <w:bCs/>
          <w:color w:val="000000"/>
          <w:sz w:val="10"/>
          <w:szCs w:val="10"/>
        </w:rPr>
      </w:pPr>
    </w:p>
    <w:p w:rsidR="000D0451" w:rsidRDefault="000D0451" w:rsidP="000D0451">
      <w:pPr>
        <w:spacing w:line="240" w:lineRule="auto"/>
        <w:rPr>
          <w:bCs/>
          <w:color w:val="000000"/>
          <w:sz w:val="10"/>
          <w:szCs w:val="10"/>
        </w:rPr>
      </w:pPr>
    </w:p>
    <w:p w:rsidR="000D0451" w:rsidRPr="00AF4024" w:rsidRDefault="000D0451" w:rsidP="000D0451">
      <w:pPr>
        <w:spacing w:line="240" w:lineRule="auto"/>
        <w:rPr>
          <w:bCs/>
          <w:color w:val="000000"/>
          <w:sz w:val="10"/>
          <w:szCs w:val="10"/>
        </w:rPr>
      </w:pPr>
    </w:p>
    <w:p w:rsidR="000D0451" w:rsidRDefault="000D0451" w:rsidP="000D0451">
      <w:pPr>
        <w:spacing w:line="240" w:lineRule="auto"/>
        <w:rPr>
          <w:rFonts w:eastAsiaTheme="minorEastAsia"/>
          <w:szCs w:val="28"/>
        </w:rPr>
      </w:pPr>
      <w:r w:rsidRPr="00AF4024">
        <w:rPr>
          <w:bCs/>
          <w:szCs w:val="28"/>
        </w:rPr>
        <w:t xml:space="preserve">Для объекта: </w:t>
      </w:r>
      <w:r>
        <w:rPr>
          <w:rFonts w:eastAsiaTheme="minorEastAsia"/>
          <w:b/>
          <w:szCs w:val="28"/>
          <w:u w:val="single"/>
        </w:rPr>
        <w:t>АСОИУ финансового отдела</w:t>
      </w:r>
      <w:r>
        <w:rPr>
          <w:rFonts w:eastAsiaTheme="minorEastAsia"/>
          <w:szCs w:val="28"/>
        </w:rPr>
        <w:t xml:space="preserve"> выполнить следующие раб</w:t>
      </w:r>
      <w:r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>ты: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 w:rsidRPr="009433C3">
        <w:rPr>
          <w:rFonts w:ascii="Arial" w:hAnsi="Arial" w:cs="Arial"/>
        </w:rPr>
        <w:t xml:space="preserve"> </w:t>
      </w:r>
      <w:r w:rsidRPr="009433C3">
        <w:rPr>
          <w:rFonts w:eastAsiaTheme="minorEastAsia"/>
          <w:szCs w:val="28"/>
        </w:rPr>
        <w:t>Построение иерархии системы;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2. Описание </w:t>
      </w:r>
      <w:r>
        <w:rPr>
          <w:rFonts w:eastAsiaTheme="minorEastAsia"/>
          <w:szCs w:val="28"/>
        </w:rPr>
        <w:t>цели рассматриваемой</w:t>
      </w:r>
      <w:r w:rsidRPr="009433C3">
        <w:rPr>
          <w:rFonts w:eastAsiaTheme="minorEastAsia"/>
          <w:szCs w:val="28"/>
        </w:rPr>
        <w:t xml:space="preserve"> системы;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3. Описание </w:t>
      </w:r>
      <w:r>
        <w:rPr>
          <w:rFonts w:eastAsiaTheme="minorEastAsia"/>
          <w:szCs w:val="28"/>
        </w:rPr>
        <w:t>структуры системы и ее взаимосвязей с окружением;</w:t>
      </w:r>
    </w:p>
    <w:p w:rsidR="000D0451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4. Описание </w:t>
      </w:r>
      <w:r>
        <w:rPr>
          <w:rFonts w:eastAsiaTheme="minorEastAsia"/>
          <w:szCs w:val="28"/>
        </w:rPr>
        <w:t>функционирования системы в пространстве состояний</w:t>
      </w:r>
      <w:r w:rsidRPr="009433C3">
        <w:rPr>
          <w:rFonts w:eastAsiaTheme="minorEastAsia"/>
          <w:szCs w:val="28"/>
        </w:rPr>
        <w:t>.</w:t>
      </w:r>
    </w:p>
    <w:p w:rsidR="000D0451" w:rsidRDefault="000D0451" w:rsidP="000D0451">
      <w:pPr>
        <w:spacing w:line="240" w:lineRule="auto"/>
        <w:rPr>
          <w:color w:val="000000"/>
          <w:szCs w:val="28"/>
        </w:rPr>
      </w:pPr>
      <w:r>
        <w:rPr>
          <w:rFonts w:eastAsiaTheme="minorEastAsia"/>
          <w:szCs w:val="28"/>
        </w:rPr>
        <w:t xml:space="preserve">5. </w:t>
      </w:r>
      <w:r w:rsidRPr="00E62F63">
        <w:rPr>
          <w:color w:val="000000"/>
          <w:szCs w:val="28"/>
        </w:rPr>
        <w:t>Определ</w:t>
      </w:r>
      <w:r>
        <w:rPr>
          <w:color w:val="000000"/>
          <w:szCs w:val="28"/>
        </w:rPr>
        <w:t>ение</w:t>
      </w:r>
      <w:r w:rsidRPr="00E62F63">
        <w:rPr>
          <w:color w:val="000000"/>
          <w:szCs w:val="28"/>
        </w:rPr>
        <w:t xml:space="preserve"> и обосн</w:t>
      </w:r>
      <w:r>
        <w:rPr>
          <w:color w:val="000000"/>
          <w:szCs w:val="28"/>
        </w:rPr>
        <w:t>ование</w:t>
      </w:r>
      <w:r w:rsidRPr="00E62F63">
        <w:rPr>
          <w:color w:val="000000"/>
          <w:szCs w:val="28"/>
        </w:rPr>
        <w:t xml:space="preserve"> показател</w:t>
      </w:r>
      <w:r>
        <w:rPr>
          <w:color w:val="000000"/>
          <w:szCs w:val="28"/>
        </w:rPr>
        <w:t>ей</w:t>
      </w:r>
      <w:r w:rsidRPr="00E62F63">
        <w:rPr>
          <w:color w:val="000000"/>
          <w:szCs w:val="28"/>
        </w:rPr>
        <w:t xml:space="preserve"> надежности </w:t>
      </w:r>
      <w:r>
        <w:rPr>
          <w:color w:val="000000"/>
          <w:szCs w:val="28"/>
        </w:rPr>
        <w:t xml:space="preserve">системы </w:t>
      </w:r>
      <w:r w:rsidRPr="00E62F63">
        <w:rPr>
          <w:color w:val="000000"/>
          <w:szCs w:val="28"/>
        </w:rPr>
        <w:t>прим</w:t>
      </w:r>
      <w:r w:rsidRPr="00E62F63">
        <w:rPr>
          <w:color w:val="000000"/>
          <w:szCs w:val="28"/>
        </w:rPr>
        <w:t>е</w:t>
      </w:r>
      <w:r w:rsidRPr="00E62F63">
        <w:rPr>
          <w:color w:val="000000"/>
          <w:szCs w:val="28"/>
        </w:rPr>
        <w:t xml:space="preserve">нительно </w:t>
      </w:r>
      <w:proofErr w:type="gramStart"/>
      <w:r w:rsidRPr="00E62F63">
        <w:rPr>
          <w:color w:val="000000"/>
          <w:szCs w:val="28"/>
        </w:rPr>
        <w:t>к</w:t>
      </w:r>
      <w:proofErr w:type="gramEnd"/>
      <w:r w:rsidRPr="00E62F63">
        <w:rPr>
          <w:color w:val="000000"/>
          <w:szCs w:val="28"/>
        </w:rPr>
        <w:t xml:space="preserve"> конкретной АСОИУ (4-5 показателей);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7E7BD1">
        <w:rPr>
          <w:szCs w:val="28"/>
        </w:rPr>
        <w:lastRenderedPageBreak/>
        <w:t>6. Приведите 3-4 примера для подтверждения показателей надежности конкретной АСОИУ.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7. </w:t>
      </w:r>
      <w:r w:rsidRPr="009433C3">
        <w:rPr>
          <w:rFonts w:eastAsiaTheme="minorEastAsia"/>
          <w:szCs w:val="28"/>
        </w:rPr>
        <w:t>Выполн</w:t>
      </w:r>
      <w:r>
        <w:rPr>
          <w:rFonts w:eastAsiaTheme="minorEastAsia"/>
          <w:szCs w:val="28"/>
        </w:rPr>
        <w:t>ение</w:t>
      </w:r>
      <w:r w:rsidRPr="009433C3">
        <w:rPr>
          <w:rFonts w:eastAsiaTheme="minorEastAsia"/>
          <w:szCs w:val="28"/>
        </w:rPr>
        <w:t xml:space="preserve"> </w:t>
      </w:r>
      <w:proofErr w:type="gramStart"/>
      <w:r w:rsidRPr="009433C3">
        <w:rPr>
          <w:rFonts w:eastAsiaTheme="minorEastAsia"/>
          <w:szCs w:val="28"/>
        </w:rPr>
        <w:t>необходимы</w:t>
      </w:r>
      <w:r>
        <w:rPr>
          <w:rFonts w:eastAsiaTheme="minorEastAsia"/>
          <w:szCs w:val="28"/>
        </w:rPr>
        <w:t>х</w:t>
      </w:r>
      <w:proofErr w:type="gramEnd"/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графические работы</w:t>
      </w:r>
      <w:r w:rsidRPr="009433C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з</w:t>
      </w:r>
      <w:r w:rsidRPr="009433C3">
        <w:rPr>
          <w:rFonts w:eastAsiaTheme="minorEastAsia"/>
          <w:szCs w:val="28"/>
        </w:rPr>
        <w:t>апол</w:t>
      </w:r>
      <w:r>
        <w:rPr>
          <w:rFonts w:eastAsiaTheme="minorEastAsia"/>
          <w:szCs w:val="28"/>
        </w:rPr>
        <w:t>не</w:t>
      </w:r>
      <w:r w:rsidRPr="009433C3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ие</w:t>
      </w:r>
      <w:r w:rsidRPr="009433C3">
        <w:rPr>
          <w:rFonts w:eastAsiaTheme="minorEastAsia"/>
          <w:szCs w:val="28"/>
        </w:rPr>
        <w:t xml:space="preserve"> необх</w:t>
      </w:r>
      <w:r w:rsidRPr="009433C3">
        <w:rPr>
          <w:rFonts w:eastAsiaTheme="minorEastAsia"/>
          <w:szCs w:val="28"/>
        </w:rPr>
        <w:t>о</w:t>
      </w:r>
      <w:r w:rsidRPr="009433C3">
        <w:rPr>
          <w:rFonts w:eastAsiaTheme="minorEastAsia"/>
          <w:szCs w:val="28"/>
        </w:rPr>
        <w:t>димы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таблицы</w:t>
      </w:r>
      <w:r w:rsidRPr="009433C3">
        <w:rPr>
          <w:rFonts w:eastAsiaTheme="minorEastAsia"/>
          <w:szCs w:val="28"/>
        </w:rPr>
        <w:t>, подготов</w:t>
      </w:r>
      <w:r>
        <w:rPr>
          <w:rFonts w:eastAsiaTheme="minorEastAsia"/>
          <w:szCs w:val="28"/>
        </w:rPr>
        <w:t>ка</w:t>
      </w:r>
      <w:r w:rsidRPr="009433C3">
        <w:rPr>
          <w:rFonts w:eastAsiaTheme="minorEastAsia"/>
          <w:szCs w:val="28"/>
        </w:rPr>
        <w:t xml:space="preserve"> и представ</w:t>
      </w:r>
      <w:r>
        <w:rPr>
          <w:rFonts w:eastAsiaTheme="minorEastAsia"/>
          <w:szCs w:val="28"/>
        </w:rPr>
        <w:t>ление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b/>
          <w:szCs w:val="28"/>
        </w:rPr>
        <w:t>а</w:t>
      </w:r>
      <w:r w:rsidRPr="009433C3">
        <w:rPr>
          <w:rFonts w:eastAsiaTheme="minorEastAsia"/>
          <w:szCs w:val="28"/>
        </w:rPr>
        <w:t xml:space="preserve"> о проделанной работе</w:t>
      </w:r>
      <w:r>
        <w:rPr>
          <w:rFonts w:eastAsiaTheme="minorEastAsia"/>
          <w:szCs w:val="28"/>
        </w:rPr>
        <w:t>.</w:t>
      </w:r>
    </w:p>
    <w:p w:rsidR="000D0451" w:rsidRPr="00A46B75" w:rsidRDefault="000D0451" w:rsidP="000D0451">
      <w:pPr>
        <w:tabs>
          <w:tab w:val="left" w:pos="993"/>
        </w:tabs>
        <w:spacing w:after="200" w:line="240" w:lineRule="auto"/>
        <w:contextualSpacing/>
        <w:jc w:val="left"/>
        <w:rPr>
          <w:sz w:val="10"/>
          <w:szCs w:val="10"/>
        </w:rPr>
      </w:pPr>
    </w:p>
    <w:p w:rsidR="000D0451" w:rsidRDefault="000D0451" w:rsidP="000D0451">
      <w:pPr>
        <w:tabs>
          <w:tab w:val="left" w:pos="993"/>
        </w:tabs>
        <w:spacing w:after="200" w:line="240" w:lineRule="auto"/>
        <w:contextualSpacing/>
        <w:jc w:val="left"/>
        <w:rPr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0D0451" w:rsidRPr="00A62B01" w:rsidTr="00580098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0D0451" w:rsidRPr="00A62B01" w:rsidRDefault="000D0451" w:rsidP="00580098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 xml:space="preserve">Вариант </w:t>
            </w:r>
            <w:r>
              <w:rPr>
                <w:rFonts w:ascii="Arial" w:hAnsi="Arial" w:cs="Arial"/>
                <w:b/>
                <w:bCs/>
                <w:szCs w:val="20"/>
              </w:rPr>
              <w:t>3</w:t>
            </w:r>
          </w:p>
        </w:tc>
        <w:tc>
          <w:tcPr>
            <w:tcW w:w="98" w:type="dxa"/>
            <w:vAlign w:val="center"/>
          </w:tcPr>
          <w:p w:rsidR="000D0451" w:rsidRPr="00A62B01" w:rsidRDefault="000D0451" w:rsidP="00580098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0D0451" w:rsidRPr="00AF4024" w:rsidRDefault="000D0451" w:rsidP="000D0451">
      <w:pPr>
        <w:spacing w:line="240" w:lineRule="auto"/>
        <w:rPr>
          <w:bCs/>
          <w:color w:val="000000"/>
          <w:sz w:val="10"/>
          <w:szCs w:val="10"/>
        </w:rPr>
      </w:pPr>
    </w:p>
    <w:p w:rsidR="000D0451" w:rsidRPr="00ED5962" w:rsidRDefault="000D0451" w:rsidP="000D0451">
      <w:pPr>
        <w:spacing w:line="240" w:lineRule="auto"/>
        <w:rPr>
          <w:bCs/>
          <w:sz w:val="10"/>
          <w:szCs w:val="10"/>
        </w:rPr>
      </w:pPr>
    </w:p>
    <w:p w:rsidR="000D0451" w:rsidRDefault="000D0451" w:rsidP="000D0451">
      <w:pPr>
        <w:spacing w:line="240" w:lineRule="auto"/>
        <w:rPr>
          <w:rFonts w:eastAsiaTheme="minorEastAsia"/>
          <w:sz w:val="10"/>
          <w:szCs w:val="10"/>
        </w:rPr>
      </w:pPr>
      <w:r w:rsidRPr="00AF4024">
        <w:rPr>
          <w:bCs/>
          <w:szCs w:val="28"/>
        </w:rPr>
        <w:t xml:space="preserve">Для объекта: </w:t>
      </w:r>
      <w:r>
        <w:rPr>
          <w:rFonts w:eastAsiaTheme="minorEastAsia"/>
          <w:b/>
          <w:szCs w:val="28"/>
          <w:u w:val="single"/>
        </w:rPr>
        <w:t>АСОИУ отдела кадров</w:t>
      </w:r>
      <w:r>
        <w:rPr>
          <w:rFonts w:eastAsiaTheme="minorEastAsia"/>
          <w:szCs w:val="28"/>
        </w:rPr>
        <w:t xml:space="preserve"> выполнить следующие работы:</w:t>
      </w:r>
    </w:p>
    <w:p w:rsidR="000D0451" w:rsidRPr="00ED5962" w:rsidRDefault="000D0451" w:rsidP="000D0451">
      <w:pPr>
        <w:spacing w:line="240" w:lineRule="auto"/>
        <w:rPr>
          <w:rFonts w:eastAsiaTheme="minorEastAsia"/>
          <w:sz w:val="10"/>
          <w:szCs w:val="10"/>
        </w:rPr>
      </w:pP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 w:rsidRPr="009433C3">
        <w:rPr>
          <w:rFonts w:ascii="Arial" w:hAnsi="Arial" w:cs="Arial"/>
        </w:rPr>
        <w:t xml:space="preserve"> </w:t>
      </w:r>
      <w:r w:rsidRPr="009433C3">
        <w:rPr>
          <w:rFonts w:eastAsiaTheme="minorEastAsia"/>
          <w:szCs w:val="28"/>
        </w:rPr>
        <w:t>Построение иерархии системы;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2. Описание </w:t>
      </w:r>
      <w:r>
        <w:rPr>
          <w:rFonts w:eastAsiaTheme="minorEastAsia"/>
          <w:szCs w:val="28"/>
        </w:rPr>
        <w:t>цели рассматриваемой</w:t>
      </w:r>
      <w:r w:rsidRPr="009433C3">
        <w:rPr>
          <w:rFonts w:eastAsiaTheme="minorEastAsia"/>
          <w:szCs w:val="28"/>
        </w:rPr>
        <w:t xml:space="preserve"> системы;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3. Описание </w:t>
      </w:r>
      <w:r>
        <w:rPr>
          <w:rFonts w:eastAsiaTheme="minorEastAsia"/>
          <w:szCs w:val="28"/>
        </w:rPr>
        <w:t>структуры системы и ее взаимосвязей с окружением;</w:t>
      </w:r>
    </w:p>
    <w:p w:rsidR="000D0451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4. Описание </w:t>
      </w:r>
      <w:r>
        <w:rPr>
          <w:rFonts w:eastAsiaTheme="minorEastAsia"/>
          <w:szCs w:val="28"/>
        </w:rPr>
        <w:t>функционирования системы в пространстве состояний</w:t>
      </w:r>
      <w:r w:rsidRPr="009433C3">
        <w:rPr>
          <w:rFonts w:eastAsiaTheme="minorEastAsia"/>
          <w:szCs w:val="28"/>
        </w:rPr>
        <w:t>.</w:t>
      </w:r>
    </w:p>
    <w:p w:rsidR="000D0451" w:rsidRDefault="000D0451" w:rsidP="000D0451">
      <w:pPr>
        <w:spacing w:line="240" w:lineRule="auto"/>
        <w:rPr>
          <w:color w:val="000000"/>
          <w:szCs w:val="28"/>
        </w:rPr>
      </w:pPr>
      <w:r>
        <w:rPr>
          <w:rFonts w:eastAsiaTheme="minorEastAsia"/>
          <w:szCs w:val="28"/>
        </w:rPr>
        <w:t xml:space="preserve">5. </w:t>
      </w:r>
      <w:r w:rsidRPr="00E62F63">
        <w:rPr>
          <w:color w:val="000000"/>
          <w:szCs w:val="28"/>
        </w:rPr>
        <w:t>Определ</w:t>
      </w:r>
      <w:r>
        <w:rPr>
          <w:color w:val="000000"/>
          <w:szCs w:val="28"/>
        </w:rPr>
        <w:t>ение</w:t>
      </w:r>
      <w:r w:rsidRPr="00E62F63">
        <w:rPr>
          <w:color w:val="000000"/>
          <w:szCs w:val="28"/>
        </w:rPr>
        <w:t xml:space="preserve"> и обосн</w:t>
      </w:r>
      <w:r>
        <w:rPr>
          <w:color w:val="000000"/>
          <w:szCs w:val="28"/>
        </w:rPr>
        <w:t>ование</w:t>
      </w:r>
      <w:r w:rsidRPr="00E62F63">
        <w:rPr>
          <w:color w:val="000000"/>
          <w:szCs w:val="28"/>
        </w:rPr>
        <w:t xml:space="preserve"> показател</w:t>
      </w:r>
      <w:r>
        <w:rPr>
          <w:color w:val="000000"/>
          <w:szCs w:val="28"/>
        </w:rPr>
        <w:t>ей</w:t>
      </w:r>
      <w:r w:rsidRPr="00E62F63">
        <w:rPr>
          <w:color w:val="000000"/>
          <w:szCs w:val="28"/>
        </w:rPr>
        <w:t xml:space="preserve"> надежности </w:t>
      </w:r>
      <w:r>
        <w:rPr>
          <w:color w:val="000000"/>
          <w:szCs w:val="28"/>
        </w:rPr>
        <w:t xml:space="preserve">системы </w:t>
      </w:r>
      <w:r w:rsidRPr="00E62F63">
        <w:rPr>
          <w:color w:val="000000"/>
          <w:szCs w:val="28"/>
        </w:rPr>
        <w:t>прим</w:t>
      </w:r>
      <w:r w:rsidRPr="00E62F63">
        <w:rPr>
          <w:color w:val="000000"/>
          <w:szCs w:val="28"/>
        </w:rPr>
        <w:t>е</w:t>
      </w:r>
      <w:r w:rsidRPr="00E62F63">
        <w:rPr>
          <w:color w:val="000000"/>
          <w:szCs w:val="28"/>
        </w:rPr>
        <w:t xml:space="preserve">нительно </w:t>
      </w:r>
      <w:proofErr w:type="gramStart"/>
      <w:r w:rsidRPr="00E62F63">
        <w:rPr>
          <w:color w:val="000000"/>
          <w:szCs w:val="28"/>
        </w:rPr>
        <w:t>к</w:t>
      </w:r>
      <w:proofErr w:type="gramEnd"/>
      <w:r w:rsidRPr="00E62F63">
        <w:rPr>
          <w:color w:val="000000"/>
          <w:szCs w:val="28"/>
        </w:rPr>
        <w:t xml:space="preserve"> конкретной АСОИУ (4-5 показателей);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7E7BD1">
        <w:rPr>
          <w:szCs w:val="28"/>
        </w:rPr>
        <w:t>6. Приведите 3-4 примера для подтверждения показателей надежности конкретной АСОИУ.</w:t>
      </w:r>
    </w:p>
    <w:p w:rsidR="000D0451" w:rsidRDefault="000D0451" w:rsidP="000D045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7. </w:t>
      </w:r>
      <w:r w:rsidRPr="009433C3">
        <w:rPr>
          <w:rFonts w:eastAsiaTheme="minorEastAsia"/>
          <w:szCs w:val="28"/>
        </w:rPr>
        <w:t>Выполн</w:t>
      </w:r>
      <w:r>
        <w:rPr>
          <w:rFonts w:eastAsiaTheme="minorEastAsia"/>
          <w:szCs w:val="28"/>
        </w:rPr>
        <w:t>ение</w:t>
      </w:r>
      <w:r w:rsidRPr="009433C3">
        <w:rPr>
          <w:rFonts w:eastAsiaTheme="minorEastAsia"/>
          <w:szCs w:val="28"/>
        </w:rPr>
        <w:t xml:space="preserve"> </w:t>
      </w:r>
      <w:proofErr w:type="gramStart"/>
      <w:r w:rsidRPr="009433C3">
        <w:rPr>
          <w:rFonts w:eastAsiaTheme="minorEastAsia"/>
          <w:szCs w:val="28"/>
        </w:rPr>
        <w:t>необходимы</w:t>
      </w:r>
      <w:r>
        <w:rPr>
          <w:rFonts w:eastAsiaTheme="minorEastAsia"/>
          <w:szCs w:val="28"/>
        </w:rPr>
        <w:t>х</w:t>
      </w:r>
      <w:proofErr w:type="gramEnd"/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графические работы</w:t>
      </w:r>
      <w:r w:rsidRPr="009433C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з</w:t>
      </w:r>
      <w:r w:rsidRPr="009433C3">
        <w:rPr>
          <w:rFonts w:eastAsiaTheme="minorEastAsia"/>
          <w:szCs w:val="28"/>
        </w:rPr>
        <w:t>апол</w:t>
      </w:r>
      <w:r>
        <w:rPr>
          <w:rFonts w:eastAsiaTheme="minorEastAsia"/>
          <w:szCs w:val="28"/>
        </w:rPr>
        <w:t>не</w:t>
      </w:r>
      <w:r w:rsidRPr="009433C3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ие</w:t>
      </w:r>
      <w:r w:rsidRPr="009433C3">
        <w:rPr>
          <w:rFonts w:eastAsiaTheme="minorEastAsia"/>
          <w:szCs w:val="28"/>
        </w:rPr>
        <w:t xml:space="preserve"> необх</w:t>
      </w:r>
      <w:r w:rsidRPr="009433C3">
        <w:rPr>
          <w:rFonts w:eastAsiaTheme="minorEastAsia"/>
          <w:szCs w:val="28"/>
        </w:rPr>
        <w:t>о</w:t>
      </w:r>
      <w:r w:rsidRPr="009433C3">
        <w:rPr>
          <w:rFonts w:eastAsiaTheme="minorEastAsia"/>
          <w:szCs w:val="28"/>
        </w:rPr>
        <w:t>димы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таблицы</w:t>
      </w:r>
      <w:r w:rsidRPr="009433C3">
        <w:rPr>
          <w:rFonts w:eastAsiaTheme="minorEastAsia"/>
          <w:szCs w:val="28"/>
        </w:rPr>
        <w:t>, подготов</w:t>
      </w:r>
      <w:r>
        <w:rPr>
          <w:rFonts w:eastAsiaTheme="minorEastAsia"/>
          <w:szCs w:val="28"/>
        </w:rPr>
        <w:t>ка</w:t>
      </w:r>
      <w:r w:rsidRPr="009433C3">
        <w:rPr>
          <w:rFonts w:eastAsiaTheme="minorEastAsia"/>
          <w:szCs w:val="28"/>
        </w:rPr>
        <w:t xml:space="preserve"> и представ</w:t>
      </w:r>
      <w:r>
        <w:rPr>
          <w:rFonts w:eastAsiaTheme="minorEastAsia"/>
          <w:szCs w:val="28"/>
        </w:rPr>
        <w:t>ление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b/>
          <w:szCs w:val="28"/>
        </w:rPr>
        <w:t>а</w:t>
      </w:r>
      <w:r w:rsidRPr="009433C3">
        <w:rPr>
          <w:rFonts w:eastAsiaTheme="minorEastAsia"/>
          <w:szCs w:val="28"/>
        </w:rPr>
        <w:t xml:space="preserve"> о проделанной работе</w:t>
      </w:r>
      <w:r>
        <w:rPr>
          <w:rFonts w:eastAsiaTheme="minorEastAsia"/>
          <w:szCs w:val="28"/>
        </w:rPr>
        <w:t>.</w:t>
      </w:r>
    </w:p>
    <w:p w:rsidR="000D0451" w:rsidRPr="00A46B75" w:rsidRDefault="000D0451" w:rsidP="000D0451">
      <w:pPr>
        <w:spacing w:line="240" w:lineRule="auto"/>
        <w:rPr>
          <w:rFonts w:eastAsiaTheme="minorEastAsia"/>
          <w:sz w:val="10"/>
          <w:szCs w:val="10"/>
        </w:rPr>
      </w:pP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0D0451" w:rsidRPr="00A62B01" w:rsidTr="00580098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0D0451" w:rsidRPr="00A62B01" w:rsidRDefault="000D0451" w:rsidP="00580098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 xml:space="preserve">Вариант </w:t>
            </w:r>
            <w:r>
              <w:rPr>
                <w:rFonts w:ascii="Arial" w:hAnsi="Arial" w:cs="Arial"/>
                <w:b/>
                <w:bCs/>
                <w:szCs w:val="20"/>
              </w:rPr>
              <w:t>4</w:t>
            </w:r>
          </w:p>
        </w:tc>
        <w:tc>
          <w:tcPr>
            <w:tcW w:w="98" w:type="dxa"/>
            <w:vAlign w:val="center"/>
          </w:tcPr>
          <w:p w:rsidR="000D0451" w:rsidRPr="00A62B01" w:rsidRDefault="000D0451" w:rsidP="00580098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0D0451" w:rsidRPr="00AF4024" w:rsidRDefault="000D0451" w:rsidP="000D0451">
      <w:pPr>
        <w:spacing w:line="240" w:lineRule="auto"/>
        <w:rPr>
          <w:bCs/>
          <w:color w:val="000000"/>
          <w:sz w:val="10"/>
          <w:szCs w:val="10"/>
        </w:rPr>
      </w:pPr>
    </w:p>
    <w:p w:rsidR="000D0451" w:rsidRPr="00ED5962" w:rsidRDefault="000D0451" w:rsidP="000D0451">
      <w:pPr>
        <w:spacing w:line="240" w:lineRule="auto"/>
        <w:rPr>
          <w:bCs/>
          <w:sz w:val="10"/>
          <w:szCs w:val="10"/>
        </w:rPr>
      </w:pPr>
    </w:p>
    <w:p w:rsidR="000D0451" w:rsidRDefault="000D0451" w:rsidP="000D0451">
      <w:pPr>
        <w:spacing w:line="240" w:lineRule="auto"/>
        <w:rPr>
          <w:rFonts w:eastAsiaTheme="minorEastAsia"/>
          <w:sz w:val="10"/>
          <w:szCs w:val="10"/>
        </w:rPr>
      </w:pPr>
      <w:r w:rsidRPr="00AF4024">
        <w:rPr>
          <w:bCs/>
          <w:szCs w:val="28"/>
        </w:rPr>
        <w:t xml:space="preserve">Для объекта: </w:t>
      </w:r>
      <w:r>
        <w:rPr>
          <w:rFonts w:eastAsiaTheme="minorEastAsia"/>
          <w:b/>
          <w:szCs w:val="28"/>
          <w:u w:val="single"/>
        </w:rPr>
        <w:t xml:space="preserve">АСОИУ Поликлиники – </w:t>
      </w:r>
      <w:r w:rsidRPr="00AF4024">
        <w:rPr>
          <w:rFonts w:eastAsiaTheme="minorEastAsia"/>
          <w:b/>
          <w:szCs w:val="28"/>
          <w:u w:val="single"/>
        </w:rPr>
        <w:t>Система учета больных</w:t>
      </w:r>
      <w:r>
        <w:rPr>
          <w:rFonts w:eastAsiaTheme="minorEastAsia"/>
          <w:szCs w:val="28"/>
        </w:rPr>
        <w:t xml:space="preserve"> выпо</w:t>
      </w:r>
      <w:r>
        <w:rPr>
          <w:rFonts w:eastAsiaTheme="minorEastAsia"/>
          <w:szCs w:val="28"/>
        </w:rPr>
        <w:t>л</w:t>
      </w:r>
      <w:r>
        <w:rPr>
          <w:rFonts w:eastAsiaTheme="minorEastAsia"/>
          <w:szCs w:val="28"/>
        </w:rPr>
        <w:t>нить следующие работы:</w:t>
      </w:r>
    </w:p>
    <w:p w:rsidR="000D0451" w:rsidRPr="00ED5962" w:rsidRDefault="000D0451" w:rsidP="000D0451">
      <w:pPr>
        <w:spacing w:line="240" w:lineRule="auto"/>
        <w:rPr>
          <w:rFonts w:eastAsiaTheme="minorEastAsia"/>
          <w:sz w:val="10"/>
          <w:szCs w:val="10"/>
        </w:rPr>
      </w:pP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 w:rsidRPr="009433C3">
        <w:rPr>
          <w:rFonts w:ascii="Arial" w:hAnsi="Arial" w:cs="Arial"/>
        </w:rPr>
        <w:t xml:space="preserve"> </w:t>
      </w:r>
      <w:r w:rsidRPr="009433C3">
        <w:rPr>
          <w:rFonts w:eastAsiaTheme="minorEastAsia"/>
          <w:szCs w:val="28"/>
        </w:rPr>
        <w:t>Построение иерархии системы;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2. Описание </w:t>
      </w:r>
      <w:r>
        <w:rPr>
          <w:rFonts w:eastAsiaTheme="minorEastAsia"/>
          <w:szCs w:val="28"/>
        </w:rPr>
        <w:t>цели рассматриваемой</w:t>
      </w:r>
      <w:r w:rsidRPr="009433C3">
        <w:rPr>
          <w:rFonts w:eastAsiaTheme="minorEastAsia"/>
          <w:szCs w:val="28"/>
        </w:rPr>
        <w:t xml:space="preserve"> системы;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3. Описание </w:t>
      </w:r>
      <w:r>
        <w:rPr>
          <w:rFonts w:eastAsiaTheme="minorEastAsia"/>
          <w:szCs w:val="28"/>
        </w:rPr>
        <w:t>структуры системы и ее взаимосвязей с окружением;</w:t>
      </w:r>
    </w:p>
    <w:p w:rsidR="000D0451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4. Описание </w:t>
      </w:r>
      <w:r>
        <w:rPr>
          <w:rFonts w:eastAsiaTheme="minorEastAsia"/>
          <w:szCs w:val="28"/>
        </w:rPr>
        <w:t>функционирования системы в пространстве состояний</w:t>
      </w:r>
      <w:r w:rsidRPr="009433C3">
        <w:rPr>
          <w:rFonts w:eastAsiaTheme="minorEastAsia"/>
          <w:szCs w:val="28"/>
        </w:rPr>
        <w:t>.</w:t>
      </w:r>
    </w:p>
    <w:p w:rsidR="000D0451" w:rsidRDefault="000D0451" w:rsidP="000D0451">
      <w:pPr>
        <w:spacing w:line="240" w:lineRule="auto"/>
        <w:rPr>
          <w:color w:val="000000"/>
          <w:szCs w:val="28"/>
        </w:rPr>
      </w:pPr>
      <w:r>
        <w:rPr>
          <w:rFonts w:eastAsiaTheme="minorEastAsia"/>
          <w:szCs w:val="28"/>
        </w:rPr>
        <w:t xml:space="preserve">5. </w:t>
      </w:r>
      <w:r w:rsidRPr="00E62F63">
        <w:rPr>
          <w:color w:val="000000"/>
          <w:szCs w:val="28"/>
        </w:rPr>
        <w:t>Определ</w:t>
      </w:r>
      <w:r>
        <w:rPr>
          <w:color w:val="000000"/>
          <w:szCs w:val="28"/>
        </w:rPr>
        <w:t>ение</w:t>
      </w:r>
      <w:r w:rsidRPr="00E62F63">
        <w:rPr>
          <w:color w:val="000000"/>
          <w:szCs w:val="28"/>
        </w:rPr>
        <w:t xml:space="preserve"> и обосн</w:t>
      </w:r>
      <w:r>
        <w:rPr>
          <w:color w:val="000000"/>
          <w:szCs w:val="28"/>
        </w:rPr>
        <w:t>ование</w:t>
      </w:r>
      <w:r w:rsidRPr="00E62F63">
        <w:rPr>
          <w:color w:val="000000"/>
          <w:szCs w:val="28"/>
        </w:rPr>
        <w:t xml:space="preserve"> показател</w:t>
      </w:r>
      <w:r>
        <w:rPr>
          <w:color w:val="000000"/>
          <w:szCs w:val="28"/>
        </w:rPr>
        <w:t>ей</w:t>
      </w:r>
      <w:r w:rsidRPr="00E62F63">
        <w:rPr>
          <w:color w:val="000000"/>
          <w:szCs w:val="28"/>
        </w:rPr>
        <w:t xml:space="preserve"> надежности </w:t>
      </w:r>
      <w:r>
        <w:rPr>
          <w:color w:val="000000"/>
          <w:szCs w:val="28"/>
        </w:rPr>
        <w:t xml:space="preserve">системы </w:t>
      </w:r>
      <w:r w:rsidRPr="00E62F63">
        <w:rPr>
          <w:color w:val="000000"/>
          <w:szCs w:val="28"/>
        </w:rPr>
        <w:t>прим</w:t>
      </w:r>
      <w:r w:rsidRPr="00E62F63">
        <w:rPr>
          <w:color w:val="000000"/>
          <w:szCs w:val="28"/>
        </w:rPr>
        <w:t>е</w:t>
      </w:r>
      <w:r w:rsidRPr="00E62F63">
        <w:rPr>
          <w:color w:val="000000"/>
          <w:szCs w:val="28"/>
        </w:rPr>
        <w:t xml:space="preserve">нительно </w:t>
      </w:r>
      <w:proofErr w:type="gramStart"/>
      <w:r w:rsidRPr="00E62F63">
        <w:rPr>
          <w:color w:val="000000"/>
          <w:szCs w:val="28"/>
        </w:rPr>
        <w:t>к</w:t>
      </w:r>
      <w:proofErr w:type="gramEnd"/>
      <w:r w:rsidRPr="00E62F63">
        <w:rPr>
          <w:color w:val="000000"/>
          <w:szCs w:val="28"/>
        </w:rPr>
        <w:t xml:space="preserve"> конкретной АСОИУ (4-5 показателей);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7E7BD1">
        <w:rPr>
          <w:szCs w:val="28"/>
        </w:rPr>
        <w:t>6. Приведите 3-4 примера для подтверждения показателей надежности конкретной АСОИУ.</w:t>
      </w:r>
    </w:p>
    <w:p w:rsidR="000D0451" w:rsidRDefault="000D0451" w:rsidP="000D0451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7. </w:t>
      </w:r>
      <w:r w:rsidRPr="009433C3">
        <w:rPr>
          <w:rFonts w:eastAsiaTheme="minorEastAsia"/>
          <w:szCs w:val="28"/>
        </w:rPr>
        <w:t>Выполн</w:t>
      </w:r>
      <w:r>
        <w:rPr>
          <w:rFonts w:eastAsiaTheme="minorEastAsia"/>
          <w:szCs w:val="28"/>
        </w:rPr>
        <w:t>ение</w:t>
      </w:r>
      <w:r w:rsidRPr="009433C3">
        <w:rPr>
          <w:rFonts w:eastAsiaTheme="minorEastAsia"/>
          <w:szCs w:val="28"/>
        </w:rPr>
        <w:t xml:space="preserve"> </w:t>
      </w:r>
      <w:proofErr w:type="gramStart"/>
      <w:r w:rsidRPr="009433C3">
        <w:rPr>
          <w:rFonts w:eastAsiaTheme="minorEastAsia"/>
          <w:szCs w:val="28"/>
        </w:rPr>
        <w:t>необходимы</w:t>
      </w:r>
      <w:r>
        <w:rPr>
          <w:rFonts w:eastAsiaTheme="minorEastAsia"/>
          <w:szCs w:val="28"/>
        </w:rPr>
        <w:t>х</w:t>
      </w:r>
      <w:proofErr w:type="gramEnd"/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графические работы</w:t>
      </w:r>
      <w:r w:rsidRPr="009433C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з</w:t>
      </w:r>
      <w:r w:rsidRPr="009433C3">
        <w:rPr>
          <w:rFonts w:eastAsiaTheme="minorEastAsia"/>
          <w:szCs w:val="28"/>
        </w:rPr>
        <w:t>апол</w:t>
      </w:r>
      <w:r>
        <w:rPr>
          <w:rFonts w:eastAsiaTheme="minorEastAsia"/>
          <w:szCs w:val="28"/>
        </w:rPr>
        <w:t>не</w:t>
      </w:r>
      <w:r w:rsidRPr="009433C3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ие</w:t>
      </w:r>
      <w:r w:rsidRPr="009433C3">
        <w:rPr>
          <w:rFonts w:eastAsiaTheme="minorEastAsia"/>
          <w:szCs w:val="28"/>
        </w:rPr>
        <w:t xml:space="preserve"> необх</w:t>
      </w:r>
      <w:r w:rsidRPr="009433C3">
        <w:rPr>
          <w:rFonts w:eastAsiaTheme="minorEastAsia"/>
          <w:szCs w:val="28"/>
        </w:rPr>
        <w:t>о</w:t>
      </w:r>
      <w:r w:rsidRPr="009433C3">
        <w:rPr>
          <w:rFonts w:eastAsiaTheme="minorEastAsia"/>
          <w:szCs w:val="28"/>
        </w:rPr>
        <w:t>димы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таблицы</w:t>
      </w:r>
      <w:r w:rsidRPr="009433C3">
        <w:rPr>
          <w:rFonts w:eastAsiaTheme="minorEastAsia"/>
          <w:szCs w:val="28"/>
        </w:rPr>
        <w:t>, подготов</w:t>
      </w:r>
      <w:r>
        <w:rPr>
          <w:rFonts w:eastAsiaTheme="minorEastAsia"/>
          <w:szCs w:val="28"/>
        </w:rPr>
        <w:t>ка</w:t>
      </w:r>
      <w:r w:rsidRPr="009433C3">
        <w:rPr>
          <w:rFonts w:eastAsiaTheme="minorEastAsia"/>
          <w:szCs w:val="28"/>
        </w:rPr>
        <w:t xml:space="preserve"> и представ</w:t>
      </w:r>
      <w:r>
        <w:rPr>
          <w:rFonts w:eastAsiaTheme="minorEastAsia"/>
          <w:szCs w:val="28"/>
        </w:rPr>
        <w:t>ление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b/>
          <w:szCs w:val="28"/>
        </w:rPr>
        <w:t>а</w:t>
      </w:r>
      <w:r w:rsidRPr="009433C3">
        <w:rPr>
          <w:rFonts w:eastAsiaTheme="minorEastAsia"/>
          <w:szCs w:val="28"/>
        </w:rPr>
        <w:t xml:space="preserve"> о проделанной работе</w:t>
      </w:r>
      <w:r>
        <w:rPr>
          <w:rFonts w:eastAsiaTheme="minorEastAsia"/>
          <w:szCs w:val="28"/>
        </w:rPr>
        <w:t>.</w:t>
      </w:r>
    </w:p>
    <w:p w:rsidR="000D0451" w:rsidRPr="00A46B75" w:rsidRDefault="000D0451" w:rsidP="000D0451">
      <w:pPr>
        <w:spacing w:line="240" w:lineRule="auto"/>
        <w:rPr>
          <w:rFonts w:eastAsiaTheme="minorEastAsia"/>
          <w:sz w:val="10"/>
          <w:szCs w:val="10"/>
        </w:rPr>
      </w:pPr>
    </w:p>
    <w:p w:rsidR="000D0451" w:rsidRDefault="000D0451" w:rsidP="000D0451">
      <w:pPr>
        <w:spacing w:line="240" w:lineRule="auto"/>
        <w:rPr>
          <w:rFonts w:eastAsiaTheme="minorEastAsia"/>
          <w:szCs w:val="28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1"/>
        <w:gridCol w:w="98"/>
      </w:tblGrid>
      <w:tr w:rsidR="000D0451" w:rsidRPr="00A62B01" w:rsidTr="00580098">
        <w:trPr>
          <w:trHeight w:val="426"/>
        </w:trPr>
        <w:tc>
          <w:tcPr>
            <w:tcW w:w="3981" w:type="dxa"/>
            <w:shd w:val="clear" w:color="auto" w:fill="A6A6A6"/>
            <w:vAlign w:val="center"/>
          </w:tcPr>
          <w:p w:rsidR="000D0451" w:rsidRPr="00A62B01" w:rsidRDefault="000D0451" w:rsidP="00580098">
            <w:pPr>
              <w:spacing w:before="60" w:after="60" w:line="240" w:lineRule="auto"/>
              <w:ind w:firstLine="246"/>
              <w:jc w:val="left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A62B01">
              <w:rPr>
                <w:rFonts w:ascii="Arial" w:hAnsi="Arial" w:cs="Arial"/>
                <w:b/>
                <w:bCs/>
                <w:szCs w:val="20"/>
              </w:rPr>
              <w:t xml:space="preserve">Вариант </w:t>
            </w:r>
            <w:r>
              <w:rPr>
                <w:rFonts w:ascii="Arial" w:hAnsi="Arial" w:cs="Arial"/>
                <w:b/>
                <w:bCs/>
                <w:szCs w:val="20"/>
              </w:rPr>
              <w:t>5</w:t>
            </w:r>
          </w:p>
        </w:tc>
        <w:tc>
          <w:tcPr>
            <w:tcW w:w="98" w:type="dxa"/>
            <w:vAlign w:val="center"/>
          </w:tcPr>
          <w:p w:rsidR="000D0451" w:rsidRPr="00A62B01" w:rsidRDefault="000D0451" w:rsidP="00580098">
            <w:pPr>
              <w:spacing w:before="60" w:after="6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</w:tc>
      </w:tr>
    </w:tbl>
    <w:p w:rsidR="000D0451" w:rsidRPr="00AF4024" w:rsidRDefault="000D0451" w:rsidP="000D0451">
      <w:pPr>
        <w:spacing w:line="240" w:lineRule="auto"/>
        <w:rPr>
          <w:bCs/>
          <w:color w:val="000000"/>
          <w:sz w:val="10"/>
          <w:szCs w:val="10"/>
        </w:rPr>
      </w:pPr>
    </w:p>
    <w:p w:rsidR="000D0451" w:rsidRPr="00ED5962" w:rsidRDefault="000D0451" w:rsidP="000D0451">
      <w:pPr>
        <w:spacing w:line="240" w:lineRule="auto"/>
        <w:rPr>
          <w:bCs/>
          <w:sz w:val="10"/>
          <w:szCs w:val="10"/>
        </w:rPr>
      </w:pPr>
    </w:p>
    <w:p w:rsidR="000D0451" w:rsidRDefault="000D0451" w:rsidP="000D0451">
      <w:pPr>
        <w:spacing w:line="240" w:lineRule="auto"/>
        <w:rPr>
          <w:rFonts w:eastAsiaTheme="minorEastAsia"/>
          <w:sz w:val="10"/>
          <w:szCs w:val="10"/>
        </w:rPr>
      </w:pPr>
      <w:r w:rsidRPr="00AF4024">
        <w:rPr>
          <w:bCs/>
          <w:szCs w:val="28"/>
        </w:rPr>
        <w:t xml:space="preserve">Для объекта: </w:t>
      </w:r>
      <w:r>
        <w:rPr>
          <w:rFonts w:eastAsiaTheme="minorEastAsia"/>
          <w:b/>
          <w:szCs w:val="28"/>
          <w:u w:val="single"/>
        </w:rPr>
        <w:t xml:space="preserve">АСОИУ </w:t>
      </w:r>
      <w:r w:rsidRPr="00AF4024">
        <w:rPr>
          <w:rFonts w:eastAsiaTheme="minorEastAsia"/>
          <w:b/>
          <w:szCs w:val="28"/>
          <w:u w:val="single"/>
        </w:rPr>
        <w:t xml:space="preserve">Оптовый склад. Заключение договоров с </w:t>
      </w:r>
      <w:r>
        <w:rPr>
          <w:rFonts w:eastAsiaTheme="minorEastAsia"/>
          <w:b/>
          <w:szCs w:val="28"/>
          <w:u w:val="single"/>
        </w:rPr>
        <w:br/>
      </w:r>
      <w:r w:rsidRPr="00AF4024">
        <w:rPr>
          <w:rFonts w:eastAsiaTheme="minorEastAsia"/>
          <w:b/>
          <w:szCs w:val="28"/>
          <w:u w:val="single"/>
        </w:rPr>
        <w:t>поставщиками</w:t>
      </w:r>
      <w:r>
        <w:rPr>
          <w:rFonts w:eastAsiaTheme="minorEastAsia"/>
          <w:szCs w:val="28"/>
        </w:rPr>
        <w:t xml:space="preserve"> выполнить следующие работы:</w:t>
      </w:r>
    </w:p>
    <w:p w:rsidR="000D0451" w:rsidRPr="00ED5962" w:rsidRDefault="000D0451" w:rsidP="000D0451">
      <w:pPr>
        <w:spacing w:line="240" w:lineRule="auto"/>
        <w:rPr>
          <w:rFonts w:eastAsiaTheme="minorEastAsia"/>
          <w:sz w:val="10"/>
          <w:szCs w:val="10"/>
        </w:rPr>
      </w:pP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>1.</w:t>
      </w:r>
      <w:r w:rsidRPr="009433C3">
        <w:rPr>
          <w:rFonts w:ascii="Arial" w:hAnsi="Arial" w:cs="Arial"/>
        </w:rPr>
        <w:t xml:space="preserve"> </w:t>
      </w:r>
      <w:r w:rsidRPr="009433C3">
        <w:rPr>
          <w:rFonts w:eastAsiaTheme="minorEastAsia"/>
          <w:szCs w:val="28"/>
        </w:rPr>
        <w:t>Построение иерархии системы;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lastRenderedPageBreak/>
        <w:t xml:space="preserve">2. Описание </w:t>
      </w:r>
      <w:r>
        <w:rPr>
          <w:rFonts w:eastAsiaTheme="minorEastAsia"/>
          <w:szCs w:val="28"/>
        </w:rPr>
        <w:t>цели рассматриваемой</w:t>
      </w:r>
      <w:r w:rsidRPr="009433C3">
        <w:rPr>
          <w:rFonts w:eastAsiaTheme="minorEastAsia"/>
          <w:szCs w:val="28"/>
        </w:rPr>
        <w:t xml:space="preserve"> системы;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3. Описание </w:t>
      </w:r>
      <w:r>
        <w:rPr>
          <w:rFonts w:eastAsiaTheme="minorEastAsia"/>
          <w:szCs w:val="28"/>
        </w:rPr>
        <w:t>структуры системы и ее взаимосвязей с окружением;</w:t>
      </w:r>
    </w:p>
    <w:p w:rsidR="000D0451" w:rsidRDefault="000D0451" w:rsidP="000D0451">
      <w:pPr>
        <w:spacing w:line="240" w:lineRule="auto"/>
        <w:rPr>
          <w:rFonts w:eastAsiaTheme="minorEastAsia"/>
          <w:szCs w:val="28"/>
        </w:rPr>
      </w:pPr>
      <w:r w:rsidRPr="009433C3">
        <w:rPr>
          <w:rFonts w:eastAsiaTheme="minorEastAsia"/>
          <w:szCs w:val="28"/>
        </w:rPr>
        <w:t xml:space="preserve">4. Описание </w:t>
      </w:r>
      <w:r>
        <w:rPr>
          <w:rFonts w:eastAsiaTheme="minorEastAsia"/>
          <w:szCs w:val="28"/>
        </w:rPr>
        <w:t>функционирования системы в пространстве состояний</w:t>
      </w:r>
      <w:r w:rsidRPr="009433C3">
        <w:rPr>
          <w:rFonts w:eastAsiaTheme="minorEastAsia"/>
          <w:szCs w:val="28"/>
        </w:rPr>
        <w:t>.</w:t>
      </w:r>
    </w:p>
    <w:p w:rsidR="000D0451" w:rsidRDefault="000D0451" w:rsidP="000D0451">
      <w:pPr>
        <w:spacing w:line="240" w:lineRule="auto"/>
        <w:rPr>
          <w:color w:val="000000"/>
          <w:szCs w:val="28"/>
        </w:rPr>
      </w:pPr>
      <w:r>
        <w:rPr>
          <w:rFonts w:eastAsiaTheme="minorEastAsia"/>
          <w:szCs w:val="28"/>
        </w:rPr>
        <w:t xml:space="preserve">5. </w:t>
      </w:r>
      <w:r w:rsidRPr="00E62F63">
        <w:rPr>
          <w:color w:val="000000"/>
          <w:szCs w:val="28"/>
        </w:rPr>
        <w:t>Определ</w:t>
      </w:r>
      <w:r>
        <w:rPr>
          <w:color w:val="000000"/>
          <w:szCs w:val="28"/>
        </w:rPr>
        <w:t>ение</w:t>
      </w:r>
      <w:r w:rsidRPr="00E62F63">
        <w:rPr>
          <w:color w:val="000000"/>
          <w:szCs w:val="28"/>
        </w:rPr>
        <w:t xml:space="preserve"> и обосн</w:t>
      </w:r>
      <w:r>
        <w:rPr>
          <w:color w:val="000000"/>
          <w:szCs w:val="28"/>
        </w:rPr>
        <w:t>ование</w:t>
      </w:r>
      <w:r w:rsidRPr="00E62F63">
        <w:rPr>
          <w:color w:val="000000"/>
          <w:szCs w:val="28"/>
        </w:rPr>
        <w:t xml:space="preserve"> показател</w:t>
      </w:r>
      <w:r>
        <w:rPr>
          <w:color w:val="000000"/>
          <w:szCs w:val="28"/>
        </w:rPr>
        <w:t>ей</w:t>
      </w:r>
      <w:r w:rsidRPr="00E62F63">
        <w:rPr>
          <w:color w:val="000000"/>
          <w:szCs w:val="28"/>
        </w:rPr>
        <w:t xml:space="preserve"> надежности </w:t>
      </w:r>
      <w:r>
        <w:rPr>
          <w:color w:val="000000"/>
          <w:szCs w:val="28"/>
        </w:rPr>
        <w:t xml:space="preserve">системы </w:t>
      </w:r>
      <w:r w:rsidRPr="00E62F63">
        <w:rPr>
          <w:color w:val="000000"/>
          <w:szCs w:val="28"/>
        </w:rPr>
        <w:t>прим</w:t>
      </w:r>
      <w:r w:rsidRPr="00E62F63">
        <w:rPr>
          <w:color w:val="000000"/>
          <w:szCs w:val="28"/>
        </w:rPr>
        <w:t>е</w:t>
      </w:r>
      <w:r w:rsidRPr="00E62F63">
        <w:rPr>
          <w:color w:val="000000"/>
          <w:szCs w:val="28"/>
        </w:rPr>
        <w:t xml:space="preserve">нительно </w:t>
      </w:r>
      <w:proofErr w:type="gramStart"/>
      <w:r w:rsidRPr="00E62F63">
        <w:rPr>
          <w:color w:val="000000"/>
          <w:szCs w:val="28"/>
        </w:rPr>
        <w:t>к</w:t>
      </w:r>
      <w:proofErr w:type="gramEnd"/>
      <w:r w:rsidRPr="00E62F63">
        <w:rPr>
          <w:color w:val="000000"/>
          <w:szCs w:val="28"/>
        </w:rPr>
        <w:t xml:space="preserve"> конкретной АСОИУ (4-5 показателей);</w:t>
      </w:r>
    </w:p>
    <w:p w:rsidR="000D0451" w:rsidRPr="009433C3" w:rsidRDefault="000D0451" w:rsidP="000D0451">
      <w:pPr>
        <w:spacing w:line="240" w:lineRule="auto"/>
        <w:rPr>
          <w:rFonts w:eastAsiaTheme="minorEastAsia"/>
          <w:szCs w:val="28"/>
        </w:rPr>
      </w:pPr>
      <w:r w:rsidRPr="007E7BD1">
        <w:rPr>
          <w:szCs w:val="28"/>
        </w:rPr>
        <w:t>6. Приведите 3-4 примера для подтверждения показателей надежности конкретной АСОИУ.</w:t>
      </w:r>
    </w:p>
    <w:p w:rsidR="000D0451" w:rsidRDefault="000D0451" w:rsidP="000D0451">
      <w:pPr>
        <w:spacing w:line="240" w:lineRule="auto"/>
        <w:ind w:firstLine="72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7. </w:t>
      </w:r>
      <w:r w:rsidRPr="009433C3">
        <w:rPr>
          <w:rFonts w:eastAsiaTheme="minorEastAsia"/>
          <w:szCs w:val="28"/>
        </w:rPr>
        <w:t>Выполн</w:t>
      </w:r>
      <w:r>
        <w:rPr>
          <w:rFonts w:eastAsiaTheme="minorEastAsia"/>
          <w:szCs w:val="28"/>
        </w:rPr>
        <w:t>ение</w:t>
      </w:r>
      <w:r w:rsidRPr="009433C3">
        <w:rPr>
          <w:rFonts w:eastAsiaTheme="minorEastAsia"/>
          <w:szCs w:val="28"/>
        </w:rPr>
        <w:t xml:space="preserve"> </w:t>
      </w:r>
      <w:proofErr w:type="gramStart"/>
      <w:r w:rsidRPr="009433C3">
        <w:rPr>
          <w:rFonts w:eastAsiaTheme="minorEastAsia"/>
          <w:szCs w:val="28"/>
        </w:rPr>
        <w:t>необходимы</w:t>
      </w:r>
      <w:r>
        <w:rPr>
          <w:rFonts w:eastAsiaTheme="minorEastAsia"/>
          <w:szCs w:val="28"/>
        </w:rPr>
        <w:t>х</w:t>
      </w:r>
      <w:proofErr w:type="gramEnd"/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графические работы</w:t>
      </w:r>
      <w:r w:rsidRPr="009433C3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з</w:t>
      </w:r>
      <w:r w:rsidRPr="009433C3">
        <w:rPr>
          <w:rFonts w:eastAsiaTheme="minorEastAsia"/>
          <w:szCs w:val="28"/>
        </w:rPr>
        <w:t>апол</w:t>
      </w:r>
      <w:r>
        <w:rPr>
          <w:rFonts w:eastAsiaTheme="minorEastAsia"/>
          <w:szCs w:val="28"/>
        </w:rPr>
        <w:t>не</w:t>
      </w:r>
      <w:r w:rsidRPr="009433C3">
        <w:rPr>
          <w:rFonts w:eastAsiaTheme="minorEastAsia"/>
          <w:szCs w:val="28"/>
        </w:rPr>
        <w:t>н</w:t>
      </w:r>
      <w:r>
        <w:rPr>
          <w:rFonts w:eastAsiaTheme="minorEastAsia"/>
          <w:szCs w:val="28"/>
        </w:rPr>
        <w:t>ие</w:t>
      </w:r>
      <w:r w:rsidRPr="009433C3">
        <w:rPr>
          <w:rFonts w:eastAsiaTheme="minorEastAsia"/>
          <w:szCs w:val="28"/>
        </w:rPr>
        <w:t xml:space="preserve"> необх</w:t>
      </w:r>
      <w:r w:rsidRPr="009433C3">
        <w:rPr>
          <w:rFonts w:eastAsiaTheme="minorEastAsia"/>
          <w:szCs w:val="28"/>
        </w:rPr>
        <w:t>о</w:t>
      </w:r>
      <w:r w:rsidRPr="009433C3">
        <w:rPr>
          <w:rFonts w:eastAsiaTheme="minorEastAsia"/>
          <w:szCs w:val="28"/>
        </w:rPr>
        <w:t>димы</w:t>
      </w:r>
      <w:r>
        <w:rPr>
          <w:rFonts w:eastAsiaTheme="minorEastAsia"/>
          <w:szCs w:val="28"/>
        </w:rPr>
        <w:t>х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таблицы</w:t>
      </w:r>
      <w:r w:rsidRPr="009433C3">
        <w:rPr>
          <w:rFonts w:eastAsiaTheme="minorEastAsia"/>
          <w:szCs w:val="28"/>
        </w:rPr>
        <w:t>, подготов</w:t>
      </w:r>
      <w:r>
        <w:rPr>
          <w:rFonts w:eastAsiaTheme="minorEastAsia"/>
          <w:szCs w:val="28"/>
        </w:rPr>
        <w:t>ка</w:t>
      </w:r>
      <w:r w:rsidRPr="009433C3">
        <w:rPr>
          <w:rFonts w:eastAsiaTheme="minorEastAsia"/>
          <w:szCs w:val="28"/>
        </w:rPr>
        <w:t xml:space="preserve"> и представ</w:t>
      </w:r>
      <w:r>
        <w:rPr>
          <w:rFonts w:eastAsiaTheme="minorEastAsia"/>
          <w:szCs w:val="28"/>
        </w:rPr>
        <w:t>ление</w:t>
      </w:r>
      <w:r w:rsidRPr="009433C3">
        <w:rPr>
          <w:rFonts w:eastAsiaTheme="minorEastAsia"/>
          <w:szCs w:val="28"/>
        </w:rPr>
        <w:t xml:space="preserve"> </w:t>
      </w:r>
      <w:r w:rsidRPr="009433C3">
        <w:rPr>
          <w:rFonts w:eastAsiaTheme="minorEastAsia"/>
          <w:b/>
          <w:szCs w:val="28"/>
        </w:rPr>
        <w:t>отчет</w:t>
      </w:r>
      <w:r>
        <w:rPr>
          <w:rFonts w:eastAsiaTheme="minorEastAsia"/>
          <w:b/>
          <w:szCs w:val="28"/>
        </w:rPr>
        <w:t>а</w:t>
      </w:r>
      <w:r w:rsidRPr="009433C3">
        <w:rPr>
          <w:rFonts w:eastAsiaTheme="minorEastAsia"/>
          <w:szCs w:val="28"/>
        </w:rPr>
        <w:t xml:space="preserve"> о проделанной работе</w:t>
      </w:r>
      <w:r>
        <w:rPr>
          <w:rFonts w:eastAsiaTheme="minorEastAsia"/>
          <w:szCs w:val="28"/>
        </w:rPr>
        <w:t>.</w:t>
      </w:r>
    </w:p>
    <w:p w:rsidR="000D0451" w:rsidRDefault="000D0451" w:rsidP="000D0451">
      <w:pPr>
        <w:spacing w:line="240" w:lineRule="auto"/>
        <w:ind w:firstLine="720"/>
        <w:rPr>
          <w:rFonts w:eastAsiaTheme="minorEastAsia"/>
          <w:szCs w:val="28"/>
        </w:rPr>
      </w:pP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</w:p>
    <w:tbl>
      <w:tblPr>
        <w:tblW w:w="3967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61"/>
        <w:gridCol w:w="6669"/>
      </w:tblGrid>
      <w:tr w:rsidR="000D0451" w:rsidRPr="00E62F63" w:rsidTr="00580098">
        <w:trPr>
          <w:trHeight w:val="473"/>
        </w:trPr>
        <w:tc>
          <w:tcPr>
            <w:tcW w:w="512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0D0451" w:rsidRPr="00E62F63" w:rsidRDefault="000D0451" w:rsidP="00580098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E62F63">
              <w:rPr>
                <w:rFonts w:ascii="Wingdings" w:hAnsi="Wingdings"/>
                <w:shadow/>
                <w:sz w:val="48"/>
                <w:szCs w:val="20"/>
              </w:rPr>
              <w:t></w:t>
            </w:r>
          </w:p>
        </w:tc>
        <w:tc>
          <w:tcPr>
            <w:tcW w:w="4488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D0451" w:rsidRPr="00E62F63" w:rsidRDefault="000D0451" w:rsidP="00580098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E62F63">
              <w:rPr>
                <w:rFonts w:ascii="Arial" w:hAnsi="Arial" w:cs="Arial"/>
                <w:b/>
                <w:bCs/>
                <w:szCs w:val="20"/>
              </w:rPr>
              <w:t xml:space="preserve">Порядок выполнения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лабораторной </w:t>
            </w:r>
            <w:r w:rsidRPr="00E62F63">
              <w:rPr>
                <w:rFonts w:ascii="Arial" w:hAnsi="Arial" w:cs="Arial"/>
                <w:b/>
                <w:bCs/>
                <w:szCs w:val="20"/>
              </w:rPr>
              <w:t>работы</w:t>
            </w:r>
          </w:p>
        </w:tc>
      </w:tr>
    </w:tbl>
    <w:p w:rsidR="000D0451" w:rsidRDefault="000D0451" w:rsidP="000D0451">
      <w:pPr>
        <w:spacing w:line="240" w:lineRule="auto"/>
        <w:ind w:firstLine="0"/>
        <w:jc w:val="center"/>
        <w:rPr>
          <w:b/>
        </w:rPr>
      </w:pPr>
    </w:p>
    <w:p w:rsidR="000D0451" w:rsidRPr="006E17E8" w:rsidRDefault="000D0451" w:rsidP="00066B1E">
      <w:pPr>
        <w:numPr>
          <w:ilvl w:val="0"/>
          <w:numId w:val="4"/>
        </w:numPr>
        <w:tabs>
          <w:tab w:val="left" w:pos="993"/>
        </w:tabs>
        <w:spacing w:before="120" w:line="240" w:lineRule="auto"/>
        <w:ind w:left="0" w:firstLine="709"/>
        <w:contextualSpacing/>
        <w:rPr>
          <w:color w:val="000000"/>
          <w:szCs w:val="28"/>
        </w:rPr>
      </w:pPr>
      <w:r w:rsidRPr="006E17E8">
        <w:rPr>
          <w:szCs w:val="28"/>
        </w:rPr>
        <w:t>Ознаком</w:t>
      </w:r>
      <w:r>
        <w:rPr>
          <w:szCs w:val="28"/>
        </w:rPr>
        <w:t>ление</w:t>
      </w:r>
      <w:r w:rsidRPr="006E17E8">
        <w:rPr>
          <w:szCs w:val="28"/>
        </w:rPr>
        <w:t xml:space="preserve"> с</w:t>
      </w:r>
      <w:r>
        <w:rPr>
          <w:szCs w:val="28"/>
        </w:rPr>
        <w:t xml:space="preserve"> </w:t>
      </w:r>
      <w:r w:rsidRPr="003F039E">
        <w:rPr>
          <w:b/>
          <w:szCs w:val="28"/>
        </w:rPr>
        <w:t>Необходимым теоретическим материалом</w:t>
      </w:r>
      <w:r w:rsidRPr="006E17E8">
        <w:rPr>
          <w:szCs w:val="28"/>
        </w:rPr>
        <w:t xml:space="preserve"> </w:t>
      </w:r>
      <w:r>
        <w:rPr>
          <w:szCs w:val="28"/>
        </w:rPr>
        <w:t>к н</w:t>
      </w:r>
      <w:r>
        <w:rPr>
          <w:szCs w:val="28"/>
        </w:rPr>
        <w:t>а</w:t>
      </w:r>
      <w:r>
        <w:rPr>
          <w:szCs w:val="28"/>
        </w:rPr>
        <w:t xml:space="preserve">стоящей лабораторной работе и к лабораторной работе №1, с </w:t>
      </w:r>
      <w:r w:rsidRPr="006E17E8">
        <w:rPr>
          <w:b/>
          <w:szCs w:val="28"/>
        </w:rPr>
        <w:t>Методическими указаниями</w:t>
      </w:r>
      <w:r w:rsidRPr="006E17E8">
        <w:rPr>
          <w:szCs w:val="28"/>
        </w:rPr>
        <w:t xml:space="preserve"> по выполнению </w:t>
      </w:r>
      <w:r>
        <w:rPr>
          <w:szCs w:val="28"/>
        </w:rPr>
        <w:t xml:space="preserve">настоящей </w:t>
      </w:r>
      <w:r w:rsidRPr="006E17E8">
        <w:rPr>
          <w:szCs w:val="28"/>
        </w:rPr>
        <w:t>лабораторной работы;</w:t>
      </w:r>
    </w:p>
    <w:p w:rsidR="000D0451" w:rsidRPr="00263C8E" w:rsidRDefault="000D0451" w:rsidP="00066B1E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 xml:space="preserve">Для указанной в выбранном </w:t>
      </w:r>
      <w:r w:rsidRPr="003F039E">
        <w:rPr>
          <w:b/>
          <w:color w:val="000000"/>
          <w:szCs w:val="28"/>
        </w:rPr>
        <w:t>варианте задания</w:t>
      </w:r>
      <w:r>
        <w:rPr>
          <w:color w:val="000000"/>
          <w:szCs w:val="28"/>
        </w:rPr>
        <w:t xml:space="preserve"> предметной области в</w:t>
      </w:r>
      <w:r w:rsidRPr="00263C8E">
        <w:rPr>
          <w:color w:val="000000"/>
          <w:szCs w:val="28"/>
        </w:rPr>
        <w:t xml:space="preserve">ыберите функциональные подсистемы (модули) </w:t>
      </w:r>
      <w:r>
        <w:rPr>
          <w:color w:val="000000"/>
          <w:szCs w:val="28"/>
        </w:rPr>
        <w:t xml:space="preserve">АСОИУ </w:t>
      </w:r>
      <w:r w:rsidRPr="00263C8E">
        <w:rPr>
          <w:color w:val="000000"/>
          <w:szCs w:val="28"/>
        </w:rPr>
        <w:t>и решаемые в них з</w:t>
      </w:r>
      <w:r w:rsidRPr="00263C8E">
        <w:rPr>
          <w:color w:val="000000"/>
          <w:szCs w:val="28"/>
        </w:rPr>
        <w:t>а</w:t>
      </w:r>
      <w:r w:rsidRPr="00263C8E">
        <w:rPr>
          <w:color w:val="000000"/>
          <w:szCs w:val="28"/>
        </w:rPr>
        <w:t>дачи с использованием дополнительных литературных источников</w:t>
      </w:r>
      <w:r>
        <w:rPr>
          <w:color w:val="000000"/>
          <w:szCs w:val="28"/>
        </w:rPr>
        <w:t>, публикаций в</w:t>
      </w:r>
      <w:r w:rsidRPr="00263C8E">
        <w:rPr>
          <w:color w:val="000000"/>
          <w:szCs w:val="28"/>
        </w:rPr>
        <w:t xml:space="preserve"> Интернет</w:t>
      </w:r>
      <w:r>
        <w:rPr>
          <w:color w:val="000000"/>
          <w:szCs w:val="28"/>
        </w:rPr>
        <w:t xml:space="preserve">, </w:t>
      </w:r>
      <w:r w:rsidRPr="00E62F63">
        <w:rPr>
          <w:color w:val="000000"/>
          <w:szCs w:val="28"/>
        </w:rPr>
        <w:t>законодательных или нормативно-правовых актов;</w:t>
      </w:r>
      <w:proofErr w:type="gramEnd"/>
    </w:p>
    <w:p w:rsidR="000D0451" w:rsidRPr="00E62F63" w:rsidRDefault="000D0451" w:rsidP="00066B1E">
      <w:pPr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contextualSpacing/>
        <w:rPr>
          <w:color w:val="000000"/>
          <w:szCs w:val="28"/>
        </w:rPr>
      </w:pPr>
      <w:r w:rsidRPr="00E62F63">
        <w:rPr>
          <w:color w:val="000000"/>
          <w:szCs w:val="28"/>
        </w:rPr>
        <w:t>Проанализируйте информацию по выбранной системе (ее состав, связи</w:t>
      </w:r>
      <w:r w:rsidRPr="00E62F63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Pr="00E62F63">
        <w:rPr>
          <w:color w:val="000000"/>
          <w:szCs w:val="28"/>
        </w:rPr>
        <w:t>системы с внешне</w:t>
      </w:r>
      <w:r>
        <w:rPr>
          <w:color w:val="000000"/>
          <w:szCs w:val="28"/>
        </w:rPr>
        <w:t>й средой, возможные состояния);</w:t>
      </w:r>
      <w:r w:rsidRPr="00E62F63">
        <w:rPr>
          <w:color w:val="000000"/>
          <w:szCs w:val="28"/>
        </w:rPr>
        <w:t xml:space="preserve"> </w:t>
      </w:r>
    </w:p>
    <w:p w:rsidR="000D0451" w:rsidRPr="00E62F63" w:rsidRDefault="000D0451" w:rsidP="00066B1E">
      <w:pPr>
        <w:numPr>
          <w:ilvl w:val="0"/>
          <w:numId w:val="4"/>
        </w:numPr>
        <w:tabs>
          <w:tab w:val="left" w:pos="993"/>
        </w:tabs>
        <w:spacing w:before="120" w:line="240" w:lineRule="auto"/>
        <w:ind w:left="0" w:firstLine="709"/>
        <w:contextualSpacing/>
        <w:rPr>
          <w:color w:val="000000"/>
          <w:szCs w:val="28"/>
        </w:rPr>
      </w:pPr>
      <w:r w:rsidRPr="00E62F63">
        <w:rPr>
          <w:color w:val="000000"/>
          <w:szCs w:val="28"/>
        </w:rPr>
        <w:t>Для выбранной системы постройте иерархию функциональных подси</w:t>
      </w:r>
      <w:r w:rsidRPr="00E62F63">
        <w:rPr>
          <w:color w:val="000000"/>
          <w:szCs w:val="28"/>
        </w:rPr>
        <w:t>с</w:t>
      </w:r>
      <w:r w:rsidRPr="00E62F63">
        <w:rPr>
          <w:color w:val="000000"/>
          <w:szCs w:val="28"/>
        </w:rPr>
        <w:t>тем (4 уровня) на основе иерархии обеспечивающих подсистем (</w:t>
      </w:r>
      <w:r>
        <w:rPr>
          <w:color w:val="000000"/>
          <w:szCs w:val="28"/>
        </w:rPr>
        <w:t xml:space="preserve">Пример смотри </w:t>
      </w:r>
      <w:r w:rsidRPr="00E62F63">
        <w:rPr>
          <w:color w:val="000000"/>
          <w:szCs w:val="28"/>
        </w:rPr>
        <w:t>рис.1.3.);</w:t>
      </w:r>
    </w:p>
    <w:p w:rsidR="000D0451" w:rsidRPr="00E62F63" w:rsidRDefault="000D0451" w:rsidP="00066B1E">
      <w:pPr>
        <w:numPr>
          <w:ilvl w:val="0"/>
          <w:numId w:val="4"/>
        </w:numPr>
        <w:tabs>
          <w:tab w:val="left" w:pos="993"/>
        </w:tabs>
        <w:spacing w:before="120" w:line="240" w:lineRule="auto"/>
        <w:ind w:left="0" w:firstLine="709"/>
        <w:contextualSpacing/>
        <w:rPr>
          <w:color w:val="000000"/>
          <w:szCs w:val="28"/>
        </w:rPr>
      </w:pPr>
      <w:r w:rsidRPr="00E62F63">
        <w:rPr>
          <w:color w:val="000000"/>
          <w:szCs w:val="28"/>
        </w:rPr>
        <w:t xml:space="preserve">Определите и обоснуйте показатели надежности применительно </w:t>
      </w:r>
      <w:proofErr w:type="gramStart"/>
      <w:r w:rsidRPr="00E62F63">
        <w:rPr>
          <w:color w:val="000000"/>
          <w:szCs w:val="28"/>
        </w:rPr>
        <w:t>к</w:t>
      </w:r>
      <w:proofErr w:type="gramEnd"/>
      <w:r w:rsidRPr="00E62F63">
        <w:rPr>
          <w:color w:val="000000"/>
          <w:szCs w:val="28"/>
        </w:rPr>
        <w:t xml:space="preserve"> ко</w:t>
      </w:r>
      <w:r w:rsidRPr="00E62F63">
        <w:rPr>
          <w:color w:val="000000"/>
          <w:szCs w:val="28"/>
        </w:rPr>
        <w:t>н</w:t>
      </w:r>
      <w:r w:rsidRPr="00E62F63">
        <w:rPr>
          <w:color w:val="000000"/>
          <w:szCs w:val="28"/>
        </w:rPr>
        <w:t>кретной АСОИУ (4-5 показателей);</w:t>
      </w:r>
    </w:p>
    <w:p w:rsidR="000D0451" w:rsidRPr="007E7BD1" w:rsidRDefault="000D0451" w:rsidP="00066B1E">
      <w:pPr>
        <w:numPr>
          <w:ilvl w:val="0"/>
          <w:numId w:val="4"/>
        </w:numPr>
        <w:tabs>
          <w:tab w:val="left" w:pos="993"/>
        </w:tabs>
        <w:spacing w:before="100" w:beforeAutospacing="1" w:after="144" w:line="240" w:lineRule="auto"/>
        <w:ind w:left="0" w:firstLine="709"/>
        <w:contextualSpacing/>
        <w:rPr>
          <w:szCs w:val="28"/>
        </w:rPr>
      </w:pPr>
      <w:r w:rsidRPr="007E7BD1">
        <w:rPr>
          <w:szCs w:val="28"/>
        </w:rPr>
        <w:t>Выберите способ подтверждения показателей надежности (например, в программном модуле рассматриваемой системы, предусмотрено несколько способов архивирования данных или в программных модулях предусмотрен режим журнализации);</w:t>
      </w:r>
    </w:p>
    <w:p w:rsidR="000D0451" w:rsidRPr="00851CB1" w:rsidRDefault="000D0451" w:rsidP="00066B1E">
      <w:pPr>
        <w:numPr>
          <w:ilvl w:val="0"/>
          <w:numId w:val="4"/>
        </w:numPr>
        <w:tabs>
          <w:tab w:val="left" w:pos="993"/>
        </w:tabs>
        <w:spacing w:before="100" w:beforeAutospacing="1" w:after="144" w:line="240" w:lineRule="auto"/>
        <w:ind w:left="0" w:firstLine="709"/>
        <w:contextualSpacing/>
        <w:rPr>
          <w:szCs w:val="28"/>
        </w:rPr>
      </w:pPr>
      <w:r w:rsidRPr="00923256">
        <w:rPr>
          <w:szCs w:val="28"/>
        </w:rPr>
        <w:t>Оформ</w:t>
      </w:r>
      <w:r>
        <w:rPr>
          <w:szCs w:val="28"/>
        </w:rPr>
        <w:t>ление</w:t>
      </w:r>
      <w:r w:rsidRPr="00923256">
        <w:rPr>
          <w:szCs w:val="28"/>
        </w:rPr>
        <w:t xml:space="preserve"> </w:t>
      </w:r>
      <w:r>
        <w:rPr>
          <w:szCs w:val="28"/>
        </w:rPr>
        <w:t xml:space="preserve">и представление преподавателю </w:t>
      </w:r>
      <w:r w:rsidRPr="00923256">
        <w:rPr>
          <w:szCs w:val="28"/>
        </w:rPr>
        <w:t>отчет</w:t>
      </w:r>
      <w:r>
        <w:rPr>
          <w:szCs w:val="28"/>
        </w:rPr>
        <w:t>а</w:t>
      </w:r>
      <w:r w:rsidRPr="00923256">
        <w:rPr>
          <w:szCs w:val="28"/>
        </w:rPr>
        <w:t xml:space="preserve"> по работе в те</w:t>
      </w:r>
      <w:r w:rsidRPr="00923256">
        <w:rPr>
          <w:szCs w:val="28"/>
        </w:rPr>
        <w:t>к</w:t>
      </w:r>
      <w:r w:rsidRPr="00923256">
        <w:rPr>
          <w:szCs w:val="28"/>
        </w:rPr>
        <w:t xml:space="preserve">стовом редакторе </w:t>
      </w:r>
      <w:r w:rsidRPr="00923256">
        <w:rPr>
          <w:szCs w:val="28"/>
          <w:lang w:val="en-US"/>
        </w:rPr>
        <w:t>WORD</w:t>
      </w:r>
      <w:r w:rsidRPr="00923256">
        <w:rPr>
          <w:szCs w:val="28"/>
        </w:rPr>
        <w:t xml:space="preserve"> в соответствии с требованиями, представленными в </w:t>
      </w:r>
      <w:r w:rsidRPr="00EB13F2">
        <w:rPr>
          <w:b/>
          <w:szCs w:val="28"/>
        </w:rPr>
        <w:t>Приложении 1</w:t>
      </w:r>
      <w:r w:rsidRPr="00923256">
        <w:rPr>
          <w:szCs w:val="28"/>
        </w:rPr>
        <w:t>.</w:t>
      </w:r>
    </w:p>
    <w:p w:rsidR="000D0451" w:rsidRDefault="000D0451" w:rsidP="000D0451">
      <w:pPr>
        <w:spacing w:before="100" w:beforeAutospacing="1" w:line="240" w:lineRule="auto"/>
        <w:ind w:firstLine="720"/>
        <w:rPr>
          <w:bCs/>
          <w:color w:val="000000"/>
          <w:szCs w:val="28"/>
        </w:rPr>
      </w:pPr>
    </w:p>
    <w:tbl>
      <w:tblPr>
        <w:tblW w:w="4408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98"/>
        <w:gridCol w:w="7458"/>
      </w:tblGrid>
      <w:tr w:rsidR="000D0451" w:rsidTr="00580098">
        <w:trPr>
          <w:trHeight w:val="631"/>
        </w:trPr>
        <w:tc>
          <w:tcPr>
            <w:tcW w:w="819" w:type="dxa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0D0451" w:rsidRDefault="000D0451" w:rsidP="00580098">
            <w:pPr>
              <w:spacing w:line="240" w:lineRule="auto"/>
              <w:ind w:left="28" w:firstLine="6"/>
              <w:jc w:val="center"/>
              <w:rPr>
                <w:sz w:val="48"/>
              </w:rPr>
            </w:pPr>
            <w:r>
              <w:rPr>
                <w:sz w:val="48"/>
              </w:rPr>
              <w:sym w:font="Wingdings" w:char="F026"/>
            </w:r>
          </w:p>
        </w:tc>
        <w:tc>
          <w:tcPr>
            <w:tcW w:w="7686" w:type="dxa"/>
            <w:tcBorders>
              <w:top w:val="single" w:sz="4" w:space="0" w:color="auto"/>
              <w:left w:val="trip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451" w:rsidRDefault="000D0451" w:rsidP="00580098">
            <w:pPr>
              <w:spacing w:line="240" w:lineRule="auto"/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F04D2B">
              <w:rPr>
                <w:rFonts w:ascii="Arial" w:hAnsi="Arial" w:cs="Arial"/>
                <w:b/>
              </w:rPr>
              <w:t>Методические указания по выполнению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04D2B">
              <w:rPr>
                <w:rFonts w:ascii="Arial" w:hAnsi="Arial" w:cs="Arial"/>
                <w:b/>
              </w:rPr>
              <w:t>работы</w:t>
            </w:r>
          </w:p>
        </w:tc>
      </w:tr>
    </w:tbl>
    <w:p w:rsidR="000D0451" w:rsidRDefault="000D0451" w:rsidP="000D0451">
      <w:pPr>
        <w:tabs>
          <w:tab w:val="left" w:pos="993"/>
        </w:tabs>
        <w:spacing w:before="120" w:after="120" w:line="240" w:lineRule="auto"/>
        <w:ind w:firstLine="0"/>
        <w:jc w:val="center"/>
        <w:outlineLvl w:val="0"/>
        <w:rPr>
          <w:rFonts w:ascii="Arial" w:eastAsiaTheme="minorHAnsi" w:hAnsi="Arial" w:cs="Arial"/>
          <w:b/>
          <w:bCs/>
          <w:color w:val="000000"/>
          <w:sz w:val="10"/>
          <w:szCs w:val="10"/>
          <w:lang w:eastAsia="en-US"/>
        </w:rPr>
      </w:pPr>
      <w:bookmarkStart w:id="0" w:name="_Toc70521014"/>
    </w:p>
    <w:p w:rsidR="000D0451" w:rsidRPr="00E97BA1" w:rsidRDefault="000D0451" w:rsidP="000D0451">
      <w:pPr>
        <w:tabs>
          <w:tab w:val="left" w:pos="993"/>
        </w:tabs>
        <w:spacing w:before="120" w:after="120" w:line="240" w:lineRule="auto"/>
        <w:ind w:firstLine="0"/>
        <w:jc w:val="center"/>
        <w:outlineLvl w:val="0"/>
        <w:rPr>
          <w:rFonts w:ascii="Arial" w:eastAsiaTheme="minorHAnsi" w:hAnsi="Arial" w:cs="Arial"/>
          <w:b/>
          <w:bCs/>
          <w:color w:val="000000"/>
          <w:szCs w:val="28"/>
          <w:lang w:eastAsia="en-US"/>
        </w:rPr>
      </w:pPr>
      <w:r w:rsidRPr="00E97BA1">
        <w:rPr>
          <w:rFonts w:ascii="Arial" w:eastAsiaTheme="minorHAnsi" w:hAnsi="Arial" w:cs="Arial"/>
          <w:b/>
          <w:bCs/>
          <w:color w:val="000000"/>
          <w:szCs w:val="28"/>
          <w:lang w:eastAsia="en-US"/>
        </w:rPr>
        <w:t>Построение иерархии АСОИУ</w:t>
      </w:r>
      <w:bookmarkEnd w:id="0"/>
    </w:p>
    <w:p w:rsidR="000D0451" w:rsidRPr="00E62F63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В зависимости от применяемого принципа декомпозиции системы в структуре АСОИУ принято выделять следующие компоненты: </w:t>
      </w:r>
    </w:p>
    <w:p w:rsidR="000D0451" w:rsidRDefault="000D0451" w:rsidP="00066B1E">
      <w:pPr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contextualSpacing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lastRenderedPageBreak/>
        <w:t>функциональные подсистемы (иногда называемые задачами, функци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>нальными модулями или просто модулями), автоматизирующие выполнение управленческих или производственных задач предприятия (например, учет з</w:t>
      </w:r>
      <w:r w:rsidRPr="00E62F63">
        <w:rPr>
          <w:bCs/>
          <w:color w:val="000000"/>
          <w:szCs w:val="28"/>
        </w:rPr>
        <w:t>а</w:t>
      </w:r>
      <w:r w:rsidRPr="00E62F63">
        <w:rPr>
          <w:bCs/>
          <w:color w:val="000000"/>
          <w:szCs w:val="28"/>
        </w:rPr>
        <w:t>пасов на складе, управление персоналом);</w:t>
      </w: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Cs w:val="28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firstLine="0"/>
        <w:contextualSpacing/>
        <w:rPr>
          <w:bCs/>
          <w:color w:val="000000"/>
          <w:szCs w:val="28"/>
        </w:rPr>
      </w:pPr>
      <w:r>
        <w:rPr>
          <w:bCs/>
          <w:noProof/>
          <w:color w:val="000000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10.5pt;margin-top:12.2pt;width:482.55pt;height:108.35pt;z-index:251662336" fillcolor="#ddd8c2 [2894]">
            <v:textbox>
              <w:txbxContent>
                <w:p w:rsidR="000D0451" w:rsidRPr="009C2D5E" w:rsidRDefault="000D0451" w:rsidP="000D0451">
                  <w:pPr>
                    <w:tabs>
                      <w:tab w:val="left" w:pos="993"/>
                    </w:tabs>
                    <w:spacing w:line="240" w:lineRule="auto"/>
                    <w:ind w:firstLine="0"/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szCs w:val="28"/>
                    </w:rPr>
                  </w:pPr>
                  <w:r w:rsidRPr="009C2D5E">
                    <w:rPr>
                      <w:rFonts w:ascii="Arial" w:hAnsi="Arial" w:cs="Arial"/>
                      <w:b/>
                      <w:bCs/>
                      <w:szCs w:val="28"/>
                    </w:rPr>
                    <w:t>ВНИМАНИЕ!</w:t>
                  </w:r>
                </w:p>
                <w:p w:rsidR="000D0451" w:rsidRPr="009C2D5E" w:rsidRDefault="000D0451" w:rsidP="000D0451">
                  <w:pPr>
                    <w:tabs>
                      <w:tab w:val="left" w:pos="993"/>
                    </w:tabs>
                    <w:spacing w:line="240" w:lineRule="auto"/>
                    <w:ind w:firstLine="0"/>
                    <w:contextualSpacing/>
                    <w:jc w:val="center"/>
                    <w:rPr>
                      <w:bCs/>
                      <w:sz w:val="26"/>
                      <w:szCs w:val="26"/>
                    </w:rPr>
                  </w:pPr>
                  <w:r w:rsidRPr="009C2D5E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Выбор функциональных подсистем (модулей) и решаемых в них задач студент </w:t>
                  </w:r>
                  <w:r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>выполняет</w:t>
                  </w:r>
                  <w:r w:rsidRPr="009C2D5E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 самостоятельно (или с помощью преподавателя) по результатам ознакомления с особенностями выбираемой предме</w:t>
                  </w:r>
                  <w:r w:rsidRPr="009C2D5E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>т</w:t>
                  </w:r>
                  <w:r w:rsidRPr="009C2D5E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>ной области с использованием дополнительных литературных исто</w:t>
                  </w:r>
                  <w:r w:rsidRPr="009C2D5E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>ч</w:t>
                  </w:r>
                  <w:r w:rsidRPr="009C2D5E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>ников и ресурсов Интернет</w:t>
                  </w:r>
                </w:p>
                <w:p w:rsidR="000D0451" w:rsidRPr="00A22FF8" w:rsidRDefault="000D0451" w:rsidP="000D0451">
                  <w:pPr>
                    <w:ind w:firstLine="0"/>
                    <w:rPr>
                      <w:color w:val="FFFFFF" w:themeColor="background1"/>
                    </w:rPr>
                  </w:pPr>
                </w:p>
                <w:p w:rsidR="000D0451" w:rsidRDefault="000D0451" w:rsidP="000D0451"/>
                <w:p w:rsidR="000D0451" w:rsidRDefault="000D0451" w:rsidP="000D0451"/>
              </w:txbxContent>
            </v:textbox>
          </v:shape>
        </w:pict>
      </w:r>
    </w:p>
    <w:p w:rsidR="000D0451" w:rsidRDefault="000D0451" w:rsidP="000D0451">
      <w:pPr>
        <w:tabs>
          <w:tab w:val="left" w:pos="993"/>
        </w:tabs>
        <w:spacing w:line="240" w:lineRule="auto"/>
        <w:ind w:firstLine="0"/>
        <w:contextualSpacing/>
        <w:rPr>
          <w:bCs/>
          <w:color w:val="000000"/>
          <w:szCs w:val="28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Cs w:val="28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Cs w:val="28"/>
        </w:rPr>
      </w:pPr>
    </w:p>
    <w:p w:rsidR="000D0451" w:rsidRPr="00E62F63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Cs w:val="28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 w:val="10"/>
          <w:szCs w:val="10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 w:val="10"/>
          <w:szCs w:val="10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 w:val="10"/>
          <w:szCs w:val="10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 w:val="10"/>
          <w:szCs w:val="10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 w:val="10"/>
          <w:szCs w:val="10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 w:val="10"/>
          <w:szCs w:val="10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 w:val="10"/>
          <w:szCs w:val="10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 w:val="10"/>
          <w:szCs w:val="10"/>
        </w:rPr>
      </w:pPr>
    </w:p>
    <w:p w:rsidR="000D0451" w:rsidRDefault="000D0451" w:rsidP="000D0451">
      <w:pPr>
        <w:tabs>
          <w:tab w:val="left" w:pos="993"/>
        </w:tabs>
        <w:spacing w:line="240" w:lineRule="auto"/>
        <w:ind w:left="709" w:firstLine="0"/>
        <w:contextualSpacing/>
        <w:rPr>
          <w:bCs/>
          <w:color w:val="000000"/>
          <w:sz w:val="10"/>
          <w:szCs w:val="10"/>
        </w:rPr>
      </w:pPr>
    </w:p>
    <w:p w:rsidR="000D0451" w:rsidRPr="00E62F63" w:rsidRDefault="000D0451" w:rsidP="00066B1E">
      <w:pPr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contextualSpacing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обеспечивающие подсистемы или виды обеспечения, посредством к</w:t>
      </w:r>
      <w:r w:rsidRPr="00E62F63">
        <w:rPr>
          <w:bCs/>
          <w:color w:val="000000"/>
          <w:szCs w:val="28"/>
        </w:rPr>
        <w:t>о</w:t>
      </w:r>
      <w:r w:rsidRPr="00E62F63">
        <w:rPr>
          <w:bCs/>
          <w:color w:val="000000"/>
          <w:szCs w:val="28"/>
        </w:rPr>
        <w:t xml:space="preserve">торых реализуется работа функциональных подсистем. </w:t>
      </w:r>
    </w:p>
    <w:p w:rsidR="000D0451" w:rsidRPr="00E62F63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Например, к обеспечивающим подсистемам АСОИУ принято относить:</w:t>
      </w:r>
    </w:p>
    <w:p w:rsidR="000D0451" w:rsidRPr="00E62F63" w:rsidRDefault="000D0451" w:rsidP="00066B1E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40" w:lineRule="auto"/>
        <w:ind w:hanging="11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 xml:space="preserve">техническое обеспечение (ТО); </w:t>
      </w:r>
    </w:p>
    <w:p w:rsidR="000D0451" w:rsidRPr="00E62F63" w:rsidRDefault="000D0451" w:rsidP="00066B1E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40" w:lineRule="auto"/>
        <w:ind w:hanging="11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>программное обеспечение (</w:t>
      </w:r>
      <w:proofErr w:type="gramStart"/>
      <w:r w:rsidRPr="00E62F63">
        <w:rPr>
          <w:rFonts w:eastAsiaTheme="minorEastAsia"/>
          <w:color w:val="000000"/>
          <w:szCs w:val="28"/>
        </w:rPr>
        <w:t>ПО</w:t>
      </w:r>
      <w:proofErr w:type="gramEnd"/>
      <w:r w:rsidRPr="00E62F63">
        <w:rPr>
          <w:rFonts w:eastAsiaTheme="minorEastAsia"/>
          <w:color w:val="000000"/>
          <w:szCs w:val="28"/>
        </w:rPr>
        <w:t xml:space="preserve">); </w:t>
      </w:r>
    </w:p>
    <w:p w:rsidR="000D0451" w:rsidRPr="00E62F63" w:rsidRDefault="000D0451" w:rsidP="00066B1E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40" w:lineRule="auto"/>
        <w:ind w:hanging="11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 xml:space="preserve">информационное обеспечение; </w:t>
      </w:r>
    </w:p>
    <w:p w:rsidR="000D0451" w:rsidRPr="00E62F63" w:rsidRDefault="000D0451" w:rsidP="00066B1E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40" w:lineRule="auto"/>
        <w:ind w:hanging="11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>человеческие ресурсы;</w:t>
      </w:r>
    </w:p>
    <w:p w:rsidR="000D0451" w:rsidRPr="00E62F63" w:rsidRDefault="000D0451" w:rsidP="00066B1E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40" w:lineRule="auto"/>
        <w:ind w:hanging="11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>математическое обеспечение;</w:t>
      </w:r>
    </w:p>
    <w:p w:rsidR="000D0451" w:rsidRPr="00E62F63" w:rsidRDefault="000D0451" w:rsidP="00066B1E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40" w:lineRule="auto"/>
        <w:ind w:hanging="11"/>
        <w:rPr>
          <w:rFonts w:eastAsiaTheme="minorEastAsia"/>
          <w:color w:val="000000"/>
          <w:szCs w:val="28"/>
        </w:rPr>
      </w:pPr>
      <w:r w:rsidRPr="00E62F63">
        <w:rPr>
          <w:rFonts w:eastAsiaTheme="minorEastAsia"/>
          <w:color w:val="000000"/>
          <w:szCs w:val="28"/>
        </w:rPr>
        <w:t>лингвистическое обеспечение и ряд других.</w:t>
      </w:r>
    </w:p>
    <w:p w:rsidR="000D0451" w:rsidRPr="00E62F63" w:rsidRDefault="000D0451" w:rsidP="000D0451">
      <w:pPr>
        <w:spacing w:line="240" w:lineRule="auto"/>
        <w:rPr>
          <w:bCs/>
          <w:color w:val="000000"/>
          <w:szCs w:val="28"/>
        </w:rPr>
      </w:pPr>
    </w:p>
    <w:p w:rsidR="000D0451" w:rsidRPr="00E62F63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Упрощенная  схема обеспечивающих подсистем представлена на рис. 2.1.</w:t>
      </w:r>
    </w:p>
    <w:p w:rsidR="000D0451" w:rsidRPr="00E62F63" w:rsidRDefault="000D0451" w:rsidP="000D0451">
      <w:pPr>
        <w:spacing w:line="240" w:lineRule="auto"/>
        <w:ind w:firstLine="0"/>
        <w:rPr>
          <w:szCs w:val="28"/>
        </w:rPr>
      </w:pPr>
      <w:r w:rsidRPr="001B1CF3">
        <w:rPr>
          <w:bCs/>
          <w:noProof/>
          <w:color w:val="000000"/>
          <w:szCs w:val="28"/>
        </w:rPr>
        <w:pict>
          <v:group id="_x0000_s1045" style="position:absolute;left:0;text-align:left;margin-left:10.5pt;margin-top:14.2pt;width:470.3pt;height:136.5pt;z-index:251661312" coordorigin="1344,3147" coordsize="9406,285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9579;top:4032;width:0;height:284" o:connectortype="straight" strokeweight="1pt">
              <v:shadow opacity=".5" offset="-6pt,-6pt"/>
            </v:shape>
            <v:shape id="_x0000_s1047" type="#_x0000_t32" style="position:absolute;left:7244;top:4032;width:0;height:284" o:connectortype="straight" strokeweight="1pt">
              <v:shadow opacity=".5" offset="-6pt,-6pt"/>
            </v:shape>
            <v:rect id="_x0000_s1048" style="position:absolute;left:1379;top:5560;width:2135;height:439" strokeweight="1pt">
              <v:shadow on="t" color="#0d0d0d [3069]" offset="4pt,4pt" offset2="20pt,20pt"/>
              <v:textbox style="mso-next-textbox:#_x0000_s1048">
                <w:txbxContent>
                  <w:p w:rsidR="000D0451" w:rsidRPr="00312E76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12E76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ПК разного типа</w:t>
                    </w:r>
                  </w:p>
                </w:txbxContent>
              </v:textbox>
            </v:rect>
            <v:rect id="_x0000_s1049" style="position:absolute;left:4035;top:5560;width:1354;height:439" strokeweight="1pt">
              <v:shadow on="t" color="#0d0d0d [3069]" offset="4pt,4pt" offset2="20pt,20pt"/>
              <v:textbox style="mso-next-textbox:#_x0000_s1049">
                <w:txbxContent>
                  <w:p w:rsidR="000D0451" w:rsidRPr="00312E76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12E76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Принтеры</w:t>
                    </w:r>
                  </w:p>
                </w:txbxContent>
              </v:textbox>
            </v:rect>
            <v:rect id="_x0000_s1050" style="position:absolute;left:5675;top:5560;width:1354;height:439" strokeweight="1pt">
              <v:shadow on="t" color="#0d0d0d [3069]" offset="4pt,4pt" offset2="20pt,20pt"/>
              <v:textbox style="mso-next-textbox:#_x0000_s1050">
                <w:txbxContent>
                  <w:p w:rsidR="000D0451" w:rsidRPr="00BC6353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b/>
                        <w:szCs w:val="28"/>
                      </w:rPr>
                    </w:pPr>
                    <w:r w:rsidRPr="00BC6353">
                      <w:rPr>
                        <w:b/>
                        <w:szCs w:val="28"/>
                      </w:rPr>
                      <w:t>…..</w:t>
                    </w:r>
                  </w:p>
                </w:txbxContent>
              </v:textbox>
            </v:rect>
            <v:shape id="_x0000_s1051" type="#_x0000_t32" style="position:absolute;left:2538;top:5056;width:0;height:504" o:connectortype="straight" strokeweight="1pt">
              <v:shadow opacity=".5" offset="-6pt,-6pt"/>
            </v:shape>
            <v:shape id="_x0000_s1052" type="#_x0000_t32" style="position:absolute;left:2538;top:5249;width:3729;height:0" o:connectortype="straight" strokeweight="1pt">
              <v:shadow opacity=".5" offset="-6pt,-6pt"/>
            </v:shape>
            <v:shape id="_x0000_s1053" type="#_x0000_t32" style="position:absolute;left:6267;top:5249;width:0;height:284" o:connectortype="straight" strokeweight="1pt">
              <v:shadow opacity=".5" offset="-6pt,-6pt"/>
            </v:shape>
            <v:shape id="_x0000_s1054" type="#_x0000_t32" style="position:absolute;left:4634;top:5249;width:0;height:284" o:connectortype="straight" strokeweight="1pt">
              <v:shadow opacity=".5" offset="-6pt,-6pt"/>
            </v:shape>
            <v:rect id="_x0000_s1055" style="position:absolute;left:5034;top:3147;width:1998;height:591" strokeweight="2.25pt">
              <v:shadow color="black [3213]" offset="5pt,5pt" offset2="22pt,22pt"/>
              <v:textbox style="mso-next-textbox:#_x0000_s1055">
                <w:txbxContent>
                  <w:p w:rsidR="000D0451" w:rsidRPr="00F04D2B" w:rsidRDefault="000D0451" w:rsidP="000D0451">
                    <w:pPr>
                      <w:ind w:firstLine="0"/>
                      <w:jc w:val="center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F04D2B"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>АСОИУ</w:t>
                    </w:r>
                  </w:p>
                </w:txbxContent>
              </v:textbox>
            </v:rect>
            <v:rect id="_x0000_s1056" style="position:absolute;left:3653;top:4275;width:1998;height:781" strokeweight="1pt">
              <v:shadow on="t" color="#0d0d0d [3069]" offset="4pt,4pt" offset2="20pt,20pt"/>
              <v:textbox style="mso-next-textbox:#_x0000_s1056">
                <w:txbxContent>
                  <w:p w:rsidR="000D0451" w:rsidRPr="00F04D2B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F04D2B">
                      <w:rPr>
                        <w:rFonts w:ascii="Arial" w:hAnsi="Arial" w:cs="Arial"/>
                        <w:b/>
                        <w:sz w:val="24"/>
                      </w:rPr>
                      <w:t>программное обеспечение</w:t>
                    </w:r>
                  </w:p>
                </w:txbxContent>
              </v:textbox>
            </v:rect>
            <v:rect id="_x0000_s1057" style="position:absolute;left:5926;top:4275;width:2569;height:781" strokeweight="1pt">
              <v:shadow on="t" color="#0d0d0d [3069]" offset="4pt,4pt" offset2="20pt,20pt"/>
              <v:textbox style="mso-next-textbox:#_x0000_s1057">
                <w:txbxContent>
                  <w:p w:rsidR="000D0451" w:rsidRPr="00F04D2B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F04D2B">
                      <w:rPr>
                        <w:rFonts w:ascii="Arial" w:hAnsi="Arial" w:cs="Arial"/>
                        <w:b/>
                        <w:sz w:val="24"/>
                      </w:rPr>
                      <w:t>информационное обеспечение</w:t>
                    </w:r>
                  </w:p>
                </w:txbxContent>
              </v:textbox>
            </v:rect>
            <v:rect id="_x0000_s1058" style="position:absolute;left:8752;top:4275;width:1998;height:781" strokeweight="1pt">
              <v:shadow on="t" color="#0d0d0d [3069]" offset="4pt,4pt" offset2="20pt,20pt"/>
              <v:textbox style="mso-next-textbox:#_x0000_s1058">
                <w:txbxContent>
                  <w:p w:rsidR="000D0451" w:rsidRPr="00F04D2B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F04D2B">
                      <w:rPr>
                        <w:rFonts w:ascii="Arial" w:hAnsi="Arial" w:cs="Arial"/>
                        <w:b/>
                        <w:sz w:val="24"/>
                      </w:rPr>
                      <w:t>человеческие ресурсы</w:t>
                    </w:r>
                  </w:p>
                </w:txbxContent>
              </v:textbox>
            </v:rect>
            <v:rect id="_x0000_s1059" style="position:absolute;left:1344;top:4275;width:1998;height:781" strokeweight="1pt">
              <v:shadow on="t" color="#0d0d0d [3069]" offset="4pt,4pt" offset2="20pt,20pt"/>
              <v:textbox style="mso-next-textbox:#_x0000_s1059">
                <w:txbxContent>
                  <w:p w:rsidR="000D0451" w:rsidRPr="00F04D2B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F04D2B">
                      <w:rPr>
                        <w:rFonts w:ascii="Arial" w:hAnsi="Arial" w:cs="Arial"/>
                        <w:b/>
                        <w:sz w:val="24"/>
                      </w:rPr>
                      <w:t>техническое обеспечение</w:t>
                    </w:r>
                  </w:p>
                </w:txbxContent>
              </v:textbox>
            </v:rect>
            <v:shape id="_x0000_s1060" type="#_x0000_t32" style="position:absolute;left:2538;top:3991;width:7041;height:41" o:connectortype="straight" strokeweight="1pt">
              <v:shadow opacity=".5" offset="-6pt,-6pt"/>
            </v:shape>
            <v:shape id="_x0000_s1061" type="#_x0000_t32" style="position:absolute;left:2538;top:3991;width:0;height:284" o:connectortype="straight" strokeweight="1pt">
              <v:shadow opacity=".5" offset="-6pt,-6pt"/>
            </v:shape>
            <v:shape id="_x0000_s1062" type="#_x0000_t32" style="position:absolute;left:6124;top:3738;width:0;height:294" o:connectortype="straight">
              <v:shadow opacity=".5" offset="-6pt,-6pt"/>
            </v:shape>
            <v:shape id="_x0000_s1063" type="#_x0000_t32" style="position:absolute;left:5034;top:3992;width:0;height:284" o:connectortype="straight" strokeweight="1pt">
              <v:shadow opacity=".5" offset="-6pt,-6pt"/>
            </v:shape>
          </v:group>
        </w:pict>
      </w:r>
    </w:p>
    <w:p w:rsidR="000D0451" w:rsidRPr="00E62F63" w:rsidRDefault="000D0451" w:rsidP="000D0451">
      <w:pPr>
        <w:spacing w:line="240" w:lineRule="auto"/>
        <w:rPr>
          <w:szCs w:val="28"/>
        </w:rPr>
      </w:pPr>
    </w:p>
    <w:p w:rsidR="000D0451" w:rsidRPr="00E62F63" w:rsidRDefault="000D0451" w:rsidP="000D0451">
      <w:pPr>
        <w:spacing w:line="240" w:lineRule="auto"/>
        <w:rPr>
          <w:szCs w:val="28"/>
        </w:rPr>
      </w:pPr>
    </w:p>
    <w:p w:rsidR="000D0451" w:rsidRPr="00E62F63" w:rsidRDefault="000D0451" w:rsidP="000D0451">
      <w:pPr>
        <w:spacing w:line="240" w:lineRule="auto"/>
        <w:rPr>
          <w:szCs w:val="28"/>
        </w:rPr>
      </w:pPr>
    </w:p>
    <w:p w:rsidR="000D0451" w:rsidRPr="00E62F63" w:rsidRDefault="000D0451" w:rsidP="000D0451">
      <w:pPr>
        <w:spacing w:line="240" w:lineRule="auto"/>
        <w:rPr>
          <w:szCs w:val="28"/>
        </w:rPr>
      </w:pPr>
    </w:p>
    <w:p w:rsidR="000D0451" w:rsidRPr="00E62F63" w:rsidRDefault="000D0451" w:rsidP="000D0451">
      <w:pPr>
        <w:spacing w:line="240" w:lineRule="auto"/>
        <w:rPr>
          <w:szCs w:val="28"/>
        </w:rPr>
      </w:pPr>
    </w:p>
    <w:p w:rsidR="000D0451" w:rsidRPr="00E62F63" w:rsidRDefault="000D0451" w:rsidP="000D0451">
      <w:pPr>
        <w:spacing w:line="240" w:lineRule="auto"/>
        <w:rPr>
          <w:szCs w:val="28"/>
        </w:rPr>
      </w:pPr>
    </w:p>
    <w:p w:rsidR="000D0451" w:rsidRPr="00E62F63" w:rsidRDefault="000D0451" w:rsidP="000D0451">
      <w:pPr>
        <w:spacing w:line="240" w:lineRule="auto"/>
        <w:rPr>
          <w:szCs w:val="28"/>
        </w:rPr>
      </w:pPr>
    </w:p>
    <w:p w:rsidR="000D0451" w:rsidRPr="00E62F63" w:rsidRDefault="000D0451" w:rsidP="000D0451">
      <w:pPr>
        <w:spacing w:line="240" w:lineRule="auto"/>
        <w:rPr>
          <w:szCs w:val="28"/>
        </w:rPr>
      </w:pPr>
    </w:p>
    <w:p w:rsidR="000D0451" w:rsidRDefault="000D0451" w:rsidP="000D0451">
      <w:pPr>
        <w:spacing w:before="100" w:beforeAutospacing="1" w:after="144" w:line="240" w:lineRule="auto"/>
        <w:jc w:val="center"/>
        <w:outlineLvl w:val="0"/>
        <w:rPr>
          <w:b/>
          <w:sz w:val="10"/>
          <w:szCs w:val="10"/>
        </w:rPr>
      </w:pPr>
      <w:bookmarkStart w:id="1" w:name="_Toc70521015"/>
    </w:p>
    <w:p w:rsidR="000D0451" w:rsidRPr="00E62F63" w:rsidRDefault="000D0451" w:rsidP="000D0451">
      <w:pPr>
        <w:spacing w:before="100" w:beforeAutospacing="1" w:after="144" w:line="240" w:lineRule="auto"/>
        <w:jc w:val="center"/>
        <w:outlineLvl w:val="0"/>
        <w:rPr>
          <w:szCs w:val="28"/>
        </w:rPr>
      </w:pPr>
      <w:r w:rsidRPr="00F04D2B">
        <w:rPr>
          <w:b/>
          <w:szCs w:val="28"/>
        </w:rPr>
        <w:t>Рис. 2.1.</w:t>
      </w:r>
      <w:r w:rsidRPr="00E62F63">
        <w:rPr>
          <w:szCs w:val="28"/>
        </w:rPr>
        <w:t xml:space="preserve"> Обеспечивающие подсистемы АСОИУ</w:t>
      </w:r>
      <w:bookmarkEnd w:id="1"/>
    </w:p>
    <w:p w:rsidR="000D0451" w:rsidRPr="009C2D5E" w:rsidRDefault="000D0451" w:rsidP="000D0451">
      <w:pPr>
        <w:spacing w:line="240" w:lineRule="auto"/>
        <w:ind w:firstLine="720"/>
        <w:rPr>
          <w:bCs/>
          <w:color w:val="000000"/>
          <w:sz w:val="10"/>
          <w:szCs w:val="10"/>
        </w:rPr>
      </w:pP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В соответствии с выбранной предметной областью, постройте иерархию функциональных подсистем на основе соответствующих программных ко</w:t>
      </w:r>
      <w:r w:rsidRPr="00E62F63">
        <w:rPr>
          <w:bCs/>
          <w:color w:val="000000"/>
          <w:szCs w:val="28"/>
        </w:rPr>
        <w:t>м</w:t>
      </w:r>
      <w:r w:rsidRPr="00E62F63">
        <w:rPr>
          <w:bCs/>
          <w:color w:val="000000"/>
          <w:szCs w:val="28"/>
        </w:rPr>
        <w:t>плексов. Например, если в качестве предметной области выбран финансовый анализ, то можно рассмотреть любую систему для решения этой задачи, и ее основные функциональные подсистемы.</w:t>
      </w: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К</w:t>
      </w:r>
      <w:r w:rsidRPr="00E62F63">
        <w:rPr>
          <w:bCs/>
          <w:color w:val="000000"/>
          <w:szCs w:val="28"/>
        </w:rPr>
        <w:t xml:space="preserve">омпоненты системы </w:t>
      </w:r>
      <w:r>
        <w:rPr>
          <w:bCs/>
          <w:color w:val="000000"/>
          <w:szCs w:val="28"/>
        </w:rPr>
        <w:t>п</w:t>
      </w:r>
      <w:r w:rsidRPr="00E62F63">
        <w:rPr>
          <w:bCs/>
          <w:color w:val="000000"/>
          <w:szCs w:val="28"/>
        </w:rPr>
        <w:t>редстав</w:t>
      </w:r>
      <w:r>
        <w:rPr>
          <w:bCs/>
          <w:color w:val="000000"/>
          <w:szCs w:val="28"/>
        </w:rPr>
        <w:t>ляются (как правило)</w:t>
      </w:r>
      <w:r w:rsidRPr="00E62F63">
        <w:rPr>
          <w:bCs/>
          <w:color w:val="000000"/>
          <w:szCs w:val="28"/>
        </w:rPr>
        <w:t xml:space="preserve"> в виде иерархии (не менее </w:t>
      </w:r>
      <w:r>
        <w:rPr>
          <w:bCs/>
          <w:color w:val="000000"/>
          <w:szCs w:val="28"/>
        </w:rPr>
        <w:t>4</w:t>
      </w:r>
      <w:r w:rsidRPr="00E62F63">
        <w:rPr>
          <w:bCs/>
          <w:color w:val="000000"/>
          <w:szCs w:val="28"/>
        </w:rPr>
        <w:t xml:space="preserve">-х уровней). </w:t>
      </w:r>
    </w:p>
    <w:p w:rsidR="000D0451" w:rsidRPr="006E17E8" w:rsidRDefault="000D0451" w:rsidP="000D0451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ascii="Arial" w:eastAsiaTheme="minorHAnsi" w:hAnsi="Arial" w:cs="Arial"/>
          <w:b/>
          <w:bCs/>
          <w:szCs w:val="28"/>
          <w:lang w:eastAsia="en-US"/>
        </w:rPr>
      </w:pPr>
      <w:bookmarkStart w:id="2" w:name="_Toc70521016"/>
      <w:r w:rsidRPr="006E17E8">
        <w:rPr>
          <w:rFonts w:ascii="Arial" w:eastAsiaTheme="minorHAnsi" w:hAnsi="Arial" w:cs="Arial"/>
          <w:b/>
          <w:bCs/>
          <w:szCs w:val="28"/>
          <w:lang w:eastAsia="en-US"/>
        </w:rPr>
        <w:lastRenderedPageBreak/>
        <w:t>Описание цели рассматриваемой системы</w:t>
      </w:r>
      <w:bookmarkEnd w:id="2"/>
    </w:p>
    <w:p w:rsidR="000D0451" w:rsidRPr="006E17E8" w:rsidRDefault="000D0451" w:rsidP="000D0451">
      <w:pPr>
        <w:spacing w:line="240" w:lineRule="auto"/>
        <w:ind w:firstLine="720"/>
        <w:rPr>
          <w:bCs/>
          <w:szCs w:val="28"/>
        </w:rPr>
      </w:pPr>
      <w:r w:rsidRPr="006E17E8">
        <w:rPr>
          <w:bCs/>
          <w:szCs w:val="28"/>
        </w:rPr>
        <w:t>Опишите основную цель рассматриваемой системы и локальные цели каждой подсистемы. Ответ обоснуйте.</w:t>
      </w:r>
    </w:p>
    <w:p w:rsidR="000D0451" w:rsidRPr="006E17E8" w:rsidRDefault="000D0451" w:rsidP="000D0451">
      <w:pPr>
        <w:tabs>
          <w:tab w:val="left" w:pos="993"/>
        </w:tabs>
        <w:spacing w:before="100" w:beforeAutospacing="1" w:after="100" w:afterAutospacing="1" w:line="240" w:lineRule="auto"/>
        <w:ind w:firstLine="0"/>
        <w:jc w:val="center"/>
        <w:outlineLvl w:val="0"/>
        <w:rPr>
          <w:rFonts w:ascii="Arial" w:eastAsiaTheme="minorHAnsi" w:hAnsi="Arial" w:cs="Arial"/>
          <w:b/>
          <w:bCs/>
          <w:color w:val="000000"/>
          <w:szCs w:val="28"/>
          <w:lang w:eastAsia="en-US"/>
        </w:rPr>
      </w:pPr>
      <w:bookmarkStart w:id="3" w:name="_Toc70521017"/>
      <w:r w:rsidRPr="006E17E8">
        <w:rPr>
          <w:rFonts w:ascii="Arial" w:eastAsiaTheme="minorHAnsi" w:hAnsi="Arial" w:cs="Arial"/>
          <w:b/>
          <w:bCs/>
          <w:color w:val="000000"/>
          <w:szCs w:val="28"/>
          <w:lang w:eastAsia="en-US"/>
        </w:rPr>
        <w:t>Описание структуры системы и ее взаимодействия с окружением</w:t>
      </w:r>
      <w:bookmarkEnd w:id="3"/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>Для системы выделите объекты окружающей среды. Составьте схему взаимодействия компонент системы, а также схему взаимодействия со средой (это может быть одна общая схема). Если система слишком большая и сложная, составьте схему для одной из ее подсистем. Опишите внутренние и внешние связи.</w:t>
      </w:r>
      <w:r>
        <w:rPr>
          <w:bCs/>
          <w:color w:val="000000"/>
          <w:szCs w:val="28"/>
        </w:rPr>
        <w:t xml:space="preserve"> </w:t>
      </w:r>
      <w:r w:rsidRPr="00E62F63">
        <w:rPr>
          <w:bCs/>
          <w:color w:val="000000"/>
          <w:szCs w:val="28"/>
        </w:rPr>
        <w:t>Пример схемы взаимодействия обеспечивающих подсистем АСОИУ друг с другом и с окружающей средой представлен на рис</w:t>
      </w:r>
      <w:r>
        <w:rPr>
          <w:bCs/>
          <w:color w:val="000000"/>
          <w:szCs w:val="28"/>
        </w:rPr>
        <w:t>.</w:t>
      </w:r>
      <w:r w:rsidRPr="00E62F63">
        <w:rPr>
          <w:bCs/>
          <w:color w:val="000000"/>
          <w:szCs w:val="28"/>
        </w:rPr>
        <w:t xml:space="preserve"> 2.2.</w:t>
      </w:r>
    </w:p>
    <w:p w:rsidR="000D0451" w:rsidRPr="000255CD" w:rsidRDefault="000D0451" w:rsidP="000D0451">
      <w:pPr>
        <w:spacing w:line="240" w:lineRule="auto"/>
        <w:ind w:firstLine="720"/>
        <w:rPr>
          <w:bCs/>
          <w:color w:val="000000"/>
          <w:sz w:val="10"/>
          <w:szCs w:val="10"/>
        </w:rPr>
      </w:pP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  <w:r>
        <w:rPr>
          <w:bCs/>
          <w:noProof/>
          <w:color w:val="000000"/>
          <w:szCs w:val="28"/>
        </w:rPr>
        <w:pict>
          <v:group id="_x0000_s1026" style="position:absolute;left:0;text-align:left;margin-left:.4pt;margin-top:11.75pt;width:478.85pt;height:149.6pt;z-index:251660288" coordorigin="1142,12692" coordsize="9577,3285">
            <v:rect id="_x0000_s1027" style="position:absolute;left:1142;top:12692;width:2610;height:3285" fillcolor="#ddd8c2 [2894]"/>
            <v:rect id="_x0000_s1028" style="position:absolute;left:4188;top:12692;width:6531;height:3285" fillcolor="#ddd8c2 [2894]"/>
            <v:shape id="_x0000_s1029" type="#_x0000_t202" style="position:absolute;left:1214;top:15555;width:2123;height:335" filled="f" stroked="f">
              <v:textbox style="mso-next-textbox:#_x0000_s1029" inset="1.5mm,.3mm,1.5mm,.3mm">
                <w:txbxContent>
                  <w:p w:rsidR="000D0451" w:rsidRPr="005044A8" w:rsidRDefault="000D0451" w:rsidP="000D0451">
                    <w:pPr>
                      <w:ind w:firstLine="0"/>
                      <w:jc w:val="left"/>
                      <w:rPr>
                        <w:rFonts w:ascii="Arial" w:hAnsi="Arial" w:cs="Arial"/>
                        <w:b/>
                        <w:sz w:val="24"/>
                      </w:rPr>
                    </w:pPr>
                    <w:r w:rsidRPr="005044A8">
                      <w:rPr>
                        <w:rFonts w:ascii="Arial" w:hAnsi="Arial" w:cs="Arial"/>
                        <w:b/>
                        <w:sz w:val="24"/>
                      </w:rPr>
                      <w:t>Внешняя среда</w:t>
                    </w:r>
                  </w:p>
                </w:txbxContent>
              </v:textbox>
            </v:shape>
            <v:shape id="_x0000_s1030" type="#_x0000_t202" style="position:absolute;left:9382;top:15495;width:1322;height:335" filled="f" stroked="f">
              <v:textbox style="mso-next-textbox:#_x0000_s1030" inset="1.5mm,.3mm,1.5mm,.3mm">
                <w:txbxContent>
                  <w:p w:rsidR="000D0451" w:rsidRPr="005044A8" w:rsidRDefault="000D0451" w:rsidP="000D0451">
                    <w:pPr>
                      <w:ind w:firstLine="0"/>
                      <w:jc w:val="left"/>
                      <w:rPr>
                        <w:rFonts w:ascii="Arial" w:hAnsi="Arial" w:cs="Arial"/>
                        <w:b/>
                        <w:sz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</w:rPr>
                      <w:t>Система</w:t>
                    </w:r>
                  </w:p>
                </w:txbxContent>
              </v:textbox>
            </v:shape>
            <v:shape id="_x0000_s1031" type="#_x0000_t202" style="position:absolute;left:4389;top:12907;width:2104;height:690" strokecolor="black [3213]" strokeweight="1.5pt">
              <v:textbox style="mso-next-textbox:#_x0000_s1031" inset=".5mm,.3mm,.5mm,.3mm">
                <w:txbxContent>
                  <w:p w:rsidR="000D0451" w:rsidRPr="005044A8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5044A8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Пользователи </w:t>
                    </w:r>
                    <w:r w:rsidRPr="005044A8">
                      <w:rPr>
                        <w:rFonts w:ascii="Arial" w:hAnsi="Arial" w:cs="Arial"/>
                        <w:b/>
                        <w:sz w:val="22"/>
                        <w:szCs w:val="22"/>
                        <w:lang w:val="en-US"/>
                      </w:rPr>
                      <w:br/>
                    </w:r>
                    <w:r w:rsidRPr="005044A8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и </w:t>
                    </w:r>
                    <w:r w:rsidRPr="005044A8">
                      <w:rPr>
                        <w:rFonts w:ascii="Arial" w:hAnsi="Arial" w:cs="Arial"/>
                        <w:b/>
                        <w:sz w:val="22"/>
                        <w:szCs w:val="22"/>
                        <w:lang w:val="en-US"/>
                      </w:rPr>
                      <w:t>IT-</w:t>
                    </w:r>
                    <w:r w:rsidRPr="005044A8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специалисты</w:t>
                    </w:r>
                  </w:p>
                </w:txbxContent>
              </v:textbox>
            </v:shape>
            <v:shape id="_x0000_s1032" type="#_x0000_t202" style="position:absolute;left:6311;top:14172;width:2388;height:690" strokecolor="black [3213]" strokeweight="1.5pt">
              <v:textbox style="mso-next-textbox:#_x0000_s1032" inset="1.5mm,.3mm,1.5mm,.3mm">
                <w:txbxContent>
                  <w:p w:rsidR="000D0451" w:rsidRPr="005044A8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5044A8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Информационное обеспечение</w:t>
                    </w:r>
                  </w:p>
                </w:txbxContent>
              </v:textbox>
            </v:shape>
            <v:shape id="_x0000_s1033" type="#_x0000_t202" style="position:absolute;left:6790;top:12957;width:1664;height:690" strokecolor="black [3213]" strokeweight="1.5pt">
              <v:textbox style="mso-next-textbox:#_x0000_s1033" inset="1.5mm,.3mm,1.5mm,.3mm">
                <w:txbxContent>
                  <w:p w:rsidR="000D0451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Техническое</w:t>
                    </w:r>
                  </w:p>
                  <w:p w:rsidR="000D0451" w:rsidRPr="005044A8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обеспечение</w:t>
                    </w:r>
                  </w:p>
                </w:txbxContent>
              </v:textbox>
            </v:shape>
            <v:shape id="_x0000_s1034" type="#_x0000_t202" style="position:absolute;left:8880;top:12957;width:1664;height:690" strokecolor="black [3213]" strokeweight="1.5pt">
              <v:shadow color="black [3213]" offset="4pt,5pt" offset2="4pt,6pt"/>
              <v:textbox style="mso-next-textbox:#_x0000_s1034" inset=".5mm,.3mm,.5mm,.3mm">
                <w:txbxContent>
                  <w:p w:rsidR="000D0451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Программное</w:t>
                    </w:r>
                  </w:p>
                  <w:p w:rsidR="000D0451" w:rsidRPr="005044A8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обеспечение</w:t>
                    </w:r>
                  </w:p>
                </w:txbxContent>
              </v:textbox>
            </v:shape>
            <v:shape id="_x0000_s1035" type="#_x0000_t202" style="position:absolute;left:1389;top:12935;width:2093;height:690" strokecolor="black [3213]" strokeweight="1pt">
              <v:imagedata embosscolor="shadow add(51)"/>
              <v:shadow on="t" type="emboss" color="lineOrFill darken(153)" color2="shadow add(102)" offset="-1pt,-1pt"/>
              <v:textbox style="mso-next-textbox:#_x0000_s1035" inset=".5mm,.3mm,.5mm,.3mm">
                <w:txbxContent>
                  <w:p w:rsidR="000D0451" w:rsidRPr="005044A8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Управленческие решения</w:t>
                    </w:r>
                  </w:p>
                </w:txbxContent>
              </v:textbox>
            </v:shape>
            <v:shape id="_x0000_s1036" type="#_x0000_t202" style="position:absolute;left:1368;top:13949;width:2093;height:456" strokecolor="black [3213]" strokeweight="1.5pt">
              <v:textbox style="mso-next-textbox:#_x0000_s1036" inset="1.5mm,.3mm,1.5mm,.3mm">
                <w:txbxContent>
                  <w:p w:rsidR="000D0451" w:rsidRPr="005044A8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Интернет</w:t>
                    </w:r>
                  </w:p>
                </w:txbxContent>
              </v:textbox>
            </v:shape>
            <v:shape id="_x0000_s1037" type="#_x0000_t202" style="position:absolute;left:1368;top:14658;width:2093;height:690" strokecolor="black [3213]" strokeweight="1.5pt">
              <v:textbox style="mso-next-textbox:#_x0000_s1037" inset="1.5mm,.3mm,1.5mm,.3mm">
                <w:txbxContent>
                  <w:p w:rsidR="000D0451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Внешняя </w:t>
                    </w:r>
                  </w:p>
                  <w:p w:rsidR="000D0451" w:rsidRPr="005044A8" w:rsidRDefault="000D0451" w:rsidP="000D0451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информация</w:t>
                    </w:r>
                  </w:p>
                </w:txbxContent>
              </v:textbox>
            </v:shape>
            <v:shape id="_x0000_s1038" type="#_x0000_t32" style="position:absolute;left:8454;top:13300;width:426;height:0" o:connectortype="straight">
              <v:stroke startarrow="block" endarrow="block"/>
            </v:shape>
            <v:shape id="_x0000_s1039" type="#_x0000_t32" style="position:absolute;left:3482;top:13300;width:907;height:0;flip:x" o:connectortype="straight">
              <v:stroke endarrow="block"/>
            </v:shape>
            <v:shape id="_x0000_s1040" type="#_x0000_t32" style="position:absolute;left:3461;top:13462;width:928;height:710;flip:y" o:connectortype="straight">
              <v:stroke startarrow="block" endarrow="block"/>
            </v:shape>
            <v:shape id="_x0000_s1041" type="#_x0000_t32" style="position:absolute;left:3461;top:13647;width:1873;height:1347;flip:y" o:connectortype="straight">
              <v:stroke endarrow="block"/>
            </v:shape>
            <v:shape id="_x0000_s1042" type="#_x0000_t32" style="position:absolute;left:6493;top:13300;width:297;height:0" o:connectortype="straight">
              <v:stroke endarrow="block"/>
            </v:shape>
            <v:shape id="_x0000_s1043" type="#_x0000_t32" style="position:absolute;left:5506;top:13647;width:805;height:860;flip:x y" o:connectortype="straight">
              <v:stroke startarrow="block" endarrow="block"/>
            </v:shape>
            <v:shape id="_x0000_s1044" type="#_x0000_t32" style="position:absolute;left:8699;top:13647;width:1026;height:860;flip:y" o:connectortype="straight">
              <v:stroke startarrow="block" endarrow="block"/>
            </v:shape>
          </v:group>
        </w:pict>
      </w: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</w:p>
    <w:p w:rsidR="000D0451" w:rsidRPr="00E62F63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</w:p>
    <w:p w:rsidR="000D0451" w:rsidRDefault="000D0451" w:rsidP="000D0451">
      <w:pPr>
        <w:spacing w:before="100" w:beforeAutospacing="1" w:after="144" w:line="240" w:lineRule="auto"/>
        <w:jc w:val="center"/>
        <w:rPr>
          <w:b/>
          <w:sz w:val="10"/>
          <w:szCs w:val="10"/>
        </w:rPr>
      </w:pPr>
    </w:p>
    <w:p w:rsidR="000D0451" w:rsidRDefault="000D0451" w:rsidP="000D0451">
      <w:pPr>
        <w:spacing w:before="100" w:beforeAutospacing="1" w:after="144" w:line="240" w:lineRule="auto"/>
        <w:jc w:val="center"/>
        <w:rPr>
          <w:sz w:val="10"/>
          <w:szCs w:val="10"/>
        </w:rPr>
      </w:pPr>
      <w:r w:rsidRPr="00C03762">
        <w:rPr>
          <w:b/>
          <w:szCs w:val="28"/>
        </w:rPr>
        <w:t>Рис. 2.2.</w:t>
      </w:r>
      <w:r w:rsidRPr="00E62F63">
        <w:rPr>
          <w:szCs w:val="28"/>
        </w:rPr>
        <w:t xml:space="preserve"> Упрощенная схема взаимосвязи  АСОИУ с внешней средой</w:t>
      </w:r>
    </w:p>
    <w:p w:rsidR="000D0451" w:rsidRDefault="000D0451" w:rsidP="000D0451">
      <w:pPr>
        <w:tabs>
          <w:tab w:val="left" w:pos="993"/>
        </w:tabs>
        <w:spacing w:before="100" w:beforeAutospacing="1" w:after="100" w:afterAutospacing="1" w:line="240" w:lineRule="auto"/>
        <w:ind w:firstLine="0"/>
        <w:jc w:val="center"/>
        <w:outlineLvl w:val="0"/>
        <w:rPr>
          <w:rFonts w:ascii="Arial" w:eastAsiaTheme="minorHAnsi" w:hAnsi="Arial" w:cs="Arial"/>
          <w:b/>
          <w:bCs/>
          <w:color w:val="000000"/>
          <w:sz w:val="10"/>
          <w:szCs w:val="10"/>
          <w:lang w:eastAsia="en-US"/>
        </w:rPr>
      </w:pPr>
      <w:bookmarkStart w:id="4" w:name="_Toc70521018"/>
    </w:p>
    <w:p w:rsidR="000D0451" w:rsidRPr="006E17E8" w:rsidRDefault="000D0451" w:rsidP="000D0451">
      <w:pPr>
        <w:tabs>
          <w:tab w:val="left" w:pos="993"/>
        </w:tabs>
        <w:spacing w:before="100" w:beforeAutospacing="1" w:after="100" w:afterAutospacing="1" w:line="240" w:lineRule="auto"/>
        <w:ind w:firstLine="0"/>
        <w:jc w:val="center"/>
        <w:outlineLvl w:val="0"/>
        <w:rPr>
          <w:rFonts w:ascii="Arial" w:eastAsiaTheme="minorHAnsi" w:hAnsi="Arial" w:cs="Arial"/>
          <w:b/>
          <w:bCs/>
          <w:color w:val="000000"/>
          <w:szCs w:val="28"/>
          <w:lang w:eastAsia="en-US"/>
        </w:rPr>
      </w:pPr>
      <w:r w:rsidRPr="006E17E8">
        <w:rPr>
          <w:rFonts w:ascii="Arial" w:eastAsiaTheme="minorHAnsi" w:hAnsi="Arial" w:cs="Arial"/>
          <w:b/>
          <w:bCs/>
          <w:color w:val="000000"/>
          <w:szCs w:val="28"/>
          <w:lang w:eastAsia="en-US"/>
        </w:rPr>
        <w:t>Описание функционирования системы в пространстве состояний</w:t>
      </w:r>
      <w:bookmarkEnd w:id="4"/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Пользуясь справкой, приведенной в </w:t>
      </w:r>
      <w:r w:rsidRPr="006E17E8">
        <w:rPr>
          <w:b/>
          <w:bCs/>
          <w:color w:val="000000"/>
          <w:szCs w:val="28"/>
        </w:rPr>
        <w:t>Приложении 2</w:t>
      </w:r>
      <w:r w:rsidRPr="00E62F63">
        <w:rPr>
          <w:bCs/>
          <w:color w:val="000000"/>
          <w:szCs w:val="28"/>
        </w:rPr>
        <w:t xml:space="preserve">, опишите различные состояния системы, указав конкретные значения параметров. </w:t>
      </w:r>
    </w:p>
    <w:p w:rsidR="000D0451" w:rsidRPr="00E62F63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t xml:space="preserve">Пример оформления описания состояний в </w:t>
      </w:r>
      <w:r>
        <w:rPr>
          <w:bCs/>
          <w:color w:val="000000"/>
          <w:szCs w:val="28"/>
        </w:rPr>
        <w:t xml:space="preserve">форме </w:t>
      </w:r>
      <w:r w:rsidRPr="00E62F63">
        <w:rPr>
          <w:bCs/>
          <w:color w:val="000000"/>
          <w:szCs w:val="28"/>
        </w:rPr>
        <w:t>таблиц</w:t>
      </w:r>
      <w:r>
        <w:rPr>
          <w:bCs/>
          <w:color w:val="000000"/>
          <w:szCs w:val="28"/>
        </w:rPr>
        <w:t>ы приведен н</w:t>
      </w:r>
      <w:r>
        <w:rPr>
          <w:bCs/>
          <w:color w:val="000000"/>
          <w:szCs w:val="28"/>
        </w:rPr>
        <w:t>и</w:t>
      </w:r>
      <w:r>
        <w:rPr>
          <w:bCs/>
          <w:color w:val="000000"/>
          <w:szCs w:val="28"/>
        </w:rPr>
        <w:t>же (таблица 2.1)</w:t>
      </w:r>
      <w:r w:rsidRPr="00E62F63">
        <w:rPr>
          <w:bCs/>
          <w:color w:val="000000"/>
          <w:szCs w:val="28"/>
        </w:rPr>
        <w:t>.</w:t>
      </w:r>
    </w:p>
    <w:p w:rsidR="000D0451" w:rsidRDefault="000D0451" w:rsidP="000D0451">
      <w:pPr>
        <w:spacing w:line="240" w:lineRule="auto"/>
        <w:jc w:val="right"/>
        <w:rPr>
          <w:bCs/>
          <w:color w:val="000000"/>
          <w:szCs w:val="28"/>
        </w:rPr>
      </w:pPr>
    </w:p>
    <w:p w:rsidR="000D0451" w:rsidRPr="00776C4B" w:rsidRDefault="000D0451" w:rsidP="000D0451">
      <w:pPr>
        <w:spacing w:line="240" w:lineRule="auto"/>
        <w:jc w:val="right"/>
        <w:rPr>
          <w:bCs/>
          <w:color w:val="000000"/>
          <w:sz w:val="10"/>
          <w:szCs w:val="10"/>
        </w:rPr>
      </w:pPr>
      <w:r w:rsidRPr="00776C4B">
        <w:rPr>
          <w:bCs/>
          <w:color w:val="000000"/>
          <w:szCs w:val="28"/>
        </w:rPr>
        <w:t xml:space="preserve">Таблица </w:t>
      </w:r>
      <w:r>
        <w:rPr>
          <w:bCs/>
          <w:color w:val="000000"/>
          <w:szCs w:val="28"/>
        </w:rPr>
        <w:t>2.1</w:t>
      </w:r>
    </w:p>
    <w:p w:rsidR="000D0451" w:rsidRPr="008F4E4E" w:rsidRDefault="000D0451" w:rsidP="000D0451">
      <w:pPr>
        <w:spacing w:line="240" w:lineRule="auto"/>
        <w:jc w:val="right"/>
        <w:rPr>
          <w:b/>
          <w:bCs/>
          <w:color w:val="000000"/>
          <w:sz w:val="10"/>
          <w:szCs w:val="10"/>
        </w:rPr>
      </w:pPr>
    </w:p>
    <w:tbl>
      <w:tblPr>
        <w:tblStyle w:val="ac"/>
        <w:tblW w:w="0" w:type="auto"/>
        <w:tblInd w:w="108" w:type="dxa"/>
        <w:tblLook w:val="04A0"/>
      </w:tblPr>
      <w:tblGrid>
        <w:gridCol w:w="1212"/>
        <w:gridCol w:w="1308"/>
        <w:gridCol w:w="1525"/>
        <w:gridCol w:w="1885"/>
        <w:gridCol w:w="2142"/>
        <w:gridCol w:w="1391"/>
      </w:tblGrid>
      <w:tr w:rsidR="000D0451" w:rsidRPr="00992942" w:rsidTr="00580098">
        <w:tc>
          <w:tcPr>
            <w:tcW w:w="1254" w:type="dxa"/>
          </w:tcPr>
          <w:p w:rsidR="000D0451" w:rsidRPr="00992942" w:rsidRDefault="000D0451" w:rsidP="00580098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992942">
              <w:rPr>
                <w:b/>
                <w:color w:val="000000"/>
                <w:sz w:val="22"/>
              </w:rPr>
              <w:t>Параметр</w:t>
            </w:r>
          </w:p>
        </w:tc>
        <w:tc>
          <w:tcPr>
            <w:tcW w:w="1420" w:type="dxa"/>
          </w:tcPr>
          <w:p w:rsidR="000D0451" w:rsidRPr="00992942" w:rsidRDefault="000D0451" w:rsidP="00580098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992942">
              <w:rPr>
                <w:b/>
                <w:iCs/>
                <w:sz w:val="22"/>
              </w:rPr>
              <w:t>Исправное</w:t>
            </w:r>
            <w:r w:rsidRPr="00992942">
              <w:rPr>
                <w:b/>
                <w:sz w:val="22"/>
              </w:rPr>
              <w:t xml:space="preserve"> </w:t>
            </w:r>
            <w:r w:rsidRPr="00992942">
              <w:rPr>
                <w:b/>
                <w:iCs/>
                <w:sz w:val="22"/>
              </w:rPr>
              <w:t>состояние</w:t>
            </w:r>
          </w:p>
        </w:tc>
        <w:tc>
          <w:tcPr>
            <w:tcW w:w="1565" w:type="dxa"/>
          </w:tcPr>
          <w:p w:rsidR="000D0451" w:rsidRPr="00992942" w:rsidRDefault="000D0451" w:rsidP="00580098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992942">
              <w:rPr>
                <w:b/>
                <w:iCs/>
                <w:sz w:val="22"/>
              </w:rPr>
              <w:t>Неисправное</w:t>
            </w:r>
            <w:r w:rsidRPr="00992942">
              <w:rPr>
                <w:b/>
                <w:sz w:val="22"/>
              </w:rPr>
              <w:t xml:space="preserve"> </w:t>
            </w:r>
            <w:r w:rsidRPr="00992942">
              <w:rPr>
                <w:b/>
                <w:iCs/>
                <w:sz w:val="22"/>
              </w:rPr>
              <w:t>состояние</w:t>
            </w:r>
          </w:p>
        </w:tc>
        <w:tc>
          <w:tcPr>
            <w:tcW w:w="1885" w:type="dxa"/>
          </w:tcPr>
          <w:p w:rsidR="000D0451" w:rsidRPr="00992942" w:rsidRDefault="000D0451" w:rsidP="00580098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992942">
              <w:rPr>
                <w:b/>
                <w:iCs/>
                <w:sz w:val="22"/>
              </w:rPr>
              <w:t>Работоспособное</w:t>
            </w:r>
            <w:r w:rsidRPr="00992942">
              <w:rPr>
                <w:b/>
                <w:sz w:val="22"/>
              </w:rPr>
              <w:t xml:space="preserve"> </w:t>
            </w:r>
            <w:r w:rsidRPr="00992942">
              <w:rPr>
                <w:b/>
                <w:iCs/>
                <w:sz w:val="22"/>
              </w:rPr>
              <w:t>состояние</w:t>
            </w:r>
          </w:p>
        </w:tc>
        <w:tc>
          <w:tcPr>
            <w:tcW w:w="2142" w:type="dxa"/>
          </w:tcPr>
          <w:p w:rsidR="000D0451" w:rsidRPr="00992942" w:rsidRDefault="000D0451" w:rsidP="00580098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992942">
              <w:rPr>
                <w:b/>
                <w:iCs/>
                <w:sz w:val="22"/>
              </w:rPr>
              <w:t>Неработоспособное</w:t>
            </w:r>
            <w:r w:rsidRPr="00992942">
              <w:rPr>
                <w:b/>
                <w:sz w:val="22"/>
              </w:rPr>
              <w:t xml:space="preserve"> </w:t>
            </w:r>
            <w:r w:rsidRPr="00992942">
              <w:rPr>
                <w:b/>
                <w:iCs/>
                <w:sz w:val="22"/>
              </w:rPr>
              <w:t>состояние</w:t>
            </w:r>
          </w:p>
        </w:tc>
        <w:tc>
          <w:tcPr>
            <w:tcW w:w="1391" w:type="dxa"/>
          </w:tcPr>
          <w:p w:rsidR="000D0451" w:rsidRPr="00992942" w:rsidRDefault="000D0451" w:rsidP="00580098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992942">
              <w:rPr>
                <w:b/>
                <w:iCs/>
                <w:sz w:val="22"/>
              </w:rPr>
              <w:t>Предельное</w:t>
            </w:r>
            <w:r w:rsidRPr="00992942">
              <w:rPr>
                <w:b/>
                <w:sz w:val="22"/>
              </w:rPr>
              <w:t xml:space="preserve"> </w:t>
            </w:r>
            <w:r w:rsidRPr="00992942">
              <w:rPr>
                <w:b/>
                <w:iCs/>
                <w:sz w:val="22"/>
              </w:rPr>
              <w:t>состояние</w:t>
            </w:r>
          </w:p>
        </w:tc>
      </w:tr>
      <w:tr w:rsidR="000D0451" w:rsidTr="00580098">
        <w:tc>
          <w:tcPr>
            <w:tcW w:w="1254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1420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1565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1885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142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1391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</w:tr>
      <w:tr w:rsidR="000D0451" w:rsidTr="00580098">
        <w:tc>
          <w:tcPr>
            <w:tcW w:w="1254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1420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1565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1885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142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1391" w:type="dxa"/>
          </w:tcPr>
          <w:p w:rsidR="000D0451" w:rsidRDefault="000D0451" w:rsidP="00580098">
            <w:pPr>
              <w:spacing w:line="240" w:lineRule="auto"/>
              <w:ind w:firstLine="0"/>
              <w:jc w:val="right"/>
              <w:rPr>
                <w:b/>
                <w:bCs/>
                <w:color w:val="000000"/>
                <w:szCs w:val="28"/>
              </w:rPr>
            </w:pPr>
          </w:p>
        </w:tc>
      </w:tr>
    </w:tbl>
    <w:p w:rsidR="000D0451" w:rsidRDefault="000D0451" w:rsidP="000D0451">
      <w:pPr>
        <w:spacing w:line="240" w:lineRule="auto"/>
        <w:jc w:val="right"/>
        <w:rPr>
          <w:b/>
          <w:bCs/>
          <w:color w:val="000000"/>
          <w:szCs w:val="28"/>
        </w:rPr>
      </w:pPr>
    </w:p>
    <w:p w:rsidR="000D0451" w:rsidRPr="00A46B75" w:rsidRDefault="000D0451" w:rsidP="000D0451">
      <w:pPr>
        <w:spacing w:line="240" w:lineRule="auto"/>
        <w:ind w:firstLine="720"/>
        <w:rPr>
          <w:b/>
          <w:bCs/>
          <w:i/>
          <w:color w:val="000000"/>
          <w:szCs w:val="28"/>
        </w:rPr>
      </w:pPr>
      <w:r w:rsidRPr="00A46B75">
        <w:rPr>
          <w:b/>
          <w:bCs/>
          <w:i/>
          <w:color w:val="000000"/>
          <w:szCs w:val="28"/>
        </w:rPr>
        <w:t xml:space="preserve">Опишите  события, вызывающие переход из состояния в состояние. </w:t>
      </w:r>
    </w:p>
    <w:p w:rsidR="000D0451" w:rsidRPr="006E17E8" w:rsidRDefault="000D0451" w:rsidP="000D0451">
      <w:pPr>
        <w:tabs>
          <w:tab w:val="left" w:pos="993"/>
        </w:tabs>
        <w:spacing w:before="100" w:beforeAutospacing="1" w:after="100" w:afterAutospacing="1" w:line="240" w:lineRule="auto"/>
        <w:ind w:firstLine="0"/>
        <w:jc w:val="center"/>
        <w:outlineLvl w:val="0"/>
        <w:rPr>
          <w:rFonts w:ascii="Arial" w:eastAsiaTheme="minorHAnsi" w:hAnsi="Arial" w:cs="Arial"/>
          <w:b/>
          <w:bCs/>
          <w:color w:val="000000"/>
          <w:szCs w:val="28"/>
          <w:lang w:eastAsia="en-US"/>
        </w:rPr>
      </w:pPr>
      <w:bookmarkStart w:id="5" w:name="_Toc70521019"/>
      <w:r w:rsidRPr="006E17E8">
        <w:rPr>
          <w:rFonts w:ascii="Arial" w:eastAsiaTheme="minorHAnsi" w:hAnsi="Arial" w:cs="Arial"/>
          <w:b/>
          <w:bCs/>
          <w:color w:val="000000"/>
          <w:szCs w:val="28"/>
          <w:lang w:eastAsia="en-US"/>
        </w:rPr>
        <w:t>Определ</w:t>
      </w:r>
      <w:r>
        <w:rPr>
          <w:rFonts w:ascii="Arial" w:eastAsiaTheme="minorHAnsi" w:hAnsi="Arial" w:cs="Arial"/>
          <w:b/>
          <w:bCs/>
          <w:color w:val="000000"/>
          <w:szCs w:val="28"/>
          <w:lang w:eastAsia="en-US"/>
        </w:rPr>
        <w:t>ение</w:t>
      </w:r>
      <w:r w:rsidRPr="006E17E8">
        <w:rPr>
          <w:rFonts w:ascii="Arial" w:eastAsiaTheme="minorHAnsi" w:hAnsi="Arial" w:cs="Arial"/>
          <w:b/>
          <w:bCs/>
          <w:color w:val="000000"/>
          <w:szCs w:val="28"/>
          <w:lang w:eastAsia="en-US"/>
        </w:rPr>
        <w:t xml:space="preserve"> основн</w:t>
      </w:r>
      <w:r>
        <w:rPr>
          <w:rFonts w:ascii="Arial" w:eastAsiaTheme="minorHAnsi" w:hAnsi="Arial" w:cs="Arial"/>
          <w:b/>
          <w:bCs/>
          <w:color w:val="000000"/>
          <w:szCs w:val="28"/>
          <w:lang w:eastAsia="en-US"/>
        </w:rPr>
        <w:t>ой</w:t>
      </w:r>
      <w:r w:rsidRPr="006E17E8">
        <w:rPr>
          <w:rFonts w:ascii="Arial" w:eastAsiaTheme="minorHAnsi" w:hAnsi="Arial" w:cs="Arial"/>
          <w:b/>
          <w:bCs/>
          <w:color w:val="000000"/>
          <w:szCs w:val="28"/>
          <w:lang w:eastAsia="en-US"/>
        </w:rPr>
        <w:t xml:space="preserve"> цел</w:t>
      </w:r>
      <w:r>
        <w:rPr>
          <w:rFonts w:ascii="Arial" w:eastAsiaTheme="minorHAnsi" w:hAnsi="Arial" w:cs="Arial"/>
          <w:b/>
          <w:bCs/>
          <w:color w:val="000000"/>
          <w:szCs w:val="28"/>
          <w:lang w:eastAsia="en-US"/>
        </w:rPr>
        <w:t>и</w:t>
      </w:r>
      <w:r w:rsidRPr="006E17E8">
        <w:rPr>
          <w:rFonts w:ascii="Arial" w:eastAsiaTheme="minorHAnsi" w:hAnsi="Arial" w:cs="Arial"/>
          <w:b/>
          <w:bCs/>
          <w:color w:val="000000"/>
          <w:szCs w:val="28"/>
          <w:lang w:eastAsia="en-US"/>
        </w:rPr>
        <w:t xml:space="preserve"> системы</w:t>
      </w:r>
      <w:bookmarkEnd w:id="5"/>
    </w:p>
    <w:p w:rsidR="000D0451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  <w:r w:rsidRPr="00E62F63">
        <w:rPr>
          <w:bCs/>
          <w:color w:val="000000"/>
          <w:szCs w:val="28"/>
        </w:rPr>
        <w:lastRenderedPageBreak/>
        <w:t>Определите, кто  и как управляет системой, с помощью каких управля</w:t>
      </w:r>
      <w:r w:rsidRPr="00E62F63">
        <w:rPr>
          <w:bCs/>
          <w:color w:val="000000"/>
          <w:szCs w:val="28"/>
        </w:rPr>
        <w:t>ю</w:t>
      </w:r>
      <w:r w:rsidRPr="00E62F63">
        <w:rPr>
          <w:bCs/>
          <w:color w:val="000000"/>
          <w:szCs w:val="28"/>
        </w:rPr>
        <w:t>щих воздействий осуществляется управление, используется ли в процессе управления обратная связь и если используется, то каким образом.</w:t>
      </w:r>
    </w:p>
    <w:p w:rsidR="000D0451" w:rsidRDefault="000D0451" w:rsidP="000D0451">
      <w:pPr>
        <w:spacing w:before="100" w:beforeAutospacing="1" w:line="240" w:lineRule="auto"/>
        <w:ind w:firstLine="720"/>
        <w:rPr>
          <w:bCs/>
          <w:color w:val="000000"/>
          <w:szCs w:val="28"/>
        </w:rPr>
      </w:pPr>
    </w:p>
    <w:tbl>
      <w:tblPr>
        <w:tblW w:w="374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98"/>
        <w:gridCol w:w="6218"/>
      </w:tblGrid>
      <w:tr w:rsidR="000D0451" w:rsidTr="00580098">
        <w:trPr>
          <w:trHeight w:val="513"/>
        </w:trPr>
        <w:tc>
          <w:tcPr>
            <w:tcW w:w="819" w:type="dxa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0D0451" w:rsidRDefault="000D0451" w:rsidP="00580098">
            <w:pPr>
              <w:spacing w:line="240" w:lineRule="auto"/>
              <w:ind w:left="28" w:firstLine="6"/>
              <w:jc w:val="center"/>
              <w:rPr>
                <w:sz w:val="48"/>
              </w:rPr>
            </w:pPr>
            <w:r>
              <w:rPr>
                <w:sz w:val="48"/>
              </w:rPr>
              <w:sym w:font="Wingdings" w:char="F026"/>
            </w:r>
          </w:p>
        </w:tc>
        <w:tc>
          <w:tcPr>
            <w:tcW w:w="6409" w:type="dxa"/>
            <w:tcBorders>
              <w:top w:val="single" w:sz="4" w:space="0" w:color="auto"/>
              <w:left w:val="trip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451" w:rsidRDefault="000D0451" w:rsidP="00580098">
            <w:pPr>
              <w:pStyle w:val="14"/>
              <w:tabs>
                <w:tab w:val="right" w:pos="4872"/>
              </w:tabs>
              <w:spacing w:before="0" w:after="0"/>
              <w:ind w:firstLine="101"/>
              <w:jc w:val="left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>Краткие теоретические сведения</w:t>
            </w:r>
          </w:p>
        </w:tc>
      </w:tr>
    </w:tbl>
    <w:p w:rsidR="000D0451" w:rsidRDefault="000D0451" w:rsidP="000D0451">
      <w:pPr>
        <w:shd w:val="clear" w:color="auto" w:fill="FFFFFF"/>
        <w:spacing w:before="240" w:after="269" w:line="276" w:lineRule="auto"/>
        <w:ind w:firstLine="0"/>
        <w:jc w:val="center"/>
        <w:outlineLvl w:val="0"/>
        <w:rPr>
          <w:rFonts w:ascii="Arial" w:hAnsi="Arial" w:cs="Arial"/>
          <w:b/>
          <w:bCs/>
        </w:rPr>
      </w:pPr>
      <w:r w:rsidRPr="00022E34">
        <w:rPr>
          <w:rFonts w:ascii="Arial" w:hAnsi="Arial" w:cs="Arial"/>
          <w:b/>
          <w:bCs/>
        </w:rPr>
        <w:t xml:space="preserve">Основные </w:t>
      </w:r>
      <w:r>
        <w:rPr>
          <w:rFonts w:ascii="Arial" w:hAnsi="Arial" w:cs="Arial"/>
          <w:b/>
          <w:bCs/>
        </w:rPr>
        <w:t>показатели надежности</w:t>
      </w:r>
      <w:r w:rsidRPr="00022E34">
        <w:rPr>
          <w:rFonts w:ascii="Arial" w:hAnsi="Arial" w:cs="Arial"/>
          <w:b/>
          <w:bCs/>
        </w:rPr>
        <w:t xml:space="preserve"> АСОИУ</w:t>
      </w:r>
    </w:p>
    <w:p w:rsidR="000D0451" w:rsidRPr="00DC4206" w:rsidRDefault="000D0451" w:rsidP="000D0451">
      <w:pPr>
        <w:spacing w:line="240" w:lineRule="auto"/>
      </w:pPr>
      <w:r w:rsidRPr="00DC4206">
        <w:rPr>
          <w:rFonts w:hint="eastAsia"/>
        </w:rPr>
        <w:t>При</w:t>
      </w:r>
      <w:r w:rsidRPr="00DC4206">
        <w:t xml:space="preserve"> </w:t>
      </w:r>
      <w:r w:rsidRPr="00DC4206">
        <w:rPr>
          <w:rFonts w:hint="eastAsia"/>
        </w:rPr>
        <w:t>использовании</w:t>
      </w:r>
      <w:r w:rsidRPr="00DC4206">
        <w:t xml:space="preserve"> </w:t>
      </w:r>
      <w:r w:rsidRPr="00DC4206">
        <w:rPr>
          <w:rFonts w:hint="eastAsia"/>
        </w:rPr>
        <w:t>понятия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области</w:t>
      </w:r>
      <w:r w:rsidRPr="00DC4206">
        <w:t xml:space="preserve"> </w:t>
      </w:r>
      <w:r w:rsidRPr="00DC4206">
        <w:rPr>
          <w:rFonts w:hint="eastAsia"/>
        </w:rPr>
        <w:t>разработки</w:t>
      </w:r>
      <w:r w:rsidRPr="00DC4206">
        <w:t xml:space="preserve"> </w:t>
      </w:r>
      <w:r w:rsidRPr="00DC4206">
        <w:rPr>
          <w:rFonts w:hint="eastAsia"/>
        </w:rPr>
        <w:t>АСОИУ</w:t>
      </w:r>
      <w:r>
        <w:t xml:space="preserve"> </w:t>
      </w:r>
      <w:r w:rsidRPr="00DC4206">
        <w:rPr>
          <w:rFonts w:hint="eastAsia"/>
        </w:rPr>
        <w:t>следует</w:t>
      </w:r>
      <w:r w:rsidRPr="00DC4206">
        <w:t xml:space="preserve"> </w:t>
      </w:r>
      <w:r w:rsidRPr="00DC4206">
        <w:rPr>
          <w:rFonts w:hint="eastAsia"/>
        </w:rPr>
        <w:t>учитывать</w:t>
      </w:r>
      <w:r w:rsidRPr="00DC4206">
        <w:t xml:space="preserve"> </w:t>
      </w:r>
      <w:r w:rsidRPr="00DC4206">
        <w:rPr>
          <w:rFonts w:hint="eastAsia"/>
        </w:rPr>
        <w:t>особенности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отличия</w:t>
      </w:r>
      <w:r w:rsidRPr="00DC4206">
        <w:t xml:space="preserve"> </w:t>
      </w:r>
      <w:r w:rsidRPr="00DC4206">
        <w:rPr>
          <w:rFonts w:hint="eastAsia"/>
        </w:rPr>
        <w:t>объектов</w:t>
      </w:r>
      <w:r w:rsidRPr="00DC4206">
        <w:t xml:space="preserve"> </w:t>
      </w:r>
      <w:r w:rsidRPr="00DC4206">
        <w:rPr>
          <w:rFonts w:hint="eastAsia"/>
        </w:rPr>
        <w:t>таких</w:t>
      </w:r>
      <w:r w:rsidRPr="00DC4206">
        <w:t xml:space="preserve"> </w:t>
      </w:r>
      <w:r w:rsidRPr="00DC4206">
        <w:rPr>
          <w:rFonts w:hint="eastAsia"/>
        </w:rPr>
        <w:t>систем</w:t>
      </w:r>
      <w:r w:rsidRPr="00DC4206">
        <w:t xml:space="preserve"> </w:t>
      </w:r>
      <w:r w:rsidRPr="00DC4206">
        <w:rPr>
          <w:rFonts w:hint="eastAsia"/>
        </w:rPr>
        <w:t>от</w:t>
      </w:r>
      <w:r>
        <w:t xml:space="preserve"> </w:t>
      </w:r>
      <w:r w:rsidRPr="00DC4206">
        <w:rPr>
          <w:rFonts w:hint="eastAsia"/>
        </w:rPr>
        <w:t>традиц</w:t>
      </w:r>
      <w:r w:rsidRPr="00DC4206">
        <w:rPr>
          <w:rFonts w:hint="eastAsia"/>
        </w:rPr>
        <w:t>и</w:t>
      </w:r>
      <w:r w:rsidRPr="00DC4206">
        <w:rPr>
          <w:rFonts w:hint="eastAsia"/>
        </w:rPr>
        <w:t>онных</w:t>
      </w:r>
      <w:r w:rsidRPr="00DC4206">
        <w:t xml:space="preserve"> </w:t>
      </w:r>
      <w:r w:rsidRPr="00DC4206">
        <w:rPr>
          <w:rFonts w:hint="eastAsia"/>
        </w:rPr>
        <w:t>технических</w:t>
      </w:r>
      <w:r w:rsidRPr="00DC4206">
        <w:t xml:space="preserve"> </w:t>
      </w:r>
      <w:r w:rsidRPr="00DC4206">
        <w:rPr>
          <w:rFonts w:hint="eastAsia"/>
        </w:rPr>
        <w:t>систем</w:t>
      </w:r>
      <w:r w:rsidRPr="00DC4206">
        <w:t>:</w:t>
      </w:r>
    </w:p>
    <w:p w:rsidR="000D0451" w:rsidRDefault="000D0451" w:rsidP="000D0451">
      <w:pPr>
        <w:spacing w:line="240" w:lineRule="auto"/>
        <w:rPr>
          <w:sz w:val="10"/>
          <w:szCs w:val="10"/>
        </w:rPr>
      </w:pPr>
    </w:p>
    <w:p w:rsidR="000D0451" w:rsidRPr="00DC4206" w:rsidRDefault="000D0451" w:rsidP="000D0451">
      <w:pPr>
        <w:spacing w:line="240" w:lineRule="auto"/>
      </w:pPr>
      <w:r w:rsidRPr="00DC4206">
        <w:rPr>
          <w:rFonts w:hint="eastAsia"/>
        </w:rPr>
        <w:t>Таким</w:t>
      </w:r>
      <w:r w:rsidRPr="00DC4206">
        <w:t xml:space="preserve"> </w:t>
      </w:r>
      <w:r w:rsidRPr="00DC4206">
        <w:rPr>
          <w:rFonts w:hint="eastAsia"/>
        </w:rPr>
        <w:t>образом</w:t>
      </w:r>
      <w:r w:rsidRPr="00DC4206">
        <w:t xml:space="preserve">, </w:t>
      </w:r>
      <w:r w:rsidRPr="00DC4206">
        <w:rPr>
          <w:rFonts w:hint="eastAsia"/>
        </w:rPr>
        <w:t>с</w:t>
      </w:r>
      <w:r w:rsidRPr="00DC4206">
        <w:t xml:space="preserve"> </w:t>
      </w:r>
      <w:r w:rsidRPr="00DC4206">
        <w:rPr>
          <w:rFonts w:hint="eastAsia"/>
        </w:rPr>
        <w:t>учетом</w:t>
      </w:r>
      <w:r w:rsidRPr="00DC4206">
        <w:t xml:space="preserve"> </w:t>
      </w:r>
      <w:r w:rsidRPr="00DC4206">
        <w:rPr>
          <w:rFonts w:hint="eastAsia"/>
        </w:rPr>
        <w:t>вышеперечисленного</w:t>
      </w:r>
      <w:r w:rsidRPr="00DC4206">
        <w:t xml:space="preserve"> </w:t>
      </w:r>
      <w:r w:rsidRPr="00DC4206">
        <w:rPr>
          <w:rFonts w:hint="eastAsia"/>
        </w:rPr>
        <w:t>можно</w:t>
      </w:r>
      <w:r w:rsidRPr="00DC4206">
        <w:t xml:space="preserve"> </w:t>
      </w:r>
      <w:r w:rsidRPr="00DC4206">
        <w:rPr>
          <w:rFonts w:hint="eastAsia"/>
        </w:rPr>
        <w:t>сформулировать</w:t>
      </w:r>
      <w:r>
        <w:t xml:space="preserve"> </w:t>
      </w:r>
      <w:r w:rsidRPr="00DC4206">
        <w:rPr>
          <w:rFonts w:hint="eastAsia"/>
        </w:rPr>
        <w:t>задачи</w:t>
      </w:r>
      <w:r w:rsidRPr="00DC4206">
        <w:t xml:space="preserve"> </w:t>
      </w:r>
      <w:r w:rsidRPr="00DC4206">
        <w:rPr>
          <w:rFonts w:hint="eastAsia"/>
        </w:rPr>
        <w:t>теории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анализа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 </w:t>
      </w:r>
      <w:r w:rsidRPr="00DC4206">
        <w:rPr>
          <w:rFonts w:hint="eastAsia"/>
        </w:rPr>
        <w:t>АСОИУ</w:t>
      </w:r>
      <w:r w:rsidRPr="00DC4206">
        <w:t>:</w:t>
      </w:r>
    </w:p>
    <w:p w:rsidR="000D0451" w:rsidRPr="00DC4206" w:rsidRDefault="000D0451" w:rsidP="00066B1E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</w:pPr>
      <w:r w:rsidRPr="00DC4206">
        <w:rPr>
          <w:rFonts w:hint="eastAsia"/>
        </w:rPr>
        <w:t>формирование</w:t>
      </w:r>
      <w:r w:rsidRPr="00DC4206">
        <w:t xml:space="preserve"> </w:t>
      </w:r>
      <w:r w:rsidRPr="00DC4206">
        <w:rPr>
          <w:rFonts w:hint="eastAsia"/>
        </w:rPr>
        <w:t>основных</w:t>
      </w:r>
      <w:r w:rsidRPr="00DC4206">
        <w:t xml:space="preserve"> </w:t>
      </w:r>
      <w:r w:rsidRPr="00DC4206">
        <w:rPr>
          <w:rFonts w:hint="eastAsia"/>
        </w:rPr>
        <w:t>понятий</w:t>
      </w:r>
      <w:r w:rsidRPr="00DC4206">
        <w:t xml:space="preserve">, </w:t>
      </w:r>
      <w:r w:rsidRPr="00DC4206">
        <w:rPr>
          <w:rFonts w:hint="eastAsia"/>
        </w:rPr>
        <w:t>используемых</w:t>
      </w:r>
      <w:r w:rsidRPr="00DC4206">
        <w:t xml:space="preserve"> </w:t>
      </w:r>
      <w:r w:rsidRPr="00DC4206">
        <w:rPr>
          <w:rFonts w:hint="eastAsia"/>
        </w:rPr>
        <w:t>при</w:t>
      </w:r>
      <w:r w:rsidRPr="00DC4206">
        <w:t xml:space="preserve"> </w:t>
      </w:r>
      <w:r w:rsidRPr="00DC4206">
        <w:rPr>
          <w:rFonts w:hint="eastAsia"/>
        </w:rPr>
        <w:t>исследовании</w:t>
      </w:r>
      <w:r w:rsidRPr="00DC4206">
        <w:t xml:space="preserve"> </w:t>
      </w:r>
      <w:r w:rsidRPr="00DC4206">
        <w:rPr>
          <w:rFonts w:hint="eastAsia"/>
        </w:rPr>
        <w:t>и</w:t>
      </w:r>
      <w:r>
        <w:t xml:space="preserve"> </w:t>
      </w:r>
      <w:r w:rsidRPr="00DC4206">
        <w:rPr>
          <w:rFonts w:hint="eastAsia"/>
        </w:rPr>
        <w:t>применении</w:t>
      </w:r>
      <w:r w:rsidRPr="00DC4206">
        <w:t xml:space="preserve"> </w:t>
      </w:r>
      <w:r w:rsidRPr="00DC4206">
        <w:rPr>
          <w:rFonts w:hint="eastAsia"/>
        </w:rPr>
        <w:t>показателей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 </w:t>
      </w:r>
      <w:r w:rsidRPr="00DC4206">
        <w:rPr>
          <w:rFonts w:hint="eastAsia"/>
        </w:rPr>
        <w:t>программных</w:t>
      </w:r>
      <w:r w:rsidRPr="00DC4206">
        <w:t xml:space="preserve"> </w:t>
      </w:r>
      <w:r w:rsidRPr="00DC4206">
        <w:rPr>
          <w:rFonts w:hint="eastAsia"/>
        </w:rPr>
        <w:t>средств</w:t>
      </w:r>
      <w:r w:rsidRPr="00DC4206">
        <w:t>;</w:t>
      </w:r>
    </w:p>
    <w:p w:rsidR="000D0451" w:rsidRPr="00DC4206" w:rsidRDefault="000D0451" w:rsidP="00066B1E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</w:pPr>
      <w:r w:rsidRPr="00DC4206">
        <w:rPr>
          <w:rFonts w:hint="eastAsia"/>
        </w:rPr>
        <w:t>выявление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исследование</w:t>
      </w:r>
      <w:r w:rsidRPr="00DC4206">
        <w:t xml:space="preserve"> </w:t>
      </w:r>
      <w:r w:rsidRPr="00DC4206">
        <w:rPr>
          <w:rFonts w:hint="eastAsia"/>
        </w:rPr>
        <w:t>основных</w:t>
      </w:r>
      <w:r w:rsidRPr="00DC4206">
        <w:t xml:space="preserve"> </w:t>
      </w:r>
      <w:r w:rsidRPr="00DC4206">
        <w:rPr>
          <w:rFonts w:hint="eastAsia"/>
        </w:rPr>
        <w:t>факторов</w:t>
      </w:r>
      <w:r w:rsidRPr="00DC4206">
        <w:t xml:space="preserve">, </w:t>
      </w:r>
      <w:r w:rsidRPr="00DC4206">
        <w:rPr>
          <w:rFonts w:hint="eastAsia"/>
        </w:rPr>
        <w:t>определяющих</w:t>
      </w:r>
      <w:r>
        <w:t xml:space="preserve"> </w:t>
      </w:r>
      <w:r w:rsidRPr="00DC4206">
        <w:rPr>
          <w:rFonts w:hint="eastAsia"/>
        </w:rPr>
        <w:t>хара</w:t>
      </w:r>
      <w:r w:rsidRPr="00DC4206">
        <w:rPr>
          <w:rFonts w:hint="eastAsia"/>
        </w:rPr>
        <w:t>к</w:t>
      </w:r>
      <w:r w:rsidRPr="00DC4206">
        <w:rPr>
          <w:rFonts w:hint="eastAsia"/>
        </w:rPr>
        <w:t>теристики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 </w:t>
      </w:r>
      <w:r w:rsidRPr="00DC4206">
        <w:rPr>
          <w:rFonts w:hint="eastAsia"/>
        </w:rPr>
        <w:t>сложных</w:t>
      </w:r>
      <w:r w:rsidRPr="00DC4206">
        <w:t xml:space="preserve"> </w:t>
      </w:r>
      <w:r w:rsidRPr="00DC4206">
        <w:rPr>
          <w:rFonts w:hint="eastAsia"/>
        </w:rPr>
        <w:t>программных</w:t>
      </w:r>
      <w:r w:rsidRPr="00DC4206">
        <w:t xml:space="preserve"> </w:t>
      </w:r>
      <w:r w:rsidRPr="00DC4206">
        <w:rPr>
          <w:rFonts w:hint="eastAsia"/>
        </w:rPr>
        <w:t>комплексов</w:t>
      </w:r>
      <w:r w:rsidRPr="00DC4206">
        <w:t>;</w:t>
      </w:r>
    </w:p>
    <w:p w:rsidR="000D0451" w:rsidRPr="00DC4206" w:rsidRDefault="000D0451" w:rsidP="00066B1E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</w:pPr>
      <w:r w:rsidRPr="00DC4206">
        <w:rPr>
          <w:rFonts w:hint="eastAsia"/>
        </w:rPr>
        <w:t>выбор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обоснование</w:t>
      </w:r>
      <w:r w:rsidRPr="00DC4206">
        <w:t xml:space="preserve"> </w:t>
      </w:r>
      <w:r w:rsidRPr="00DC4206">
        <w:rPr>
          <w:rFonts w:hint="eastAsia"/>
        </w:rPr>
        <w:t>критериев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 </w:t>
      </w:r>
      <w:r w:rsidRPr="00DC4206">
        <w:rPr>
          <w:rFonts w:hint="eastAsia"/>
        </w:rPr>
        <w:t>для</w:t>
      </w:r>
      <w:r w:rsidRPr="00DC4206">
        <w:t xml:space="preserve"> </w:t>
      </w:r>
      <w:r w:rsidRPr="00DC4206">
        <w:rPr>
          <w:rFonts w:hint="eastAsia"/>
        </w:rPr>
        <w:t>комплексов</w:t>
      </w:r>
      <w:r w:rsidRPr="00DC4206">
        <w:t xml:space="preserve"> </w:t>
      </w:r>
      <w:r w:rsidRPr="00DC4206">
        <w:rPr>
          <w:rFonts w:hint="eastAsia"/>
        </w:rPr>
        <w:t>программ</w:t>
      </w:r>
      <w:r>
        <w:t xml:space="preserve"> </w:t>
      </w:r>
      <w:r w:rsidRPr="00DC4206">
        <w:rPr>
          <w:rFonts w:hint="eastAsia"/>
        </w:rPr>
        <w:t>различного</w:t>
      </w:r>
      <w:r w:rsidRPr="00DC4206">
        <w:t xml:space="preserve"> </w:t>
      </w:r>
      <w:r w:rsidRPr="00DC4206">
        <w:rPr>
          <w:rFonts w:hint="eastAsia"/>
        </w:rPr>
        <w:t>типа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назначения</w:t>
      </w:r>
      <w:r w:rsidRPr="00DC4206">
        <w:t>;</w:t>
      </w:r>
    </w:p>
    <w:p w:rsidR="000D0451" w:rsidRPr="00DC4206" w:rsidRDefault="000D0451" w:rsidP="00066B1E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</w:pPr>
      <w:r w:rsidRPr="00DC4206">
        <w:rPr>
          <w:rFonts w:hint="eastAsia"/>
        </w:rPr>
        <w:t>исследование</w:t>
      </w:r>
      <w:r w:rsidRPr="00DC4206">
        <w:t xml:space="preserve"> </w:t>
      </w:r>
      <w:r w:rsidRPr="00DC4206">
        <w:rPr>
          <w:rFonts w:hint="eastAsia"/>
        </w:rPr>
        <w:t>дефектов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ошибок</w:t>
      </w:r>
      <w:r w:rsidRPr="00DC4206">
        <w:t xml:space="preserve">, </w:t>
      </w:r>
      <w:r w:rsidRPr="00DC4206">
        <w:rPr>
          <w:rFonts w:hint="eastAsia"/>
        </w:rPr>
        <w:t>динамики</w:t>
      </w:r>
      <w:r w:rsidRPr="00DC4206">
        <w:t xml:space="preserve"> </w:t>
      </w:r>
      <w:r w:rsidRPr="00DC4206">
        <w:rPr>
          <w:rFonts w:hint="eastAsia"/>
        </w:rPr>
        <w:t>их</w:t>
      </w:r>
      <w:r w:rsidRPr="00DC4206">
        <w:t xml:space="preserve"> </w:t>
      </w:r>
      <w:r w:rsidRPr="00DC4206">
        <w:rPr>
          <w:rFonts w:hint="eastAsia"/>
        </w:rPr>
        <w:t>изменения</w:t>
      </w:r>
      <w:r w:rsidRPr="00DC4206">
        <w:t xml:space="preserve"> </w:t>
      </w:r>
      <w:r w:rsidRPr="00DC4206">
        <w:rPr>
          <w:rFonts w:hint="eastAsia"/>
        </w:rPr>
        <w:t>при</w:t>
      </w:r>
      <w:r w:rsidRPr="00DC4206">
        <w:t xml:space="preserve"> </w:t>
      </w:r>
      <w:r w:rsidRPr="00DC4206">
        <w:rPr>
          <w:rFonts w:hint="eastAsia"/>
        </w:rPr>
        <w:t>отладке</w:t>
      </w:r>
      <w:r w:rsidRPr="00DC4206">
        <w:t xml:space="preserve"> </w:t>
      </w:r>
      <w:r w:rsidRPr="00DC4206">
        <w:rPr>
          <w:rFonts w:hint="eastAsia"/>
        </w:rPr>
        <w:t>и</w:t>
      </w:r>
      <w:r>
        <w:t xml:space="preserve"> </w:t>
      </w:r>
      <w:r w:rsidRPr="00DC4206">
        <w:rPr>
          <w:rFonts w:hint="eastAsia"/>
        </w:rPr>
        <w:t>сопровождении</w:t>
      </w:r>
      <w:r w:rsidRPr="00DC4206">
        <w:t>;</w:t>
      </w:r>
    </w:p>
    <w:p w:rsidR="000D0451" w:rsidRPr="00DC4206" w:rsidRDefault="000D0451" w:rsidP="00066B1E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</w:pPr>
      <w:r w:rsidRPr="00DC4206">
        <w:rPr>
          <w:rFonts w:hint="eastAsia"/>
        </w:rPr>
        <w:t>исследование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разработка</w:t>
      </w:r>
      <w:r w:rsidRPr="00DC4206">
        <w:t xml:space="preserve"> </w:t>
      </w:r>
      <w:r w:rsidRPr="00DC4206">
        <w:rPr>
          <w:rFonts w:hint="eastAsia"/>
        </w:rPr>
        <w:t>методов</w:t>
      </w:r>
      <w:r w:rsidRPr="00DC4206">
        <w:t xml:space="preserve"> </w:t>
      </w:r>
      <w:r w:rsidRPr="00DC4206">
        <w:rPr>
          <w:rFonts w:hint="eastAsia"/>
        </w:rPr>
        <w:t>структурного</w:t>
      </w:r>
      <w:r w:rsidRPr="00DC4206">
        <w:t xml:space="preserve"> </w:t>
      </w:r>
      <w:r w:rsidRPr="00DC4206">
        <w:rPr>
          <w:rFonts w:hint="eastAsia"/>
        </w:rPr>
        <w:t>построения</w:t>
      </w:r>
      <w:r w:rsidRPr="00DC4206">
        <w:t xml:space="preserve"> </w:t>
      </w:r>
      <w:r w:rsidRPr="00DC4206">
        <w:rPr>
          <w:rFonts w:hint="eastAsia"/>
        </w:rPr>
        <w:t>АСОИУ</w:t>
      </w:r>
      <w:r w:rsidRPr="00DC4206">
        <w:t>,</w:t>
      </w:r>
      <w:r>
        <w:t xml:space="preserve"> </w:t>
      </w:r>
      <w:r w:rsidRPr="00DC4206">
        <w:rPr>
          <w:rFonts w:hint="eastAsia"/>
        </w:rPr>
        <w:t>обеспечивающих</w:t>
      </w:r>
      <w:r w:rsidRPr="00DC4206">
        <w:t xml:space="preserve"> </w:t>
      </w:r>
      <w:r w:rsidRPr="00DC4206">
        <w:rPr>
          <w:rFonts w:hint="eastAsia"/>
        </w:rPr>
        <w:t>необходимую</w:t>
      </w:r>
      <w:r w:rsidRPr="00DC4206">
        <w:t xml:space="preserve"> </w:t>
      </w:r>
      <w:r w:rsidRPr="00DC4206">
        <w:rPr>
          <w:rFonts w:hint="eastAsia"/>
        </w:rPr>
        <w:t>надежность</w:t>
      </w:r>
      <w:r w:rsidRPr="00DC4206">
        <w:t>;</w:t>
      </w:r>
    </w:p>
    <w:p w:rsidR="000D0451" w:rsidRPr="00DC4206" w:rsidRDefault="000D0451" w:rsidP="00066B1E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</w:pPr>
      <w:r w:rsidRPr="00DC4206">
        <w:rPr>
          <w:rFonts w:hint="eastAsia"/>
        </w:rPr>
        <w:t>исследование</w:t>
      </w:r>
      <w:r w:rsidRPr="00DC4206">
        <w:t xml:space="preserve"> </w:t>
      </w:r>
      <w:r w:rsidRPr="00DC4206">
        <w:rPr>
          <w:rFonts w:hint="eastAsia"/>
        </w:rPr>
        <w:t>методов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средств</w:t>
      </w:r>
      <w:r w:rsidRPr="00DC4206">
        <w:t xml:space="preserve"> </w:t>
      </w:r>
      <w:r w:rsidRPr="00DC4206">
        <w:rPr>
          <w:rFonts w:hint="eastAsia"/>
        </w:rPr>
        <w:t>контроля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защиты</w:t>
      </w:r>
      <w:r w:rsidRPr="00DC4206">
        <w:t xml:space="preserve"> </w:t>
      </w:r>
      <w:r w:rsidRPr="00DC4206">
        <w:rPr>
          <w:rFonts w:hint="eastAsia"/>
        </w:rPr>
        <w:t>от</w:t>
      </w:r>
      <w:r w:rsidRPr="00DC4206">
        <w:t xml:space="preserve"> </w:t>
      </w:r>
      <w:r w:rsidRPr="00DC4206">
        <w:rPr>
          <w:rFonts w:hint="eastAsia"/>
        </w:rPr>
        <w:t>искажений</w:t>
      </w:r>
      <w:r>
        <w:t xml:space="preserve"> </w:t>
      </w:r>
      <w:r w:rsidRPr="00DC4206">
        <w:rPr>
          <w:rFonts w:hint="eastAsia"/>
        </w:rPr>
        <w:t>пр</w:t>
      </w:r>
      <w:r w:rsidRPr="00DC4206">
        <w:rPr>
          <w:rFonts w:hint="eastAsia"/>
        </w:rPr>
        <w:t>о</w:t>
      </w:r>
      <w:r w:rsidRPr="00DC4206">
        <w:rPr>
          <w:rFonts w:hint="eastAsia"/>
        </w:rPr>
        <w:t>грамм</w:t>
      </w:r>
      <w:r w:rsidRPr="00DC4206">
        <w:t xml:space="preserve">, </w:t>
      </w:r>
      <w:r w:rsidRPr="00DC4206">
        <w:rPr>
          <w:rFonts w:hint="eastAsia"/>
        </w:rPr>
        <w:t>вычислительного</w:t>
      </w:r>
      <w:r w:rsidRPr="00DC4206">
        <w:t xml:space="preserve"> </w:t>
      </w:r>
      <w:r w:rsidRPr="00DC4206">
        <w:rPr>
          <w:rFonts w:hint="eastAsia"/>
        </w:rPr>
        <w:t>процесса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данных</w:t>
      </w:r>
      <w:r w:rsidRPr="00DC4206">
        <w:t xml:space="preserve"> </w:t>
      </w:r>
      <w:r w:rsidRPr="00DC4206">
        <w:rPr>
          <w:rFonts w:hint="eastAsia"/>
        </w:rPr>
        <w:t>путем</w:t>
      </w:r>
      <w:r w:rsidRPr="00DC4206">
        <w:t xml:space="preserve"> </w:t>
      </w:r>
      <w:r w:rsidRPr="00DC4206">
        <w:rPr>
          <w:rFonts w:hint="eastAsia"/>
        </w:rPr>
        <w:t>использования</w:t>
      </w:r>
      <w:r w:rsidRPr="00DC4206">
        <w:t xml:space="preserve"> </w:t>
      </w:r>
      <w:r w:rsidRPr="00DC4206">
        <w:rPr>
          <w:rFonts w:hint="eastAsia"/>
        </w:rPr>
        <w:t>различных</w:t>
      </w:r>
      <w:r>
        <w:t xml:space="preserve"> </w:t>
      </w:r>
      <w:r w:rsidRPr="00DC4206">
        <w:rPr>
          <w:rFonts w:hint="eastAsia"/>
        </w:rPr>
        <w:t>видов</w:t>
      </w:r>
      <w:r w:rsidRPr="00DC4206">
        <w:t xml:space="preserve"> </w:t>
      </w:r>
      <w:r w:rsidRPr="00DC4206">
        <w:rPr>
          <w:rFonts w:hint="eastAsia"/>
        </w:rPr>
        <w:t>избыточности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proofErr w:type="spellStart"/>
      <w:r w:rsidRPr="00DC4206">
        <w:rPr>
          <w:rFonts w:hint="eastAsia"/>
        </w:rPr>
        <w:t>помехозащиты</w:t>
      </w:r>
      <w:proofErr w:type="spellEnd"/>
      <w:r w:rsidRPr="00DC4206">
        <w:t>;</w:t>
      </w:r>
    </w:p>
    <w:p w:rsidR="000D0451" w:rsidRPr="00DC4206" w:rsidRDefault="000D0451" w:rsidP="00066B1E">
      <w:pPr>
        <w:pStyle w:val="a7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</w:pPr>
      <w:r w:rsidRPr="00DC4206">
        <w:rPr>
          <w:rFonts w:hint="eastAsia"/>
        </w:rPr>
        <w:t>разработка</w:t>
      </w:r>
      <w:r w:rsidRPr="00DC4206">
        <w:t xml:space="preserve"> </w:t>
      </w:r>
      <w:r w:rsidRPr="00DC4206">
        <w:rPr>
          <w:rFonts w:hint="eastAsia"/>
        </w:rPr>
        <w:t>методов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средств</w:t>
      </w:r>
      <w:r w:rsidRPr="00DC4206">
        <w:t xml:space="preserve"> </w:t>
      </w:r>
      <w:r w:rsidRPr="00DC4206">
        <w:rPr>
          <w:rFonts w:hint="eastAsia"/>
        </w:rPr>
        <w:t>определения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прогнозирования</w:t>
      </w:r>
      <w:r>
        <w:t xml:space="preserve"> </w:t>
      </w:r>
      <w:r w:rsidRPr="00DC4206">
        <w:rPr>
          <w:rFonts w:hint="eastAsia"/>
        </w:rPr>
        <w:t>характ</w:t>
      </w:r>
      <w:r w:rsidRPr="00DC4206">
        <w:rPr>
          <w:rFonts w:hint="eastAsia"/>
        </w:rPr>
        <w:t>е</w:t>
      </w:r>
      <w:r w:rsidRPr="00DC4206">
        <w:rPr>
          <w:rFonts w:hint="eastAsia"/>
        </w:rPr>
        <w:t>ристик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жизненном</w:t>
      </w:r>
      <w:r w:rsidRPr="00DC4206">
        <w:t xml:space="preserve"> </w:t>
      </w:r>
      <w:r w:rsidRPr="00DC4206">
        <w:rPr>
          <w:rFonts w:hint="eastAsia"/>
        </w:rPr>
        <w:t>цикле</w:t>
      </w:r>
      <w:r w:rsidRPr="00DC4206">
        <w:t xml:space="preserve"> </w:t>
      </w:r>
      <w:r w:rsidRPr="00DC4206">
        <w:rPr>
          <w:rFonts w:hint="eastAsia"/>
        </w:rPr>
        <w:t>АСОИУ</w:t>
      </w:r>
      <w:r w:rsidRPr="00DC4206">
        <w:t xml:space="preserve"> </w:t>
      </w:r>
      <w:r w:rsidRPr="00DC4206">
        <w:rPr>
          <w:rFonts w:hint="eastAsia"/>
        </w:rPr>
        <w:t>с</w:t>
      </w:r>
      <w:r w:rsidRPr="00DC4206">
        <w:t xml:space="preserve"> </w:t>
      </w:r>
      <w:r w:rsidRPr="00DC4206">
        <w:rPr>
          <w:rFonts w:hint="eastAsia"/>
        </w:rPr>
        <w:t>учетом</w:t>
      </w:r>
      <w:r w:rsidRPr="00DC4206">
        <w:t xml:space="preserve"> </w:t>
      </w:r>
      <w:r w:rsidRPr="00DC4206">
        <w:rPr>
          <w:rFonts w:hint="eastAsia"/>
        </w:rPr>
        <w:t>их</w:t>
      </w:r>
      <w:r>
        <w:t xml:space="preserve"> </w:t>
      </w:r>
      <w:r w:rsidRPr="00DC4206">
        <w:rPr>
          <w:rFonts w:hint="eastAsia"/>
        </w:rPr>
        <w:t>функционального</w:t>
      </w:r>
      <w:r w:rsidRPr="00DC4206">
        <w:t xml:space="preserve"> </w:t>
      </w:r>
      <w:r w:rsidRPr="00DC4206">
        <w:rPr>
          <w:rFonts w:hint="eastAsia"/>
        </w:rPr>
        <w:t>назначения</w:t>
      </w:r>
      <w:r w:rsidRPr="00DC4206">
        <w:t xml:space="preserve">, </w:t>
      </w:r>
      <w:r w:rsidRPr="00DC4206">
        <w:rPr>
          <w:rFonts w:hint="eastAsia"/>
        </w:rPr>
        <w:t>сложности</w:t>
      </w:r>
      <w:r w:rsidRPr="00DC4206">
        <w:t xml:space="preserve">, </w:t>
      </w:r>
      <w:r w:rsidRPr="00DC4206">
        <w:rPr>
          <w:rFonts w:hint="eastAsia"/>
        </w:rPr>
        <w:t>структурного</w:t>
      </w:r>
      <w:r w:rsidRPr="00DC4206">
        <w:t xml:space="preserve"> </w:t>
      </w:r>
      <w:r w:rsidRPr="00DC4206">
        <w:rPr>
          <w:rFonts w:hint="eastAsia"/>
        </w:rPr>
        <w:t>построения</w:t>
      </w:r>
      <w:r w:rsidRPr="00DC4206">
        <w:t xml:space="preserve"> </w:t>
      </w:r>
      <w:r w:rsidRPr="00DC4206">
        <w:rPr>
          <w:rFonts w:hint="eastAsia"/>
        </w:rPr>
        <w:t>и</w:t>
      </w:r>
      <w:r>
        <w:t xml:space="preserve"> </w:t>
      </w:r>
      <w:r w:rsidRPr="00DC4206">
        <w:rPr>
          <w:rFonts w:hint="eastAsia"/>
        </w:rPr>
        <w:t>технологии</w:t>
      </w:r>
      <w:r w:rsidRPr="00DC4206">
        <w:t xml:space="preserve"> </w:t>
      </w:r>
      <w:r w:rsidRPr="00DC4206">
        <w:rPr>
          <w:rFonts w:hint="eastAsia"/>
        </w:rPr>
        <w:t>разработки</w:t>
      </w:r>
      <w:r w:rsidRPr="00DC4206">
        <w:t>.</w:t>
      </w:r>
    </w:p>
    <w:p w:rsidR="000D0451" w:rsidRDefault="000D0451" w:rsidP="000D0451">
      <w:pPr>
        <w:spacing w:line="240" w:lineRule="auto"/>
        <w:rPr>
          <w:sz w:val="10"/>
          <w:szCs w:val="10"/>
        </w:rPr>
      </w:pPr>
    </w:p>
    <w:p w:rsidR="000D0451" w:rsidRDefault="000D0451" w:rsidP="000D0451">
      <w:pPr>
        <w:spacing w:line="240" w:lineRule="auto"/>
        <w:rPr>
          <w:szCs w:val="28"/>
        </w:rPr>
      </w:pPr>
      <w:r w:rsidRPr="00DC4206">
        <w:rPr>
          <w:rFonts w:hint="eastAsia"/>
        </w:rPr>
        <w:t>Решение</w:t>
      </w:r>
      <w:r w:rsidRPr="00DC4206">
        <w:t xml:space="preserve"> </w:t>
      </w:r>
      <w:r w:rsidRPr="00DC4206">
        <w:rPr>
          <w:rFonts w:hint="eastAsia"/>
        </w:rPr>
        <w:t>этих</w:t>
      </w:r>
      <w:r w:rsidRPr="00DC4206">
        <w:t xml:space="preserve"> </w:t>
      </w:r>
      <w:r w:rsidRPr="00DC4206">
        <w:rPr>
          <w:rFonts w:hint="eastAsia"/>
        </w:rPr>
        <w:t>задач</w:t>
      </w:r>
      <w:r w:rsidRPr="00DC4206">
        <w:t xml:space="preserve"> </w:t>
      </w:r>
      <w:r w:rsidRPr="00DC4206">
        <w:rPr>
          <w:rFonts w:hint="eastAsia"/>
        </w:rPr>
        <w:t>позволяет</w:t>
      </w:r>
      <w:r w:rsidRPr="00DC4206">
        <w:t xml:space="preserve"> </w:t>
      </w:r>
      <w:r w:rsidRPr="00DC4206">
        <w:rPr>
          <w:rFonts w:hint="eastAsia"/>
        </w:rPr>
        <w:t>обеспечить</w:t>
      </w:r>
      <w:r w:rsidRPr="00DC4206">
        <w:t xml:space="preserve"> </w:t>
      </w:r>
      <w:r w:rsidRPr="00DC4206">
        <w:rPr>
          <w:rFonts w:hint="eastAsia"/>
        </w:rPr>
        <w:t>создание</w:t>
      </w:r>
      <w:r w:rsidRPr="00DC4206">
        <w:t xml:space="preserve"> </w:t>
      </w:r>
      <w:r w:rsidRPr="00DC4206">
        <w:rPr>
          <w:rFonts w:hint="eastAsia"/>
        </w:rPr>
        <w:t>АСОИУ</w:t>
      </w:r>
      <w:r w:rsidRPr="00DC4206">
        <w:t xml:space="preserve"> </w:t>
      </w:r>
      <w:r w:rsidRPr="00DC4206">
        <w:rPr>
          <w:rFonts w:hint="eastAsia"/>
        </w:rPr>
        <w:t>с</w:t>
      </w:r>
      <w:r w:rsidRPr="00DC4206">
        <w:t xml:space="preserve"> </w:t>
      </w:r>
      <w:r w:rsidRPr="00DC4206">
        <w:rPr>
          <w:rFonts w:hint="eastAsia"/>
        </w:rPr>
        <w:t>заданными</w:t>
      </w:r>
      <w:r>
        <w:t xml:space="preserve"> </w:t>
      </w:r>
      <w:r w:rsidRPr="00DC4206">
        <w:rPr>
          <w:rFonts w:hint="eastAsia"/>
        </w:rPr>
        <w:t>показателями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. </w:t>
      </w:r>
      <w:r w:rsidRPr="00DC4206">
        <w:rPr>
          <w:rFonts w:hint="eastAsia"/>
        </w:rPr>
        <w:t>Основными</w:t>
      </w:r>
      <w:r w:rsidRPr="00DC4206">
        <w:t xml:space="preserve"> </w:t>
      </w:r>
      <w:r w:rsidRPr="00DC4206">
        <w:rPr>
          <w:rFonts w:hint="eastAsia"/>
        </w:rPr>
        <w:t>характеристиками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 </w:t>
      </w:r>
      <w:r w:rsidRPr="00DC4206">
        <w:rPr>
          <w:rFonts w:hint="eastAsia"/>
        </w:rPr>
        <w:t>АСОИУ</w:t>
      </w:r>
      <w:r>
        <w:t xml:space="preserve"> </w:t>
      </w:r>
      <w:r w:rsidRPr="00DC4206">
        <w:rPr>
          <w:rFonts w:hint="eastAsia"/>
        </w:rPr>
        <w:t>являются</w:t>
      </w:r>
      <w:r w:rsidRPr="00DC4206">
        <w:t xml:space="preserve">: </w:t>
      </w:r>
      <w:r w:rsidRPr="00DC4206">
        <w:rPr>
          <w:rFonts w:hint="eastAsia"/>
        </w:rPr>
        <w:t>отсутствие</w:t>
      </w:r>
      <w:r w:rsidRPr="00DC4206">
        <w:t xml:space="preserve"> </w:t>
      </w:r>
      <w:r w:rsidRPr="00DC4206">
        <w:rPr>
          <w:rFonts w:hint="eastAsia"/>
        </w:rPr>
        <w:t>ошибок</w:t>
      </w:r>
      <w:r w:rsidRPr="00DC4206">
        <w:t xml:space="preserve">, </w:t>
      </w:r>
      <w:r w:rsidRPr="00DC4206">
        <w:rPr>
          <w:rFonts w:hint="eastAsia"/>
        </w:rPr>
        <w:t>устойчивость</w:t>
      </w:r>
      <w:r w:rsidRPr="00DC4206">
        <w:t xml:space="preserve"> </w:t>
      </w:r>
      <w:r w:rsidRPr="00DC4206">
        <w:rPr>
          <w:rFonts w:hint="eastAsia"/>
        </w:rPr>
        <w:t>к</w:t>
      </w:r>
      <w:r w:rsidRPr="00DC4206">
        <w:t xml:space="preserve"> </w:t>
      </w:r>
      <w:r w:rsidRPr="00DC4206">
        <w:rPr>
          <w:rFonts w:hint="eastAsia"/>
        </w:rPr>
        <w:t>ошибкам</w:t>
      </w:r>
      <w:r w:rsidRPr="00DC4206">
        <w:t xml:space="preserve">, </w:t>
      </w:r>
      <w:r w:rsidRPr="00DC4206">
        <w:rPr>
          <w:rFonts w:hint="eastAsia"/>
        </w:rPr>
        <w:t>возможность</w:t>
      </w:r>
      <w:r>
        <w:t xml:space="preserve"> </w:t>
      </w:r>
      <w:r w:rsidRPr="00DC4206">
        <w:rPr>
          <w:rFonts w:hint="eastAsia"/>
        </w:rPr>
        <w:t>перез</w:t>
      </w:r>
      <w:r w:rsidRPr="00DC4206">
        <w:rPr>
          <w:rFonts w:hint="eastAsia"/>
        </w:rPr>
        <w:t>а</w:t>
      </w:r>
      <w:r w:rsidRPr="00DC4206">
        <w:rPr>
          <w:rFonts w:hint="eastAsia"/>
        </w:rPr>
        <w:t>пуска</w:t>
      </w:r>
      <w:r w:rsidRPr="00DC4206">
        <w:t xml:space="preserve"> </w:t>
      </w:r>
      <w:r w:rsidRPr="00DC4206">
        <w:rPr>
          <w:rFonts w:hint="eastAsia"/>
        </w:rPr>
        <w:t>системы</w:t>
      </w:r>
      <w:r w:rsidRPr="00DC4206">
        <w:t>.</w:t>
      </w:r>
    </w:p>
    <w:p w:rsidR="000D0451" w:rsidRPr="00DC4206" w:rsidRDefault="000D0451" w:rsidP="000D0451">
      <w:pPr>
        <w:spacing w:line="240" w:lineRule="auto"/>
        <w:rPr>
          <w:i/>
          <w:iCs/>
        </w:rPr>
      </w:pPr>
      <w:r w:rsidRPr="00DC4206">
        <w:rPr>
          <w:rFonts w:hint="eastAsia"/>
          <w:b/>
          <w:i/>
          <w:iCs/>
        </w:rPr>
        <w:t>Надежность</w:t>
      </w:r>
      <w:r w:rsidRPr="00DC4206">
        <w:rPr>
          <w:b/>
          <w:i/>
          <w:iCs/>
        </w:rPr>
        <w:t xml:space="preserve"> </w:t>
      </w:r>
      <w:r w:rsidRPr="00DC4206">
        <w:rPr>
          <w:rFonts w:hint="eastAsia"/>
          <w:b/>
          <w:i/>
          <w:iCs/>
        </w:rPr>
        <w:t>любой</w:t>
      </w:r>
      <w:r w:rsidRPr="00DC4206">
        <w:rPr>
          <w:b/>
          <w:i/>
          <w:iCs/>
        </w:rPr>
        <w:t xml:space="preserve"> </w:t>
      </w:r>
      <w:r w:rsidRPr="00DC4206">
        <w:rPr>
          <w:rFonts w:hint="eastAsia"/>
          <w:b/>
          <w:i/>
          <w:iCs/>
        </w:rPr>
        <w:t>программной</w:t>
      </w:r>
      <w:r w:rsidRPr="00DC4206">
        <w:rPr>
          <w:i/>
          <w:iCs/>
        </w:rPr>
        <w:t xml:space="preserve"> </w:t>
      </w:r>
      <w:r w:rsidRPr="00DC4206">
        <w:rPr>
          <w:rFonts w:hint="eastAsia"/>
          <w:b/>
          <w:i/>
          <w:iCs/>
        </w:rPr>
        <w:t>системы</w:t>
      </w:r>
      <w:r w:rsidRPr="00DC4206">
        <w:rPr>
          <w:i/>
          <w:iCs/>
        </w:rPr>
        <w:t xml:space="preserve"> </w:t>
      </w:r>
      <w:r w:rsidRPr="00DC4206">
        <w:rPr>
          <w:rFonts w:hint="eastAsia"/>
          <w:iCs/>
        </w:rPr>
        <w:t>тем</w:t>
      </w:r>
      <w:r w:rsidRPr="00DC4206">
        <w:rPr>
          <w:iCs/>
        </w:rPr>
        <w:t xml:space="preserve"> </w:t>
      </w:r>
      <w:r w:rsidRPr="00DC4206">
        <w:rPr>
          <w:rFonts w:hint="eastAsia"/>
          <w:iCs/>
        </w:rPr>
        <w:t>выше</w:t>
      </w:r>
      <w:r w:rsidRPr="00DC4206">
        <w:rPr>
          <w:iCs/>
        </w:rPr>
        <w:t xml:space="preserve">, </w:t>
      </w:r>
      <w:r w:rsidRPr="00DC4206">
        <w:rPr>
          <w:rFonts w:hint="eastAsia"/>
          <w:iCs/>
        </w:rPr>
        <w:t>чем</w:t>
      </w:r>
      <w:r w:rsidRPr="00DC4206">
        <w:rPr>
          <w:iCs/>
        </w:rPr>
        <w:t xml:space="preserve"> </w:t>
      </w:r>
      <w:r w:rsidRPr="00DC4206">
        <w:rPr>
          <w:rFonts w:hint="eastAsia"/>
          <w:iCs/>
        </w:rPr>
        <w:t>реже</w:t>
      </w:r>
      <w:r w:rsidRPr="00DC4206">
        <w:rPr>
          <w:iCs/>
        </w:rPr>
        <w:t xml:space="preserve"> </w:t>
      </w:r>
      <w:r w:rsidRPr="00DC4206">
        <w:rPr>
          <w:rFonts w:hint="eastAsia"/>
          <w:iCs/>
        </w:rPr>
        <w:t>в</w:t>
      </w:r>
      <w:r w:rsidRPr="00DC4206">
        <w:rPr>
          <w:iCs/>
        </w:rPr>
        <w:t xml:space="preserve"> </w:t>
      </w:r>
      <w:r w:rsidRPr="00DC4206">
        <w:rPr>
          <w:rFonts w:hint="eastAsia"/>
          <w:iCs/>
        </w:rPr>
        <w:t>ней</w:t>
      </w:r>
      <w:r>
        <w:rPr>
          <w:iCs/>
        </w:rPr>
        <w:t xml:space="preserve"> </w:t>
      </w:r>
      <w:r w:rsidRPr="00DC4206">
        <w:rPr>
          <w:rFonts w:hint="eastAsia"/>
          <w:iCs/>
        </w:rPr>
        <w:t>происходят</w:t>
      </w:r>
      <w:r w:rsidRPr="00DC4206">
        <w:rPr>
          <w:iCs/>
        </w:rPr>
        <w:t xml:space="preserve"> </w:t>
      </w:r>
      <w:r w:rsidRPr="00DC4206">
        <w:rPr>
          <w:rFonts w:hint="eastAsia"/>
          <w:iCs/>
        </w:rPr>
        <w:t>сбои</w:t>
      </w:r>
      <w:r w:rsidRPr="00DC4206">
        <w:rPr>
          <w:iCs/>
        </w:rPr>
        <w:t xml:space="preserve">, </w:t>
      </w:r>
      <w:r w:rsidRPr="00DC4206">
        <w:rPr>
          <w:rFonts w:hint="eastAsia"/>
          <w:iCs/>
        </w:rPr>
        <w:t>особенно</w:t>
      </w:r>
      <w:r w:rsidRPr="00DC4206">
        <w:rPr>
          <w:iCs/>
        </w:rPr>
        <w:t xml:space="preserve"> </w:t>
      </w:r>
      <w:r w:rsidRPr="00DC4206">
        <w:rPr>
          <w:rFonts w:hint="eastAsia"/>
          <w:iCs/>
        </w:rPr>
        <w:t>такие</w:t>
      </w:r>
      <w:r w:rsidRPr="00DC4206">
        <w:rPr>
          <w:iCs/>
        </w:rPr>
        <w:t xml:space="preserve">, </w:t>
      </w:r>
      <w:r w:rsidRPr="00DC4206">
        <w:rPr>
          <w:rFonts w:hint="eastAsia"/>
          <w:iCs/>
        </w:rPr>
        <w:t>которые</w:t>
      </w:r>
      <w:r w:rsidRPr="00DC4206">
        <w:rPr>
          <w:iCs/>
        </w:rPr>
        <w:t xml:space="preserve"> </w:t>
      </w:r>
      <w:r w:rsidRPr="00DC4206">
        <w:rPr>
          <w:rFonts w:hint="eastAsia"/>
          <w:iCs/>
        </w:rPr>
        <w:t>приводят</w:t>
      </w:r>
      <w:r w:rsidRPr="00DC4206">
        <w:rPr>
          <w:iCs/>
        </w:rPr>
        <w:t xml:space="preserve"> </w:t>
      </w:r>
      <w:r w:rsidRPr="00DC4206">
        <w:rPr>
          <w:rFonts w:hint="eastAsia"/>
          <w:iCs/>
        </w:rPr>
        <w:t>к</w:t>
      </w:r>
      <w:r w:rsidRPr="00DC4206">
        <w:rPr>
          <w:iCs/>
        </w:rPr>
        <w:t xml:space="preserve"> </w:t>
      </w:r>
      <w:r w:rsidRPr="00DC4206">
        <w:rPr>
          <w:rFonts w:hint="eastAsia"/>
          <w:iCs/>
        </w:rPr>
        <w:t>потере</w:t>
      </w:r>
      <w:r w:rsidRPr="00DC4206">
        <w:rPr>
          <w:iCs/>
        </w:rPr>
        <w:t xml:space="preserve"> </w:t>
      </w:r>
      <w:r w:rsidRPr="00DC4206">
        <w:rPr>
          <w:rFonts w:hint="eastAsia"/>
          <w:iCs/>
        </w:rPr>
        <w:t>информации</w:t>
      </w:r>
      <w:r w:rsidRPr="00DC4206">
        <w:rPr>
          <w:iCs/>
        </w:rPr>
        <w:t>.</w:t>
      </w:r>
    </w:p>
    <w:p w:rsidR="000D0451" w:rsidRPr="00DC4206" w:rsidRDefault="000D0451" w:rsidP="000D0451">
      <w:pPr>
        <w:spacing w:line="240" w:lineRule="auto"/>
      </w:pPr>
      <w:r w:rsidRPr="00DC4206">
        <w:rPr>
          <w:rFonts w:hint="eastAsia"/>
        </w:rPr>
        <w:t>Надежная</w:t>
      </w:r>
      <w:r w:rsidRPr="00DC4206">
        <w:t xml:space="preserve"> </w:t>
      </w:r>
      <w:r w:rsidRPr="00DC4206">
        <w:rPr>
          <w:rFonts w:hint="eastAsia"/>
        </w:rPr>
        <w:t>программа</w:t>
      </w:r>
      <w:r w:rsidRPr="00DC4206">
        <w:t xml:space="preserve"> </w:t>
      </w:r>
      <w:r w:rsidRPr="00DC4206">
        <w:rPr>
          <w:rFonts w:hint="eastAsia"/>
        </w:rPr>
        <w:t>должна</w:t>
      </w:r>
      <w:r w:rsidRPr="00DC4206">
        <w:t xml:space="preserve"> </w:t>
      </w:r>
      <w:r w:rsidRPr="00DC4206">
        <w:rPr>
          <w:rFonts w:hint="eastAsia"/>
        </w:rPr>
        <w:t>обеспечивать</w:t>
      </w:r>
      <w:r w:rsidRPr="00DC4206">
        <w:t xml:space="preserve"> </w:t>
      </w:r>
      <w:r w:rsidRPr="00DC4206">
        <w:rPr>
          <w:rFonts w:hint="eastAsia"/>
        </w:rPr>
        <w:t>достаточно</w:t>
      </w:r>
      <w:r w:rsidRPr="00DC4206">
        <w:t xml:space="preserve"> </w:t>
      </w:r>
      <w:r w:rsidRPr="00DC4206">
        <w:rPr>
          <w:rFonts w:hint="eastAsia"/>
        </w:rPr>
        <w:t>низкую</w:t>
      </w:r>
      <w:r w:rsidRPr="00DC4206">
        <w:t xml:space="preserve"> </w:t>
      </w:r>
      <w:r w:rsidRPr="00DC4206">
        <w:rPr>
          <w:rFonts w:hint="eastAsia"/>
        </w:rPr>
        <w:t>вероя</w:t>
      </w:r>
      <w:r w:rsidRPr="00DC4206">
        <w:rPr>
          <w:rFonts w:hint="eastAsia"/>
        </w:rPr>
        <w:t>т</w:t>
      </w:r>
      <w:r w:rsidRPr="00DC4206">
        <w:rPr>
          <w:rFonts w:hint="eastAsia"/>
        </w:rPr>
        <w:t>ность</w:t>
      </w:r>
      <w:r>
        <w:t xml:space="preserve"> </w:t>
      </w:r>
      <w:r w:rsidRPr="00DC4206">
        <w:rPr>
          <w:rFonts w:hint="eastAsia"/>
        </w:rPr>
        <w:t>отказа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процессе</w:t>
      </w:r>
      <w:r w:rsidRPr="00DC4206">
        <w:t xml:space="preserve"> </w:t>
      </w:r>
      <w:r w:rsidRPr="00DC4206">
        <w:rPr>
          <w:rFonts w:hint="eastAsia"/>
        </w:rPr>
        <w:t>функционирования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реальном</w:t>
      </w:r>
      <w:r w:rsidRPr="00DC4206">
        <w:t xml:space="preserve"> </w:t>
      </w:r>
      <w:r w:rsidRPr="00DC4206">
        <w:rPr>
          <w:rFonts w:hint="eastAsia"/>
        </w:rPr>
        <w:t>времени</w:t>
      </w:r>
      <w:r w:rsidRPr="00DC4206">
        <w:t xml:space="preserve">. </w:t>
      </w:r>
      <w:r w:rsidRPr="00DC4206">
        <w:rPr>
          <w:rFonts w:hint="eastAsia"/>
        </w:rPr>
        <w:t>Быстрое</w:t>
      </w:r>
      <w:r>
        <w:t xml:space="preserve"> </w:t>
      </w:r>
      <w:r w:rsidRPr="00DC4206">
        <w:rPr>
          <w:rFonts w:hint="eastAsia"/>
        </w:rPr>
        <w:t>ре</w:t>
      </w:r>
      <w:r w:rsidRPr="00DC4206">
        <w:rPr>
          <w:rFonts w:hint="eastAsia"/>
        </w:rPr>
        <w:t>а</w:t>
      </w:r>
      <w:r w:rsidRPr="00DC4206">
        <w:rPr>
          <w:rFonts w:hint="eastAsia"/>
        </w:rPr>
        <w:t>гирование</w:t>
      </w:r>
      <w:r w:rsidRPr="00DC4206">
        <w:t xml:space="preserve"> </w:t>
      </w:r>
      <w:r w:rsidRPr="00DC4206">
        <w:rPr>
          <w:rFonts w:hint="eastAsia"/>
        </w:rPr>
        <w:t>системы</w:t>
      </w:r>
      <w:r w:rsidRPr="00DC4206">
        <w:t xml:space="preserve"> </w:t>
      </w:r>
      <w:r w:rsidRPr="00DC4206">
        <w:rPr>
          <w:rFonts w:hint="eastAsia"/>
        </w:rPr>
        <w:t>на</w:t>
      </w:r>
      <w:r w:rsidRPr="00DC4206">
        <w:t xml:space="preserve"> </w:t>
      </w:r>
      <w:r w:rsidRPr="00DC4206">
        <w:rPr>
          <w:rFonts w:hint="eastAsia"/>
        </w:rPr>
        <w:t>искажения</w:t>
      </w:r>
      <w:r w:rsidRPr="00DC4206">
        <w:t xml:space="preserve"> </w:t>
      </w:r>
      <w:r w:rsidRPr="00DC4206">
        <w:rPr>
          <w:rFonts w:hint="eastAsia"/>
        </w:rPr>
        <w:t>программ</w:t>
      </w:r>
      <w:r w:rsidRPr="00DC4206">
        <w:t xml:space="preserve">, </w:t>
      </w:r>
      <w:r w:rsidRPr="00DC4206">
        <w:rPr>
          <w:rFonts w:hint="eastAsia"/>
        </w:rPr>
        <w:t>данных</w:t>
      </w:r>
      <w:r w:rsidRPr="00DC4206">
        <w:t xml:space="preserve"> </w:t>
      </w:r>
      <w:r w:rsidRPr="00DC4206">
        <w:rPr>
          <w:rFonts w:hint="eastAsia"/>
        </w:rPr>
        <w:t>или</w:t>
      </w:r>
      <w:r w:rsidRPr="00DC4206">
        <w:t xml:space="preserve"> </w:t>
      </w:r>
      <w:r w:rsidRPr="00DC4206">
        <w:rPr>
          <w:rFonts w:hint="eastAsia"/>
        </w:rPr>
        <w:t>вычислительного</w:t>
      </w:r>
      <w:r>
        <w:t xml:space="preserve"> </w:t>
      </w:r>
      <w:r w:rsidRPr="00DC4206">
        <w:rPr>
          <w:rFonts w:hint="eastAsia"/>
        </w:rPr>
        <w:t>пр</w:t>
      </w:r>
      <w:r w:rsidRPr="00DC4206">
        <w:rPr>
          <w:rFonts w:hint="eastAsia"/>
        </w:rPr>
        <w:t>о</w:t>
      </w:r>
      <w:r w:rsidRPr="00DC4206">
        <w:rPr>
          <w:rFonts w:hint="eastAsia"/>
        </w:rPr>
        <w:t>цесса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восстановление</w:t>
      </w:r>
      <w:r w:rsidRPr="00DC4206">
        <w:t xml:space="preserve"> </w:t>
      </w:r>
      <w:r w:rsidRPr="00DC4206">
        <w:rPr>
          <w:rFonts w:hint="eastAsia"/>
        </w:rPr>
        <w:t>работоспособности</w:t>
      </w:r>
      <w:r w:rsidRPr="00DC4206">
        <w:t xml:space="preserve"> </w:t>
      </w:r>
      <w:r w:rsidRPr="00DC4206">
        <w:rPr>
          <w:rFonts w:hint="eastAsia"/>
        </w:rPr>
        <w:t>за</w:t>
      </w:r>
      <w:r w:rsidRPr="00DC4206">
        <w:t xml:space="preserve"> </w:t>
      </w:r>
      <w:r w:rsidRPr="00DC4206">
        <w:rPr>
          <w:rFonts w:hint="eastAsia"/>
        </w:rPr>
        <w:t>время</w:t>
      </w:r>
      <w:r w:rsidRPr="00DC4206">
        <w:t xml:space="preserve"> </w:t>
      </w:r>
      <w:r w:rsidRPr="00DC4206">
        <w:rPr>
          <w:rFonts w:hint="eastAsia"/>
        </w:rPr>
        <w:t>меньшее</w:t>
      </w:r>
      <w:r w:rsidRPr="00DC4206">
        <w:t xml:space="preserve">, </w:t>
      </w:r>
      <w:r w:rsidRPr="00DC4206">
        <w:rPr>
          <w:rFonts w:hint="eastAsia"/>
        </w:rPr>
        <w:t>чем</w:t>
      </w:r>
      <w:r w:rsidRPr="00DC4206">
        <w:t xml:space="preserve"> </w:t>
      </w:r>
      <w:r w:rsidRPr="00DC4206">
        <w:rPr>
          <w:rFonts w:hint="eastAsia"/>
        </w:rPr>
        <w:t>порог</w:t>
      </w:r>
      <w:r>
        <w:t xml:space="preserve"> </w:t>
      </w:r>
      <w:r w:rsidRPr="00DC4206">
        <w:rPr>
          <w:rFonts w:hint="eastAsia"/>
        </w:rPr>
        <w:t>между</w:t>
      </w:r>
      <w:r w:rsidRPr="00DC4206">
        <w:t xml:space="preserve"> </w:t>
      </w:r>
      <w:r w:rsidRPr="00DC4206">
        <w:rPr>
          <w:rFonts w:hint="eastAsia"/>
        </w:rPr>
        <w:t>сбоем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отказом</w:t>
      </w:r>
      <w:r w:rsidRPr="00DC4206">
        <w:t xml:space="preserve">, </w:t>
      </w:r>
      <w:r w:rsidRPr="00DC4206">
        <w:rPr>
          <w:rFonts w:hint="eastAsia"/>
        </w:rPr>
        <w:t>характерные</w:t>
      </w:r>
      <w:r w:rsidRPr="00DC4206">
        <w:t xml:space="preserve"> </w:t>
      </w:r>
      <w:r w:rsidRPr="00DC4206">
        <w:rPr>
          <w:rFonts w:hint="eastAsia"/>
        </w:rPr>
        <w:t>для</w:t>
      </w:r>
      <w:r w:rsidRPr="00DC4206">
        <w:t xml:space="preserve"> </w:t>
      </w:r>
      <w:r w:rsidRPr="00DC4206">
        <w:rPr>
          <w:rFonts w:hint="eastAsia"/>
        </w:rPr>
        <w:t>корректно</w:t>
      </w:r>
      <w:r w:rsidRPr="00DC4206">
        <w:t xml:space="preserve"> </w:t>
      </w:r>
      <w:r w:rsidRPr="00DC4206">
        <w:rPr>
          <w:rFonts w:hint="eastAsia"/>
        </w:rPr>
        <w:t>выполненных</w:t>
      </w:r>
      <w:r w:rsidRPr="00DC4206">
        <w:t xml:space="preserve"> </w:t>
      </w:r>
      <w:r w:rsidRPr="00DC4206">
        <w:rPr>
          <w:rFonts w:hint="eastAsia"/>
        </w:rPr>
        <w:t>программ</w:t>
      </w:r>
      <w:r w:rsidRPr="00DC4206">
        <w:t>,</w:t>
      </w:r>
      <w:r>
        <w:t xml:space="preserve"> </w:t>
      </w:r>
      <w:r w:rsidRPr="00DC4206">
        <w:rPr>
          <w:rFonts w:hint="eastAsia"/>
        </w:rPr>
        <w:t>обесп</w:t>
      </w:r>
      <w:r w:rsidRPr="00DC4206">
        <w:rPr>
          <w:rFonts w:hint="eastAsia"/>
        </w:rPr>
        <w:t>е</w:t>
      </w:r>
      <w:r w:rsidRPr="00DC4206">
        <w:rPr>
          <w:rFonts w:hint="eastAsia"/>
        </w:rPr>
        <w:t>чивают</w:t>
      </w:r>
      <w:r w:rsidRPr="00DC4206">
        <w:t xml:space="preserve"> </w:t>
      </w:r>
      <w:r w:rsidRPr="00DC4206">
        <w:rPr>
          <w:rFonts w:hint="eastAsia"/>
        </w:rPr>
        <w:t>ее</w:t>
      </w:r>
      <w:r w:rsidRPr="00DC4206">
        <w:t xml:space="preserve"> </w:t>
      </w:r>
      <w:r w:rsidRPr="00DC4206">
        <w:rPr>
          <w:rFonts w:hint="eastAsia"/>
        </w:rPr>
        <w:t>высокую</w:t>
      </w:r>
      <w:r w:rsidRPr="00DC4206">
        <w:t xml:space="preserve"> </w:t>
      </w:r>
      <w:r w:rsidRPr="00DC4206">
        <w:rPr>
          <w:rFonts w:hint="eastAsia"/>
        </w:rPr>
        <w:t>надежность</w:t>
      </w:r>
      <w:r w:rsidRPr="00DC4206">
        <w:t xml:space="preserve">. </w:t>
      </w:r>
      <w:r w:rsidRPr="00DC4206">
        <w:rPr>
          <w:rFonts w:hint="eastAsia"/>
        </w:rPr>
        <w:t>При</w:t>
      </w:r>
      <w:r w:rsidRPr="00DC4206">
        <w:t xml:space="preserve"> </w:t>
      </w:r>
      <w:r w:rsidRPr="00DC4206">
        <w:rPr>
          <w:rFonts w:hint="eastAsia"/>
        </w:rPr>
        <w:t>этом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lastRenderedPageBreak/>
        <w:t>некорректная</w:t>
      </w:r>
      <w:r w:rsidRPr="00DC4206">
        <w:t xml:space="preserve"> </w:t>
      </w:r>
      <w:r w:rsidRPr="00DC4206">
        <w:rPr>
          <w:rFonts w:hint="eastAsia"/>
        </w:rPr>
        <w:t>программа</w:t>
      </w:r>
      <w:r>
        <w:t xml:space="preserve"> </w:t>
      </w:r>
      <w:r w:rsidRPr="00DC4206">
        <w:rPr>
          <w:rFonts w:hint="eastAsia"/>
        </w:rPr>
        <w:t>может</w:t>
      </w:r>
      <w:r w:rsidRPr="00DC4206">
        <w:t xml:space="preserve"> </w:t>
      </w:r>
      <w:r w:rsidRPr="00DC4206">
        <w:rPr>
          <w:rFonts w:hint="eastAsia"/>
        </w:rPr>
        <w:t>функционировать</w:t>
      </w:r>
      <w:r w:rsidRPr="00DC4206">
        <w:t xml:space="preserve"> </w:t>
      </w:r>
      <w:r w:rsidRPr="00DC4206">
        <w:rPr>
          <w:rFonts w:hint="eastAsia"/>
        </w:rPr>
        <w:t>абсолютно</w:t>
      </w:r>
      <w:r w:rsidRPr="00DC4206">
        <w:t xml:space="preserve"> </w:t>
      </w:r>
      <w:r w:rsidRPr="00DC4206">
        <w:rPr>
          <w:rFonts w:hint="eastAsia"/>
        </w:rPr>
        <w:t>надежно</w:t>
      </w:r>
      <w:r w:rsidRPr="00DC4206">
        <w:t xml:space="preserve">.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реальных</w:t>
      </w:r>
      <w:r w:rsidRPr="00DC4206">
        <w:t xml:space="preserve"> </w:t>
      </w:r>
      <w:r w:rsidRPr="00DC4206">
        <w:rPr>
          <w:rFonts w:hint="eastAsia"/>
        </w:rPr>
        <w:t>условиях</w:t>
      </w:r>
      <w:r w:rsidRPr="00DC4206">
        <w:t xml:space="preserve"> </w:t>
      </w:r>
      <w:r w:rsidRPr="00DC4206">
        <w:rPr>
          <w:rFonts w:hint="eastAsia"/>
        </w:rPr>
        <w:t>по</w:t>
      </w:r>
      <w:r w:rsidRPr="00DC4206">
        <w:t xml:space="preserve"> </w:t>
      </w:r>
      <w:r w:rsidRPr="00DC4206">
        <w:rPr>
          <w:rFonts w:hint="eastAsia"/>
        </w:rPr>
        <w:t>разным</w:t>
      </w:r>
      <w:r>
        <w:t xml:space="preserve"> </w:t>
      </w:r>
      <w:r w:rsidRPr="00DC4206">
        <w:rPr>
          <w:rFonts w:hint="eastAsia"/>
        </w:rPr>
        <w:t>прич</w:t>
      </w:r>
      <w:r w:rsidRPr="00DC4206">
        <w:rPr>
          <w:rFonts w:hint="eastAsia"/>
        </w:rPr>
        <w:t>и</w:t>
      </w:r>
      <w:r w:rsidRPr="00DC4206">
        <w:rPr>
          <w:rFonts w:hint="eastAsia"/>
        </w:rPr>
        <w:t>нам</w:t>
      </w:r>
      <w:r w:rsidRPr="00DC4206">
        <w:t xml:space="preserve"> </w:t>
      </w:r>
      <w:r w:rsidRPr="00DC4206">
        <w:rPr>
          <w:rFonts w:hint="eastAsia"/>
        </w:rPr>
        <w:t>исходные</w:t>
      </w:r>
      <w:r w:rsidRPr="00DC4206">
        <w:t xml:space="preserve"> </w:t>
      </w:r>
      <w:r w:rsidRPr="00DC4206">
        <w:rPr>
          <w:rFonts w:hint="eastAsia"/>
        </w:rPr>
        <w:t>данные</w:t>
      </w:r>
      <w:r w:rsidRPr="00DC4206">
        <w:t xml:space="preserve"> </w:t>
      </w:r>
      <w:r w:rsidRPr="00DC4206">
        <w:rPr>
          <w:rFonts w:hint="eastAsia"/>
        </w:rPr>
        <w:t>могут</w:t>
      </w:r>
      <w:r w:rsidRPr="00DC4206">
        <w:t xml:space="preserve"> </w:t>
      </w:r>
      <w:r w:rsidRPr="00DC4206">
        <w:rPr>
          <w:rFonts w:hint="eastAsia"/>
        </w:rPr>
        <w:t>попадать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области</w:t>
      </w:r>
      <w:r w:rsidRPr="00DC4206">
        <w:t xml:space="preserve"> </w:t>
      </w:r>
      <w:r w:rsidRPr="00DC4206">
        <w:rPr>
          <w:rFonts w:hint="eastAsia"/>
        </w:rPr>
        <w:t>значений</w:t>
      </w:r>
      <w:r w:rsidRPr="00DC4206">
        <w:t xml:space="preserve">, </w:t>
      </w:r>
      <w:r w:rsidRPr="00DC4206">
        <w:rPr>
          <w:rFonts w:hint="eastAsia"/>
        </w:rPr>
        <w:t>вызывающих</w:t>
      </w:r>
      <w:r>
        <w:t xml:space="preserve"> </w:t>
      </w:r>
      <w:r w:rsidRPr="00DC4206">
        <w:rPr>
          <w:rFonts w:hint="eastAsia"/>
        </w:rPr>
        <w:t>сбои</w:t>
      </w:r>
      <w:r w:rsidRPr="00DC4206">
        <w:t xml:space="preserve">, </w:t>
      </w:r>
      <w:r w:rsidRPr="00DC4206">
        <w:rPr>
          <w:rFonts w:hint="eastAsia"/>
        </w:rPr>
        <w:t>не</w:t>
      </w:r>
      <w:r w:rsidRPr="00DC4206">
        <w:t xml:space="preserve"> </w:t>
      </w:r>
      <w:r w:rsidRPr="00DC4206">
        <w:rPr>
          <w:rFonts w:hint="eastAsia"/>
        </w:rPr>
        <w:t>проверенные</w:t>
      </w:r>
      <w:r w:rsidRPr="00DC4206">
        <w:t xml:space="preserve"> </w:t>
      </w:r>
      <w:r w:rsidRPr="00DC4206">
        <w:rPr>
          <w:rFonts w:hint="eastAsia"/>
        </w:rPr>
        <w:t>при</w:t>
      </w:r>
      <w:r w:rsidRPr="00DC4206">
        <w:t xml:space="preserve"> </w:t>
      </w:r>
      <w:r w:rsidRPr="00DC4206">
        <w:rPr>
          <w:rFonts w:hint="eastAsia"/>
        </w:rPr>
        <w:t>испытаниях</w:t>
      </w:r>
      <w:r w:rsidRPr="00DC4206">
        <w:t xml:space="preserve">, </w:t>
      </w:r>
      <w:r w:rsidRPr="00DC4206">
        <w:rPr>
          <w:rFonts w:hint="eastAsia"/>
        </w:rPr>
        <w:t>а</w:t>
      </w:r>
      <w:r w:rsidRPr="00DC4206">
        <w:t xml:space="preserve"> </w:t>
      </w:r>
      <w:r w:rsidRPr="00DC4206">
        <w:rPr>
          <w:rFonts w:hint="eastAsia"/>
        </w:rPr>
        <w:t>также</w:t>
      </w:r>
      <w:r w:rsidRPr="00DC4206">
        <w:t xml:space="preserve"> </w:t>
      </w:r>
      <w:r w:rsidRPr="00DC4206">
        <w:rPr>
          <w:rFonts w:hint="eastAsia"/>
        </w:rPr>
        <w:t>не</w:t>
      </w:r>
      <w:r w:rsidRPr="00DC4206">
        <w:t xml:space="preserve"> </w:t>
      </w:r>
      <w:r w:rsidRPr="00DC4206">
        <w:rPr>
          <w:rFonts w:hint="eastAsia"/>
        </w:rPr>
        <w:t>заданные</w:t>
      </w:r>
      <w:r w:rsidRPr="00DC4206">
        <w:t xml:space="preserve"> </w:t>
      </w:r>
      <w:r w:rsidRPr="00DC4206">
        <w:rPr>
          <w:rFonts w:hint="eastAsia"/>
        </w:rPr>
        <w:t>требованиями</w:t>
      </w:r>
      <w:r>
        <w:t xml:space="preserve"> </w:t>
      </w:r>
      <w:r w:rsidRPr="00DC4206">
        <w:rPr>
          <w:rFonts w:hint="eastAsia"/>
        </w:rPr>
        <w:t>специф</w:t>
      </w:r>
      <w:r w:rsidRPr="00DC4206">
        <w:rPr>
          <w:rFonts w:hint="eastAsia"/>
        </w:rPr>
        <w:t>и</w:t>
      </w:r>
      <w:r w:rsidRPr="00DC4206">
        <w:rPr>
          <w:rFonts w:hint="eastAsia"/>
        </w:rPr>
        <w:t>кации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технического</w:t>
      </w:r>
      <w:r w:rsidRPr="00DC4206">
        <w:t xml:space="preserve"> </w:t>
      </w:r>
      <w:r w:rsidRPr="00DC4206">
        <w:rPr>
          <w:rFonts w:hint="eastAsia"/>
        </w:rPr>
        <w:t>задания</w:t>
      </w:r>
      <w:r w:rsidRPr="00DC4206">
        <w:t xml:space="preserve">. </w:t>
      </w:r>
      <w:r w:rsidRPr="00DC4206">
        <w:rPr>
          <w:rFonts w:hint="eastAsia"/>
        </w:rPr>
        <w:t>Если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этих</w:t>
      </w:r>
      <w:r w:rsidRPr="00DC4206">
        <w:t xml:space="preserve"> </w:t>
      </w:r>
      <w:r w:rsidRPr="00DC4206">
        <w:rPr>
          <w:rFonts w:hint="eastAsia"/>
        </w:rPr>
        <w:t>ситуациях</w:t>
      </w:r>
      <w:r w:rsidRPr="00DC4206">
        <w:t xml:space="preserve"> </w:t>
      </w:r>
      <w:r w:rsidRPr="00DC4206">
        <w:rPr>
          <w:rFonts w:hint="eastAsia"/>
        </w:rPr>
        <w:t>происходит</w:t>
      </w:r>
      <w:r>
        <w:t xml:space="preserve"> </w:t>
      </w:r>
      <w:r w:rsidRPr="00DC4206">
        <w:rPr>
          <w:rFonts w:hint="eastAsia"/>
        </w:rPr>
        <w:t>достаточно</w:t>
      </w:r>
      <w:r w:rsidRPr="00DC4206">
        <w:t xml:space="preserve"> </w:t>
      </w:r>
      <w:r w:rsidRPr="00DC4206">
        <w:rPr>
          <w:rFonts w:hint="eastAsia"/>
        </w:rPr>
        <w:t>быстрое</w:t>
      </w:r>
      <w:r w:rsidRPr="00DC4206">
        <w:t xml:space="preserve"> </w:t>
      </w:r>
      <w:r w:rsidRPr="00DC4206">
        <w:rPr>
          <w:rFonts w:hint="eastAsia"/>
        </w:rPr>
        <w:t>восстановление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не</w:t>
      </w:r>
      <w:r w:rsidRPr="00DC4206">
        <w:t xml:space="preserve"> </w:t>
      </w:r>
      <w:r w:rsidRPr="00DC4206">
        <w:rPr>
          <w:rFonts w:hint="eastAsia"/>
        </w:rPr>
        <w:t>фиксируется</w:t>
      </w:r>
      <w:r w:rsidRPr="00DC4206">
        <w:t xml:space="preserve"> </w:t>
      </w:r>
      <w:r w:rsidRPr="00DC4206">
        <w:rPr>
          <w:rFonts w:hint="eastAsia"/>
        </w:rPr>
        <w:t>отказ</w:t>
      </w:r>
      <w:r w:rsidRPr="00DC4206">
        <w:t xml:space="preserve">, </w:t>
      </w:r>
      <w:r w:rsidRPr="00DC4206">
        <w:rPr>
          <w:rFonts w:hint="eastAsia"/>
        </w:rPr>
        <w:t>то</w:t>
      </w:r>
      <w:r w:rsidRPr="00DC4206">
        <w:t xml:space="preserve"> </w:t>
      </w:r>
      <w:r w:rsidRPr="00DC4206">
        <w:rPr>
          <w:rFonts w:hint="eastAsia"/>
        </w:rPr>
        <w:t>такие</w:t>
      </w:r>
      <w:r w:rsidRPr="00DC4206">
        <w:t xml:space="preserve"> </w:t>
      </w:r>
      <w:r w:rsidRPr="00DC4206">
        <w:rPr>
          <w:rFonts w:hint="eastAsia"/>
        </w:rPr>
        <w:t>события</w:t>
      </w:r>
      <w:r w:rsidRPr="00DC4206">
        <w:t xml:space="preserve"> </w:t>
      </w:r>
      <w:r w:rsidRPr="00DC4206">
        <w:rPr>
          <w:rFonts w:hint="eastAsia"/>
        </w:rPr>
        <w:t>не</w:t>
      </w:r>
      <w:r>
        <w:t xml:space="preserve"> </w:t>
      </w:r>
      <w:r w:rsidRPr="00DC4206">
        <w:rPr>
          <w:rFonts w:hint="eastAsia"/>
        </w:rPr>
        <w:t>влияют</w:t>
      </w:r>
      <w:r w:rsidRPr="00DC4206">
        <w:t xml:space="preserve"> </w:t>
      </w:r>
      <w:r w:rsidRPr="00DC4206">
        <w:rPr>
          <w:rFonts w:hint="eastAsia"/>
        </w:rPr>
        <w:t>на</w:t>
      </w:r>
      <w:r w:rsidRPr="00DC4206">
        <w:t xml:space="preserve"> </w:t>
      </w:r>
      <w:r w:rsidRPr="00DC4206">
        <w:rPr>
          <w:rFonts w:hint="eastAsia"/>
        </w:rPr>
        <w:t>основные</w:t>
      </w:r>
      <w:r w:rsidRPr="00DC4206">
        <w:t xml:space="preserve"> </w:t>
      </w:r>
      <w:r w:rsidRPr="00DC4206">
        <w:rPr>
          <w:rFonts w:hint="eastAsia"/>
        </w:rPr>
        <w:t>показатели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 </w:t>
      </w:r>
      <w:r>
        <w:t>–</w:t>
      </w:r>
      <w:r w:rsidRPr="00DC4206">
        <w:t xml:space="preserve"> </w:t>
      </w:r>
      <w:r w:rsidRPr="00DC4206">
        <w:rPr>
          <w:rFonts w:hint="eastAsia"/>
        </w:rPr>
        <w:t>наработку</w:t>
      </w:r>
      <w:r w:rsidRPr="00DC4206">
        <w:t xml:space="preserve"> </w:t>
      </w:r>
      <w:r w:rsidRPr="00DC4206">
        <w:rPr>
          <w:rFonts w:hint="eastAsia"/>
        </w:rPr>
        <w:t>на</w:t>
      </w:r>
      <w:r w:rsidRPr="00DC4206">
        <w:t xml:space="preserve"> </w:t>
      </w:r>
      <w:r w:rsidRPr="00DC4206">
        <w:rPr>
          <w:rFonts w:hint="eastAsia"/>
        </w:rPr>
        <w:t>отказ</w:t>
      </w:r>
      <w:r w:rsidRPr="00DC4206">
        <w:t xml:space="preserve"> </w:t>
      </w:r>
      <w:r w:rsidRPr="00DC4206">
        <w:rPr>
          <w:rFonts w:hint="eastAsia"/>
        </w:rPr>
        <w:t>и</w:t>
      </w:r>
      <w:r>
        <w:t xml:space="preserve"> </w:t>
      </w:r>
      <w:r w:rsidRPr="00DC4206">
        <w:rPr>
          <w:rFonts w:hint="eastAsia"/>
        </w:rPr>
        <w:t>коэффициент</w:t>
      </w:r>
      <w:r w:rsidRPr="00DC4206">
        <w:t xml:space="preserve"> </w:t>
      </w:r>
      <w:r w:rsidRPr="00DC4206">
        <w:rPr>
          <w:rFonts w:hint="eastAsia"/>
        </w:rPr>
        <w:t>готовн</w:t>
      </w:r>
      <w:r w:rsidRPr="00DC4206">
        <w:rPr>
          <w:rFonts w:hint="eastAsia"/>
        </w:rPr>
        <w:t>о</w:t>
      </w:r>
      <w:r w:rsidRPr="00DC4206">
        <w:rPr>
          <w:rFonts w:hint="eastAsia"/>
        </w:rPr>
        <w:t>сти</w:t>
      </w:r>
      <w:r w:rsidRPr="00DC4206">
        <w:t xml:space="preserve">. </w:t>
      </w:r>
      <w:r w:rsidRPr="00DC4206">
        <w:rPr>
          <w:rFonts w:hint="eastAsia"/>
        </w:rPr>
        <w:t>Следовательно</w:t>
      </w:r>
      <w:r w:rsidRPr="00DC4206">
        <w:t xml:space="preserve">, </w:t>
      </w:r>
      <w:r w:rsidRPr="00DC4206">
        <w:rPr>
          <w:rFonts w:hint="eastAsia"/>
        </w:rPr>
        <w:t>надежность</w:t>
      </w:r>
      <w:r w:rsidRPr="00DC4206">
        <w:t xml:space="preserve"> </w:t>
      </w:r>
      <w:r w:rsidRPr="00DC4206">
        <w:rPr>
          <w:rFonts w:hint="eastAsia"/>
        </w:rPr>
        <w:t>функционирования</w:t>
      </w:r>
      <w:r>
        <w:t xml:space="preserve"> </w:t>
      </w:r>
      <w:r w:rsidRPr="00DC4206">
        <w:rPr>
          <w:rFonts w:hint="eastAsia"/>
        </w:rPr>
        <w:t>программ</w:t>
      </w:r>
      <w:r w:rsidRPr="00DC4206">
        <w:t xml:space="preserve"> </w:t>
      </w:r>
      <w:r w:rsidRPr="00DC4206">
        <w:rPr>
          <w:rFonts w:hint="eastAsia"/>
        </w:rPr>
        <w:t>является</w:t>
      </w:r>
      <w:r w:rsidRPr="00DC4206">
        <w:t xml:space="preserve"> </w:t>
      </w:r>
      <w:r w:rsidRPr="00DC4206">
        <w:rPr>
          <w:rFonts w:hint="eastAsia"/>
        </w:rPr>
        <w:t>понят</w:t>
      </w:r>
      <w:r w:rsidRPr="00DC4206">
        <w:rPr>
          <w:rFonts w:hint="eastAsia"/>
        </w:rPr>
        <w:t>и</w:t>
      </w:r>
      <w:r w:rsidRPr="00DC4206">
        <w:rPr>
          <w:rFonts w:hint="eastAsia"/>
        </w:rPr>
        <w:t>ем</w:t>
      </w:r>
      <w:r w:rsidRPr="00DC4206">
        <w:t xml:space="preserve"> </w:t>
      </w:r>
      <w:r w:rsidRPr="00DC4206">
        <w:rPr>
          <w:rFonts w:hint="eastAsia"/>
        </w:rPr>
        <w:t>динамическим</w:t>
      </w:r>
      <w:r w:rsidRPr="00DC4206">
        <w:t xml:space="preserve">, </w:t>
      </w:r>
      <w:r w:rsidRPr="00DC4206">
        <w:rPr>
          <w:rFonts w:hint="eastAsia"/>
        </w:rPr>
        <w:t>проявляющимся</w:t>
      </w:r>
      <w:r w:rsidRPr="00DC4206">
        <w:t xml:space="preserve"> </w:t>
      </w:r>
      <w:r w:rsidRPr="00DC4206">
        <w:rPr>
          <w:rFonts w:hint="eastAsia"/>
        </w:rPr>
        <w:t>во</w:t>
      </w:r>
      <w:r w:rsidRPr="00DC4206">
        <w:t xml:space="preserve"> </w:t>
      </w:r>
      <w:r w:rsidRPr="00DC4206">
        <w:rPr>
          <w:rFonts w:hint="eastAsia"/>
        </w:rPr>
        <w:t>времени</w:t>
      </w:r>
      <w:r w:rsidRPr="00DC4206">
        <w:t>.</w:t>
      </w:r>
    </w:p>
    <w:p w:rsidR="000D0451" w:rsidRPr="00DC4206" w:rsidRDefault="000D0451" w:rsidP="000D0451">
      <w:pPr>
        <w:spacing w:line="240" w:lineRule="auto"/>
      </w:pPr>
      <w:r w:rsidRPr="00DC4206">
        <w:rPr>
          <w:rFonts w:hint="eastAsia"/>
        </w:rPr>
        <w:t>Непредсказуемость</w:t>
      </w:r>
      <w:r w:rsidRPr="00DC4206">
        <w:t xml:space="preserve"> </w:t>
      </w:r>
      <w:r w:rsidRPr="00DC4206">
        <w:rPr>
          <w:rFonts w:hint="eastAsia"/>
        </w:rPr>
        <w:t>вида</w:t>
      </w:r>
      <w:r w:rsidRPr="00DC4206">
        <w:t xml:space="preserve">, </w:t>
      </w:r>
      <w:r w:rsidRPr="00DC4206">
        <w:rPr>
          <w:rFonts w:hint="eastAsia"/>
        </w:rPr>
        <w:t>места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времени</w:t>
      </w:r>
      <w:r w:rsidRPr="00DC4206">
        <w:t xml:space="preserve"> </w:t>
      </w:r>
      <w:r w:rsidRPr="00DC4206">
        <w:rPr>
          <w:rFonts w:hint="eastAsia"/>
        </w:rPr>
        <w:t>проявления</w:t>
      </w:r>
      <w:r w:rsidRPr="00DC4206">
        <w:t xml:space="preserve"> </w:t>
      </w:r>
      <w:r w:rsidRPr="00DC4206">
        <w:rPr>
          <w:rFonts w:hint="eastAsia"/>
        </w:rPr>
        <w:t>дефектов</w:t>
      </w:r>
      <w:r w:rsidRPr="00DC4206">
        <w:t xml:space="preserve"> </w:t>
      </w:r>
      <w:r w:rsidRPr="00DC4206">
        <w:rPr>
          <w:rFonts w:hint="eastAsia"/>
        </w:rPr>
        <w:t>системы</w:t>
      </w:r>
      <w:r w:rsidRPr="00DC4206">
        <w:t xml:space="preserve"> </w:t>
      </w:r>
      <w:r w:rsidRPr="00DC4206">
        <w:rPr>
          <w:rFonts w:hint="eastAsia"/>
        </w:rPr>
        <w:t>в</w:t>
      </w:r>
      <w:r>
        <w:t xml:space="preserve"> </w:t>
      </w:r>
      <w:r w:rsidRPr="00DC4206">
        <w:rPr>
          <w:rFonts w:hint="eastAsia"/>
        </w:rPr>
        <w:t>процессе</w:t>
      </w:r>
      <w:r w:rsidRPr="00DC4206">
        <w:t xml:space="preserve"> </w:t>
      </w:r>
      <w:r w:rsidRPr="00DC4206">
        <w:rPr>
          <w:rFonts w:hint="eastAsia"/>
        </w:rPr>
        <w:t>эксплуатации</w:t>
      </w:r>
      <w:r w:rsidRPr="00DC4206">
        <w:t xml:space="preserve"> </w:t>
      </w:r>
      <w:r w:rsidRPr="00DC4206">
        <w:rPr>
          <w:rFonts w:hint="eastAsia"/>
        </w:rPr>
        <w:t>приводит</w:t>
      </w:r>
      <w:r w:rsidRPr="00DC4206">
        <w:t xml:space="preserve"> </w:t>
      </w:r>
      <w:r w:rsidRPr="00DC4206">
        <w:rPr>
          <w:rFonts w:hint="eastAsia"/>
        </w:rPr>
        <w:t>к</w:t>
      </w:r>
      <w:r w:rsidRPr="00DC4206">
        <w:t xml:space="preserve"> </w:t>
      </w:r>
      <w:r w:rsidRPr="00DC4206">
        <w:rPr>
          <w:rFonts w:hint="eastAsia"/>
        </w:rPr>
        <w:t>необходимости</w:t>
      </w:r>
      <w:r w:rsidRPr="00DC4206">
        <w:t xml:space="preserve"> </w:t>
      </w:r>
      <w:r w:rsidRPr="00DC4206">
        <w:rPr>
          <w:rFonts w:hint="eastAsia"/>
        </w:rPr>
        <w:t>создания</w:t>
      </w:r>
      <w:r w:rsidRPr="00DC4206">
        <w:t xml:space="preserve"> </w:t>
      </w:r>
      <w:r w:rsidRPr="00DC4206">
        <w:rPr>
          <w:rFonts w:hint="eastAsia"/>
        </w:rPr>
        <w:t>специальных</w:t>
      </w:r>
      <w:r w:rsidRPr="00DC4206">
        <w:t>,</w:t>
      </w:r>
      <w:r>
        <w:t xml:space="preserve"> </w:t>
      </w:r>
      <w:r w:rsidRPr="00DC4206">
        <w:rPr>
          <w:rFonts w:hint="eastAsia"/>
        </w:rPr>
        <w:t>дополнительных</w:t>
      </w:r>
      <w:r w:rsidRPr="00DC4206">
        <w:t xml:space="preserve"> </w:t>
      </w:r>
      <w:r w:rsidRPr="00DC4206">
        <w:rPr>
          <w:rFonts w:hint="eastAsia"/>
        </w:rPr>
        <w:t>систем</w:t>
      </w:r>
      <w:r w:rsidRPr="00DC4206">
        <w:t xml:space="preserve"> </w:t>
      </w:r>
      <w:r w:rsidRPr="00DC4206">
        <w:rPr>
          <w:rFonts w:hint="eastAsia"/>
        </w:rPr>
        <w:t>оперативной</w:t>
      </w:r>
      <w:r w:rsidRPr="00DC4206">
        <w:t xml:space="preserve"> </w:t>
      </w:r>
      <w:r w:rsidRPr="00DC4206">
        <w:rPr>
          <w:rFonts w:hint="eastAsia"/>
        </w:rPr>
        <w:t>защиты</w:t>
      </w:r>
      <w:r w:rsidRPr="00DC4206">
        <w:t xml:space="preserve"> </w:t>
      </w:r>
      <w:r w:rsidRPr="00DC4206">
        <w:rPr>
          <w:rFonts w:hint="eastAsia"/>
        </w:rPr>
        <w:t>от</w:t>
      </w:r>
      <w:r w:rsidRPr="00DC4206">
        <w:t xml:space="preserve"> </w:t>
      </w:r>
      <w:r w:rsidRPr="00DC4206">
        <w:rPr>
          <w:rFonts w:hint="eastAsia"/>
        </w:rPr>
        <w:t>непредумышленных</w:t>
      </w:r>
      <w:r w:rsidRPr="00DC4206">
        <w:t>,</w:t>
      </w:r>
      <w:r>
        <w:t xml:space="preserve"> </w:t>
      </w:r>
      <w:r w:rsidRPr="00DC4206">
        <w:rPr>
          <w:rFonts w:hint="eastAsia"/>
        </w:rPr>
        <w:t>случа</w:t>
      </w:r>
      <w:r w:rsidRPr="00DC4206">
        <w:rPr>
          <w:rFonts w:hint="eastAsia"/>
        </w:rPr>
        <w:t>й</w:t>
      </w:r>
      <w:r w:rsidRPr="00DC4206">
        <w:rPr>
          <w:rFonts w:hint="eastAsia"/>
        </w:rPr>
        <w:t>ных</w:t>
      </w:r>
      <w:r w:rsidRPr="00DC4206">
        <w:t xml:space="preserve"> </w:t>
      </w:r>
      <w:r w:rsidRPr="00DC4206">
        <w:rPr>
          <w:rFonts w:hint="eastAsia"/>
        </w:rPr>
        <w:t>искажений</w:t>
      </w:r>
      <w:r w:rsidRPr="00DC4206">
        <w:t xml:space="preserve"> </w:t>
      </w:r>
      <w:r w:rsidRPr="00DC4206">
        <w:rPr>
          <w:rFonts w:hint="eastAsia"/>
        </w:rPr>
        <w:t>вычислительного</w:t>
      </w:r>
      <w:r w:rsidRPr="00DC4206">
        <w:t xml:space="preserve"> </w:t>
      </w:r>
      <w:r w:rsidRPr="00DC4206">
        <w:rPr>
          <w:rFonts w:hint="eastAsia"/>
        </w:rPr>
        <w:t>процесса</w:t>
      </w:r>
      <w:r w:rsidRPr="00DC4206">
        <w:t xml:space="preserve">, </w:t>
      </w:r>
      <w:r w:rsidRPr="00DC4206">
        <w:rPr>
          <w:rFonts w:hint="eastAsia"/>
        </w:rPr>
        <w:t>программ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данных</w:t>
      </w:r>
      <w:r w:rsidRPr="00DC4206">
        <w:t>.</w:t>
      </w:r>
    </w:p>
    <w:p w:rsidR="000D0451" w:rsidRDefault="000D0451" w:rsidP="000D0451">
      <w:pPr>
        <w:spacing w:line="240" w:lineRule="auto"/>
      </w:pPr>
      <w:r w:rsidRPr="00DC4206">
        <w:rPr>
          <w:rFonts w:hint="eastAsia"/>
        </w:rPr>
        <w:t>Системы</w:t>
      </w:r>
      <w:r w:rsidRPr="00DC4206">
        <w:t xml:space="preserve"> </w:t>
      </w:r>
      <w:r w:rsidRPr="00DC4206">
        <w:rPr>
          <w:rFonts w:hint="eastAsia"/>
        </w:rPr>
        <w:t>оперативной</w:t>
      </w:r>
      <w:r w:rsidRPr="00DC4206">
        <w:t xml:space="preserve"> </w:t>
      </w:r>
      <w:r w:rsidRPr="00DC4206">
        <w:rPr>
          <w:rFonts w:hint="eastAsia"/>
        </w:rPr>
        <w:t>защиты</w:t>
      </w:r>
      <w:r w:rsidRPr="00DC4206">
        <w:t xml:space="preserve"> </w:t>
      </w:r>
      <w:r w:rsidRPr="00DC4206">
        <w:rPr>
          <w:rFonts w:hint="eastAsia"/>
        </w:rPr>
        <w:t>предназначены</w:t>
      </w:r>
      <w:r w:rsidRPr="00DC4206">
        <w:t xml:space="preserve"> </w:t>
      </w:r>
      <w:r w:rsidRPr="00DC4206">
        <w:rPr>
          <w:rFonts w:hint="eastAsia"/>
        </w:rPr>
        <w:t>для</w:t>
      </w:r>
      <w:r w:rsidRPr="00DC4206">
        <w:t xml:space="preserve"> </w:t>
      </w:r>
      <w:r w:rsidRPr="00DC4206">
        <w:rPr>
          <w:rFonts w:hint="eastAsia"/>
        </w:rPr>
        <w:t>выявления</w:t>
      </w:r>
      <w:r w:rsidRPr="00DC4206">
        <w:t xml:space="preserve"> </w:t>
      </w:r>
      <w:r w:rsidRPr="00DC4206">
        <w:rPr>
          <w:rFonts w:hint="eastAsia"/>
        </w:rPr>
        <w:t>и</w:t>
      </w:r>
      <w:r>
        <w:t xml:space="preserve"> </w:t>
      </w:r>
      <w:r w:rsidRPr="00DC4206">
        <w:rPr>
          <w:rFonts w:hint="eastAsia"/>
        </w:rPr>
        <w:t>блокир</w:t>
      </w:r>
      <w:r w:rsidRPr="00DC4206">
        <w:rPr>
          <w:rFonts w:hint="eastAsia"/>
        </w:rPr>
        <w:t>о</w:t>
      </w:r>
      <w:r w:rsidRPr="00DC4206">
        <w:rPr>
          <w:rFonts w:hint="eastAsia"/>
        </w:rPr>
        <w:t>вания</w:t>
      </w:r>
      <w:r w:rsidRPr="00DC4206">
        <w:t xml:space="preserve"> </w:t>
      </w:r>
      <w:r w:rsidRPr="00DC4206">
        <w:rPr>
          <w:rFonts w:hint="eastAsia"/>
        </w:rPr>
        <w:t>распространения</w:t>
      </w:r>
      <w:r w:rsidRPr="00DC4206">
        <w:t xml:space="preserve"> </w:t>
      </w:r>
      <w:r w:rsidRPr="00DC4206">
        <w:rPr>
          <w:rFonts w:hint="eastAsia"/>
        </w:rPr>
        <w:t>негативных</w:t>
      </w:r>
      <w:r w:rsidRPr="00DC4206">
        <w:t xml:space="preserve"> </w:t>
      </w:r>
      <w:r w:rsidRPr="00DC4206">
        <w:rPr>
          <w:rFonts w:hint="eastAsia"/>
        </w:rPr>
        <w:t>последствий</w:t>
      </w:r>
      <w:r w:rsidRPr="00DC4206">
        <w:t xml:space="preserve"> </w:t>
      </w:r>
      <w:r w:rsidRPr="00DC4206">
        <w:rPr>
          <w:rFonts w:hint="eastAsia"/>
        </w:rPr>
        <w:t>проявления</w:t>
      </w:r>
      <w:r w:rsidRPr="00DC4206">
        <w:t xml:space="preserve"> </w:t>
      </w:r>
      <w:r w:rsidRPr="00DC4206">
        <w:rPr>
          <w:rFonts w:hint="eastAsia"/>
        </w:rPr>
        <w:t>дефектов</w:t>
      </w:r>
      <w:r w:rsidRPr="00DC4206">
        <w:t xml:space="preserve"> </w:t>
      </w:r>
      <w:r w:rsidRPr="00DC4206">
        <w:rPr>
          <w:rFonts w:hint="eastAsia"/>
        </w:rPr>
        <w:t>и</w:t>
      </w:r>
      <w:r>
        <w:t xml:space="preserve"> </w:t>
      </w:r>
      <w:r w:rsidRPr="00DC4206">
        <w:rPr>
          <w:rFonts w:hint="eastAsia"/>
        </w:rPr>
        <w:t>уменьшения</w:t>
      </w:r>
      <w:r w:rsidRPr="00DC4206">
        <w:t xml:space="preserve"> </w:t>
      </w:r>
      <w:r w:rsidRPr="00DC4206">
        <w:rPr>
          <w:rFonts w:hint="eastAsia"/>
        </w:rPr>
        <w:t>их</w:t>
      </w:r>
      <w:r w:rsidRPr="00DC4206">
        <w:t xml:space="preserve"> </w:t>
      </w:r>
      <w:r w:rsidRPr="00DC4206">
        <w:rPr>
          <w:rFonts w:hint="eastAsia"/>
        </w:rPr>
        <w:t>влияния</w:t>
      </w:r>
      <w:r w:rsidRPr="00DC4206">
        <w:t xml:space="preserve"> </w:t>
      </w:r>
      <w:r w:rsidRPr="00DC4206">
        <w:rPr>
          <w:rFonts w:hint="eastAsia"/>
        </w:rPr>
        <w:t>на</w:t>
      </w:r>
      <w:r w:rsidRPr="00DC4206">
        <w:t xml:space="preserve"> </w:t>
      </w:r>
      <w:r w:rsidRPr="00DC4206">
        <w:rPr>
          <w:rFonts w:hint="eastAsia"/>
        </w:rPr>
        <w:t>надежность</w:t>
      </w:r>
      <w:r w:rsidRPr="00DC4206">
        <w:t xml:space="preserve"> </w:t>
      </w:r>
      <w:r w:rsidRPr="00DC4206">
        <w:rPr>
          <w:rFonts w:hint="eastAsia"/>
        </w:rPr>
        <w:t>функционирования</w:t>
      </w:r>
      <w:r w:rsidRPr="00DC4206">
        <w:t xml:space="preserve"> </w:t>
      </w:r>
      <w:r w:rsidRPr="00DC4206">
        <w:rPr>
          <w:rFonts w:hint="eastAsia"/>
        </w:rPr>
        <w:t>АСОИУ</w:t>
      </w:r>
      <w:r w:rsidRPr="00DC4206">
        <w:t xml:space="preserve"> </w:t>
      </w:r>
      <w:r w:rsidRPr="00DC4206">
        <w:rPr>
          <w:rFonts w:hint="eastAsia"/>
        </w:rPr>
        <w:t>до</w:t>
      </w:r>
      <w:r>
        <w:t xml:space="preserve"> </w:t>
      </w:r>
      <w:r w:rsidRPr="00DC4206">
        <w:rPr>
          <w:rFonts w:hint="eastAsia"/>
        </w:rPr>
        <w:t>устр</w:t>
      </w:r>
      <w:r w:rsidRPr="00DC4206">
        <w:rPr>
          <w:rFonts w:hint="eastAsia"/>
        </w:rPr>
        <w:t>а</w:t>
      </w:r>
      <w:r w:rsidRPr="00DC4206">
        <w:rPr>
          <w:rFonts w:hint="eastAsia"/>
        </w:rPr>
        <w:t>нения</w:t>
      </w:r>
      <w:r w:rsidRPr="00DC4206">
        <w:t xml:space="preserve"> </w:t>
      </w:r>
      <w:r w:rsidRPr="00DC4206">
        <w:rPr>
          <w:rFonts w:hint="eastAsia"/>
        </w:rPr>
        <w:t>их</w:t>
      </w:r>
      <w:r w:rsidRPr="00DC4206">
        <w:t xml:space="preserve"> </w:t>
      </w:r>
      <w:r w:rsidRPr="00DC4206">
        <w:rPr>
          <w:rFonts w:hint="eastAsia"/>
        </w:rPr>
        <w:t>первичных</w:t>
      </w:r>
      <w:r w:rsidRPr="00DC4206">
        <w:t xml:space="preserve"> </w:t>
      </w:r>
      <w:r w:rsidRPr="00DC4206">
        <w:rPr>
          <w:rFonts w:hint="eastAsia"/>
        </w:rPr>
        <w:t>источников</w:t>
      </w:r>
      <w:r w:rsidRPr="00DC4206">
        <w:t xml:space="preserve">. </w:t>
      </w:r>
      <w:r w:rsidRPr="00DC4206">
        <w:rPr>
          <w:rFonts w:hint="eastAsia"/>
        </w:rPr>
        <w:t>Для</w:t>
      </w:r>
      <w:r w:rsidRPr="00DC4206">
        <w:t xml:space="preserve"> </w:t>
      </w:r>
      <w:r w:rsidRPr="00DC4206">
        <w:rPr>
          <w:rFonts w:hint="eastAsia"/>
        </w:rPr>
        <w:t>этого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системе</w:t>
      </w:r>
      <w:r w:rsidRPr="00DC4206">
        <w:t xml:space="preserve"> </w:t>
      </w:r>
      <w:r w:rsidRPr="00DC4206">
        <w:rPr>
          <w:rFonts w:hint="eastAsia"/>
        </w:rPr>
        <w:t>должна</w:t>
      </w:r>
      <w:r w:rsidRPr="00DC4206">
        <w:t xml:space="preserve"> </w:t>
      </w:r>
      <w:r w:rsidRPr="00DC4206">
        <w:rPr>
          <w:rFonts w:hint="eastAsia"/>
        </w:rPr>
        <w:t>вводиться</w:t>
      </w:r>
      <w:r>
        <w:t xml:space="preserve"> </w:t>
      </w:r>
      <w:r w:rsidRPr="00DC4206">
        <w:rPr>
          <w:rFonts w:hint="eastAsia"/>
        </w:rPr>
        <w:t>временная</w:t>
      </w:r>
      <w:r w:rsidRPr="00DC4206">
        <w:t xml:space="preserve">, </w:t>
      </w:r>
      <w:r w:rsidRPr="00DC4206">
        <w:rPr>
          <w:rFonts w:hint="eastAsia"/>
        </w:rPr>
        <w:t>программная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информационная</w:t>
      </w:r>
      <w:r w:rsidRPr="00DC4206">
        <w:t xml:space="preserve"> </w:t>
      </w:r>
      <w:r w:rsidRPr="00DC4206">
        <w:rPr>
          <w:rFonts w:hint="eastAsia"/>
        </w:rPr>
        <w:t>избыточность</w:t>
      </w:r>
      <w:r w:rsidRPr="00DC4206">
        <w:t xml:space="preserve">, </w:t>
      </w:r>
      <w:r w:rsidRPr="00DC4206">
        <w:rPr>
          <w:rFonts w:hint="eastAsia"/>
        </w:rPr>
        <w:t>осуществляющая</w:t>
      </w:r>
      <w:r>
        <w:t xml:space="preserve"> </w:t>
      </w:r>
      <w:r w:rsidRPr="00DC4206">
        <w:rPr>
          <w:rFonts w:hint="eastAsia"/>
        </w:rPr>
        <w:t>оперативное</w:t>
      </w:r>
      <w:r w:rsidRPr="00DC4206">
        <w:t xml:space="preserve"> </w:t>
      </w:r>
      <w:r w:rsidRPr="00DC4206">
        <w:rPr>
          <w:rFonts w:hint="eastAsia"/>
        </w:rPr>
        <w:t>обнаружение</w:t>
      </w:r>
      <w:r w:rsidRPr="00DC4206">
        <w:t xml:space="preserve"> </w:t>
      </w:r>
      <w:r w:rsidRPr="00DC4206">
        <w:rPr>
          <w:rFonts w:hint="eastAsia"/>
        </w:rPr>
        <w:t>дефектов</w:t>
      </w:r>
      <w:r w:rsidRPr="00DC4206">
        <w:t xml:space="preserve"> </w:t>
      </w:r>
      <w:r w:rsidRPr="00DC4206">
        <w:rPr>
          <w:rFonts w:hint="eastAsia"/>
        </w:rPr>
        <w:t>функционирования</w:t>
      </w:r>
      <w:r w:rsidRPr="00DC4206">
        <w:t xml:space="preserve">, </w:t>
      </w:r>
      <w:r w:rsidRPr="00DC4206">
        <w:rPr>
          <w:rFonts w:hint="eastAsia"/>
        </w:rPr>
        <w:t>их</w:t>
      </w:r>
      <w:r w:rsidRPr="00DC4206">
        <w:t xml:space="preserve"> </w:t>
      </w:r>
      <w:r w:rsidRPr="00DC4206">
        <w:rPr>
          <w:rFonts w:hint="eastAsia"/>
        </w:rPr>
        <w:t>идентификацию</w:t>
      </w:r>
      <w:r w:rsidRPr="00DC4206">
        <w:t xml:space="preserve"> </w:t>
      </w:r>
      <w:r w:rsidRPr="00DC4206">
        <w:rPr>
          <w:rFonts w:hint="eastAsia"/>
        </w:rPr>
        <w:t>и</w:t>
      </w:r>
      <w:r>
        <w:t xml:space="preserve"> </w:t>
      </w:r>
      <w:r w:rsidRPr="00DC4206">
        <w:rPr>
          <w:rFonts w:hint="eastAsia"/>
        </w:rPr>
        <w:t>автоматическое</w:t>
      </w:r>
      <w:r w:rsidRPr="00DC4206">
        <w:t xml:space="preserve"> </w:t>
      </w:r>
      <w:r w:rsidRPr="00DC4206">
        <w:rPr>
          <w:rFonts w:hint="eastAsia"/>
        </w:rPr>
        <w:t>восстановление</w:t>
      </w:r>
      <w:r w:rsidRPr="00DC4206">
        <w:t xml:space="preserve"> (</w:t>
      </w:r>
      <w:r w:rsidRPr="00DC4206">
        <w:rPr>
          <w:rFonts w:hint="eastAsia"/>
        </w:rPr>
        <w:t>рестарт</w:t>
      </w:r>
      <w:r w:rsidRPr="00DC4206">
        <w:t xml:space="preserve">) </w:t>
      </w:r>
      <w:r w:rsidRPr="00DC4206">
        <w:rPr>
          <w:rFonts w:hint="eastAsia"/>
        </w:rPr>
        <w:t>нормального</w:t>
      </w:r>
      <w:r w:rsidRPr="00DC4206">
        <w:t xml:space="preserve"> </w:t>
      </w:r>
      <w:r w:rsidRPr="00DC4206">
        <w:rPr>
          <w:rFonts w:hint="eastAsia"/>
        </w:rPr>
        <w:t>функционирования</w:t>
      </w:r>
      <w:r>
        <w:t xml:space="preserve"> </w:t>
      </w:r>
      <w:r w:rsidRPr="00DC4206">
        <w:rPr>
          <w:rFonts w:hint="eastAsia"/>
        </w:rPr>
        <w:t>АС</w:t>
      </w:r>
      <w:r w:rsidRPr="00DC4206">
        <w:rPr>
          <w:rFonts w:hint="eastAsia"/>
        </w:rPr>
        <w:t>О</w:t>
      </w:r>
      <w:r w:rsidRPr="00DC4206">
        <w:rPr>
          <w:rFonts w:hint="eastAsia"/>
        </w:rPr>
        <w:t>ИУ</w:t>
      </w:r>
      <w:r w:rsidRPr="00DC4206">
        <w:t xml:space="preserve">. </w:t>
      </w:r>
    </w:p>
    <w:p w:rsidR="000D0451" w:rsidRPr="00DC4206" w:rsidRDefault="000D0451" w:rsidP="000D0451">
      <w:pPr>
        <w:spacing w:line="240" w:lineRule="auto"/>
      </w:pPr>
      <w:r w:rsidRPr="00E53A97">
        <w:rPr>
          <w:rFonts w:hint="eastAsia"/>
          <w:b/>
          <w:i/>
          <w:iCs/>
        </w:rPr>
        <w:t>Надежность</w:t>
      </w:r>
      <w:r w:rsidRPr="00E53A97">
        <w:rPr>
          <w:b/>
          <w:i/>
          <w:iCs/>
        </w:rPr>
        <w:t xml:space="preserve"> </w:t>
      </w:r>
      <w:r w:rsidRPr="00E53A97">
        <w:rPr>
          <w:rFonts w:hint="eastAsia"/>
          <w:b/>
          <w:i/>
          <w:iCs/>
        </w:rPr>
        <w:t>системы</w:t>
      </w:r>
      <w:r w:rsidRPr="00DC4206">
        <w:rPr>
          <w:i/>
          <w:iCs/>
        </w:rPr>
        <w:t xml:space="preserve"> </w:t>
      </w:r>
      <w:r w:rsidRPr="00E53A97">
        <w:rPr>
          <w:rFonts w:hint="eastAsia"/>
          <w:iCs/>
        </w:rPr>
        <w:t>должна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повышаться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за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счет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средств</w:t>
      </w:r>
      <w:r>
        <w:rPr>
          <w:iCs/>
        </w:rPr>
        <w:t xml:space="preserve"> </w:t>
      </w:r>
      <w:r w:rsidRPr="00E53A97">
        <w:rPr>
          <w:rFonts w:hint="eastAsia"/>
          <w:iCs/>
        </w:rPr>
        <w:t>обеспечения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помехоустойчивости</w:t>
      </w:r>
      <w:r w:rsidRPr="00E53A97">
        <w:rPr>
          <w:iCs/>
        </w:rPr>
        <w:t xml:space="preserve">, </w:t>
      </w:r>
      <w:r w:rsidRPr="00E53A97">
        <w:rPr>
          <w:rFonts w:hint="eastAsia"/>
          <w:iCs/>
        </w:rPr>
        <w:t>оперативного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контроля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и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восстановления</w:t>
      </w:r>
      <w:r>
        <w:rPr>
          <w:iCs/>
        </w:rPr>
        <w:t xml:space="preserve"> </w:t>
      </w:r>
      <w:r w:rsidRPr="00E53A97">
        <w:rPr>
          <w:rFonts w:hint="eastAsia"/>
          <w:iCs/>
        </w:rPr>
        <w:t>функционир</w:t>
      </w:r>
      <w:r w:rsidRPr="00E53A97">
        <w:rPr>
          <w:rFonts w:hint="eastAsia"/>
          <w:iCs/>
        </w:rPr>
        <w:t>о</w:t>
      </w:r>
      <w:r w:rsidRPr="00E53A97">
        <w:rPr>
          <w:rFonts w:hint="eastAsia"/>
          <w:iCs/>
        </w:rPr>
        <w:t>вания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программ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и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баз</w:t>
      </w:r>
      <w:r w:rsidRPr="00E53A97">
        <w:rPr>
          <w:iCs/>
        </w:rPr>
        <w:t xml:space="preserve"> </w:t>
      </w:r>
      <w:r w:rsidRPr="00E53A97">
        <w:rPr>
          <w:rFonts w:hint="eastAsia"/>
          <w:iCs/>
        </w:rPr>
        <w:t>данны</w:t>
      </w:r>
      <w:r w:rsidRPr="00DC4206">
        <w:rPr>
          <w:rFonts w:hint="eastAsia"/>
          <w:i/>
          <w:iCs/>
        </w:rPr>
        <w:t>х</w:t>
      </w:r>
      <w:r w:rsidRPr="00DC4206">
        <w:rPr>
          <w:i/>
          <w:iCs/>
        </w:rPr>
        <w:t xml:space="preserve">. </w:t>
      </w:r>
      <w:r w:rsidRPr="00DC4206">
        <w:rPr>
          <w:rFonts w:hint="eastAsia"/>
        </w:rPr>
        <w:t>Эффективность</w:t>
      </w:r>
      <w:r w:rsidRPr="00DC4206">
        <w:t xml:space="preserve"> </w:t>
      </w:r>
      <w:r w:rsidRPr="00DC4206">
        <w:rPr>
          <w:rFonts w:hint="eastAsia"/>
        </w:rPr>
        <w:t>такой</w:t>
      </w:r>
      <w:r w:rsidRPr="00DC4206">
        <w:t xml:space="preserve"> </w:t>
      </w:r>
      <w:r w:rsidRPr="00DC4206">
        <w:rPr>
          <w:rFonts w:hint="eastAsia"/>
        </w:rPr>
        <w:t>защиты</w:t>
      </w:r>
      <w:r>
        <w:t xml:space="preserve"> </w:t>
      </w:r>
      <w:r w:rsidRPr="00DC4206">
        <w:rPr>
          <w:rFonts w:hint="eastAsia"/>
        </w:rPr>
        <w:t>зависит</w:t>
      </w:r>
      <w:r w:rsidRPr="00DC4206">
        <w:t xml:space="preserve"> </w:t>
      </w:r>
      <w:r w:rsidRPr="00DC4206">
        <w:rPr>
          <w:rFonts w:hint="eastAsia"/>
        </w:rPr>
        <w:t>от</w:t>
      </w:r>
      <w:r w:rsidRPr="00DC4206">
        <w:t xml:space="preserve"> </w:t>
      </w:r>
      <w:r w:rsidRPr="00DC4206">
        <w:rPr>
          <w:rFonts w:hint="eastAsia"/>
        </w:rPr>
        <w:t>испол</w:t>
      </w:r>
      <w:r w:rsidRPr="00DC4206">
        <w:rPr>
          <w:rFonts w:hint="eastAsia"/>
        </w:rPr>
        <w:t>ь</w:t>
      </w:r>
      <w:r w:rsidRPr="00DC4206">
        <w:rPr>
          <w:rFonts w:hint="eastAsia"/>
        </w:rPr>
        <w:t>зуемых</w:t>
      </w:r>
      <w:r w:rsidRPr="00DC4206">
        <w:t xml:space="preserve"> </w:t>
      </w:r>
      <w:r w:rsidRPr="00DC4206">
        <w:rPr>
          <w:rFonts w:hint="eastAsia"/>
        </w:rPr>
        <w:t>методов</w:t>
      </w:r>
      <w:r w:rsidRPr="00DC4206">
        <w:t xml:space="preserve">, </w:t>
      </w:r>
      <w:proofErr w:type="spellStart"/>
      <w:r w:rsidRPr="00DC4206">
        <w:rPr>
          <w:rFonts w:hint="eastAsia"/>
        </w:rPr>
        <w:t>координированности</w:t>
      </w:r>
      <w:proofErr w:type="spellEnd"/>
      <w:r w:rsidRPr="00DC4206">
        <w:t xml:space="preserve"> </w:t>
      </w:r>
      <w:r w:rsidRPr="00DC4206">
        <w:rPr>
          <w:rFonts w:hint="eastAsia"/>
        </w:rPr>
        <w:t>их</w:t>
      </w:r>
      <w:r w:rsidRPr="00DC4206">
        <w:t xml:space="preserve"> </w:t>
      </w:r>
      <w:r w:rsidRPr="00DC4206">
        <w:rPr>
          <w:rFonts w:hint="eastAsia"/>
        </w:rPr>
        <w:t>применения</w:t>
      </w:r>
      <w:r w:rsidRPr="00DC4206">
        <w:t xml:space="preserve"> </w:t>
      </w:r>
      <w:r w:rsidRPr="00DC4206">
        <w:rPr>
          <w:rFonts w:hint="eastAsia"/>
        </w:rPr>
        <w:t>и</w:t>
      </w:r>
      <w:r>
        <w:t xml:space="preserve"> </w:t>
      </w:r>
      <w:r w:rsidRPr="00DC4206">
        <w:rPr>
          <w:rFonts w:hint="eastAsia"/>
        </w:rPr>
        <w:t>выделяемых</w:t>
      </w:r>
      <w:r w:rsidRPr="00DC4206">
        <w:t xml:space="preserve"> </w:t>
      </w:r>
      <w:r w:rsidRPr="00DC4206">
        <w:rPr>
          <w:rFonts w:hint="eastAsia"/>
        </w:rPr>
        <w:t>вычисл</w:t>
      </w:r>
      <w:r w:rsidRPr="00DC4206">
        <w:rPr>
          <w:rFonts w:hint="eastAsia"/>
        </w:rPr>
        <w:t>и</w:t>
      </w:r>
      <w:r w:rsidRPr="00DC4206">
        <w:rPr>
          <w:rFonts w:hint="eastAsia"/>
        </w:rPr>
        <w:t>тельных</w:t>
      </w:r>
      <w:r w:rsidRPr="00DC4206">
        <w:t xml:space="preserve"> </w:t>
      </w:r>
      <w:r w:rsidRPr="00DC4206">
        <w:rPr>
          <w:rFonts w:hint="eastAsia"/>
        </w:rPr>
        <w:t>ресурсов</w:t>
      </w:r>
      <w:r w:rsidRPr="00DC4206">
        <w:t xml:space="preserve"> </w:t>
      </w:r>
      <w:r w:rsidRPr="00DC4206">
        <w:rPr>
          <w:rFonts w:hint="eastAsia"/>
        </w:rPr>
        <w:t>на</w:t>
      </w:r>
      <w:r w:rsidRPr="00DC4206">
        <w:t xml:space="preserve"> </w:t>
      </w:r>
      <w:r w:rsidRPr="00DC4206">
        <w:rPr>
          <w:rFonts w:hint="eastAsia"/>
        </w:rPr>
        <w:t>их</w:t>
      </w:r>
      <w:r w:rsidRPr="00DC4206">
        <w:t xml:space="preserve"> </w:t>
      </w:r>
      <w:r w:rsidRPr="00DC4206">
        <w:rPr>
          <w:rFonts w:hint="eastAsia"/>
        </w:rPr>
        <w:t>реализацию</w:t>
      </w:r>
      <w:r w:rsidRPr="00DC4206">
        <w:t>.</w:t>
      </w:r>
    </w:p>
    <w:p w:rsidR="000D0451" w:rsidRPr="00DC4206" w:rsidRDefault="000D0451" w:rsidP="000D0451">
      <w:pPr>
        <w:spacing w:line="240" w:lineRule="auto"/>
      </w:pPr>
      <w:r w:rsidRPr="00E53A97">
        <w:rPr>
          <w:rFonts w:hint="eastAsia"/>
          <w:b/>
          <w:i/>
        </w:rPr>
        <w:t>Надежность</w:t>
      </w:r>
      <w:r w:rsidRPr="00E53A97">
        <w:rPr>
          <w:b/>
          <w:i/>
        </w:rPr>
        <w:t xml:space="preserve"> </w:t>
      </w:r>
      <w:r w:rsidRPr="00E53A97">
        <w:rPr>
          <w:rFonts w:hint="eastAsia"/>
          <w:b/>
          <w:i/>
        </w:rPr>
        <w:t>функционирования</w:t>
      </w:r>
      <w:r w:rsidRPr="00E53A97">
        <w:rPr>
          <w:b/>
          <w:i/>
        </w:rPr>
        <w:t xml:space="preserve"> </w:t>
      </w:r>
      <w:r w:rsidRPr="00E53A97">
        <w:rPr>
          <w:rFonts w:hint="eastAsia"/>
          <w:b/>
          <w:i/>
        </w:rPr>
        <w:t>АСОИУ</w:t>
      </w:r>
      <w:r w:rsidRPr="00DC4206">
        <w:t xml:space="preserve"> </w:t>
      </w:r>
      <w:r w:rsidRPr="00DC4206">
        <w:rPr>
          <w:rFonts w:hint="eastAsia"/>
        </w:rPr>
        <w:t>характеризуется</w:t>
      </w:r>
      <w:r w:rsidRPr="00DC4206">
        <w:t xml:space="preserve"> </w:t>
      </w:r>
      <w:r w:rsidRPr="00E53A97">
        <w:rPr>
          <w:rFonts w:hint="eastAsia"/>
          <w:b/>
          <w:i/>
        </w:rPr>
        <w:t>устойчив</w:t>
      </w:r>
      <w:r w:rsidRPr="00E53A97">
        <w:rPr>
          <w:rFonts w:hint="eastAsia"/>
          <w:b/>
          <w:i/>
        </w:rPr>
        <w:t>о</w:t>
      </w:r>
      <w:r w:rsidRPr="00E53A97">
        <w:rPr>
          <w:rFonts w:hint="eastAsia"/>
          <w:b/>
          <w:i/>
        </w:rPr>
        <w:t>стью</w:t>
      </w:r>
      <w:r w:rsidRPr="00DC4206">
        <w:t>,</w:t>
      </w:r>
      <w:r>
        <w:t xml:space="preserve"> </w:t>
      </w:r>
      <w:r w:rsidRPr="00DC4206">
        <w:rPr>
          <w:rFonts w:hint="eastAsia"/>
        </w:rPr>
        <w:t>или</w:t>
      </w:r>
      <w:r w:rsidRPr="00DC4206">
        <w:t xml:space="preserve"> </w:t>
      </w:r>
      <w:r w:rsidRPr="00DC4206">
        <w:rPr>
          <w:rFonts w:hint="eastAsia"/>
        </w:rPr>
        <w:t>способностью</w:t>
      </w:r>
      <w:r w:rsidRPr="00DC4206">
        <w:t xml:space="preserve"> </w:t>
      </w:r>
      <w:r w:rsidRPr="00DC4206">
        <w:rPr>
          <w:rFonts w:hint="eastAsia"/>
        </w:rPr>
        <w:t>к</w:t>
      </w:r>
      <w:r w:rsidRPr="00DC4206">
        <w:t xml:space="preserve"> </w:t>
      </w:r>
      <w:r w:rsidRPr="00DC4206">
        <w:rPr>
          <w:rFonts w:hint="eastAsia"/>
        </w:rPr>
        <w:t>безотказному</w:t>
      </w:r>
      <w:r w:rsidRPr="00DC4206">
        <w:t xml:space="preserve"> </w:t>
      </w:r>
      <w:r w:rsidRPr="00DC4206">
        <w:rPr>
          <w:rFonts w:hint="eastAsia"/>
        </w:rPr>
        <w:t>функционированию</w:t>
      </w:r>
      <w:r w:rsidRPr="00DC4206">
        <w:t xml:space="preserve">,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восстанавл</w:t>
      </w:r>
      <w:r w:rsidRPr="00DC4206">
        <w:rPr>
          <w:rFonts w:hint="eastAsia"/>
        </w:rPr>
        <w:t>и</w:t>
      </w:r>
      <w:r w:rsidRPr="00DC4206">
        <w:rPr>
          <w:rFonts w:hint="eastAsia"/>
        </w:rPr>
        <w:t>ваемостью</w:t>
      </w:r>
      <w:r>
        <w:t xml:space="preserve"> </w:t>
      </w:r>
      <w:r w:rsidRPr="00DC4206">
        <w:rPr>
          <w:rFonts w:hint="eastAsia"/>
        </w:rPr>
        <w:t>работоспособного</w:t>
      </w:r>
      <w:r w:rsidRPr="00DC4206">
        <w:t xml:space="preserve"> </w:t>
      </w:r>
      <w:r w:rsidRPr="00DC4206">
        <w:rPr>
          <w:rFonts w:hint="eastAsia"/>
        </w:rPr>
        <w:t>состояния</w:t>
      </w:r>
      <w:r w:rsidRPr="00DC4206">
        <w:t xml:space="preserve"> </w:t>
      </w:r>
      <w:r w:rsidRPr="00DC4206">
        <w:rPr>
          <w:rFonts w:hint="eastAsia"/>
        </w:rPr>
        <w:t>после</w:t>
      </w:r>
      <w:r w:rsidRPr="00DC4206">
        <w:t xml:space="preserve"> </w:t>
      </w:r>
      <w:r w:rsidRPr="00DC4206">
        <w:rPr>
          <w:rFonts w:hint="eastAsia"/>
        </w:rPr>
        <w:t>произошедших</w:t>
      </w:r>
      <w:r w:rsidRPr="00DC4206">
        <w:t xml:space="preserve"> </w:t>
      </w:r>
      <w:r w:rsidRPr="00DC4206">
        <w:rPr>
          <w:rFonts w:hint="eastAsia"/>
        </w:rPr>
        <w:t>сбоев</w:t>
      </w:r>
      <w:r w:rsidRPr="00DC4206">
        <w:t xml:space="preserve"> </w:t>
      </w:r>
      <w:r w:rsidRPr="00DC4206">
        <w:rPr>
          <w:rFonts w:hint="eastAsia"/>
        </w:rPr>
        <w:t>или</w:t>
      </w:r>
      <w:r w:rsidRPr="00DC4206">
        <w:t xml:space="preserve"> </w:t>
      </w:r>
      <w:r w:rsidRPr="00DC4206">
        <w:rPr>
          <w:rFonts w:hint="eastAsia"/>
        </w:rPr>
        <w:t>отк</w:t>
      </w:r>
      <w:r w:rsidRPr="00DC4206">
        <w:rPr>
          <w:rFonts w:hint="eastAsia"/>
        </w:rPr>
        <w:t>а</w:t>
      </w:r>
      <w:r w:rsidRPr="00DC4206">
        <w:rPr>
          <w:rFonts w:hint="eastAsia"/>
        </w:rPr>
        <w:t>зов</w:t>
      </w:r>
      <w:r w:rsidRPr="00DC4206">
        <w:t>.</w:t>
      </w:r>
    </w:p>
    <w:p w:rsidR="000D0451" w:rsidRPr="00DC4206" w:rsidRDefault="000D0451" w:rsidP="000D0451">
      <w:pPr>
        <w:spacing w:line="240" w:lineRule="auto"/>
      </w:pPr>
      <w:r w:rsidRPr="00E53A97">
        <w:rPr>
          <w:b/>
          <w:bCs/>
          <w:i/>
        </w:rPr>
        <w:t>Устойчивость системы</w:t>
      </w:r>
      <w:r w:rsidRPr="00DC4206">
        <w:rPr>
          <w:b/>
          <w:bCs/>
        </w:rPr>
        <w:t xml:space="preserve"> </w:t>
      </w:r>
      <w:r w:rsidRPr="00DC4206">
        <w:rPr>
          <w:rFonts w:hint="eastAsia"/>
        </w:rPr>
        <w:t>зависит</w:t>
      </w:r>
      <w:r w:rsidRPr="00DC4206">
        <w:t xml:space="preserve"> </w:t>
      </w:r>
      <w:r w:rsidRPr="00DC4206">
        <w:rPr>
          <w:rFonts w:hint="eastAsia"/>
        </w:rPr>
        <w:t>от</w:t>
      </w:r>
      <w:r w:rsidRPr="00DC4206">
        <w:t xml:space="preserve"> </w:t>
      </w:r>
      <w:r w:rsidRPr="00DC4206">
        <w:rPr>
          <w:rFonts w:hint="eastAsia"/>
        </w:rPr>
        <w:t>уровня</w:t>
      </w:r>
      <w:r w:rsidRPr="00DC4206">
        <w:t xml:space="preserve"> </w:t>
      </w:r>
      <w:r w:rsidRPr="00DC4206">
        <w:rPr>
          <w:rFonts w:hint="eastAsia"/>
        </w:rPr>
        <w:t>критичности</w:t>
      </w:r>
      <w:r w:rsidRPr="00DC4206">
        <w:t xml:space="preserve"> </w:t>
      </w:r>
      <w:proofErr w:type="spellStart"/>
      <w:r w:rsidRPr="00DC4206">
        <w:rPr>
          <w:rFonts w:hint="eastAsia"/>
        </w:rPr>
        <w:t>неустраненных</w:t>
      </w:r>
      <w:proofErr w:type="spellEnd"/>
      <w:r>
        <w:t xml:space="preserve"> </w:t>
      </w:r>
      <w:r w:rsidRPr="00DC4206">
        <w:rPr>
          <w:rFonts w:hint="eastAsia"/>
        </w:rPr>
        <w:t>дефектов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ошибок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способности</w:t>
      </w:r>
      <w:r w:rsidRPr="00DC4206">
        <w:t xml:space="preserve"> </w:t>
      </w:r>
      <w:r w:rsidRPr="00DC4206">
        <w:rPr>
          <w:rFonts w:hint="eastAsia"/>
        </w:rPr>
        <w:t>АСОИУ</w:t>
      </w:r>
      <w:r w:rsidRPr="00DC4206">
        <w:t xml:space="preserve"> </w:t>
      </w:r>
      <w:r w:rsidRPr="00DC4206">
        <w:rPr>
          <w:rFonts w:hint="eastAsia"/>
        </w:rPr>
        <w:t>реагировать</w:t>
      </w:r>
      <w:r w:rsidRPr="00DC4206">
        <w:t xml:space="preserve"> </w:t>
      </w:r>
      <w:r w:rsidRPr="00DC4206">
        <w:rPr>
          <w:rFonts w:hint="eastAsia"/>
        </w:rPr>
        <w:t>на</w:t>
      </w:r>
      <w:r w:rsidRPr="00DC4206">
        <w:t xml:space="preserve"> </w:t>
      </w:r>
      <w:r w:rsidRPr="00DC4206">
        <w:rPr>
          <w:rFonts w:hint="eastAsia"/>
        </w:rPr>
        <w:t>их</w:t>
      </w:r>
      <w:r w:rsidRPr="00DC4206">
        <w:t xml:space="preserve"> </w:t>
      </w:r>
      <w:r w:rsidRPr="00DC4206">
        <w:rPr>
          <w:rFonts w:hint="eastAsia"/>
        </w:rPr>
        <w:t>проявления</w:t>
      </w:r>
      <w:r w:rsidRPr="00DC4206">
        <w:t xml:space="preserve"> </w:t>
      </w:r>
      <w:r w:rsidRPr="00DC4206">
        <w:rPr>
          <w:rFonts w:hint="eastAsia"/>
        </w:rPr>
        <w:t>так</w:t>
      </w:r>
      <w:r w:rsidRPr="00DC4206">
        <w:t>,</w:t>
      </w:r>
      <w:r>
        <w:t xml:space="preserve"> </w:t>
      </w:r>
      <w:r w:rsidRPr="00DC4206">
        <w:rPr>
          <w:rFonts w:hint="eastAsia"/>
        </w:rPr>
        <w:t>чтобы</w:t>
      </w:r>
      <w:r w:rsidRPr="00DC4206">
        <w:t xml:space="preserve"> </w:t>
      </w:r>
      <w:r w:rsidRPr="00DC4206">
        <w:rPr>
          <w:rFonts w:hint="eastAsia"/>
        </w:rPr>
        <w:t>это</w:t>
      </w:r>
      <w:r w:rsidRPr="00DC4206">
        <w:t xml:space="preserve"> </w:t>
      </w:r>
      <w:r w:rsidRPr="00DC4206">
        <w:rPr>
          <w:rFonts w:hint="eastAsia"/>
        </w:rPr>
        <w:t>не</w:t>
      </w:r>
      <w:r w:rsidRPr="00DC4206">
        <w:t xml:space="preserve"> </w:t>
      </w:r>
      <w:r w:rsidRPr="00DC4206">
        <w:rPr>
          <w:rFonts w:hint="eastAsia"/>
        </w:rPr>
        <w:t>отражалось</w:t>
      </w:r>
      <w:r w:rsidRPr="00DC4206">
        <w:t xml:space="preserve"> </w:t>
      </w:r>
      <w:r w:rsidRPr="00DC4206">
        <w:rPr>
          <w:rFonts w:hint="eastAsia"/>
        </w:rPr>
        <w:t>на</w:t>
      </w:r>
      <w:r w:rsidRPr="00DC4206">
        <w:t xml:space="preserve"> </w:t>
      </w:r>
      <w:r w:rsidRPr="00DC4206">
        <w:rPr>
          <w:rFonts w:hint="eastAsia"/>
        </w:rPr>
        <w:t>показателях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, </w:t>
      </w:r>
      <w:r w:rsidRPr="00DC4206">
        <w:rPr>
          <w:rFonts w:hint="eastAsia"/>
        </w:rPr>
        <w:t>что</w:t>
      </w:r>
      <w:r w:rsidRPr="00DC4206">
        <w:t xml:space="preserve"> </w:t>
      </w:r>
      <w:r w:rsidRPr="00DC4206">
        <w:rPr>
          <w:rFonts w:hint="eastAsia"/>
        </w:rPr>
        <w:t>определяется</w:t>
      </w:r>
      <w:r>
        <w:t xml:space="preserve"> </w:t>
      </w:r>
      <w:r w:rsidRPr="00DC4206">
        <w:rPr>
          <w:rFonts w:hint="eastAsia"/>
        </w:rPr>
        <w:t>эффе</w:t>
      </w:r>
      <w:r w:rsidRPr="00DC4206">
        <w:rPr>
          <w:rFonts w:hint="eastAsia"/>
        </w:rPr>
        <w:t>к</w:t>
      </w:r>
      <w:r w:rsidRPr="00DC4206">
        <w:rPr>
          <w:rFonts w:hint="eastAsia"/>
        </w:rPr>
        <w:t>тивностью</w:t>
      </w:r>
      <w:r w:rsidRPr="00DC4206">
        <w:t xml:space="preserve"> </w:t>
      </w:r>
      <w:r w:rsidRPr="00DC4206">
        <w:rPr>
          <w:rFonts w:hint="eastAsia"/>
        </w:rPr>
        <w:t>контроля</w:t>
      </w:r>
      <w:r w:rsidRPr="00DC4206">
        <w:t xml:space="preserve"> </w:t>
      </w:r>
      <w:r w:rsidRPr="00DC4206">
        <w:rPr>
          <w:rFonts w:hint="eastAsia"/>
        </w:rPr>
        <w:t>данных</w:t>
      </w:r>
      <w:r w:rsidRPr="00DC4206">
        <w:t xml:space="preserve">, </w:t>
      </w:r>
      <w:r w:rsidRPr="00DC4206">
        <w:rPr>
          <w:rFonts w:hint="eastAsia"/>
        </w:rPr>
        <w:t>поступающих</w:t>
      </w:r>
      <w:r w:rsidRPr="00DC4206">
        <w:t xml:space="preserve"> </w:t>
      </w:r>
      <w:r w:rsidRPr="00DC4206">
        <w:rPr>
          <w:rFonts w:hint="eastAsia"/>
        </w:rPr>
        <w:t>из</w:t>
      </w:r>
      <w:r w:rsidRPr="00DC4206">
        <w:t xml:space="preserve"> </w:t>
      </w:r>
      <w:r w:rsidRPr="00DC4206">
        <w:rPr>
          <w:rFonts w:hint="eastAsia"/>
        </w:rPr>
        <w:t>внешней</w:t>
      </w:r>
      <w:r w:rsidRPr="00DC4206">
        <w:t xml:space="preserve"> </w:t>
      </w:r>
      <w:r w:rsidRPr="00DC4206">
        <w:rPr>
          <w:rFonts w:hint="eastAsia"/>
        </w:rPr>
        <w:t>среды</w:t>
      </w:r>
      <w:r w:rsidRPr="00DC4206">
        <w:t xml:space="preserve">,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средств</w:t>
      </w:r>
      <w:r>
        <w:t xml:space="preserve"> </w:t>
      </w:r>
      <w:r w:rsidRPr="00DC4206">
        <w:rPr>
          <w:rFonts w:hint="eastAsia"/>
        </w:rPr>
        <w:t>обн</w:t>
      </w:r>
      <w:r w:rsidRPr="00DC4206">
        <w:rPr>
          <w:rFonts w:hint="eastAsia"/>
        </w:rPr>
        <w:t>а</w:t>
      </w:r>
      <w:r w:rsidRPr="00DC4206">
        <w:rPr>
          <w:rFonts w:hint="eastAsia"/>
        </w:rPr>
        <w:t>ружения</w:t>
      </w:r>
      <w:r w:rsidRPr="00DC4206">
        <w:t xml:space="preserve"> </w:t>
      </w:r>
      <w:r w:rsidRPr="00DC4206">
        <w:rPr>
          <w:rFonts w:hint="eastAsia"/>
        </w:rPr>
        <w:t>аномалий</w:t>
      </w:r>
      <w:r w:rsidRPr="00DC4206">
        <w:t xml:space="preserve"> </w:t>
      </w:r>
      <w:r w:rsidRPr="00DC4206">
        <w:rPr>
          <w:rFonts w:hint="eastAsia"/>
        </w:rPr>
        <w:t>функционирования</w:t>
      </w:r>
      <w:r w:rsidRPr="00DC4206">
        <w:t xml:space="preserve"> </w:t>
      </w:r>
      <w:r w:rsidRPr="00DC4206">
        <w:rPr>
          <w:rFonts w:hint="eastAsia"/>
        </w:rPr>
        <w:t>АСОИУ</w:t>
      </w:r>
      <w:r w:rsidRPr="00DC4206">
        <w:t>.</w:t>
      </w:r>
    </w:p>
    <w:p w:rsidR="000D0451" w:rsidRPr="00DC4206" w:rsidRDefault="000D0451" w:rsidP="000D0451">
      <w:pPr>
        <w:spacing w:line="240" w:lineRule="auto"/>
      </w:pPr>
      <w:r w:rsidRPr="00E53A97">
        <w:rPr>
          <w:b/>
          <w:bCs/>
          <w:i/>
        </w:rPr>
        <w:t>Восстанавливаемость</w:t>
      </w:r>
      <w:r w:rsidRPr="00DC4206">
        <w:rPr>
          <w:b/>
          <w:bCs/>
        </w:rPr>
        <w:t xml:space="preserve"> </w:t>
      </w:r>
      <w:r w:rsidRPr="00DC4206">
        <w:rPr>
          <w:rFonts w:hint="eastAsia"/>
        </w:rPr>
        <w:t>характеризуется</w:t>
      </w:r>
      <w:r w:rsidRPr="00DC4206">
        <w:t xml:space="preserve"> </w:t>
      </w:r>
      <w:r w:rsidRPr="00DC4206">
        <w:rPr>
          <w:rFonts w:hint="eastAsia"/>
        </w:rPr>
        <w:t>полнотой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длительностью</w:t>
      </w:r>
      <w:r>
        <w:t xml:space="preserve"> </w:t>
      </w:r>
      <w:r w:rsidRPr="00DC4206">
        <w:rPr>
          <w:rFonts w:hint="eastAsia"/>
        </w:rPr>
        <w:t>во</w:t>
      </w:r>
      <w:r w:rsidRPr="00DC4206">
        <w:rPr>
          <w:rFonts w:hint="eastAsia"/>
        </w:rPr>
        <w:t>с</w:t>
      </w:r>
      <w:r w:rsidRPr="00DC4206">
        <w:rPr>
          <w:rFonts w:hint="eastAsia"/>
        </w:rPr>
        <w:t>становления</w:t>
      </w:r>
      <w:r w:rsidRPr="00DC4206">
        <w:t xml:space="preserve"> </w:t>
      </w:r>
      <w:r w:rsidRPr="00DC4206">
        <w:rPr>
          <w:rFonts w:hint="eastAsia"/>
        </w:rPr>
        <w:t>функционирования</w:t>
      </w:r>
      <w:r w:rsidRPr="00DC4206">
        <w:t xml:space="preserve"> </w:t>
      </w:r>
      <w:r w:rsidRPr="00DC4206">
        <w:rPr>
          <w:rFonts w:hint="eastAsia"/>
        </w:rPr>
        <w:t>программ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процессе</w:t>
      </w:r>
      <w:r w:rsidRPr="00DC4206">
        <w:t xml:space="preserve"> </w:t>
      </w:r>
      <w:r w:rsidRPr="00DC4206">
        <w:rPr>
          <w:rFonts w:hint="eastAsia"/>
        </w:rPr>
        <w:t>перезапуска</w:t>
      </w:r>
      <w:r w:rsidRPr="00DC4206">
        <w:t xml:space="preserve"> </w:t>
      </w:r>
      <w:r w:rsidRPr="00DC4206">
        <w:rPr>
          <w:rFonts w:hint="eastAsia"/>
        </w:rPr>
        <w:t>системы</w:t>
      </w:r>
      <w:r>
        <w:t xml:space="preserve"> </w:t>
      </w:r>
      <w:r w:rsidRPr="00DC4206">
        <w:t>(</w:t>
      </w:r>
      <w:r w:rsidRPr="00DC4206">
        <w:rPr>
          <w:rFonts w:hint="eastAsia"/>
        </w:rPr>
        <w:t>рестарта</w:t>
      </w:r>
      <w:r w:rsidRPr="00DC4206">
        <w:t xml:space="preserve">). </w:t>
      </w:r>
      <w:r w:rsidRPr="00DC4206">
        <w:rPr>
          <w:rFonts w:hint="eastAsia"/>
        </w:rPr>
        <w:t>Перезапуск</w:t>
      </w:r>
      <w:r w:rsidRPr="00DC4206">
        <w:t xml:space="preserve"> </w:t>
      </w:r>
      <w:r w:rsidRPr="00DC4206">
        <w:rPr>
          <w:rFonts w:hint="eastAsia"/>
        </w:rPr>
        <w:t>должен</w:t>
      </w:r>
      <w:r w:rsidRPr="00DC4206">
        <w:t xml:space="preserve"> </w:t>
      </w:r>
      <w:r w:rsidRPr="00DC4206">
        <w:rPr>
          <w:rFonts w:hint="eastAsia"/>
        </w:rPr>
        <w:t>обеспечивать</w:t>
      </w:r>
      <w:r w:rsidRPr="00DC4206">
        <w:t xml:space="preserve"> </w:t>
      </w:r>
      <w:r w:rsidRPr="00DC4206">
        <w:rPr>
          <w:rFonts w:hint="eastAsia"/>
        </w:rPr>
        <w:t>возобновление</w:t>
      </w:r>
      <w:r w:rsidRPr="00DC4206">
        <w:t xml:space="preserve"> </w:t>
      </w:r>
      <w:r w:rsidRPr="00DC4206">
        <w:rPr>
          <w:rFonts w:hint="eastAsia"/>
        </w:rPr>
        <w:t>нормального</w:t>
      </w:r>
      <w:r>
        <w:t xml:space="preserve"> </w:t>
      </w:r>
      <w:r w:rsidRPr="00DC4206">
        <w:rPr>
          <w:rFonts w:hint="eastAsia"/>
        </w:rPr>
        <w:t>функционирования</w:t>
      </w:r>
      <w:r w:rsidRPr="00DC4206">
        <w:t xml:space="preserve"> </w:t>
      </w:r>
      <w:r w:rsidRPr="00DC4206">
        <w:rPr>
          <w:rFonts w:hint="eastAsia"/>
        </w:rPr>
        <w:t>системы</w:t>
      </w:r>
      <w:r w:rsidRPr="00DC4206">
        <w:t xml:space="preserve">, </w:t>
      </w:r>
      <w:r w:rsidRPr="00DC4206">
        <w:rPr>
          <w:rFonts w:hint="eastAsia"/>
        </w:rPr>
        <w:t>на</w:t>
      </w:r>
      <w:r w:rsidRPr="00DC4206">
        <w:t xml:space="preserve"> </w:t>
      </w:r>
      <w:r w:rsidRPr="00DC4206">
        <w:rPr>
          <w:rFonts w:hint="eastAsia"/>
        </w:rPr>
        <w:t>что</w:t>
      </w:r>
      <w:r w:rsidRPr="00DC4206">
        <w:t xml:space="preserve"> </w:t>
      </w:r>
      <w:r w:rsidRPr="00DC4206">
        <w:rPr>
          <w:rFonts w:hint="eastAsia"/>
        </w:rPr>
        <w:t>требуются</w:t>
      </w:r>
      <w:r w:rsidRPr="00DC4206">
        <w:t xml:space="preserve"> </w:t>
      </w:r>
      <w:r w:rsidRPr="00DC4206">
        <w:rPr>
          <w:rFonts w:hint="eastAsia"/>
        </w:rPr>
        <w:t>ресурсы</w:t>
      </w:r>
      <w:r w:rsidRPr="00DC4206">
        <w:t xml:space="preserve"> </w:t>
      </w:r>
      <w:r w:rsidRPr="00DC4206">
        <w:rPr>
          <w:rFonts w:hint="eastAsia"/>
        </w:rPr>
        <w:t>ЭВМ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время</w:t>
      </w:r>
      <w:r w:rsidRPr="00DC4206">
        <w:t xml:space="preserve">. </w:t>
      </w:r>
      <w:r w:rsidRPr="00DC4206">
        <w:rPr>
          <w:rFonts w:hint="eastAsia"/>
        </w:rPr>
        <w:t>Поэтому</w:t>
      </w:r>
      <w:r>
        <w:t xml:space="preserve"> </w:t>
      </w:r>
      <w:r w:rsidRPr="00DC4206">
        <w:rPr>
          <w:rFonts w:hint="eastAsia"/>
        </w:rPr>
        <w:t>полнота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длительность</w:t>
      </w:r>
      <w:r w:rsidRPr="00DC4206">
        <w:t xml:space="preserve"> </w:t>
      </w:r>
      <w:r w:rsidRPr="00DC4206">
        <w:rPr>
          <w:rFonts w:hint="eastAsia"/>
        </w:rPr>
        <w:t>восстановления</w:t>
      </w:r>
      <w:r w:rsidRPr="00DC4206">
        <w:t xml:space="preserve"> </w:t>
      </w:r>
      <w:r w:rsidRPr="00DC4206">
        <w:rPr>
          <w:rFonts w:hint="eastAsia"/>
        </w:rPr>
        <w:t>функционирования</w:t>
      </w:r>
      <w:r w:rsidRPr="00DC4206">
        <w:t xml:space="preserve"> </w:t>
      </w:r>
      <w:r w:rsidRPr="00DC4206">
        <w:rPr>
          <w:rFonts w:hint="eastAsia"/>
        </w:rPr>
        <w:t>после</w:t>
      </w:r>
      <w:r w:rsidRPr="00DC4206">
        <w:t xml:space="preserve"> </w:t>
      </w:r>
      <w:r w:rsidRPr="00DC4206">
        <w:rPr>
          <w:rFonts w:hint="eastAsia"/>
        </w:rPr>
        <w:t>сбоев</w:t>
      </w:r>
      <w:r>
        <w:t xml:space="preserve"> </w:t>
      </w:r>
      <w:r w:rsidRPr="00DC4206">
        <w:rPr>
          <w:rFonts w:hint="eastAsia"/>
        </w:rPr>
        <w:t>отр</w:t>
      </w:r>
      <w:r w:rsidRPr="00DC4206">
        <w:rPr>
          <w:rFonts w:hint="eastAsia"/>
        </w:rPr>
        <w:t>а</w:t>
      </w:r>
      <w:r w:rsidRPr="00DC4206">
        <w:rPr>
          <w:rFonts w:hint="eastAsia"/>
        </w:rPr>
        <w:t>жают</w:t>
      </w:r>
      <w:r w:rsidRPr="00DC4206">
        <w:t xml:space="preserve"> </w:t>
      </w:r>
      <w:r w:rsidRPr="00DC4206">
        <w:rPr>
          <w:rFonts w:hint="eastAsia"/>
        </w:rPr>
        <w:t>качество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надежность</w:t>
      </w:r>
      <w:r w:rsidRPr="00DC4206">
        <w:t xml:space="preserve"> </w:t>
      </w:r>
      <w:r w:rsidRPr="00DC4206">
        <w:rPr>
          <w:rFonts w:hint="eastAsia"/>
        </w:rPr>
        <w:t>АСОИУ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возможность</w:t>
      </w:r>
      <w:r w:rsidRPr="00DC4206">
        <w:t xml:space="preserve"> </w:t>
      </w:r>
      <w:r w:rsidRPr="00DC4206">
        <w:rPr>
          <w:rFonts w:hint="eastAsia"/>
        </w:rPr>
        <w:t>его</w:t>
      </w:r>
      <w:r w:rsidRPr="00DC4206">
        <w:t xml:space="preserve"> </w:t>
      </w:r>
      <w:r w:rsidRPr="00DC4206">
        <w:rPr>
          <w:rFonts w:hint="eastAsia"/>
        </w:rPr>
        <w:t>использования</w:t>
      </w:r>
      <w:r w:rsidRPr="00DC4206">
        <w:t xml:space="preserve"> </w:t>
      </w:r>
      <w:r w:rsidRPr="00DC4206">
        <w:rPr>
          <w:rFonts w:hint="eastAsia"/>
        </w:rPr>
        <w:t>по</w:t>
      </w:r>
      <w:r>
        <w:t xml:space="preserve"> </w:t>
      </w:r>
      <w:r w:rsidRPr="00DC4206">
        <w:rPr>
          <w:rFonts w:hint="eastAsia"/>
        </w:rPr>
        <w:t>прямому</w:t>
      </w:r>
      <w:r w:rsidRPr="00DC4206">
        <w:t xml:space="preserve"> </w:t>
      </w:r>
      <w:r w:rsidRPr="00DC4206">
        <w:rPr>
          <w:rFonts w:hint="eastAsia"/>
        </w:rPr>
        <w:t>назначению</w:t>
      </w:r>
      <w:r w:rsidRPr="00DC4206">
        <w:t>.</w:t>
      </w:r>
    </w:p>
    <w:p w:rsidR="000D0451" w:rsidRDefault="000D0451" w:rsidP="000D0451">
      <w:pPr>
        <w:spacing w:line="240" w:lineRule="auto"/>
        <w:rPr>
          <w:sz w:val="10"/>
          <w:szCs w:val="10"/>
        </w:rPr>
      </w:pPr>
    </w:p>
    <w:p w:rsidR="000D0451" w:rsidRPr="00DC4206" w:rsidRDefault="000D0451" w:rsidP="000D0451">
      <w:pPr>
        <w:spacing w:line="240" w:lineRule="auto"/>
      </w:pPr>
      <w:r w:rsidRPr="00DC4206">
        <w:rPr>
          <w:rFonts w:hint="eastAsia"/>
        </w:rPr>
        <w:lastRenderedPageBreak/>
        <w:t>Для</w:t>
      </w:r>
      <w:r w:rsidRPr="00DC4206">
        <w:t xml:space="preserve"> </w:t>
      </w:r>
      <w:r w:rsidRPr="00DC4206">
        <w:rPr>
          <w:rFonts w:hint="eastAsia"/>
        </w:rPr>
        <w:t>определения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 </w:t>
      </w:r>
      <w:r w:rsidRPr="00DC4206">
        <w:rPr>
          <w:rFonts w:hint="eastAsia"/>
        </w:rPr>
        <w:t>АСОИУ</w:t>
      </w:r>
      <w:r w:rsidRPr="00DC4206">
        <w:t xml:space="preserve"> </w:t>
      </w:r>
      <w:r w:rsidRPr="00DC4206">
        <w:rPr>
          <w:rFonts w:hint="eastAsia"/>
        </w:rPr>
        <w:t>используется</w:t>
      </w:r>
      <w:r w:rsidRPr="00DC4206">
        <w:t xml:space="preserve"> </w:t>
      </w:r>
      <w:r w:rsidRPr="00E53A97">
        <w:rPr>
          <w:b/>
          <w:bCs/>
          <w:i/>
        </w:rPr>
        <w:t>критерий длител</w:t>
      </w:r>
      <w:r w:rsidRPr="00E53A97">
        <w:rPr>
          <w:b/>
          <w:bCs/>
          <w:i/>
        </w:rPr>
        <w:t>ь</w:t>
      </w:r>
      <w:r w:rsidRPr="00E53A97">
        <w:rPr>
          <w:b/>
          <w:bCs/>
          <w:i/>
        </w:rPr>
        <w:t>ности наработки на отказ</w:t>
      </w:r>
      <w:r w:rsidRPr="00DC4206">
        <w:rPr>
          <w:b/>
          <w:bCs/>
        </w:rPr>
        <w:t xml:space="preserve">, </w:t>
      </w:r>
      <w:r w:rsidRPr="00DC4206">
        <w:rPr>
          <w:rFonts w:hint="eastAsia"/>
        </w:rPr>
        <w:t>который</w:t>
      </w:r>
      <w:r w:rsidRPr="00DC4206">
        <w:t xml:space="preserve"> </w:t>
      </w:r>
      <w:r w:rsidRPr="00DC4206">
        <w:rPr>
          <w:rFonts w:hint="eastAsia"/>
        </w:rPr>
        <w:t>определяется</w:t>
      </w:r>
      <w:r w:rsidRPr="00DC4206">
        <w:t xml:space="preserve"> </w:t>
      </w:r>
      <w:r w:rsidRPr="00DC4206">
        <w:rPr>
          <w:rFonts w:hint="eastAsia"/>
        </w:rPr>
        <w:t>временем</w:t>
      </w:r>
      <w:r>
        <w:t xml:space="preserve"> </w:t>
      </w:r>
      <w:r w:rsidRPr="00DC4206">
        <w:rPr>
          <w:rFonts w:hint="eastAsia"/>
        </w:rPr>
        <w:t>работоспособн</w:t>
      </w:r>
      <w:r w:rsidRPr="00DC4206">
        <w:rPr>
          <w:rFonts w:hint="eastAsia"/>
        </w:rPr>
        <w:t>о</w:t>
      </w:r>
      <w:r w:rsidRPr="00DC4206">
        <w:rPr>
          <w:rFonts w:hint="eastAsia"/>
        </w:rPr>
        <w:t>го</w:t>
      </w:r>
      <w:r w:rsidRPr="00DC4206">
        <w:t xml:space="preserve"> </w:t>
      </w:r>
      <w:r w:rsidRPr="00DC4206">
        <w:rPr>
          <w:rFonts w:hint="eastAsia"/>
        </w:rPr>
        <w:t>состояния</w:t>
      </w:r>
      <w:r w:rsidRPr="00DC4206">
        <w:t xml:space="preserve"> </w:t>
      </w:r>
      <w:r w:rsidRPr="00DC4206">
        <w:rPr>
          <w:rFonts w:hint="eastAsia"/>
        </w:rPr>
        <w:t>системы</w:t>
      </w:r>
      <w:r w:rsidRPr="00DC4206">
        <w:t xml:space="preserve"> </w:t>
      </w:r>
      <w:r w:rsidRPr="00DC4206">
        <w:rPr>
          <w:rFonts w:hint="eastAsia"/>
        </w:rPr>
        <w:t>между</w:t>
      </w:r>
      <w:r w:rsidRPr="00DC4206">
        <w:t xml:space="preserve"> </w:t>
      </w:r>
      <w:r w:rsidRPr="00DC4206">
        <w:rPr>
          <w:rFonts w:hint="eastAsia"/>
        </w:rPr>
        <w:t>последовательными</w:t>
      </w:r>
      <w:r w:rsidRPr="00DC4206">
        <w:t xml:space="preserve"> </w:t>
      </w:r>
      <w:r w:rsidRPr="00DC4206">
        <w:rPr>
          <w:rFonts w:hint="eastAsia"/>
        </w:rPr>
        <w:t>отказами</w:t>
      </w:r>
      <w:r w:rsidRPr="00DC4206">
        <w:t xml:space="preserve"> </w:t>
      </w:r>
      <w:r w:rsidRPr="00DC4206">
        <w:rPr>
          <w:rFonts w:hint="eastAsia"/>
        </w:rPr>
        <w:t>или</w:t>
      </w:r>
      <w:r>
        <w:t xml:space="preserve"> </w:t>
      </w:r>
      <w:r w:rsidRPr="00DC4206">
        <w:rPr>
          <w:rFonts w:hint="eastAsia"/>
        </w:rPr>
        <w:t>началами</w:t>
      </w:r>
      <w:r w:rsidRPr="00DC4206">
        <w:t xml:space="preserve"> </w:t>
      </w:r>
      <w:r w:rsidRPr="00DC4206">
        <w:rPr>
          <w:rFonts w:hint="eastAsia"/>
        </w:rPr>
        <w:t>но</w:t>
      </w:r>
      <w:r w:rsidRPr="00DC4206">
        <w:rPr>
          <w:rFonts w:hint="eastAsia"/>
        </w:rPr>
        <w:t>р</w:t>
      </w:r>
      <w:r w:rsidRPr="00DC4206">
        <w:rPr>
          <w:rFonts w:hint="eastAsia"/>
        </w:rPr>
        <w:t>мального</w:t>
      </w:r>
      <w:r w:rsidRPr="00DC4206">
        <w:t xml:space="preserve"> </w:t>
      </w:r>
      <w:r w:rsidRPr="00DC4206">
        <w:rPr>
          <w:rFonts w:hint="eastAsia"/>
        </w:rPr>
        <w:t>функционирования</w:t>
      </w:r>
      <w:r w:rsidRPr="00DC4206">
        <w:t xml:space="preserve"> </w:t>
      </w:r>
      <w:r w:rsidRPr="00DC4206">
        <w:rPr>
          <w:rFonts w:hint="eastAsia"/>
        </w:rPr>
        <w:t>системы</w:t>
      </w:r>
      <w:r w:rsidRPr="00DC4206">
        <w:t xml:space="preserve"> </w:t>
      </w:r>
      <w:r w:rsidRPr="00DC4206">
        <w:rPr>
          <w:rFonts w:hint="eastAsia"/>
        </w:rPr>
        <w:t>после</w:t>
      </w:r>
      <w:r w:rsidRPr="00DC4206">
        <w:t xml:space="preserve"> </w:t>
      </w:r>
      <w:r w:rsidRPr="00DC4206">
        <w:rPr>
          <w:rFonts w:hint="eastAsia"/>
        </w:rPr>
        <w:t>них</w:t>
      </w:r>
      <w:r w:rsidRPr="00DC4206">
        <w:t>.</w:t>
      </w:r>
    </w:p>
    <w:p w:rsidR="000D0451" w:rsidRPr="00DC4206" w:rsidRDefault="000D0451" w:rsidP="000D0451">
      <w:pPr>
        <w:spacing w:line="240" w:lineRule="auto"/>
      </w:pPr>
      <w:r w:rsidRPr="00DC4206">
        <w:rPr>
          <w:rFonts w:hint="eastAsia"/>
        </w:rPr>
        <w:t>Вероятностные</w:t>
      </w:r>
      <w:r w:rsidRPr="00DC4206">
        <w:t xml:space="preserve"> </w:t>
      </w:r>
      <w:r w:rsidRPr="00DC4206">
        <w:rPr>
          <w:rFonts w:hint="eastAsia"/>
        </w:rPr>
        <w:t>характеристики</w:t>
      </w:r>
      <w:r w:rsidRPr="00DC4206">
        <w:t xml:space="preserve"> </w:t>
      </w:r>
      <w:r w:rsidRPr="00DC4206">
        <w:rPr>
          <w:rFonts w:hint="eastAsia"/>
        </w:rPr>
        <w:t>этой</w:t>
      </w:r>
      <w:r w:rsidRPr="00DC4206">
        <w:t xml:space="preserve"> </w:t>
      </w:r>
      <w:r w:rsidRPr="00DC4206">
        <w:rPr>
          <w:rFonts w:hint="eastAsia"/>
        </w:rPr>
        <w:t>величины</w:t>
      </w:r>
      <w:r w:rsidRPr="00DC4206">
        <w:t xml:space="preserve"> </w:t>
      </w:r>
      <w:r w:rsidRPr="00DC4206">
        <w:rPr>
          <w:rFonts w:hint="eastAsia"/>
        </w:rPr>
        <w:t>также</w:t>
      </w:r>
      <w:r w:rsidRPr="00DC4206">
        <w:t xml:space="preserve"> </w:t>
      </w:r>
      <w:r w:rsidRPr="00DC4206">
        <w:rPr>
          <w:rFonts w:hint="eastAsia"/>
        </w:rPr>
        <w:t>используются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к</w:t>
      </w:r>
      <w:r w:rsidRPr="00DC4206">
        <w:rPr>
          <w:rFonts w:hint="eastAsia"/>
        </w:rPr>
        <w:t>а</w:t>
      </w:r>
      <w:r w:rsidRPr="00DC4206">
        <w:rPr>
          <w:rFonts w:hint="eastAsia"/>
        </w:rPr>
        <w:t>честве</w:t>
      </w:r>
      <w:r>
        <w:t xml:space="preserve"> </w:t>
      </w:r>
      <w:r w:rsidRPr="00DC4206">
        <w:rPr>
          <w:rFonts w:hint="eastAsia"/>
        </w:rPr>
        <w:t>критериев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, </w:t>
      </w:r>
      <w:r w:rsidRPr="00DC4206">
        <w:rPr>
          <w:rFonts w:hint="eastAsia"/>
        </w:rPr>
        <w:t>учитывая</w:t>
      </w:r>
      <w:r w:rsidRPr="00DC4206">
        <w:t xml:space="preserve"> </w:t>
      </w:r>
      <w:r w:rsidRPr="00DC4206">
        <w:rPr>
          <w:rFonts w:hint="eastAsia"/>
        </w:rPr>
        <w:t>возможность</w:t>
      </w:r>
      <w:r w:rsidRPr="00DC4206">
        <w:t xml:space="preserve"> </w:t>
      </w:r>
      <w:r w:rsidRPr="00DC4206">
        <w:rPr>
          <w:rFonts w:hint="eastAsia"/>
        </w:rPr>
        <w:t>многократных</w:t>
      </w:r>
      <w:r w:rsidRPr="00DC4206">
        <w:t xml:space="preserve"> </w:t>
      </w:r>
      <w:r w:rsidRPr="00DC4206">
        <w:rPr>
          <w:rFonts w:hint="eastAsia"/>
        </w:rPr>
        <w:t>отказов</w:t>
      </w:r>
      <w:r w:rsidRPr="00DC4206">
        <w:t xml:space="preserve"> </w:t>
      </w:r>
      <w:r w:rsidRPr="00DC4206">
        <w:rPr>
          <w:rFonts w:hint="eastAsia"/>
        </w:rPr>
        <w:t>и</w:t>
      </w:r>
      <w:r>
        <w:t xml:space="preserve"> </w:t>
      </w:r>
      <w:r w:rsidRPr="00DC4206">
        <w:rPr>
          <w:rFonts w:hint="eastAsia"/>
        </w:rPr>
        <w:t>восстановлений</w:t>
      </w:r>
      <w:r w:rsidRPr="00DC4206">
        <w:t xml:space="preserve">. </w:t>
      </w:r>
      <w:r w:rsidRPr="00DC4206">
        <w:rPr>
          <w:rFonts w:hint="eastAsia"/>
        </w:rPr>
        <w:t>Для</w:t>
      </w:r>
      <w:r w:rsidRPr="00DC4206">
        <w:t xml:space="preserve"> </w:t>
      </w:r>
      <w:r w:rsidRPr="00DC4206">
        <w:rPr>
          <w:rFonts w:hint="eastAsia"/>
        </w:rPr>
        <w:t>оценки</w:t>
      </w:r>
      <w:r w:rsidRPr="00DC4206">
        <w:t xml:space="preserve"> </w:t>
      </w:r>
      <w:r w:rsidRPr="00DC4206">
        <w:rPr>
          <w:rFonts w:hint="eastAsia"/>
        </w:rPr>
        <w:t>надежности</w:t>
      </w:r>
      <w:r w:rsidRPr="00DC4206">
        <w:t xml:space="preserve"> </w:t>
      </w:r>
      <w:r w:rsidRPr="00DC4206">
        <w:rPr>
          <w:rFonts w:hint="eastAsia"/>
        </w:rPr>
        <w:t>восстанавливаемых</w:t>
      </w:r>
      <w:r w:rsidRPr="00DC4206">
        <w:t xml:space="preserve"> </w:t>
      </w:r>
      <w:r w:rsidRPr="00DC4206">
        <w:rPr>
          <w:rFonts w:hint="eastAsia"/>
        </w:rPr>
        <w:t>систем</w:t>
      </w:r>
      <w:r w:rsidRPr="00DC4206">
        <w:t xml:space="preserve"> </w:t>
      </w:r>
      <w:r w:rsidRPr="00DC4206">
        <w:rPr>
          <w:rFonts w:hint="eastAsia"/>
        </w:rPr>
        <w:t>важную</w:t>
      </w:r>
      <w:r>
        <w:t xml:space="preserve"> </w:t>
      </w:r>
      <w:r w:rsidRPr="00DC4206">
        <w:rPr>
          <w:rFonts w:hint="eastAsia"/>
        </w:rPr>
        <w:t>роль</w:t>
      </w:r>
      <w:r w:rsidRPr="00DC4206">
        <w:t xml:space="preserve"> </w:t>
      </w:r>
      <w:r w:rsidRPr="00DC4206">
        <w:rPr>
          <w:rFonts w:hint="eastAsia"/>
        </w:rPr>
        <w:t>играют</w:t>
      </w:r>
      <w:r w:rsidRPr="00DC4206">
        <w:t xml:space="preserve"> </w:t>
      </w:r>
      <w:r w:rsidRPr="00DC4206">
        <w:rPr>
          <w:rFonts w:hint="eastAsia"/>
        </w:rPr>
        <w:t>«характеристики</w:t>
      </w:r>
      <w:r w:rsidRPr="00DC4206">
        <w:t xml:space="preserve"> </w:t>
      </w:r>
      <w:r w:rsidRPr="00DC4206">
        <w:rPr>
          <w:rFonts w:hint="eastAsia"/>
        </w:rPr>
        <w:t>функционирования</w:t>
      </w:r>
      <w:r w:rsidRPr="00DC4206">
        <w:t xml:space="preserve"> </w:t>
      </w:r>
      <w:r w:rsidRPr="00DC4206">
        <w:rPr>
          <w:rFonts w:hint="eastAsia"/>
        </w:rPr>
        <w:t>после</w:t>
      </w:r>
      <w:r w:rsidRPr="00DC4206">
        <w:t xml:space="preserve"> </w:t>
      </w:r>
      <w:r w:rsidRPr="00DC4206">
        <w:rPr>
          <w:rFonts w:hint="eastAsia"/>
        </w:rPr>
        <w:t>отказа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процессе</w:t>
      </w:r>
      <w:r>
        <w:t xml:space="preserve"> </w:t>
      </w:r>
      <w:r w:rsidRPr="00DC4206">
        <w:rPr>
          <w:rFonts w:hint="eastAsia"/>
        </w:rPr>
        <w:t>во</w:t>
      </w:r>
      <w:r w:rsidRPr="00DC4206">
        <w:rPr>
          <w:rFonts w:hint="eastAsia"/>
        </w:rPr>
        <w:t>с</w:t>
      </w:r>
      <w:r w:rsidRPr="00DC4206">
        <w:rPr>
          <w:rFonts w:hint="eastAsia"/>
        </w:rPr>
        <w:t>становления»</w:t>
      </w:r>
      <w:r w:rsidRPr="00DC4206">
        <w:t>.</w:t>
      </w:r>
    </w:p>
    <w:p w:rsidR="000D0451" w:rsidRDefault="000D0451" w:rsidP="000D0451">
      <w:pPr>
        <w:spacing w:line="240" w:lineRule="auto"/>
      </w:pPr>
      <w:r w:rsidRPr="00DC4206">
        <w:rPr>
          <w:rFonts w:hint="eastAsia"/>
        </w:rPr>
        <w:t>Основным</w:t>
      </w:r>
      <w:r w:rsidRPr="00DC4206">
        <w:t xml:space="preserve"> </w:t>
      </w:r>
      <w:r w:rsidRPr="00DC4206">
        <w:rPr>
          <w:rFonts w:hint="eastAsia"/>
        </w:rPr>
        <w:t>показателем</w:t>
      </w:r>
      <w:r w:rsidRPr="00DC4206">
        <w:t xml:space="preserve"> </w:t>
      </w:r>
      <w:r w:rsidRPr="00DC4206">
        <w:rPr>
          <w:rFonts w:hint="eastAsia"/>
        </w:rPr>
        <w:t>процесса</w:t>
      </w:r>
      <w:r w:rsidRPr="00DC4206">
        <w:t xml:space="preserve"> </w:t>
      </w:r>
      <w:r w:rsidRPr="00DC4206">
        <w:rPr>
          <w:rFonts w:hint="eastAsia"/>
        </w:rPr>
        <w:t>восстановления</w:t>
      </w:r>
      <w:r w:rsidRPr="00DC4206">
        <w:t xml:space="preserve"> </w:t>
      </w:r>
      <w:r w:rsidRPr="00DC4206">
        <w:rPr>
          <w:rFonts w:hint="eastAsia"/>
        </w:rPr>
        <w:t>является</w:t>
      </w:r>
      <w:r w:rsidRPr="00DC4206">
        <w:t xml:space="preserve"> </w:t>
      </w:r>
      <w:r w:rsidRPr="00E53A97">
        <w:rPr>
          <w:rFonts w:hint="eastAsia"/>
          <w:b/>
          <w:i/>
        </w:rPr>
        <w:t>длительность</w:t>
      </w:r>
      <w:r w:rsidRPr="00E53A97">
        <w:rPr>
          <w:b/>
          <w:i/>
        </w:rPr>
        <w:t xml:space="preserve"> </w:t>
      </w:r>
      <w:r w:rsidRPr="00E53A97">
        <w:rPr>
          <w:rFonts w:hint="eastAsia"/>
          <w:b/>
          <w:i/>
        </w:rPr>
        <w:t>восстановления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ее</w:t>
      </w:r>
      <w:r w:rsidRPr="00DC4206">
        <w:t xml:space="preserve"> </w:t>
      </w:r>
      <w:r w:rsidRPr="00E53A97">
        <w:rPr>
          <w:rFonts w:hint="eastAsia"/>
          <w:b/>
          <w:i/>
        </w:rPr>
        <w:t>вероятностные</w:t>
      </w:r>
      <w:r w:rsidRPr="00E53A97">
        <w:rPr>
          <w:b/>
          <w:i/>
        </w:rPr>
        <w:t xml:space="preserve"> </w:t>
      </w:r>
      <w:r w:rsidRPr="00E53A97">
        <w:rPr>
          <w:rFonts w:hint="eastAsia"/>
          <w:b/>
          <w:i/>
        </w:rPr>
        <w:t>характеристики</w:t>
      </w:r>
      <w:r w:rsidRPr="00DC4206">
        <w:t xml:space="preserve">. </w:t>
      </w:r>
      <w:r w:rsidRPr="00DC4206">
        <w:rPr>
          <w:rFonts w:hint="eastAsia"/>
        </w:rPr>
        <w:t>Этот</w:t>
      </w:r>
      <w:r w:rsidRPr="00DC4206">
        <w:t xml:space="preserve"> </w:t>
      </w:r>
      <w:r w:rsidRPr="00DC4206">
        <w:rPr>
          <w:rFonts w:hint="eastAsia"/>
        </w:rPr>
        <w:t>показатель</w:t>
      </w:r>
      <w:r w:rsidRPr="00DC4206">
        <w:t xml:space="preserve"> </w:t>
      </w:r>
      <w:r w:rsidRPr="00DC4206">
        <w:rPr>
          <w:rFonts w:hint="eastAsia"/>
        </w:rPr>
        <w:t>учитывает</w:t>
      </w:r>
      <w:r>
        <w:t xml:space="preserve"> </w:t>
      </w:r>
      <w:r w:rsidRPr="00DC4206">
        <w:rPr>
          <w:rFonts w:hint="eastAsia"/>
        </w:rPr>
        <w:t>возможность</w:t>
      </w:r>
      <w:r w:rsidRPr="00DC4206">
        <w:t xml:space="preserve"> </w:t>
      </w:r>
      <w:r w:rsidRPr="00DC4206">
        <w:rPr>
          <w:rFonts w:hint="eastAsia"/>
        </w:rPr>
        <w:t>многократных</w:t>
      </w:r>
      <w:r w:rsidRPr="00DC4206">
        <w:t xml:space="preserve"> </w:t>
      </w:r>
      <w:r w:rsidRPr="00DC4206">
        <w:rPr>
          <w:rFonts w:hint="eastAsia"/>
        </w:rPr>
        <w:t>отказов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восстановлений</w:t>
      </w:r>
      <w:r w:rsidRPr="00DC4206">
        <w:t xml:space="preserve">. </w:t>
      </w:r>
      <w:r w:rsidRPr="00DC4206">
        <w:rPr>
          <w:rFonts w:hint="eastAsia"/>
        </w:rPr>
        <w:t>Обобщение</w:t>
      </w:r>
      <w:r>
        <w:t xml:space="preserve"> </w:t>
      </w:r>
      <w:r w:rsidRPr="00DC4206">
        <w:rPr>
          <w:rFonts w:hint="eastAsia"/>
        </w:rPr>
        <w:t>х</w:t>
      </w:r>
      <w:r w:rsidRPr="00DC4206">
        <w:rPr>
          <w:rFonts w:hint="eastAsia"/>
        </w:rPr>
        <w:t>а</w:t>
      </w:r>
      <w:r w:rsidRPr="00DC4206">
        <w:rPr>
          <w:rFonts w:hint="eastAsia"/>
        </w:rPr>
        <w:t>рактеристик</w:t>
      </w:r>
      <w:r w:rsidRPr="00DC4206">
        <w:t xml:space="preserve"> </w:t>
      </w:r>
      <w:r w:rsidRPr="00DC4206">
        <w:rPr>
          <w:rFonts w:hint="eastAsia"/>
        </w:rPr>
        <w:t>отказов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восстановлений</w:t>
      </w:r>
      <w:r w:rsidRPr="00DC4206">
        <w:t xml:space="preserve"> </w:t>
      </w:r>
      <w:r w:rsidRPr="00DC4206">
        <w:rPr>
          <w:rFonts w:hint="eastAsia"/>
        </w:rPr>
        <w:t>выражается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показателе</w:t>
      </w:r>
      <w:r>
        <w:t xml:space="preserve"> </w:t>
      </w:r>
      <w:r w:rsidRPr="00DC4206">
        <w:rPr>
          <w:rFonts w:hint="eastAsia"/>
        </w:rPr>
        <w:t>коэффициента</w:t>
      </w:r>
      <w:r w:rsidRPr="00DC4206">
        <w:t xml:space="preserve"> </w:t>
      </w:r>
      <w:r w:rsidRPr="00DC4206">
        <w:rPr>
          <w:rFonts w:hint="eastAsia"/>
        </w:rPr>
        <w:t>готовности</w:t>
      </w:r>
      <w:r w:rsidRPr="00DC4206">
        <w:t xml:space="preserve">, </w:t>
      </w:r>
      <w:r w:rsidRPr="00DC4206">
        <w:rPr>
          <w:rFonts w:hint="eastAsia"/>
        </w:rPr>
        <w:t>который</w:t>
      </w:r>
      <w:r w:rsidRPr="00DC4206">
        <w:t xml:space="preserve"> </w:t>
      </w:r>
      <w:r w:rsidRPr="00DC4206">
        <w:rPr>
          <w:rFonts w:hint="eastAsia"/>
        </w:rPr>
        <w:t>отражает</w:t>
      </w:r>
      <w:r w:rsidRPr="00DC4206">
        <w:t xml:space="preserve"> </w:t>
      </w:r>
      <w:r w:rsidRPr="00DC4206">
        <w:rPr>
          <w:rFonts w:hint="eastAsia"/>
        </w:rPr>
        <w:t>вероятность</w:t>
      </w:r>
      <w:r w:rsidRPr="00DC4206">
        <w:t xml:space="preserve"> </w:t>
      </w:r>
      <w:r w:rsidRPr="00DC4206">
        <w:rPr>
          <w:rFonts w:hint="eastAsia"/>
        </w:rPr>
        <w:t>того</w:t>
      </w:r>
      <w:r w:rsidRPr="00DC4206">
        <w:t xml:space="preserve">, </w:t>
      </w:r>
      <w:r w:rsidRPr="00DC4206">
        <w:rPr>
          <w:rFonts w:hint="eastAsia"/>
        </w:rPr>
        <w:t>что</w:t>
      </w:r>
      <w:r w:rsidRPr="00DC4206">
        <w:t xml:space="preserve"> </w:t>
      </w:r>
      <w:r w:rsidRPr="00DC4206">
        <w:rPr>
          <w:rFonts w:hint="eastAsia"/>
        </w:rPr>
        <w:t>система</w:t>
      </w:r>
      <w:r>
        <w:t xml:space="preserve"> </w:t>
      </w:r>
      <w:r w:rsidRPr="00DC4206">
        <w:rPr>
          <w:rFonts w:hint="eastAsia"/>
        </w:rPr>
        <w:t>будет</w:t>
      </w:r>
      <w:r w:rsidRPr="00DC4206">
        <w:t xml:space="preserve"> </w:t>
      </w:r>
      <w:r w:rsidRPr="00DC4206">
        <w:rPr>
          <w:rFonts w:hint="eastAsia"/>
        </w:rPr>
        <w:t>находиться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работоспособном</w:t>
      </w:r>
      <w:r w:rsidRPr="00DC4206">
        <w:t xml:space="preserve"> </w:t>
      </w:r>
      <w:r w:rsidRPr="00DC4206">
        <w:rPr>
          <w:rFonts w:hint="eastAsia"/>
        </w:rPr>
        <w:t>состоянии</w:t>
      </w:r>
      <w:r w:rsidRPr="00DC4206">
        <w:t xml:space="preserve"> </w:t>
      </w:r>
      <w:r w:rsidRPr="00DC4206">
        <w:rPr>
          <w:rFonts w:hint="eastAsia"/>
        </w:rPr>
        <w:t>в</w:t>
      </w:r>
      <w:r w:rsidRPr="00DC4206">
        <w:t xml:space="preserve"> </w:t>
      </w:r>
      <w:r w:rsidRPr="00DC4206">
        <w:rPr>
          <w:rFonts w:hint="eastAsia"/>
        </w:rPr>
        <w:t>произвольный</w:t>
      </w:r>
      <w:r w:rsidRPr="00DC4206">
        <w:t xml:space="preserve"> </w:t>
      </w:r>
      <w:r w:rsidRPr="00DC4206">
        <w:rPr>
          <w:rFonts w:hint="eastAsia"/>
        </w:rPr>
        <w:t>момент</w:t>
      </w:r>
      <w:r>
        <w:t xml:space="preserve"> </w:t>
      </w:r>
      <w:r w:rsidRPr="00DC4206">
        <w:rPr>
          <w:rFonts w:hint="eastAsia"/>
        </w:rPr>
        <w:t>времени</w:t>
      </w:r>
      <w:r w:rsidRPr="00DC4206">
        <w:t xml:space="preserve">. </w:t>
      </w:r>
      <w:r w:rsidRPr="00DC4206">
        <w:rPr>
          <w:rFonts w:hint="eastAsia"/>
        </w:rPr>
        <w:t>Значение</w:t>
      </w:r>
      <w:r w:rsidRPr="00DC4206">
        <w:t xml:space="preserve"> </w:t>
      </w:r>
      <w:r w:rsidRPr="00DC4206">
        <w:rPr>
          <w:rFonts w:hint="eastAsia"/>
        </w:rPr>
        <w:t>к</w:t>
      </w:r>
      <w:r w:rsidRPr="00DC4206">
        <w:rPr>
          <w:rFonts w:hint="eastAsia"/>
        </w:rPr>
        <w:t>о</w:t>
      </w:r>
      <w:r w:rsidRPr="00DC4206">
        <w:rPr>
          <w:rFonts w:hint="eastAsia"/>
        </w:rPr>
        <w:t>эффициента</w:t>
      </w:r>
      <w:r w:rsidRPr="00DC4206">
        <w:t xml:space="preserve"> </w:t>
      </w:r>
      <w:r w:rsidRPr="00DC4206">
        <w:rPr>
          <w:rFonts w:hint="eastAsia"/>
        </w:rPr>
        <w:t>готовности</w:t>
      </w:r>
      <w:r w:rsidRPr="00DC4206">
        <w:t xml:space="preserve"> </w:t>
      </w:r>
      <w:r w:rsidRPr="00DC4206">
        <w:rPr>
          <w:rFonts w:hint="eastAsia"/>
        </w:rPr>
        <w:t>соответствует</w:t>
      </w:r>
      <w:r w:rsidRPr="00DC4206">
        <w:t xml:space="preserve"> </w:t>
      </w:r>
      <w:r w:rsidRPr="00DC4206">
        <w:rPr>
          <w:rFonts w:hint="eastAsia"/>
        </w:rPr>
        <w:t>доле</w:t>
      </w:r>
      <w:r w:rsidRPr="00DC4206">
        <w:t xml:space="preserve"> </w:t>
      </w:r>
      <w:r w:rsidRPr="00DC4206">
        <w:rPr>
          <w:rFonts w:hint="eastAsia"/>
        </w:rPr>
        <w:t>времени</w:t>
      </w:r>
      <w:r>
        <w:t xml:space="preserve"> </w:t>
      </w:r>
      <w:r w:rsidRPr="00DC4206">
        <w:rPr>
          <w:rFonts w:hint="eastAsia"/>
        </w:rPr>
        <w:t>полезной</w:t>
      </w:r>
      <w:r w:rsidRPr="00DC4206">
        <w:t xml:space="preserve"> </w:t>
      </w:r>
      <w:r w:rsidRPr="00DC4206">
        <w:rPr>
          <w:rFonts w:hint="eastAsia"/>
        </w:rPr>
        <w:t>работы</w:t>
      </w:r>
      <w:r w:rsidRPr="00DC4206">
        <w:t xml:space="preserve"> </w:t>
      </w:r>
      <w:r w:rsidRPr="00DC4206">
        <w:rPr>
          <w:rFonts w:hint="eastAsia"/>
        </w:rPr>
        <w:t>системы</w:t>
      </w:r>
      <w:r w:rsidRPr="00DC4206">
        <w:t xml:space="preserve"> </w:t>
      </w:r>
      <w:r w:rsidRPr="00DC4206">
        <w:rPr>
          <w:rFonts w:hint="eastAsia"/>
        </w:rPr>
        <w:t>на</w:t>
      </w:r>
      <w:r w:rsidRPr="00DC4206">
        <w:t xml:space="preserve"> </w:t>
      </w:r>
      <w:r w:rsidRPr="00DC4206">
        <w:rPr>
          <w:rFonts w:hint="eastAsia"/>
        </w:rPr>
        <w:t>достаточно</w:t>
      </w:r>
      <w:r w:rsidRPr="00DC4206">
        <w:t xml:space="preserve"> </w:t>
      </w:r>
      <w:r w:rsidRPr="00DC4206">
        <w:rPr>
          <w:rFonts w:hint="eastAsia"/>
        </w:rPr>
        <w:t>большом</w:t>
      </w:r>
      <w:r w:rsidRPr="00DC4206">
        <w:t xml:space="preserve"> </w:t>
      </w:r>
      <w:r w:rsidRPr="00DC4206">
        <w:rPr>
          <w:rFonts w:hint="eastAsia"/>
        </w:rPr>
        <w:t>интервале</w:t>
      </w:r>
      <w:r w:rsidRPr="00DC4206">
        <w:t xml:space="preserve">, </w:t>
      </w:r>
      <w:r w:rsidRPr="00DC4206">
        <w:rPr>
          <w:rFonts w:hint="eastAsia"/>
        </w:rPr>
        <w:t>содержащем</w:t>
      </w:r>
      <w:r>
        <w:t xml:space="preserve"> </w:t>
      </w:r>
      <w:r w:rsidRPr="00DC4206">
        <w:rPr>
          <w:rFonts w:hint="eastAsia"/>
        </w:rPr>
        <w:t>отказы</w:t>
      </w:r>
      <w:r w:rsidRPr="00DC4206">
        <w:t xml:space="preserve"> </w:t>
      </w:r>
      <w:r w:rsidRPr="00DC4206">
        <w:rPr>
          <w:rFonts w:hint="eastAsia"/>
        </w:rPr>
        <w:t>и</w:t>
      </w:r>
      <w:r w:rsidRPr="00DC4206">
        <w:t xml:space="preserve"> </w:t>
      </w:r>
      <w:r w:rsidRPr="00DC4206">
        <w:rPr>
          <w:rFonts w:hint="eastAsia"/>
        </w:rPr>
        <w:t>восстановления</w:t>
      </w:r>
      <w:r w:rsidRPr="00DC4206">
        <w:t>.</w:t>
      </w:r>
    </w:p>
    <w:p w:rsidR="000D0451" w:rsidRDefault="000D0451" w:rsidP="000D0451">
      <w:pPr>
        <w:spacing w:line="240" w:lineRule="auto"/>
        <w:rPr>
          <w:sz w:val="10"/>
          <w:szCs w:val="10"/>
        </w:rPr>
      </w:pPr>
    </w:p>
    <w:p w:rsidR="000D0451" w:rsidRPr="00CC5665" w:rsidRDefault="000D0451" w:rsidP="000D0451">
      <w:pPr>
        <w:spacing w:line="240" w:lineRule="auto"/>
        <w:rPr>
          <w:sz w:val="10"/>
          <w:szCs w:val="10"/>
        </w:rPr>
      </w:pPr>
    </w:p>
    <w:p w:rsidR="000D0451" w:rsidRPr="00852C0A" w:rsidRDefault="000D0451" w:rsidP="000D0451">
      <w:pPr>
        <w:shd w:val="clear" w:color="auto" w:fill="FFFFFF"/>
        <w:spacing w:before="75" w:line="240" w:lineRule="auto"/>
        <w:ind w:firstLine="0"/>
        <w:jc w:val="center"/>
        <w:outlineLvl w:val="0"/>
        <w:rPr>
          <w:rFonts w:ascii="Arial" w:hAnsi="Arial" w:cs="Arial"/>
          <w:szCs w:val="28"/>
        </w:rPr>
      </w:pPr>
      <w:bookmarkStart w:id="6" w:name="_Toc70520955"/>
      <w:r w:rsidRPr="00852C0A">
        <w:rPr>
          <w:rFonts w:ascii="Arial" w:hAnsi="Arial" w:cs="Arial"/>
          <w:b/>
          <w:bCs/>
        </w:rPr>
        <w:t>Факторы, влияющие на надежность АСОИУ</w:t>
      </w:r>
      <w:bookmarkEnd w:id="6"/>
    </w:p>
    <w:p w:rsidR="000D0451" w:rsidRDefault="000D0451" w:rsidP="000D0451">
      <w:pPr>
        <w:spacing w:line="240" w:lineRule="auto"/>
        <w:rPr>
          <w:sz w:val="10"/>
          <w:szCs w:val="10"/>
        </w:rPr>
      </w:pPr>
    </w:p>
    <w:p w:rsidR="000D0451" w:rsidRDefault="000D0451" w:rsidP="000D0451">
      <w:pPr>
        <w:spacing w:line="240" w:lineRule="auto"/>
        <w:rPr>
          <w:sz w:val="10"/>
          <w:szCs w:val="10"/>
        </w:rPr>
      </w:pPr>
      <w:r w:rsidRPr="00B33117">
        <w:rPr>
          <w:szCs w:val="28"/>
        </w:rPr>
        <w:t xml:space="preserve">Основные факторы, влияющие на надежность </w:t>
      </w:r>
      <w:r w:rsidRPr="00390155">
        <w:rPr>
          <w:b/>
          <w:szCs w:val="28"/>
        </w:rPr>
        <w:t>АСОИУ</w:t>
      </w:r>
      <w:r w:rsidRPr="00B33117">
        <w:rPr>
          <w:szCs w:val="28"/>
        </w:rPr>
        <w:t xml:space="preserve"> и ее элементы можно разделить на две группы: </w:t>
      </w:r>
      <w:r w:rsidRPr="00A04E83">
        <w:rPr>
          <w:b/>
          <w:i/>
          <w:szCs w:val="28"/>
        </w:rPr>
        <w:t>аппаратурные</w:t>
      </w:r>
      <w:r w:rsidRPr="00B33117">
        <w:rPr>
          <w:szCs w:val="28"/>
        </w:rPr>
        <w:t xml:space="preserve">, от которых зависит состояние аппаратуры системы и ее элементов, и </w:t>
      </w:r>
      <w:proofErr w:type="spellStart"/>
      <w:r w:rsidRPr="00A04E83">
        <w:rPr>
          <w:b/>
          <w:i/>
          <w:szCs w:val="28"/>
        </w:rPr>
        <w:t>неаппаратурные</w:t>
      </w:r>
      <w:proofErr w:type="spellEnd"/>
      <w:r w:rsidRPr="00B33117">
        <w:rPr>
          <w:szCs w:val="28"/>
        </w:rPr>
        <w:t xml:space="preserve">, которые не зависят от состояния аппаратуры, но влияют на функциональную надежность </w:t>
      </w:r>
      <w:r w:rsidRPr="00DC453E">
        <w:rPr>
          <w:b/>
          <w:szCs w:val="28"/>
        </w:rPr>
        <w:t>АСОИУ</w:t>
      </w:r>
      <w:r w:rsidRPr="00B33117">
        <w:rPr>
          <w:szCs w:val="28"/>
        </w:rPr>
        <w:t>.</w:t>
      </w:r>
    </w:p>
    <w:p w:rsidR="000D0451" w:rsidRDefault="000D0451" w:rsidP="000D0451">
      <w:pPr>
        <w:spacing w:line="240" w:lineRule="auto"/>
        <w:rPr>
          <w:sz w:val="10"/>
          <w:szCs w:val="10"/>
        </w:rPr>
      </w:pPr>
    </w:p>
    <w:p w:rsidR="000D0451" w:rsidRPr="00B33117" w:rsidRDefault="000D0451" w:rsidP="000D0451">
      <w:pPr>
        <w:spacing w:line="240" w:lineRule="auto"/>
        <w:rPr>
          <w:szCs w:val="28"/>
        </w:rPr>
      </w:pPr>
      <w:r w:rsidRPr="00B33117">
        <w:rPr>
          <w:b/>
          <w:bCs/>
          <w:szCs w:val="28"/>
        </w:rPr>
        <w:t>Аппаратурные факторы </w:t>
      </w:r>
      <w:r w:rsidRPr="00B33117">
        <w:rPr>
          <w:szCs w:val="28"/>
        </w:rPr>
        <w:t xml:space="preserve">делятся </w:t>
      </w:r>
      <w:proofErr w:type="gramStart"/>
      <w:r w:rsidRPr="00B33117">
        <w:rPr>
          <w:szCs w:val="28"/>
        </w:rPr>
        <w:t>на</w:t>
      </w:r>
      <w:proofErr w:type="gramEnd"/>
      <w:r w:rsidRPr="00B33117">
        <w:rPr>
          <w:szCs w:val="28"/>
        </w:rPr>
        <w:t xml:space="preserve"> </w:t>
      </w:r>
      <w:r w:rsidRPr="00095358">
        <w:rPr>
          <w:b/>
          <w:i/>
          <w:szCs w:val="28"/>
        </w:rPr>
        <w:t>схемно-конструктивные</w:t>
      </w:r>
      <w:r w:rsidRPr="00B33117">
        <w:rPr>
          <w:szCs w:val="28"/>
        </w:rPr>
        <w:t xml:space="preserve"> и </w:t>
      </w:r>
      <w:r w:rsidRPr="00095358">
        <w:rPr>
          <w:b/>
          <w:i/>
          <w:szCs w:val="28"/>
        </w:rPr>
        <w:t>прои</w:t>
      </w:r>
      <w:r w:rsidRPr="00095358">
        <w:rPr>
          <w:b/>
          <w:i/>
          <w:szCs w:val="28"/>
        </w:rPr>
        <w:t>з</w:t>
      </w:r>
      <w:r w:rsidRPr="00095358">
        <w:rPr>
          <w:b/>
          <w:i/>
          <w:szCs w:val="28"/>
        </w:rPr>
        <w:t>водственные</w:t>
      </w:r>
      <w:r w:rsidRPr="00B33117">
        <w:rPr>
          <w:szCs w:val="28"/>
        </w:rPr>
        <w:t>.</w:t>
      </w:r>
    </w:p>
    <w:p w:rsidR="000D0451" w:rsidRPr="00B33117" w:rsidRDefault="000D0451" w:rsidP="000D0451">
      <w:pPr>
        <w:spacing w:line="240" w:lineRule="auto"/>
        <w:rPr>
          <w:szCs w:val="28"/>
        </w:rPr>
      </w:pPr>
      <w:r w:rsidRPr="00B33117">
        <w:rPr>
          <w:szCs w:val="28"/>
        </w:rPr>
        <w:t>К </w:t>
      </w:r>
      <w:r w:rsidRPr="00095358">
        <w:rPr>
          <w:b/>
          <w:i/>
          <w:iCs/>
          <w:szCs w:val="28"/>
        </w:rPr>
        <w:t>схемно-конструктивным факторам</w:t>
      </w:r>
      <w:r w:rsidRPr="00B33117">
        <w:rPr>
          <w:szCs w:val="28"/>
        </w:rPr>
        <w:t> относят:</w:t>
      </w:r>
    </w:p>
    <w:p w:rsidR="000D0451" w:rsidRPr="00B33117" w:rsidRDefault="000D0451" w:rsidP="00066B1E">
      <w:pPr>
        <w:pStyle w:val="a7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B33117">
        <w:rPr>
          <w:szCs w:val="28"/>
        </w:rPr>
        <w:t>выбор структурной и функциональной схемы, способов резервиров</w:t>
      </w:r>
      <w:r w:rsidRPr="00B33117">
        <w:rPr>
          <w:szCs w:val="28"/>
        </w:rPr>
        <w:t>а</w:t>
      </w:r>
      <w:r w:rsidRPr="00B33117">
        <w:rPr>
          <w:szCs w:val="28"/>
        </w:rPr>
        <w:t>ния, контроля и диагностики (при помощи дополнительной аппаратуры ко</w:t>
      </w:r>
      <w:r w:rsidRPr="00B33117">
        <w:rPr>
          <w:szCs w:val="28"/>
        </w:rPr>
        <w:t>н</w:t>
      </w:r>
      <w:r w:rsidRPr="00B33117">
        <w:rPr>
          <w:szCs w:val="28"/>
        </w:rPr>
        <w:t>троля);</w:t>
      </w:r>
    </w:p>
    <w:p w:rsidR="000D0451" w:rsidRPr="00B33117" w:rsidRDefault="000D0451" w:rsidP="00066B1E">
      <w:pPr>
        <w:pStyle w:val="a7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B33117">
        <w:rPr>
          <w:szCs w:val="28"/>
        </w:rPr>
        <w:t>выбор комплектующих элементов и материалов, а также рабочих усл</w:t>
      </w:r>
      <w:r w:rsidRPr="00B33117">
        <w:rPr>
          <w:szCs w:val="28"/>
        </w:rPr>
        <w:t>о</w:t>
      </w:r>
      <w:r w:rsidRPr="00B33117">
        <w:rPr>
          <w:szCs w:val="28"/>
        </w:rPr>
        <w:t>вий, в которых должны работать комплектующие элементы;</w:t>
      </w:r>
    </w:p>
    <w:p w:rsidR="000D0451" w:rsidRPr="00B33117" w:rsidRDefault="000D0451" w:rsidP="00066B1E">
      <w:pPr>
        <w:pStyle w:val="a7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B33117">
        <w:rPr>
          <w:szCs w:val="28"/>
        </w:rPr>
        <w:t>назначение требований к допускам на технические характеристики элементов;</w:t>
      </w:r>
    </w:p>
    <w:p w:rsidR="000D0451" w:rsidRDefault="000D0451" w:rsidP="00066B1E">
      <w:pPr>
        <w:pStyle w:val="a7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B33117">
        <w:rPr>
          <w:szCs w:val="28"/>
        </w:rPr>
        <w:t>защиту от внешних и внутренних неблагоприятных воздействий.</w:t>
      </w:r>
    </w:p>
    <w:p w:rsidR="000D0451" w:rsidRPr="00095358" w:rsidRDefault="000D0451" w:rsidP="000D0451">
      <w:pPr>
        <w:spacing w:line="240" w:lineRule="auto"/>
        <w:rPr>
          <w:sz w:val="10"/>
          <w:szCs w:val="10"/>
        </w:rPr>
      </w:pPr>
    </w:p>
    <w:p w:rsidR="000D0451" w:rsidRPr="00B33117" w:rsidRDefault="000D0451" w:rsidP="000D0451">
      <w:pPr>
        <w:spacing w:line="240" w:lineRule="auto"/>
        <w:rPr>
          <w:szCs w:val="28"/>
        </w:rPr>
      </w:pPr>
      <w:r w:rsidRPr="00B33117">
        <w:rPr>
          <w:szCs w:val="28"/>
        </w:rPr>
        <w:t>К </w:t>
      </w:r>
      <w:r w:rsidRPr="00095358">
        <w:rPr>
          <w:b/>
          <w:i/>
          <w:iCs/>
          <w:szCs w:val="28"/>
        </w:rPr>
        <w:t>производственным факторам</w:t>
      </w:r>
      <w:r w:rsidRPr="00B33117">
        <w:rPr>
          <w:i/>
          <w:iCs/>
          <w:szCs w:val="28"/>
        </w:rPr>
        <w:t> </w:t>
      </w:r>
      <w:r w:rsidRPr="00B33117">
        <w:rPr>
          <w:szCs w:val="28"/>
        </w:rPr>
        <w:t>относятся факторы,</w:t>
      </w:r>
      <w:r>
        <w:rPr>
          <w:szCs w:val="28"/>
        </w:rPr>
        <w:t xml:space="preserve"> </w:t>
      </w:r>
      <w:r w:rsidRPr="00B33117">
        <w:rPr>
          <w:szCs w:val="28"/>
        </w:rPr>
        <w:t>возникающие в процессе подготовки производства, изготовления и производственного контр</w:t>
      </w:r>
      <w:r w:rsidRPr="00B33117">
        <w:rPr>
          <w:szCs w:val="28"/>
        </w:rPr>
        <w:t>о</w:t>
      </w:r>
      <w:r w:rsidRPr="00B33117">
        <w:rPr>
          <w:szCs w:val="28"/>
        </w:rPr>
        <w:t>ля. С переходом на полупроводниковые материалы и интегральные схемы роль технологии в обеспечении надежности комплектующих элементов возрастает и в ряде случаев становится решающей.</w:t>
      </w:r>
    </w:p>
    <w:p w:rsidR="000D0451" w:rsidRPr="00777B52" w:rsidRDefault="000D0451" w:rsidP="000D0451">
      <w:pPr>
        <w:spacing w:line="240" w:lineRule="auto"/>
        <w:rPr>
          <w:b/>
          <w:bCs/>
          <w:sz w:val="10"/>
          <w:szCs w:val="10"/>
        </w:rPr>
      </w:pPr>
    </w:p>
    <w:p w:rsidR="000D0451" w:rsidRPr="00B33117" w:rsidRDefault="000D0451" w:rsidP="000D0451">
      <w:pPr>
        <w:spacing w:line="240" w:lineRule="auto"/>
        <w:rPr>
          <w:szCs w:val="28"/>
        </w:rPr>
      </w:pPr>
      <w:r w:rsidRPr="00B33117">
        <w:rPr>
          <w:b/>
          <w:bCs/>
          <w:szCs w:val="28"/>
        </w:rPr>
        <w:t xml:space="preserve">К </w:t>
      </w:r>
      <w:proofErr w:type="spellStart"/>
      <w:r w:rsidRPr="00095358">
        <w:rPr>
          <w:b/>
          <w:bCs/>
          <w:i/>
          <w:szCs w:val="28"/>
        </w:rPr>
        <w:t>неаппаратурным</w:t>
      </w:r>
      <w:proofErr w:type="spellEnd"/>
      <w:r w:rsidRPr="00095358">
        <w:rPr>
          <w:b/>
          <w:bCs/>
          <w:i/>
          <w:szCs w:val="28"/>
        </w:rPr>
        <w:t xml:space="preserve"> факторам</w:t>
      </w:r>
      <w:r w:rsidRPr="00B33117">
        <w:rPr>
          <w:b/>
          <w:bCs/>
          <w:szCs w:val="28"/>
        </w:rPr>
        <w:t> </w:t>
      </w:r>
      <w:r w:rsidRPr="00B33117">
        <w:rPr>
          <w:szCs w:val="28"/>
        </w:rPr>
        <w:t>относятся:</w:t>
      </w:r>
    </w:p>
    <w:p w:rsidR="000D0451" w:rsidRPr="00B33117" w:rsidRDefault="000D0451" w:rsidP="00066B1E">
      <w:pPr>
        <w:pStyle w:val="a7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B33117">
        <w:rPr>
          <w:szCs w:val="28"/>
        </w:rPr>
        <w:lastRenderedPageBreak/>
        <w:t>качество алгоритмов и программ, обеспечивающих как выполнение о</w:t>
      </w:r>
      <w:r w:rsidRPr="00B33117">
        <w:rPr>
          <w:szCs w:val="28"/>
        </w:rPr>
        <w:t>с</w:t>
      </w:r>
      <w:r w:rsidRPr="00B33117">
        <w:rPr>
          <w:szCs w:val="28"/>
        </w:rPr>
        <w:t xml:space="preserve">новных функций </w:t>
      </w:r>
      <w:r w:rsidRPr="00DC453E">
        <w:rPr>
          <w:b/>
          <w:szCs w:val="28"/>
        </w:rPr>
        <w:t>АСОИУ</w:t>
      </w:r>
      <w:r w:rsidRPr="00B33117">
        <w:rPr>
          <w:szCs w:val="28"/>
        </w:rPr>
        <w:t>, так и функций контроля;</w:t>
      </w:r>
    </w:p>
    <w:p w:rsidR="000D0451" w:rsidRPr="00B33117" w:rsidRDefault="000D0451" w:rsidP="00066B1E">
      <w:pPr>
        <w:pStyle w:val="a7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B33117">
        <w:rPr>
          <w:szCs w:val="28"/>
        </w:rPr>
        <w:t>квалификация обслуживающего персонала, производящего ремонты и профилактическое обслуживание аппаратуры;</w:t>
      </w:r>
    </w:p>
    <w:p w:rsidR="000D0451" w:rsidRPr="00B33117" w:rsidRDefault="000D0451" w:rsidP="00066B1E">
      <w:pPr>
        <w:pStyle w:val="a7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B33117">
        <w:rPr>
          <w:szCs w:val="28"/>
        </w:rPr>
        <w:t xml:space="preserve">квалификация человека-оператора </w:t>
      </w:r>
      <w:r w:rsidRPr="00DC453E">
        <w:rPr>
          <w:b/>
          <w:szCs w:val="28"/>
        </w:rPr>
        <w:t>АСОИУ</w:t>
      </w:r>
      <w:r w:rsidRPr="00B33117">
        <w:rPr>
          <w:szCs w:val="28"/>
        </w:rPr>
        <w:t>;</w:t>
      </w:r>
    </w:p>
    <w:p w:rsidR="000D0451" w:rsidRDefault="000D0451" w:rsidP="00066B1E">
      <w:pPr>
        <w:pStyle w:val="a7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rPr>
          <w:szCs w:val="28"/>
        </w:rPr>
      </w:pPr>
      <w:r w:rsidRPr="00B33117">
        <w:rPr>
          <w:szCs w:val="28"/>
        </w:rPr>
        <w:t>внешние условия работы аппаратуры, в том числе влажность, темпер</w:t>
      </w:r>
      <w:r w:rsidRPr="00B33117">
        <w:rPr>
          <w:szCs w:val="28"/>
        </w:rPr>
        <w:t>а</w:t>
      </w:r>
      <w:r w:rsidRPr="00B33117">
        <w:rPr>
          <w:szCs w:val="28"/>
        </w:rPr>
        <w:t>тура, электромагнитные помехи.</w:t>
      </w:r>
    </w:p>
    <w:p w:rsidR="000D0451" w:rsidRDefault="000D0451" w:rsidP="000D0451">
      <w:pPr>
        <w:spacing w:line="240" w:lineRule="auto"/>
        <w:rPr>
          <w:szCs w:val="28"/>
        </w:rPr>
      </w:pPr>
      <w:r w:rsidRPr="007741BF">
        <w:rPr>
          <w:szCs w:val="28"/>
        </w:rPr>
        <w:t xml:space="preserve">Анализ надежности </w:t>
      </w:r>
      <w:r w:rsidRPr="007741BF">
        <w:rPr>
          <w:b/>
          <w:szCs w:val="28"/>
        </w:rPr>
        <w:t>АСОИУ</w:t>
      </w:r>
      <w:r w:rsidRPr="007741BF">
        <w:rPr>
          <w:szCs w:val="28"/>
        </w:rPr>
        <w:t xml:space="preserve"> с учетом многих из перечисленных выше факторов подробно рассмотрен в следующих разделах конспекта лекций. Н</w:t>
      </w:r>
      <w:r w:rsidRPr="007741BF">
        <w:rPr>
          <w:szCs w:val="28"/>
        </w:rPr>
        <w:t>а</w:t>
      </w:r>
      <w:r w:rsidRPr="007741BF">
        <w:rPr>
          <w:szCs w:val="28"/>
        </w:rPr>
        <w:t>пример, большое внимание уделено </w:t>
      </w:r>
      <w:r w:rsidRPr="007741BF">
        <w:rPr>
          <w:b/>
          <w:i/>
          <w:iCs/>
          <w:szCs w:val="28"/>
        </w:rPr>
        <w:t>аппаратурному резервированию</w:t>
      </w:r>
      <w:r w:rsidRPr="007741BF">
        <w:rPr>
          <w:szCs w:val="28"/>
        </w:rPr>
        <w:t>. </w:t>
      </w:r>
      <w:r>
        <w:rPr>
          <w:szCs w:val="28"/>
        </w:rPr>
        <w:t xml:space="preserve"> </w:t>
      </w:r>
    </w:p>
    <w:p w:rsidR="000D0451" w:rsidRPr="007741BF" w:rsidRDefault="000D0451" w:rsidP="000D0451">
      <w:pPr>
        <w:spacing w:line="240" w:lineRule="auto"/>
        <w:rPr>
          <w:szCs w:val="28"/>
        </w:rPr>
      </w:pPr>
      <w:r w:rsidRPr="007741BF">
        <w:rPr>
          <w:b/>
          <w:bCs/>
          <w:i/>
          <w:iCs/>
          <w:szCs w:val="28"/>
        </w:rPr>
        <w:t xml:space="preserve">Резервирование </w:t>
      </w:r>
      <w:r w:rsidRPr="007741BF">
        <w:rPr>
          <w:szCs w:val="28"/>
        </w:rPr>
        <w:t>– это способ повышения надежности изделия путем включения избыточных элементов, либо других резервных средств, обеспеч</w:t>
      </w:r>
      <w:r w:rsidRPr="007741BF">
        <w:rPr>
          <w:szCs w:val="28"/>
        </w:rPr>
        <w:t>и</w:t>
      </w:r>
      <w:r w:rsidRPr="007741BF">
        <w:rPr>
          <w:szCs w:val="28"/>
        </w:rPr>
        <w:t>вающих выполнение системой требуемых функций.</w:t>
      </w:r>
    </w:p>
    <w:p w:rsidR="000D0451" w:rsidRPr="00CC5665" w:rsidRDefault="000D0451" w:rsidP="000D0451">
      <w:pPr>
        <w:spacing w:line="240" w:lineRule="auto"/>
        <w:ind w:firstLine="0"/>
        <w:rPr>
          <w:sz w:val="10"/>
          <w:szCs w:val="10"/>
        </w:rPr>
      </w:pPr>
    </w:p>
    <w:p w:rsidR="000D0451" w:rsidRPr="00B33117" w:rsidRDefault="000D0451" w:rsidP="000D0451">
      <w:pPr>
        <w:spacing w:line="240" w:lineRule="auto"/>
        <w:rPr>
          <w:szCs w:val="28"/>
        </w:rPr>
      </w:pPr>
      <w:r w:rsidRPr="00B33117">
        <w:rPr>
          <w:szCs w:val="28"/>
        </w:rPr>
        <w:t xml:space="preserve">В </w:t>
      </w:r>
      <w:r w:rsidRPr="00DC453E">
        <w:rPr>
          <w:b/>
          <w:szCs w:val="28"/>
        </w:rPr>
        <w:t>АСОИУ</w:t>
      </w:r>
      <w:r w:rsidRPr="00B33117">
        <w:rPr>
          <w:szCs w:val="28"/>
        </w:rPr>
        <w:t xml:space="preserve"> помимо аппаратурного резервирования применяют </w:t>
      </w:r>
      <w:proofErr w:type="gramStart"/>
      <w:r w:rsidRPr="00AD5BCD">
        <w:rPr>
          <w:b/>
          <w:i/>
          <w:szCs w:val="28"/>
        </w:rPr>
        <w:t>функци</w:t>
      </w:r>
      <w:r w:rsidRPr="00AD5BCD">
        <w:rPr>
          <w:b/>
          <w:i/>
          <w:szCs w:val="28"/>
        </w:rPr>
        <w:t>о</w:t>
      </w:r>
      <w:r w:rsidRPr="00AD5BCD">
        <w:rPr>
          <w:b/>
          <w:i/>
          <w:szCs w:val="28"/>
        </w:rPr>
        <w:t>нальное</w:t>
      </w:r>
      <w:proofErr w:type="gramEnd"/>
      <w:r w:rsidRPr="00B33117">
        <w:rPr>
          <w:szCs w:val="28"/>
        </w:rPr>
        <w:t xml:space="preserve">, </w:t>
      </w:r>
      <w:r w:rsidRPr="00AD5BCD">
        <w:rPr>
          <w:b/>
          <w:i/>
          <w:szCs w:val="28"/>
        </w:rPr>
        <w:t>временное</w:t>
      </w:r>
      <w:r w:rsidRPr="00B33117">
        <w:rPr>
          <w:szCs w:val="28"/>
        </w:rPr>
        <w:t xml:space="preserve">, </w:t>
      </w:r>
      <w:r w:rsidRPr="00AD5BCD">
        <w:rPr>
          <w:b/>
          <w:i/>
          <w:szCs w:val="28"/>
        </w:rPr>
        <w:t>программное</w:t>
      </w:r>
      <w:r w:rsidRPr="00B33117">
        <w:rPr>
          <w:szCs w:val="28"/>
        </w:rPr>
        <w:t xml:space="preserve">, </w:t>
      </w:r>
      <w:r w:rsidRPr="00AD5BCD">
        <w:rPr>
          <w:b/>
          <w:i/>
          <w:szCs w:val="28"/>
        </w:rPr>
        <w:t>информационное</w:t>
      </w:r>
      <w:r w:rsidRPr="00B33117">
        <w:rPr>
          <w:szCs w:val="28"/>
        </w:rPr>
        <w:t>.</w:t>
      </w:r>
    </w:p>
    <w:p w:rsidR="000D0451" w:rsidRPr="00B33117" w:rsidRDefault="000D0451" w:rsidP="000D0451">
      <w:pPr>
        <w:spacing w:line="240" w:lineRule="auto"/>
        <w:rPr>
          <w:szCs w:val="28"/>
        </w:rPr>
      </w:pPr>
      <w:r w:rsidRPr="00B33117">
        <w:rPr>
          <w:b/>
          <w:i/>
          <w:iCs/>
          <w:szCs w:val="28"/>
        </w:rPr>
        <w:t>Функциональное резервирование</w:t>
      </w:r>
      <w:r w:rsidRPr="00B33117">
        <w:rPr>
          <w:szCs w:val="28"/>
        </w:rPr>
        <w:t> – это такое резервирование, при кот</w:t>
      </w:r>
      <w:r w:rsidRPr="00B33117">
        <w:rPr>
          <w:szCs w:val="28"/>
        </w:rPr>
        <w:t>о</w:t>
      </w:r>
      <w:r w:rsidRPr="00B33117">
        <w:rPr>
          <w:szCs w:val="28"/>
        </w:rPr>
        <w:t>ром заданная функция может выполняться различными способами и технич</w:t>
      </w:r>
      <w:r w:rsidRPr="00B33117">
        <w:rPr>
          <w:szCs w:val="28"/>
        </w:rPr>
        <w:t>е</w:t>
      </w:r>
      <w:r w:rsidRPr="00B33117">
        <w:rPr>
          <w:szCs w:val="28"/>
        </w:rPr>
        <w:t xml:space="preserve">скими средствами. Например, функция передачи информации в </w:t>
      </w:r>
      <w:r w:rsidRPr="00DC453E">
        <w:rPr>
          <w:b/>
          <w:szCs w:val="28"/>
        </w:rPr>
        <w:t>АСОИУ</w:t>
      </w:r>
      <w:r w:rsidRPr="00B33117">
        <w:rPr>
          <w:szCs w:val="28"/>
        </w:rPr>
        <w:t xml:space="preserve"> может выполняться с использованием радиоканалов, телеграфа, телефона, волоконно-оптических каналов и т.д. При использовании функционального резервиров</w:t>
      </w:r>
      <w:r w:rsidRPr="00B33117">
        <w:rPr>
          <w:szCs w:val="28"/>
        </w:rPr>
        <w:t>а</w:t>
      </w:r>
      <w:r w:rsidRPr="00B33117">
        <w:rPr>
          <w:szCs w:val="28"/>
        </w:rPr>
        <w:t>ния эффективность работы объекта в основном и резервных режимах работы, как правило, существенно отличается, поэтому количественные показатели н</w:t>
      </w:r>
      <w:r w:rsidRPr="00B33117">
        <w:rPr>
          <w:szCs w:val="28"/>
        </w:rPr>
        <w:t>а</w:t>
      </w:r>
      <w:r w:rsidRPr="00B33117">
        <w:rPr>
          <w:szCs w:val="28"/>
        </w:rPr>
        <w:t>дежности рассчитываются для каждого типа функционального резерва.</w:t>
      </w:r>
    </w:p>
    <w:p w:rsidR="000D0451" w:rsidRPr="00B33117" w:rsidRDefault="000D0451" w:rsidP="000D0451">
      <w:pPr>
        <w:spacing w:line="240" w:lineRule="auto"/>
        <w:rPr>
          <w:szCs w:val="28"/>
        </w:rPr>
      </w:pPr>
      <w:r w:rsidRPr="00B33117">
        <w:rPr>
          <w:b/>
          <w:i/>
          <w:iCs/>
          <w:szCs w:val="28"/>
        </w:rPr>
        <w:t>Временное резервирование</w:t>
      </w:r>
      <w:r w:rsidRPr="00B33117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–</w:t>
      </w:r>
      <w:r w:rsidRPr="00B33117">
        <w:rPr>
          <w:i/>
          <w:iCs/>
          <w:szCs w:val="28"/>
        </w:rPr>
        <w:t> </w:t>
      </w:r>
      <w:r w:rsidRPr="00B33117">
        <w:rPr>
          <w:szCs w:val="28"/>
        </w:rPr>
        <w:t>такое планирование режима работы объе</w:t>
      </w:r>
      <w:r w:rsidRPr="00B33117">
        <w:rPr>
          <w:szCs w:val="28"/>
        </w:rPr>
        <w:t>к</w:t>
      </w:r>
      <w:r w:rsidRPr="00B33117">
        <w:rPr>
          <w:szCs w:val="28"/>
        </w:rPr>
        <w:t>та, при котором создается резерв рабочего времени для выполнения заданных функций. Допустим, для передачи информации заданного объема требуется время </w:t>
      </w:r>
      <w:proofErr w:type="spellStart"/>
      <w:r w:rsidRPr="00B33117">
        <w:rPr>
          <w:i/>
          <w:iCs/>
          <w:szCs w:val="28"/>
        </w:rPr>
        <w:t>t</w:t>
      </w:r>
      <w:proofErr w:type="spellEnd"/>
      <w:r w:rsidRPr="00B33117">
        <w:rPr>
          <w:i/>
          <w:iCs/>
          <w:szCs w:val="28"/>
        </w:rPr>
        <w:t>.</w:t>
      </w:r>
      <w:r w:rsidRPr="00B33117">
        <w:rPr>
          <w:szCs w:val="28"/>
        </w:rPr>
        <w:t> При планировании работы на эту операцию отводится время (</w:t>
      </w:r>
      <w:proofErr w:type="spellStart"/>
      <w:r w:rsidRPr="00B33117">
        <w:rPr>
          <w:i/>
          <w:iCs/>
          <w:szCs w:val="28"/>
        </w:rPr>
        <w:t>t+</w:t>
      </w:r>
      <w:proofErr w:type="gramStart"/>
      <w:r w:rsidRPr="00B33117">
        <w:rPr>
          <w:i/>
          <w:iCs/>
          <w:szCs w:val="28"/>
        </w:rPr>
        <w:t>t</w:t>
      </w:r>
      <w:proofErr w:type="gramEnd"/>
      <w:r w:rsidRPr="00B33117">
        <w:rPr>
          <w:szCs w:val="28"/>
          <w:vertAlign w:val="subscript"/>
        </w:rPr>
        <w:t>р</w:t>
      </w:r>
      <w:proofErr w:type="spellEnd"/>
      <w:r w:rsidRPr="00B33117">
        <w:rPr>
          <w:szCs w:val="28"/>
        </w:rPr>
        <w:t>), где </w:t>
      </w:r>
      <w:proofErr w:type="spellStart"/>
      <w:r w:rsidRPr="00B33117">
        <w:rPr>
          <w:i/>
          <w:iCs/>
          <w:szCs w:val="28"/>
        </w:rPr>
        <w:t>t</w:t>
      </w:r>
      <w:r w:rsidRPr="00B33117">
        <w:rPr>
          <w:szCs w:val="28"/>
          <w:vertAlign w:val="subscript"/>
        </w:rPr>
        <w:t>р</w:t>
      </w:r>
      <w:proofErr w:type="spellEnd"/>
      <w:r>
        <w:rPr>
          <w:szCs w:val="28"/>
        </w:rPr>
        <w:t xml:space="preserve"> –</w:t>
      </w:r>
      <w:r w:rsidRPr="00B33117">
        <w:rPr>
          <w:szCs w:val="28"/>
        </w:rPr>
        <w:t xml:space="preserve"> резервное время. Резервное время может быть использовано либо для повторения передачи информации, либо для устранения неисправности аппар</w:t>
      </w:r>
      <w:r w:rsidRPr="00B33117">
        <w:rPr>
          <w:szCs w:val="28"/>
        </w:rPr>
        <w:t>а</w:t>
      </w:r>
      <w:r w:rsidRPr="00B33117">
        <w:rPr>
          <w:szCs w:val="28"/>
        </w:rPr>
        <w:t>туры. Введение резерва времени </w:t>
      </w:r>
      <w:proofErr w:type="spellStart"/>
      <w:proofErr w:type="gramStart"/>
      <w:r w:rsidRPr="00B33117">
        <w:rPr>
          <w:i/>
          <w:iCs/>
          <w:szCs w:val="28"/>
        </w:rPr>
        <w:t>t</w:t>
      </w:r>
      <w:proofErr w:type="gramEnd"/>
      <w:r w:rsidRPr="00B33117">
        <w:rPr>
          <w:szCs w:val="28"/>
          <w:vertAlign w:val="subscript"/>
        </w:rPr>
        <w:t>р</w:t>
      </w:r>
      <w:proofErr w:type="spellEnd"/>
      <w:r w:rsidRPr="00B33117">
        <w:rPr>
          <w:szCs w:val="28"/>
          <w:vertAlign w:val="subscript"/>
        </w:rPr>
        <w:t> </w:t>
      </w:r>
      <w:r w:rsidRPr="00B33117">
        <w:rPr>
          <w:szCs w:val="28"/>
        </w:rPr>
        <w:t>позволяет повысить достоверность передачи информации и снижает количество отказов, учитываемых при оценке надежн</w:t>
      </w:r>
      <w:r w:rsidRPr="00B33117">
        <w:rPr>
          <w:szCs w:val="28"/>
        </w:rPr>
        <w:t>о</w:t>
      </w:r>
      <w:r w:rsidRPr="00B33117">
        <w:rPr>
          <w:szCs w:val="28"/>
        </w:rPr>
        <w:t>сти.</w:t>
      </w:r>
    </w:p>
    <w:p w:rsidR="000D0451" w:rsidRPr="00B33117" w:rsidRDefault="000D0451" w:rsidP="000D0451">
      <w:pPr>
        <w:spacing w:line="240" w:lineRule="auto"/>
        <w:rPr>
          <w:szCs w:val="28"/>
        </w:rPr>
      </w:pPr>
      <w:r w:rsidRPr="00B33117">
        <w:rPr>
          <w:b/>
          <w:i/>
          <w:iCs/>
          <w:szCs w:val="28"/>
        </w:rPr>
        <w:t>Информационное резервирование</w:t>
      </w:r>
      <w:r w:rsidRPr="00B33117">
        <w:rPr>
          <w:szCs w:val="28"/>
        </w:rPr>
        <w:t> – введение избыточных символов при передаче, обработке и отображении информации. Например, к категории информационной избыточности относятся различные средства кодирования информации с использованием дополнительных разрядов, например, коды Хемминга, циклические коды, способствующие обнаружению и устранению ош</w:t>
      </w:r>
      <w:r w:rsidRPr="00B33117">
        <w:rPr>
          <w:szCs w:val="28"/>
        </w:rPr>
        <w:t>и</w:t>
      </w:r>
      <w:r w:rsidRPr="00B33117">
        <w:rPr>
          <w:szCs w:val="28"/>
        </w:rPr>
        <w:t>бок в передаче информации.</w:t>
      </w:r>
    </w:p>
    <w:p w:rsidR="000D0451" w:rsidRPr="00B33117" w:rsidRDefault="000D0451" w:rsidP="000D0451">
      <w:pPr>
        <w:spacing w:line="240" w:lineRule="auto"/>
        <w:rPr>
          <w:szCs w:val="28"/>
        </w:rPr>
      </w:pPr>
      <w:r w:rsidRPr="00B33117">
        <w:rPr>
          <w:b/>
          <w:i/>
          <w:iCs/>
          <w:szCs w:val="28"/>
        </w:rPr>
        <w:t>Программное резервирование</w:t>
      </w:r>
      <w:r w:rsidRPr="00B33117">
        <w:rPr>
          <w:szCs w:val="28"/>
        </w:rPr>
        <w:t> – избыточность на уровне программ.</w:t>
      </w:r>
    </w:p>
    <w:p w:rsidR="000D0451" w:rsidRPr="00B33117" w:rsidRDefault="000D0451" w:rsidP="000D0451">
      <w:pPr>
        <w:spacing w:line="240" w:lineRule="auto"/>
        <w:rPr>
          <w:szCs w:val="28"/>
        </w:rPr>
      </w:pPr>
      <w:r w:rsidRPr="00B33117">
        <w:rPr>
          <w:b/>
          <w:i/>
          <w:szCs w:val="28"/>
        </w:rPr>
        <w:t>Временное</w:t>
      </w:r>
      <w:r w:rsidRPr="00B33117">
        <w:rPr>
          <w:szCs w:val="28"/>
        </w:rPr>
        <w:t xml:space="preserve">, </w:t>
      </w:r>
      <w:r w:rsidRPr="00B33117">
        <w:rPr>
          <w:b/>
          <w:i/>
          <w:szCs w:val="28"/>
        </w:rPr>
        <w:t>программное</w:t>
      </w:r>
      <w:r w:rsidRPr="00B33117">
        <w:rPr>
          <w:szCs w:val="28"/>
        </w:rPr>
        <w:t xml:space="preserve"> и </w:t>
      </w:r>
      <w:r w:rsidRPr="00B33117">
        <w:rPr>
          <w:b/>
          <w:i/>
          <w:szCs w:val="28"/>
        </w:rPr>
        <w:t>информационное</w:t>
      </w:r>
      <w:r w:rsidRPr="00B33117">
        <w:rPr>
          <w:szCs w:val="28"/>
        </w:rPr>
        <w:t xml:space="preserve"> резервирование способс</w:t>
      </w:r>
      <w:r w:rsidRPr="00B33117">
        <w:rPr>
          <w:szCs w:val="28"/>
        </w:rPr>
        <w:t>т</w:t>
      </w:r>
      <w:r w:rsidRPr="00B33117">
        <w:rPr>
          <w:szCs w:val="28"/>
        </w:rPr>
        <w:t xml:space="preserve">вуют не только повышению функциональной надежности </w:t>
      </w:r>
      <w:r w:rsidRPr="00DC453E">
        <w:rPr>
          <w:b/>
          <w:szCs w:val="28"/>
        </w:rPr>
        <w:t>АСОИУ</w:t>
      </w:r>
      <w:r w:rsidRPr="00B33117">
        <w:rPr>
          <w:szCs w:val="28"/>
        </w:rPr>
        <w:t xml:space="preserve"> в целом, но и оперативному обеспечению надежности программных средств </w:t>
      </w:r>
      <w:r w:rsidRPr="00DC453E">
        <w:rPr>
          <w:b/>
          <w:szCs w:val="28"/>
        </w:rPr>
        <w:t>АСОИУ</w:t>
      </w:r>
      <w:r w:rsidRPr="00B33117">
        <w:rPr>
          <w:szCs w:val="28"/>
        </w:rPr>
        <w:t>.</w:t>
      </w:r>
    </w:p>
    <w:p w:rsidR="000D0451" w:rsidRDefault="000D0451" w:rsidP="000D0451">
      <w:pPr>
        <w:spacing w:line="240" w:lineRule="auto"/>
        <w:rPr>
          <w:sz w:val="10"/>
          <w:szCs w:val="10"/>
        </w:rPr>
      </w:pPr>
      <w:r w:rsidRPr="00B33117">
        <w:rPr>
          <w:szCs w:val="28"/>
        </w:rPr>
        <w:lastRenderedPageBreak/>
        <w:t xml:space="preserve">Влияние человека-оператора на надежность </w:t>
      </w:r>
      <w:r w:rsidRPr="00DC453E">
        <w:rPr>
          <w:b/>
          <w:szCs w:val="28"/>
        </w:rPr>
        <w:t>АСОИУ</w:t>
      </w:r>
      <w:r w:rsidRPr="00B33117">
        <w:rPr>
          <w:szCs w:val="28"/>
        </w:rPr>
        <w:t xml:space="preserve"> и способы повыш</w:t>
      </w:r>
      <w:r w:rsidRPr="00B33117">
        <w:rPr>
          <w:szCs w:val="28"/>
        </w:rPr>
        <w:t>е</w:t>
      </w:r>
      <w:r w:rsidRPr="00B33117">
        <w:rPr>
          <w:szCs w:val="28"/>
        </w:rPr>
        <w:t>ния надежности автоматизированных систем путем рационального проектир</w:t>
      </w:r>
      <w:r w:rsidRPr="00B33117">
        <w:rPr>
          <w:szCs w:val="28"/>
        </w:rPr>
        <w:t>о</w:t>
      </w:r>
      <w:r w:rsidRPr="00B33117">
        <w:rPr>
          <w:szCs w:val="28"/>
        </w:rPr>
        <w:t>вания аппаратуры и программного обеспечения с целью удобства работы чел</w:t>
      </w:r>
      <w:r w:rsidRPr="00B33117">
        <w:rPr>
          <w:szCs w:val="28"/>
        </w:rPr>
        <w:t>о</w:t>
      </w:r>
      <w:r w:rsidRPr="00B33117">
        <w:rPr>
          <w:szCs w:val="28"/>
        </w:rPr>
        <w:t xml:space="preserve">века-оператора изложены </w:t>
      </w:r>
      <w:r>
        <w:rPr>
          <w:szCs w:val="28"/>
        </w:rPr>
        <w:t>ниже</w:t>
      </w:r>
      <w:r w:rsidRPr="00B33117">
        <w:rPr>
          <w:szCs w:val="28"/>
        </w:rPr>
        <w:t>.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282758">
        <w:rPr>
          <w:bCs/>
        </w:rPr>
        <w:t xml:space="preserve">Одним из основных факторов, влияющих на надежность </w:t>
      </w:r>
      <w:r w:rsidRPr="00DC453E">
        <w:rPr>
          <w:b/>
          <w:bCs/>
        </w:rPr>
        <w:t>АСОИУ</w:t>
      </w:r>
      <w:r w:rsidRPr="00282758">
        <w:rPr>
          <w:bCs/>
        </w:rPr>
        <w:t>, является контроль состояния системы. В сочетании с методами по включению р</w:t>
      </w:r>
      <w:r w:rsidRPr="00282758">
        <w:rPr>
          <w:bCs/>
        </w:rPr>
        <w:t>е</w:t>
      </w:r>
      <w:r w:rsidRPr="00282758">
        <w:rPr>
          <w:bCs/>
        </w:rPr>
        <w:t xml:space="preserve">зерва, ремонта отказавшей аппаратуры и корректировке ошибок ПО контроль является одним из самых эффективных средств повышения надежности </w:t>
      </w:r>
      <w:r w:rsidRPr="00DC453E">
        <w:rPr>
          <w:b/>
          <w:bCs/>
        </w:rPr>
        <w:t>АС</w:t>
      </w:r>
      <w:r w:rsidRPr="00DC453E">
        <w:rPr>
          <w:b/>
          <w:bCs/>
        </w:rPr>
        <w:t>О</w:t>
      </w:r>
      <w:r w:rsidRPr="00DC453E">
        <w:rPr>
          <w:b/>
          <w:bCs/>
        </w:rPr>
        <w:t>ИУ</w:t>
      </w:r>
      <w:r w:rsidRPr="00282758">
        <w:rPr>
          <w:bCs/>
        </w:rPr>
        <w:t>.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282758">
        <w:rPr>
          <w:bCs/>
        </w:rPr>
        <w:t>Под </w:t>
      </w:r>
      <w:r w:rsidRPr="003E3E47">
        <w:rPr>
          <w:b/>
          <w:bCs/>
          <w:i/>
          <w:iCs/>
        </w:rPr>
        <w:t>контролем</w:t>
      </w:r>
      <w:r w:rsidRPr="00282758">
        <w:rPr>
          <w:bCs/>
          <w:i/>
          <w:iCs/>
        </w:rPr>
        <w:t xml:space="preserve"> </w:t>
      </w:r>
      <w:r w:rsidRPr="00DC453E">
        <w:rPr>
          <w:b/>
          <w:bCs/>
          <w:iCs/>
        </w:rPr>
        <w:t>АСОИУ</w:t>
      </w:r>
      <w:r w:rsidRPr="00282758">
        <w:rPr>
          <w:bCs/>
          <w:i/>
          <w:iCs/>
        </w:rPr>
        <w:t xml:space="preserve"> </w:t>
      </w:r>
      <w:r w:rsidRPr="00A45A60">
        <w:rPr>
          <w:bCs/>
          <w:iCs/>
        </w:rPr>
        <w:t>понимаются процессы, обеспечивающие обн</w:t>
      </w:r>
      <w:r w:rsidRPr="00A45A60">
        <w:rPr>
          <w:bCs/>
          <w:iCs/>
        </w:rPr>
        <w:t>а</w:t>
      </w:r>
      <w:r w:rsidRPr="00A45A60">
        <w:rPr>
          <w:bCs/>
          <w:iCs/>
        </w:rPr>
        <w:t>ружение ошибок</w:t>
      </w:r>
      <w:r w:rsidRPr="00282758">
        <w:rPr>
          <w:bCs/>
          <w:i/>
          <w:iCs/>
        </w:rPr>
        <w:t> </w:t>
      </w:r>
      <w:r w:rsidRPr="00282758">
        <w:rPr>
          <w:bCs/>
        </w:rPr>
        <w:t xml:space="preserve">в работе автоматизированной системы, вызванных отказами или сбоями аппаратуры, </w:t>
      </w:r>
      <w:proofErr w:type="gramStart"/>
      <w:r w:rsidRPr="00282758">
        <w:rPr>
          <w:bCs/>
        </w:rPr>
        <w:t>ПО</w:t>
      </w:r>
      <w:proofErr w:type="gramEnd"/>
      <w:r w:rsidRPr="00282758">
        <w:rPr>
          <w:bCs/>
        </w:rPr>
        <w:t xml:space="preserve"> или </w:t>
      </w:r>
      <w:proofErr w:type="gramStart"/>
      <w:r w:rsidRPr="00282758">
        <w:rPr>
          <w:bCs/>
        </w:rPr>
        <w:t>ошибками</w:t>
      </w:r>
      <w:proofErr w:type="gramEnd"/>
      <w:r w:rsidRPr="00282758">
        <w:rPr>
          <w:bCs/>
        </w:rPr>
        <w:t xml:space="preserve"> человека – оператора.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282758">
        <w:rPr>
          <w:bCs/>
        </w:rPr>
        <w:t>Важным показателем качества контроля является </w:t>
      </w:r>
      <w:r w:rsidRPr="003E3E47">
        <w:rPr>
          <w:b/>
          <w:bCs/>
          <w:i/>
          <w:iCs/>
        </w:rPr>
        <w:t>полнота контр</w:t>
      </w:r>
      <w:r w:rsidRPr="003E3E47">
        <w:rPr>
          <w:b/>
          <w:bCs/>
          <w:i/>
          <w:iCs/>
        </w:rPr>
        <w:t>о</w:t>
      </w:r>
      <w:r w:rsidRPr="003E3E47">
        <w:rPr>
          <w:b/>
          <w:bCs/>
          <w:i/>
          <w:iCs/>
        </w:rPr>
        <w:t>ля</w:t>
      </w:r>
      <w:r w:rsidRPr="00282758">
        <w:rPr>
          <w:bCs/>
          <w:i/>
          <w:iCs/>
        </w:rPr>
        <w:t>. </w:t>
      </w:r>
      <w:r w:rsidRPr="00282758">
        <w:rPr>
          <w:bCs/>
        </w:rPr>
        <w:t>Количественно полнота контроля оценивается отношением, показывающим относительное число элементов схемы (количество команд программы), охв</w:t>
      </w:r>
      <w:r w:rsidRPr="00282758">
        <w:rPr>
          <w:bCs/>
        </w:rPr>
        <w:t>а</w:t>
      </w:r>
      <w:r w:rsidRPr="00282758">
        <w:rPr>
          <w:bCs/>
        </w:rPr>
        <w:t>ченных данным способом контроля.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CD0464">
        <w:rPr>
          <w:b/>
          <w:bCs/>
          <w:u w:val="single"/>
        </w:rPr>
        <w:t>По </w:t>
      </w:r>
      <w:r w:rsidRPr="00CD0464">
        <w:rPr>
          <w:b/>
          <w:bCs/>
          <w:iCs/>
          <w:u w:val="single"/>
        </w:rPr>
        <w:t>типу применяемых средств</w:t>
      </w:r>
      <w:r w:rsidRPr="00282758">
        <w:rPr>
          <w:bCs/>
          <w:i/>
          <w:iCs/>
        </w:rPr>
        <w:t> </w:t>
      </w:r>
      <w:r w:rsidRPr="00282758">
        <w:rPr>
          <w:bCs/>
        </w:rPr>
        <w:t xml:space="preserve">контроль </w:t>
      </w:r>
      <w:r w:rsidRPr="00DC453E">
        <w:rPr>
          <w:b/>
          <w:bCs/>
        </w:rPr>
        <w:t>АСОИУ</w:t>
      </w:r>
      <w:r w:rsidRPr="00282758">
        <w:rPr>
          <w:bCs/>
        </w:rPr>
        <w:t xml:space="preserve"> разделяется </w:t>
      </w:r>
      <w:proofErr w:type="gramStart"/>
      <w:r w:rsidRPr="00282758">
        <w:rPr>
          <w:bCs/>
        </w:rPr>
        <w:t>на</w:t>
      </w:r>
      <w:proofErr w:type="gramEnd"/>
      <w:r w:rsidRPr="00282758">
        <w:rPr>
          <w:bCs/>
        </w:rPr>
        <w:t xml:space="preserve"> </w:t>
      </w:r>
      <w:r w:rsidRPr="003E3E47">
        <w:rPr>
          <w:b/>
          <w:bCs/>
          <w:i/>
        </w:rPr>
        <w:t>апп</w:t>
      </w:r>
      <w:r w:rsidRPr="003E3E47">
        <w:rPr>
          <w:b/>
          <w:bCs/>
          <w:i/>
        </w:rPr>
        <w:t>а</w:t>
      </w:r>
      <w:r w:rsidRPr="003E3E47">
        <w:rPr>
          <w:b/>
          <w:bCs/>
          <w:i/>
        </w:rPr>
        <w:t>ратный</w:t>
      </w:r>
      <w:r w:rsidRPr="00282758">
        <w:rPr>
          <w:bCs/>
        </w:rPr>
        <w:t xml:space="preserve">, </w:t>
      </w:r>
      <w:r w:rsidRPr="003E3E47">
        <w:rPr>
          <w:b/>
          <w:bCs/>
          <w:i/>
        </w:rPr>
        <w:t>программный</w:t>
      </w:r>
      <w:r w:rsidRPr="00282758">
        <w:rPr>
          <w:bCs/>
        </w:rPr>
        <w:t xml:space="preserve"> и </w:t>
      </w:r>
      <w:r w:rsidRPr="003E3E47">
        <w:rPr>
          <w:b/>
          <w:bCs/>
          <w:i/>
        </w:rPr>
        <w:t>смешанный</w:t>
      </w:r>
      <w:r w:rsidRPr="00282758">
        <w:rPr>
          <w:bCs/>
        </w:rPr>
        <w:t>, осуществляемый совместно аппаратн</w:t>
      </w:r>
      <w:r w:rsidRPr="00282758">
        <w:rPr>
          <w:bCs/>
        </w:rPr>
        <w:t>ы</w:t>
      </w:r>
      <w:r w:rsidRPr="00282758">
        <w:rPr>
          <w:bCs/>
        </w:rPr>
        <w:t>ми и программными средствами.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A45A60">
        <w:rPr>
          <w:b/>
          <w:bCs/>
          <w:i/>
          <w:iCs/>
        </w:rPr>
        <w:t>Аппаратный контроль</w:t>
      </w:r>
      <w:r w:rsidRPr="00282758">
        <w:rPr>
          <w:bCs/>
        </w:rPr>
        <w:t> отличается большим быстродействием, но тр</w:t>
      </w:r>
      <w:r w:rsidRPr="00282758">
        <w:rPr>
          <w:bCs/>
        </w:rPr>
        <w:t>е</w:t>
      </w:r>
      <w:r w:rsidRPr="00282758">
        <w:rPr>
          <w:bCs/>
        </w:rPr>
        <w:t>бует дополнительной аппаратуры.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A45A60">
        <w:rPr>
          <w:b/>
          <w:bCs/>
          <w:i/>
          <w:iCs/>
        </w:rPr>
        <w:t>Программный контроль</w:t>
      </w:r>
      <w:r w:rsidRPr="00282758">
        <w:rPr>
          <w:bCs/>
        </w:rPr>
        <w:t> требует дополнительного объема памяти для размещения программ контроля и связан с некоторым расходом дополнител</w:t>
      </w:r>
      <w:r w:rsidRPr="00282758">
        <w:rPr>
          <w:bCs/>
        </w:rPr>
        <w:t>ь</w:t>
      </w:r>
      <w:r w:rsidRPr="00282758">
        <w:rPr>
          <w:bCs/>
        </w:rPr>
        <w:t>ного процессорного времени для выполнения программ контроля. Как правило, программный контроль обладает большей полнотой, чем аппаратный.</w:t>
      </w:r>
    </w:p>
    <w:p w:rsidR="000D0451" w:rsidRDefault="000D0451" w:rsidP="000D0451">
      <w:pPr>
        <w:shd w:val="clear" w:color="auto" w:fill="FFFFFF"/>
        <w:spacing w:line="240" w:lineRule="auto"/>
        <w:rPr>
          <w:b/>
          <w:bCs/>
          <w:iCs/>
          <w:sz w:val="10"/>
          <w:szCs w:val="10"/>
          <w:u w:val="single"/>
        </w:rPr>
      </w:pP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605062">
        <w:rPr>
          <w:b/>
          <w:bCs/>
          <w:iCs/>
          <w:u w:val="single"/>
        </w:rPr>
        <w:t>По выполняемым функциям</w:t>
      </w:r>
      <w:r w:rsidRPr="00282758">
        <w:rPr>
          <w:bCs/>
        </w:rPr>
        <w:t xml:space="preserve"> контроль делится </w:t>
      </w:r>
      <w:proofErr w:type="gramStart"/>
      <w:r w:rsidRPr="00282758">
        <w:rPr>
          <w:bCs/>
        </w:rPr>
        <w:t>на</w:t>
      </w:r>
      <w:proofErr w:type="gramEnd"/>
      <w:r w:rsidRPr="00282758">
        <w:rPr>
          <w:bCs/>
        </w:rPr>
        <w:t xml:space="preserve"> </w:t>
      </w:r>
      <w:r w:rsidRPr="003E3E47">
        <w:rPr>
          <w:b/>
          <w:bCs/>
          <w:i/>
        </w:rPr>
        <w:t>оперативный</w:t>
      </w:r>
      <w:r w:rsidRPr="00282758">
        <w:rPr>
          <w:bCs/>
        </w:rPr>
        <w:t xml:space="preserve"> и </w:t>
      </w:r>
      <w:r w:rsidRPr="003E3E47">
        <w:rPr>
          <w:b/>
          <w:bCs/>
          <w:i/>
        </w:rPr>
        <w:t>тестовый</w:t>
      </w:r>
      <w:r w:rsidRPr="00282758">
        <w:rPr>
          <w:bCs/>
        </w:rPr>
        <w:t>.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A45A60">
        <w:rPr>
          <w:b/>
          <w:bCs/>
          <w:i/>
          <w:iCs/>
        </w:rPr>
        <w:t>Оперативный контроль</w:t>
      </w:r>
      <w:r w:rsidRPr="00282758">
        <w:rPr>
          <w:bCs/>
        </w:rPr>
        <w:t> осуществляется в ходе решения функционал</w:t>
      </w:r>
      <w:r w:rsidRPr="00282758">
        <w:rPr>
          <w:bCs/>
        </w:rPr>
        <w:t>ь</w:t>
      </w:r>
      <w:r w:rsidRPr="00282758">
        <w:rPr>
          <w:bCs/>
        </w:rPr>
        <w:t xml:space="preserve">ных задач </w:t>
      </w:r>
      <w:r w:rsidRPr="00DC453E">
        <w:rPr>
          <w:b/>
          <w:bCs/>
        </w:rPr>
        <w:t>АСОИУ</w:t>
      </w:r>
      <w:r w:rsidRPr="00282758">
        <w:rPr>
          <w:bCs/>
        </w:rPr>
        <w:t xml:space="preserve"> и позволяет немедленно обнаруживать ошибку в ее работе. Оперативный контроль в принципе не является полным.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A45A60">
        <w:rPr>
          <w:b/>
          <w:bCs/>
          <w:i/>
          <w:iCs/>
        </w:rPr>
        <w:t>Тестовый контроль</w:t>
      </w:r>
      <w:r w:rsidRPr="00282758">
        <w:rPr>
          <w:bCs/>
        </w:rPr>
        <w:t> осуществляется в специально отведенные пром</w:t>
      </w:r>
      <w:r w:rsidRPr="00282758">
        <w:rPr>
          <w:bCs/>
        </w:rPr>
        <w:t>е</w:t>
      </w:r>
      <w:r w:rsidRPr="00282758">
        <w:rPr>
          <w:bCs/>
        </w:rPr>
        <w:t>жутки времени при помощи специальных тестовых задач. Он основан на тестах, которые могут обеспечить полный контроль объекта (элементов аппарат</w:t>
      </w:r>
      <w:r w:rsidRPr="00282758">
        <w:rPr>
          <w:bCs/>
        </w:rPr>
        <w:t>у</w:t>
      </w:r>
      <w:r w:rsidRPr="00282758">
        <w:rPr>
          <w:bCs/>
        </w:rPr>
        <w:t>ры или команд программы) за минимальное время. Недостаток тестового ко</w:t>
      </w:r>
      <w:r w:rsidRPr="00282758">
        <w:rPr>
          <w:bCs/>
        </w:rPr>
        <w:t>н</w:t>
      </w:r>
      <w:r w:rsidRPr="00282758">
        <w:rPr>
          <w:bCs/>
        </w:rPr>
        <w:t>троля – потеря процессорного времени, расходуемого на тесты. Тестовый ко</w:t>
      </w:r>
      <w:r w:rsidRPr="00282758">
        <w:rPr>
          <w:bCs/>
        </w:rPr>
        <w:t>н</w:t>
      </w:r>
      <w:r w:rsidRPr="00282758">
        <w:rPr>
          <w:bCs/>
        </w:rPr>
        <w:t>троль, как правило, не позволяет обнаруживать сбои аппаратуры в процессе ее эксплуатации, так как обычно к моменту проведения теста имевший место сбой спонтанно исчезает.</w:t>
      </w:r>
    </w:p>
    <w:p w:rsidR="000D0451" w:rsidRPr="00A46B75" w:rsidRDefault="000D0451" w:rsidP="000D0451">
      <w:pPr>
        <w:shd w:val="clear" w:color="auto" w:fill="FFFFFF"/>
        <w:spacing w:line="240" w:lineRule="auto"/>
        <w:rPr>
          <w:b/>
          <w:bCs/>
          <w:iCs/>
          <w:sz w:val="10"/>
          <w:szCs w:val="10"/>
          <w:u w:val="single"/>
        </w:rPr>
      </w:pP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CD0464">
        <w:rPr>
          <w:b/>
          <w:bCs/>
          <w:iCs/>
          <w:u w:val="single"/>
        </w:rPr>
        <w:t>По способу организации</w:t>
      </w:r>
      <w:r w:rsidRPr="00282758">
        <w:rPr>
          <w:bCs/>
        </w:rPr>
        <w:t xml:space="preserve"> различают контроль </w:t>
      </w:r>
      <w:r w:rsidRPr="003E3E47">
        <w:rPr>
          <w:b/>
          <w:bCs/>
          <w:i/>
        </w:rPr>
        <w:t>прямой</w:t>
      </w:r>
      <w:r w:rsidRPr="00282758">
        <w:rPr>
          <w:bCs/>
        </w:rPr>
        <w:t xml:space="preserve">, </w:t>
      </w:r>
      <w:r w:rsidRPr="003E3E47">
        <w:rPr>
          <w:b/>
          <w:bCs/>
          <w:i/>
        </w:rPr>
        <w:t>обратный</w:t>
      </w:r>
      <w:r w:rsidRPr="00282758">
        <w:rPr>
          <w:bCs/>
        </w:rPr>
        <w:t xml:space="preserve">, </w:t>
      </w:r>
      <w:r w:rsidRPr="003E3E47">
        <w:rPr>
          <w:b/>
          <w:bCs/>
          <w:i/>
        </w:rPr>
        <w:t>см</w:t>
      </w:r>
      <w:r w:rsidRPr="003E3E47">
        <w:rPr>
          <w:b/>
          <w:bCs/>
          <w:i/>
        </w:rPr>
        <w:t>е</w:t>
      </w:r>
      <w:r w:rsidRPr="003E3E47">
        <w:rPr>
          <w:b/>
          <w:bCs/>
          <w:i/>
        </w:rPr>
        <w:t>шанный</w:t>
      </w:r>
      <w:r w:rsidRPr="00282758">
        <w:rPr>
          <w:bCs/>
        </w:rPr>
        <w:t>.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282758">
        <w:rPr>
          <w:bCs/>
        </w:rPr>
        <w:t xml:space="preserve">При </w:t>
      </w:r>
      <w:r w:rsidRPr="00A45A60">
        <w:rPr>
          <w:b/>
          <w:bCs/>
          <w:i/>
        </w:rPr>
        <w:t>прямом</w:t>
      </w:r>
      <w:r w:rsidRPr="00282758">
        <w:rPr>
          <w:bCs/>
        </w:rPr>
        <w:t xml:space="preserve"> контроле основной вычислительный процесс</w:t>
      </w:r>
      <w:proofErr w:type="gramStart"/>
      <w:r w:rsidRPr="00282758">
        <w:rPr>
          <w:bCs/>
        </w:rPr>
        <w:t> </w:t>
      </w:r>
      <w:r w:rsidRPr="00282758">
        <w:rPr>
          <w:bCs/>
          <w:i/>
          <w:iCs/>
        </w:rPr>
        <w:t>О</w:t>
      </w:r>
      <w:proofErr w:type="gramEnd"/>
      <w:r w:rsidRPr="00282758">
        <w:rPr>
          <w:bCs/>
          <w:i/>
          <w:iCs/>
        </w:rPr>
        <w:t> </w:t>
      </w:r>
      <w:r w:rsidRPr="00282758">
        <w:rPr>
          <w:bCs/>
        </w:rPr>
        <w:t>с определе</w:t>
      </w:r>
      <w:r w:rsidRPr="00282758">
        <w:rPr>
          <w:bCs/>
        </w:rPr>
        <w:t>н</w:t>
      </w:r>
      <w:r w:rsidRPr="00282758">
        <w:rPr>
          <w:bCs/>
        </w:rPr>
        <w:t>ными исходными данными </w:t>
      </w:r>
      <w:r w:rsidRPr="00282758">
        <w:rPr>
          <w:bCs/>
          <w:i/>
          <w:iCs/>
        </w:rPr>
        <w:t>Х</w:t>
      </w:r>
      <w:r>
        <w:rPr>
          <w:bCs/>
          <w:i/>
          <w:iCs/>
        </w:rPr>
        <w:t xml:space="preserve"> </w:t>
      </w:r>
      <w:r w:rsidRPr="00282758">
        <w:rPr>
          <w:bCs/>
        </w:rPr>
        <w:t>сопровождается параллельным процессом </w:t>
      </w:r>
      <w:r w:rsidRPr="00282758">
        <w:rPr>
          <w:bCs/>
          <w:i/>
          <w:iCs/>
        </w:rPr>
        <w:t>П</w:t>
      </w:r>
      <w:r w:rsidRPr="00282758">
        <w:rPr>
          <w:bCs/>
        </w:rPr>
        <w:t>.</w:t>
      </w:r>
      <w:r>
        <w:rPr>
          <w:bCs/>
        </w:rPr>
        <w:t xml:space="preserve"> </w:t>
      </w:r>
      <w:r w:rsidRPr="00282758">
        <w:rPr>
          <w:bCs/>
        </w:rPr>
        <w:t xml:space="preserve">В случае безошибочной работы системы результаты этих </w:t>
      </w:r>
      <w:r w:rsidRPr="00282758">
        <w:rPr>
          <w:bCs/>
        </w:rPr>
        <w:lastRenderedPageBreak/>
        <w:t>процессов должны со</w:t>
      </w:r>
      <w:r w:rsidRPr="00282758">
        <w:rPr>
          <w:bCs/>
        </w:rPr>
        <w:t>в</w:t>
      </w:r>
      <w:r w:rsidRPr="00282758">
        <w:rPr>
          <w:bCs/>
        </w:rPr>
        <w:t>падать (это определяется сравнивающим устройством </w:t>
      </w:r>
      <w:r w:rsidRPr="00282758">
        <w:rPr>
          <w:bCs/>
          <w:i/>
          <w:iCs/>
        </w:rPr>
        <w:t>М</w:t>
      </w:r>
      <w:r w:rsidRPr="00282758">
        <w:rPr>
          <w:bCs/>
        </w:rPr>
        <w:t>). Метод позволяет в</w:t>
      </w:r>
      <w:r w:rsidRPr="00282758">
        <w:rPr>
          <w:bCs/>
        </w:rPr>
        <w:t>ы</w:t>
      </w:r>
      <w:r w:rsidRPr="00282758">
        <w:rPr>
          <w:bCs/>
        </w:rPr>
        <w:t>явить отказы и сбои аппаратуры, если процессы </w:t>
      </w:r>
      <w:r w:rsidRPr="00282758">
        <w:rPr>
          <w:bCs/>
          <w:i/>
          <w:iCs/>
        </w:rPr>
        <w:t>О</w:t>
      </w:r>
      <w:r w:rsidRPr="00282758">
        <w:rPr>
          <w:bCs/>
        </w:rPr>
        <w:t> и </w:t>
      </w:r>
      <w:proofErr w:type="gramStart"/>
      <w:r w:rsidRPr="00282758">
        <w:rPr>
          <w:bCs/>
          <w:i/>
          <w:iCs/>
        </w:rPr>
        <w:t>П</w:t>
      </w:r>
      <w:proofErr w:type="gramEnd"/>
      <w:r w:rsidRPr="00282758">
        <w:rPr>
          <w:bCs/>
          <w:i/>
          <w:iCs/>
        </w:rPr>
        <w:t> </w:t>
      </w:r>
      <w:r w:rsidRPr="00282758">
        <w:rPr>
          <w:bCs/>
        </w:rPr>
        <w:t>выполняются по одной и той же программе. Если эти процессы выполняются с помощью разных пр</w:t>
      </w:r>
      <w:r w:rsidRPr="00282758">
        <w:rPr>
          <w:bCs/>
        </w:rPr>
        <w:t>о</w:t>
      </w:r>
      <w:r w:rsidRPr="00282758">
        <w:rPr>
          <w:bCs/>
        </w:rPr>
        <w:t>грамм, то можно определить ошибки и в программах. Основной недостаток прямого контроля – большая трата аппаратных средств (обычно его проводят на резервированной аппаратуре). Если же процессы </w:t>
      </w:r>
      <w:r w:rsidRPr="00282758">
        <w:rPr>
          <w:bCs/>
          <w:i/>
          <w:iCs/>
        </w:rPr>
        <w:t>О</w:t>
      </w:r>
      <w:r w:rsidRPr="00282758">
        <w:rPr>
          <w:bCs/>
        </w:rPr>
        <w:t> и </w:t>
      </w:r>
      <w:proofErr w:type="gramStart"/>
      <w:r w:rsidRPr="00282758">
        <w:rPr>
          <w:bCs/>
          <w:i/>
          <w:iCs/>
        </w:rPr>
        <w:t>П</w:t>
      </w:r>
      <w:proofErr w:type="gramEnd"/>
      <w:r>
        <w:rPr>
          <w:bCs/>
          <w:i/>
          <w:iCs/>
        </w:rPr>
        <w:t xml:space="preserve"> </w:t>
      </w:r>
      <w:r w:rsidRPr="00282758">
        <w:rPr>
          <w:bCs/>
        </w:rPr>
        <w:t>выполнять послед</w:t>
      </w:r>
      <w:r w:rsidRPr="00282758">
        <w:rPr>
          <w:bCs/>
        </w:rPr>
        <w:t>о</w:t>
      </w:r>
      <w:r w:rsidRPr="00282758">
        <w:rPr>
          <w:bCs/>
        </w:rPr>
        <w:t>вательно, то потребуется избыток времени, при этом будут выявлены только сбои аппаратуры.</w:t>
      </w:r>
    </w:p>
    <w:p w:rsidR="000D0451" w:rsidRDefault="000D0451" w:rsidP="000D0451">
      <w:pPr>
        <w:shd w:val="clear" w:color="auto" w:fill="FFFFFF"/>
        <w:spacing w:line="240" w:lineRule="auto"/>
        <w:rPr>
          <w:bCs/>
        </w:rPr>
      </w:pPr>
      <w:r w:rsidRPr="00282758">
        <w:rPr>
          <w:bCs/>
        </w:rPr>
        <w:t>Для некоторых задач, характеризуемых взаимно однозначным соответствием между исходными данными и результатами, эффективнее прим</w:t>
      </w:r>
      <w:r w:rsidRPr="00282758">
        <w:rPr>
          <w:bCs/>
        </w:rPr>
        <w:t>е</w:t>
      </w:r>
      <w:r w:rsidRPr="00282758">
        <w:rPr>
          <w:bCs/>
        </w:rPr>
        <w:t>нять </w:t>
      </w:r>
      <w:r w:rsidRPr="00A45A60">
        <w:rPr>
          <w:b/>
          <w:bCs/>
          <w:i/>
          <w:iCs/>
        </w:rPr>
        <w:t>обратный контроль</w:t>
      </w:r>
      <w:r w:rsidRPr="00282758">
        <w:rPr>
          <w:bCs/>
          <w:i/>
          <w:iCs/>
        </w:rPr>
        <w:t>.</w:t>
      </w:r>
      <w:r w:rsidRPr="00282758">
        <w:rPr>
          <w:bCs/>
        </w:rPr>
        <w:t> При таком контроле параллельный процесс </w:t>
      </w:r>
      <w:r w:rsidRPr="00282758">
        <w:rPr>
          <w:bCs/>
          <w:i/>
          <w:iCs/>
        </w:rPr>
        <w:t>П</w:t>
      </w:r>
      <w:r w:rsidRPr="00282758">
        <w:rPr>
          <w:bCs/>
          <w:i/>
          <w:iCs/>
          <w:vertAlign w:val="subscript"/>
        </w:rPr>
        <w:t>1</w:t>
      </w:r>
      <w:r>
        <w:rPr>
          <w:bCs/>
          <w:i/>
          <w:iCs/>
          <w:vertAlign w:val="subscript"/>
        </w:rPr>
        <w:t xml:space="preserve"> </w:t>
      </w:r>
      <w:r w:rsidRPr="00282758">
        <w:rPr>
          <w:bCs/>
        </w:rPr>
        <w:t>с и</w:t>
      </w:r>
      <w:r w:rsidRPr="00282758">
        <w:rPr>
          <w:bCs/>
        </w:rPr>
        <w:t>с</w:t>
      </w:r>
      <w:r w:rsidRPr="00282758">
        <w:rPr>
          <w:bCs/>
        </w:rPr>
        <w:t>ходными данными</w:t>
      </w:r>
      <w:proofErr w:type="gramStart"/>
      <w:r>
        <w:rPr>
          <w:bCs/>
        </w:rPr>
        <w:t xml:space="preserve"> </w:t>
      </w:r>
      <w:r w:rsidRPr="00282758">
        <w:rPr>
          <w:bCs/>
          <w:i/>
          <w:iCs/>
        </w:rPr>
        <w:t>У</w:t>
      </w:r>
      <w:proofErr w:type="gramEnd"/>
      <w:r w:rsidRPr="00282758">
        <w:rPr>
          <w:bCs/>
          <w:i/>
          <w:iCs/>
        </w:rPr>
        <w:t> </w:t>
      </w:r>
      <w:r w:rsidRPr="00282758">
        <w:rPr>
          <w:bCs/>
        </w:rPr>
        <w:t>и результатом </w:t>
      </w:r>
      <w:r w:rsidRPr="00282758">
        <w:rPr>
          <w:bCs/>
          <w:i/>
          <w:iCs/>
        </w:rPr>
        <w:t>Х</w:t>
      </w:r>
      <w:r>
        <w:rPr>
          <w:bCs/>
          <w:i/>
          <w:iCs/>
        </w:rPr>
        <w:t xml:space="preserve"> </w:t>
      </w:r>
      <w:r w:rsidRPr="00282758">
        <w:rPr>
          <w:bCs/>
        </w:rPr>
        <w:t>осуществляет обратное преобразование контролирующего процесса </w:t>
      </w:r>
      <w:r w:rsidRPr="00282758">
        <w:rPr>
          <w:bCs/>
          <w:i/>
          <w:iCs/>
        </w:rPr>
        <w:t>О</w:t>
      </w:r>
      <w:r w:rsidRPr="00282758">
        <w:rPr>
          <w:bCs/>
        </w:rPr>
        <w:t>. Например, если осуществляется операция и</w:t>
      </w:r>
      <w:r w:rsidRPr="00282758">
        <w:rPr>
          <w:bCs/>
        </w:rPr>
        <w:t>з</w:t>
      </w:r>
      <w:r w:rsidRPr="00282758">
        <w:rPr>
          <w:bCs/>
        </w:rPr>
        <w:t>влечения квадратного корня, то проще осуществить контроль возведением п</w:t>
      </w:r>
      <w:r w:rsidRPr="00282758">
        <w:rPr>
          <w:bCs/>
        </w:rPr>
        <w:t>о</w:t>
      </w:r>
      <w:r w:rsidRPr="00282758">
        <w:rPr>
          <w:bCs/>
        </w:rPr>
        <w:t>лученного результата в квадрат и сопоставлением его с исходной величиной. Недостатком обратного контроля, кроме ограниченности класса решаемых з</w:t>
      </w:r>
      <w:r w:rsidRPr="00282758">
        <w:rPr>
          <w:bCs/>
        </w:rPr>
        <w:t>а</w:t>
      </w:r>
      <w:r w:rsidRPr="00282758">
        <w:rPr>
          <w:bCs/>
        </w:rPr>
        <w:t>дач, является расход дополнительного времени.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282758">
        <w:rPr>
          <w:bCs/>
        </w:rPr>
        <w:t>Иногда используется </w:t>
      </w:r>
      <w:r w:rsidRPr="00A45A60">
        <w:rPr>
          <w:b/>
          <w:bCs/>
          <w:i/>
          <w:iCs/>
        </w:rPr>
        <w:t>смешанный контроль</w:t>
      </w:r>
      <w:r w:rsidRPr="00282758">
        <w:rPr>
          <w:bCs/>
          <w:i/>
          <w:iCs/>
        </w:rPr>
        <w:t>, </w:t>
      </w:r>
      <w:r w:rsidRPr="00282758">
        <w:rPr>
          <w:bCs/>
        </w:rPr>
        <w:t>при котором как исходные данные, так и результаты подвергаются</w:t>
      </w:r>
      <w:r>
        <w:rPr>
          <w:bCs/>
        </w:rPr>
        <w:t xml:space="preserve"> </w:t>
      </w:r>
      <w:r w:rsidRPr="00282758">
        <w:rPr>
          <w:bCs/>
        </w:rPr>
        <w:t>некоторым преобразованиям</w:t>
      </w:r>
      <w:r>
        <w:rPr>
          <w:bCs/>
        </w:rPr>
        <w:t xml:space="preserve"> </w:t>
      </w:r>
      <w:r w:rsidRPr="00282758">
        <w:rPr>
          <w:bCs/>
          <w:i/>
          <w:iCs/>
        </w:rPr>
        <w:t>П</w:t>
      </w:r>
      <w:proofErr w:type="gramStart"/>
      <w:r w:rsidRPr="00282758">
        <w:rPr>
          <w:bCs/>
          <w:i/>
          <w:iCs/>
          <w:vertAlign w:val="subscript"/>
        </w:rPr>
        <w:t>2</w:t>
      </w:r>
      <w:proofErr w:type="gramEnd"/>
      <w:r w:rsidRPr="00282758">
        <w:rPr>
          <w:bCs/>
          <w:i/>
          <w:iCs/>
        </w:rPr>
        <w:t> </w:t>
      </w:r>
      <w:r w:rsidRPr="00282758">
        <w:rPr>
          <w:bCs/>
        </w:rPr>
        <w:t>и </w:t>
      </w:r>
      <w:r w:rsidRPr="00282758">
        <w:rPr>
          <w:bCs/>
          <w:i/>
          <w:iCs/>
        </w:rPr>
        <w:t>П</w:t>
      </w:r>
      <w:r w:rsidRPr="00282758">
        <w:rPr>
          <w:bCs/>
          <w:i/>
          <w:iCs/>
          <w:vertAlign w:val="subscript"/>
        </w:rPr>
        <w:t>3</w:t>
      </w:r>
      <w:r w:rsidRPr="00282758">
        <w:rPr>
          <w:bCs/>
          <w:i/>
          <w:iCs/>
        </w:rPr>
        <w:t> </w:t>
      </w:r>
      <w:r w:rsidRPr="00282758">
        <w:rPr>
          <w:b/>
          <w:bCs/>
        </w:rPr>
        <w:t>,</w:t>
      </w:r>
      <w:r>
        <w:rPr>
          <w:b/>
          <w:bCs/>
        </w:rPr>
        <w:t xml:space="preserve"> </w:t>
      </w:r>
      <w:r w:rsidRPr="00282758">
        <w:rPr>
          <w:bCs/>
        </w:rPr>
        <w:t>подобранных так, чтобы в случае безошибочных результатов процессов пол</w:t>
      </w:r>
      <w:r w:rsidRPr="00282758">
        <w:rPr>
          <w:bCs/>
        </w:rPr>
        <w:t>у</w:t>
      </w:r>
      <w:r w:rsidRPr="00282758">
        <w:rPr>
          <w:bCs/>
        </w:rPr>
        <w:t>чались сопоставимые данные.</w:t>
      </w:r>
    </w:p>
    <w:p w:rsidR="000D0451" w:rsidRDefault="000D0451" w:rsidP="000D0451">
      <w:pPr>
        <w:shd w:val="clear" w:color="auto" w:fill="FFFFFF"/>
        <w:spacing w:line="240" w:lineRule="auto"/>
        <w:rPr>
          <w:b/>
          <w:bCs/>
          <w:iCs/>
          <w:sz w:val="10"/>
          <w:szCs w:val="10"/>
          <w:u w:val="single"/>
        </w:rPr>
      </w:pP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CD0464">
        <w:rPr>
          <w:b/>
          <w:bCs/>
          <w:iCs/>
          <w:u w:val="single"/>
        </w:rPr>
        <w:t>По объекту контроля</w:t>
      </w:r>
      <w:r w:rsidRPr="00282758">
        <w:rPr>
          <w:bCs/>
          <w:i/>
          <w:iCs/>
        </w:rPr>
        <w:t> </w:t>
      </w:r>
      <w:r w:rsidRPr="00282758">
        <w:rPr>
          <w:bCs/>
        </w:rPr>
        <w:t xml:space="preserve">различают </w:t>
      </w:r>
      <w:r w:rsidRPr="003E3E47">
        <w:rPr>
          <w:b/>
          <w:bCs/>
          <w:i/>
        </w:rPr>
        <w:t>контроль аппаратуры</w:t>
      </w:r>
      <w:r w:rsidRPr="00282758">
        <w:rPr>
          <w:bCs/>
        </w:rPr>
        <w:t xml:space="preserve">, </w:t>
      </w:r>
      <w:r w:rsidRPr="003E3E47">
        <w:rPr>
          <w:b/>
          <w:bCs/>
          <w:i/>
        </w:rPr>
        <w:t>программного обеспечения</w:t>
      </w:r>
      <w:r w:rsidRPr="00282758">
        <w:rPr>
          <w:bCs/>
        </w:rPr>
        <w:t xml:space="preserve"> и </w:t>
      </w:r>
      <w:r w:rsidRPr="003E3E47">
        <w:rPr>
          <w:b/>
          <w:bCs/>
          <w:i/>
        </w:rPr>
        <w:t>человека-оператора</w:t>
      </w:r>
      <w:r w:rsidRPr="00282758">
        <w:rPr>
          <w:bCs/>
        </w:rPr>
        <w:t>.</w:t>
      </w:r>
    </w:p>
    <w:p w:rsidR="000D0451" w:rsidRPr="00282758" w:rsidRDefault="000D0451" w:rsidP="000D0451">
      <w:pPr>
        <w:shd w:val="clear" w:color="auto" w:fill="FFFFFF"/>
        <w:spacing w:before="240" w:line="240" w:lineRule="auto"/>
        <w:rPr>
          <w:bCs/>
        </w:rPr>
      </w:pPr>
      <w:r w:rsidRPr="00282758">
        <w:rPr>
          <w:bCs/>
        </w:rPr>
        <w:t>В качестве </w:t>
      </w:r>
      <w:r>
        <w:rPr>
          <w:bCs/>
        </w:rPr>
        <w:t xml:space="preserve"> </w:t>
      </w:r>
      <w:r w:rsidRPr="00A45A60">
        <w:rPr>
          <w:bCs/>
          <w:iCs/>
        </w:rPr>
        <w:t>оперативных методов контроля аппаратуры</w:t>
      </w:r>
      <w:r w:rsidRPr="00282758">
        <w:rPr>
          <w:bCs/>
          <w:i/>
          <w:iCs/>
        </w:rPr>
        <w:t> </w:t>
      </w:r>
      <w:r>
        <w:rPr>
          <w:bCs/>
          <w:i/>
          <w:iCs/>
        </w:rPr>
        <w:t xml:space="preserve"> </w:t>
      </w:r>
      <w:r w:rsidRPr="00282758">
        <w:rPr>
          <w:bCs/>
        </w:rPr>
        <w:t>используется </w:t>
      </w:r>
      <w:r>
        <w:rPr>
          <w:bCs/>
        </w:rPr>
        <w:t xml:space="preserve"> </w:t>
      </w:r>
      <w:r w:rsidRPr="003E3E47">
        <w:rPr>
          <w:b/>
          <w:bCs/>
          <w:i/>
          <w:iCs/>
        </w:rPr>
        <w:t>кодовый контроль</w:t>
      </w:r>
      <w:r w:rsidRPr="00282758">
        <w:rPr>
          <w:bCs/>
        </w:rPr>
        <w:t xml:space="preserve">, который основан на том факте, что коды, циркулирующие в ЭВМ, во многих случаях могут быть разделены </w:t>
      </w:r>
      <w:proofErr w:type="gramStart"/>
      <w:r w:rsidRPr="00282758">
        <w:rPr>
          <w:bCs/>
        </w:rPr>
        <w:t>на</w:t>
      </w:r>
      <w:proofErr w:type="gramEnd"/>
      <w:r w:rsidRPr="00282758">
        <w:rPr>
          <w:bCs/>
        </w:rPr>
        <w:t xml:space="preserve"> допустимые (правильные) и неправильные. </w:t>
      </w:r>
    </w:p>
    <w:p w:rsidR="000D0451" w:rsidRPr="00282758" w:rsidRDefault="000D0451" w:rsidP="000D0451">
      <w:pPr>
        <w:shd w:val="clear" w:color="auto" w:fill="FFFFFF"/>
        <w:spacing w:line="240" w:lineRule="auto"/>
        <w:rPr>
          <w:bCs/>
        </w:rPr>
      </w:pPr>
      <w:r w:rsidRPr="00282758">
        <w:rPr>
          <w:bCs/>
        </w:rPr>
        <w:t>Для </w:t>
      </w:r>
      <w:r w:rsidRPr="003E3E47">
        <w:rPr>
          <w:b/>
          <w:bCs/>
          <w:i/>
          <w:iCs/>
        </w:rPr>
        <w:t>оперативного программного контроля</w:t>
      </w:r>
      <w:r w:rsidRPr="00282758">
        <w:rPr>
          <w:bCs/>
        </w:rPr>
        <w:t xml:space="preserve"> в </w:t>
      </w:r>
      <w:r w:rsidRPr="00DC453E">
        <w:rPr>
          <w:b/>
          <w:bCs/>
        </w:rPr>
        <w:t>АСОИУ</w:t>
      </w:r>
      <w:r w:rsidRPr="00282758">
        <w:rPr>
          <w:bCs/>
        </w:rPr>
        <w:t>, где выполняется ограниченное число функциональных программ, как правило, используе</w:t>
      </w:r>
      <w:r w:rsidRPr="00282758">
        <w:rPr>
          <w:bCs/>
        </w:rPr>
        <w:t>т</w:t>
      </w:r>
      <w:r w:rsidRPr="00282758">
        <w:rPr>
          <w:bCs/>
        </w:rPr>
        <w:t>ся </w:t>
      </w:r>
      <w:r w:rsidRPr="003E3E47">
        <w:rPr>
          <w:b/>
          <w:bCs/>
          <w:i/>
          <w:iCs/>
        </w:rPr>
        <w:t>программно-логический контроль</w:t>
      </w:r>
      <w:r w:rsidRPr="00282758">
        <w:rPr>
          <w:bCs/>
        </w:rPr>
        <w:t>: контроль длительности выполнения программ, последовательности выполнения, метод контрольных функций и т.д.</w:t>
      </w:r>
    </w:p>
    <w:p w:rsidR="000D0451" w:rsidRDefault="000D0451" w:rsidP="000D0451">
      <w:pPr>
        <w:shd w:val="clear" w:color="auto" w:fill="FFFFFF"/>
        <w:spacing w:line="240" w:lineRule="auto"/>
        <w:rPr>
          <w:bCs/>
        </w:rPr>
      </w:pPr>
      <w:r w:rsidRPr="00A45A60">
        <w:rPr>
          <w:b/>
          <w:bCs/>
          <w:i/>
          <w:iCs/>
        </w:rPr>
        <w:t>Тестовый контроль аппаратуры</w:t>
      </w:r>
      <w:r w:rsidRPr="00282758">
        <w:rPr>
          <w:bCs/>
        </w:rPr>
        <w:t> обеспечивает проверку правильности работы аппаратуры при помощи специальных тестовых последовательностей, записываемых на внешних накопителях ЭВМ вместе с правильными результ</w:t>
      </w:r>
      <w:r w:rsidRPr="00282758">
        <w:rPr>
          <w:bCs/>
        </w:rPr>
        <w:t>а</w:t>
      </w:r>
      <w:r w:rsidRPr="00282758">
        <w:rPr>
          <w:bCs/>
        </w:rPr>
        <w:t>тами. Расхождение между записанными и полученными результатами тестов являются признаками отказов.</w:t>
      </w:r>
    </w:p>
    <w:p w:rsidR="000D0451" w:rsidRPr="00E62F63" w:rsidRDefault="000D0451" w:rsidP="000D0451">
      <w:pPr>
        <w:spacing w:line="276" w:lineRule="auto"/>
        <w:rPr>
          <w:b/>
        </w:rPr>
      </w:pPr>
    </w:p>
    <w:p w:rsidR="000D0451" w:rsidRPr="00252FCF" w:rsidRDefault="000D0451" w:rsidP="000D0451">
      <w:pPr>
        <w:spacing w:line="240" w:lineRule="auto"/>
        <w:ind w:firstLine="720"/>
        <w:rPr>
          <w:bCs/>
          <w:color w:val="000000"/>
          <w:sz w:val="10"/>
          <w:szCs w:val="10"/>
        </w:rPr>
      </w:pPr>
    </w:p>
    <w:p w:rsidR="000D0451" w:rsidRPr="00E62F63" w:rsidRDefault="000D0451" w:rsidP="000D0451">
      <w:pPr>
        <w:spacing w:line="240" w:lineRule="auto"/>
        <w:ind w:firstLine="720"/>
        <w:rPr>
          <w:bCs/>
          <w:color w:val="000000"/>
          <w:szCs w:val="28"/>
        </w:rPr>
      </w:pPr>
    </w:p>
    <w:tbl>
      <w:tblPr>
        <w:tblW w:w="3206" w:type="pct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52"/>
        <w:gridCol w:w="5253"/>
      </w:tblGrid>
      <w:tr w:rsidR="000D0451" w:rsidRPr="00157EC1" w:rsidTr="00580098">
        <w:trPr>
          <w:trHeight w:val="473"/>
        </w:trPr>
        <w:tc>
          <w:tcPr>
            <w:tcW w:w="626" w:type="pct"/>
            <w:tcBorders>
              <w:right w:val="triple" w:sz="18" w:space="0" w:color="auto"/>
            </w:tcBorders>
            <w:shd w:val="clear" w:color="auto" w:fill="000000"/>
            <w:vAlign w:val="center"/>
          </w:tcPr>
          <w:p w:rsidR="000D0451" w:rsidRPr="00157EC1" w:rsidRDefault="000D0451" w:rsidP="00580098">
            <w:pPr>
              <w:spacing w:line="240" w:lineRule="auto"/>
              <w:ind w:firstLine="0"/>
              <w:jc w:val="center"/>
              <w:rPr>
                <w:sz w:val="48"/>
                <w:szCs w:val="20"/>
              </w:rPr>
            </w:pPr>
            <w:r w:rsidRPr="00157EC1">
              <w:rPr>
                <w:szCs w:val="20"/>
              </w:rPr>
              <w:br w:type="page"/>
            </w:r>
            <w:r w:rsidRPr="00157EC1">
              <w:rPr>
                <w:sz w:val="48"/>
                <w:szCs w:val="20"/>
                <w:lang w:val="en-US"/>
              </w:rPr>
              <w:sym w:font="Webdings" w:char="F073"/>
            </w:r>
          </w:p>
        </w:tc>
        <w:tc>
          <w:tcPr>
            <w:tcW w:w="4374" w:type="pct"/>
            <w:tcBorders>
              <w:top w:val="single" w:sz="4" w:space="0" w:color="auto"/>
              <w:left w:val="trip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D0451" w:rsidRPr="00157EC1" w:rsidRDefault="000D0451" w:rsidP="00580098">
            <w:pPr>
              <w:spacing w:line="240" w:lineRule="auto"/>
              <w:ind w:firstLine="101"/>
              <w:jc w:val="left"/>
              <w:rPr>
                <w:rFonts w:ascii="Arial" w:hAnsi="Arial" w:cs="Arial"/>
                <w:b/>
                <w:bCs/>
                <w:szCs w:val="20"/>
              </w:rPr>
            </w:pPr>
            <w:r w:rsidRPr="00157EC1">
              <w:rPr>
                <w:rFonts w:ascii="Arial" w:hAnsi="Arial" w:cs="Arial"/>
                <w:b/>
                <w:bCs/>
                <w:szCs w:val="20"/>
              </w:rPr>
              <w:t>Контрольные вопросы</w:t>
            </w:r>
          </w:p>
        </w:tc>
      </w:tr>
    </w:tbl>
    <w:p w:rsidR="000D0451" w:rsidRPr="008F4E4E" w:rsidRDefault="000D0451" w:rsidP="000D0451">
      <w:pPr>
        <w:spacing w:after="200" w:line="240" w:lineRule="auto"/>
        <w:ind w:left="1440" w:firstLine="0"/>
        <w:contextualSpacing/>
        <w:jc w:val="left"/>
        <w:rPr>
          <w:rFonts w:eastAsiaTheme="minorHAnsi"/>
          <w:bCs/>
          <w:color w:val="000000"/>
          <w:szCs w:val="28"/>
          <w:lang w:eastAsia="en-US"/>
        </w:rPr>
      </w:pPr>
    </w:p>
    <w:p w:rsidR="000D0451" w:rsidRPr="008F4E4E" w:rsidRDefault="000D0451" w:rsidP="00066B1E">
      <w:pPr>
        <w:numPr>
          <w:ilvl w:val="0"/>
          <w:numId w:val="3"/>
        </w:numPr>
        <w:tabs>
          <w:tab w:val="left" w:pos="993"/>
        </w:tabs>
        <w:spacing w:after="200" w:line="240" w:lineRule="auto"/>
        <w:ind w:hanging="731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8F4E4E">
        <w:rPr>
          <w:rFonts w:eastAsiaTheme="minorHAnsi"/>
          <w:bCs/>
          <w:i/>
          <w:color w:val="000000"/>
          <w:szCs w:val="28"/>
          <w:lang w:eastAsia="en-US"/>
        </w:rPr>
        <w:lastRenderedPageBreak/>
        <w:t>Сформулируйте цель любой информационной системы.</w:t>
      </w:r>
    </w:p>
    <w:p w:rsidR="000D0451" w:rsidRPr="008F4E4E" w:rsidRDefault="000D0451" w:rsidP="00066B1E">
      <w:pPr>
        <w:numPr>
          <w:ilvl w:val="0"/>
          <w:numId w:val="3"/>
        </w:numPr>
        <w:tabs>
          <w:tab w:val="left" w:pos="993"/>
        </w:tabs>
        <w:spacing w:after="200" w:line="240" w:lineRule="auto"/>
        <w:ind w:hanging="731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8F4E4E">
        <w:rPr>
          <w:rFonts w:eastAsiaTheme="minorHAnsi"/>
          <w:bCs/>
          <w:i/>
          <w:color w:val="000000"/>
          <w:szCs w:val="28"/>
          <w:lang w:eastAsia="en-US"/>
        </w:rPr>
        <w:t>Перечислите элементы информационной системы.</w:t>
      </w:r>
    </w:p>
    <w:p w:rsidR="000D0451" w:rsidRPr="008F4E4E" w:rsidRDefault="000D0451" w:rsidP="00066B1E">
      <w:pPr>
        <w:numPr>
          <w:ilvl w:val="0"/>
          <w:numId w:val="3"/>
        </w:numPr>
        <w:tabs>
          <w:tab w:val="left" w:pos="993"/>
        </w:tabs>
        <w:spacing w:after="200" w:line="240" w:lineRule="auto"/>
        <w:ind w:hanging="731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8F4E4E">
        <w:rPr>
          <w:rFonts w:eastAsiaTheme="minorHAnsi"/>
          <w:bCs/>
          <w:i/>
          <w:color w:val="000000"/>
          <w:szCs w:val="28"/>
          <w:lang w:eastAsia="en-US"/>
        </w:rPr>
        <w:t>Определите назначение лингвистической подсистемы.</w:t>
      </w:r>
    </w:p>
    <w:p w:rsidR="000D0451" w:rsidRPr="008F4E4E" w:rsidRDefault="000D0451" w:rsidP="00066B1E">
      <w:pPr>
        <w:numPr>
          <w:ilvl w:val="0"/>
          <w:numId w:val="3"/>
        </w:numPr>
        <w:tabs>
          <w:tab w:val="left" w:pos="993"/>
        </w:tabs>
        <w:spacing w:after="200" w:line="240" w:lineRule="auto"/>
        <w:ind w:hanging="731"/>
        <w:contextualSpacing/>
        <w:jc w:val="left"/>
        <w:rPr>
          <w:i/>
          <w:szCs w:val="28"/>
        </w:rPr>
      </w:pPr>
      <w:r w:rsidRPr="008F4E4E">
        <w:rPr>
          <w:rFonts w:eastAsiaTheme="minorHAnsi"/>
          <w:bCs/>
          <w:i/>
          <w:color w:val="000000"/>
          <w:szCs w:val="28"/>
          <w:lang w:eastAsia="en-US"/>
        </w:rPr>
        <w:t xml:space="preserve">Определите назначение </w:t>
      </w:r>
      <w:r>
        <w:rPr>
          <w:rFonts w:eastAsiaTheme="minorHAnsi"/>
          <w:bCs/>
          <w:i/>
          <w:color w:val="000000"/>
          <w:szCs w:val="28"/>
          <w:lang w:eastAsia="en-US"/>
        </w:rPr>
        <w:t>правовой</w:t>
      </w:r>
      <w:r w:rsidRPr="008F4E4E">
        <w:rPr>
          <w:rFonts w:eastAsiaTheme="minorHAnsi"/>
          <w:bCs/>
          <w:i/>
          <w:color w:val="000000"/>
          <w:szCs w:val="28"/>
          <w:lang w:eastAsia="en-US"/>
        </w:rPr>
        <w:t xml:space="preserve"> подсистемы. </w:t>
      </w:r>
    </w:p>
    <w:p w:rsidR="000D0451" w:rsidRPr="00252FCF" w:rsidRDefault="000D0451" w:rsidP="00066B1E">
      <w:pPr>
        <w:numPr>
          <w:ilvl w:val="0"/>
          <w:numId w:val="3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szCs w:val="28"/>
        </w:rPr>
      </w:pPr>
      <w:r>
        <w:rPr>
          <w:rFonts w:eastAsiaTheme="minorHAnsi"/>
          <w:bCs/>
          <w:i/>
          <w:color w:val="000000"/>
          <w:szCs w:val="28"/>
          <w:lang w:eastAsia="en-US"/>
        </w:rPr>
        <w:t>Представьте особенности</w:t>
      </w:r>
      <w:r w:rsidRPr="00F76466">
        <w:rPr>
          <w:rFonts w:eastAsiaTheme="minorHAnsi"/>
          <w:bCs/>
          <w:i/>
          <w:color w:val="000000"/>
          <w:szCs w:val="28"/>
          <w:lang w:eastAsia="en-US"/>
        </w:rPr>
        <w:t xml:space="preserve"> декомпозицию информационной подсист</w:t>
      </w:r>
      <w:r w:rsidRPr="00F76466">
        <w:rPr>
          <w:rFonts w:eastAsiaTheme="minorHAnsi"/>
          <w:bCs/>
          <w:i/>
          <w:color w:val="000000"/>
          <w:szCs w:val="28"/>
          <w:lang w:eastAsia="en-US"/>
        </w:rPr>
        <w:t>е</w:t>
      </w:r>
      <w:r w:rsidRPr="00F76466">
        <w:rPr>
          <w:rFonts w:eastAsiaTheme="minorHAnsi"/>
          <w:bCs/>
          <w:i/>
          <w:color w:val="000000"/>
          <w:szCs w:val="28"/>
          <w:lang w:eastAsia="en-US"/>
        </w:rPr>
        <w:t>мы</w:t>
      </w:r>
      <w:r>
        <w:rPr>
          <w:rFonts w:eastAsiaTheme="minorHAnsi"/>
          <w:bCs/>
          <w:i/>
          <w:color w:val="000000"/>
          <w:szCs w:val="28"/>
          <w:lang w:eastAsia="en-US"/>
        </w:rPr>
        <w:t xml:space="preserve"> АСОИУ.</w:t>
      </w:r>
    </w:p>
    <w:p w:rsidR="000D0451" w:rsidRPr="000914AC" w:rsidRDefault="000D0451" w:rsidP="00066B1E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rPr>
          <w:i/>
          <w:szCs w:val="28"/>
        </w:rPr>
      </w:pPr>
      <w:proofErr w:type="gramStart"/>
      <w:r w:rsidRPr="000914AC">
        <w:rPr>
          <w:i/>
          <w:szCs w:val="28"/>
        </w:rPr>
        <w:t>Раскройте основное содержание термина «Надежность» системы (ее элементов.</w:t>
      </w:r>
      <w:proofErr w:type="gramEnd"/>
      <w:r w:rsidRPr="000914AC">
        <w:rPr>
          <w:i/>
          <w:szCs w:val="28"/>
        </w:rPr>
        <w:t xml:space="preserve"> Перечислите основные состояния системы. Чем определяется надежность системы?</w:t>
      </w:r>
    </w:p>
    <w:p w:rsidR="000D0451" w:rsidRPr="00252FCF" w:rsidRDefault="000D0451" w:rsidP="00066B1E">
      <w:pPr>
        <w:numPr>
          <w:ilvl w:val="0"/>
          <w:numId w:val="3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i/>
          <w:szCs w:val="28"/>
        </w:rPr>
      </w:pPr>
      <w:r w:rsidRPr="00252FCF">
        <w:rPr>
          <w:i/>
          <w:szCs w:val="28"/>
        </w:rPr>
        <w:t>Дайте определение устойчивости и восстанавливаемости системы</w:t>
      </w:r>
      <w:r>
        <w:rPr>
          <w:i/>
          <w:szCs w:val="28"/>
        </w:rPr>
        <w:t>.</w:t>
      </w:r>
    </w:p>
    <w:p w:rsidR="000D0451" w:rsidRPr="00252FCF" w:rsidRDefault="000D0451" w:rsidP="00066B1E">
      <w:pPr>
        <w:numPr>
          <w:ilvl w:val="0"/>
          <w:numId w:val="3"/>
        </w:numPr>
        <w:tabs>
          <w:tab w:val="left" w:pos="993"/>
        </w:tabs>
        <w:spacing w:after="200" w:line="240" w:lineRule="auto"/>
        <w:ind w:left="0" w:firstLine="709"/>
        <w:contextualSpacing/>
        <w:jc w:val="left"/>
        <w:rPr>
          <w:rFonts w:eastAsiaTheme="minorHAnsi"/>
          <w:bCs/>
          <w:i/>
          <w:color w:val="000000"/>
          <w:szCs w:val="28"/>
          <w:lang w:eastAsia="en-US"/>
        </w:rPr>
      </w:pPr>
      <w:r w:rsidRPr="00252FCF">
        <w:rPr>
          <w:bCs/>
          <w:i/>
          <w:szCs w:val="28"/>
        </w:rPr>
        <w:t>Представьте основные факторы, влияющие на надежность АСОИУ.</w:t>
      </w:r>
    </w:p>
    <w:p w:rsidR="00A67063" w:rsidRDefault="00A67063"/>
    <w:sectPr w:rsidR="00A67063" w:rsidSect="00A67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ewtonC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"/>
      </v:shape>
    </w:pict>
  </w:numPicBullet>
  <w:abstractNum w:abstractNumId="0">
    <w:nsid w:val="04346CC0"/>
    <w:multiLevelType w:val="hybridMultilevel"/>
    <w:tmpl w:val="C416F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B25A9B"/>
    <w:multiLevelType w:val="hybridMultilevel"/>
    <w:tmpl w:val="4D007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CF2D6B"/>
    <w:multiLevelType w:val="hybridMultilevel"/>
    <w:tmpl w:val="E13A119C"/>
    <w:lvl w:ilvl="0" w:tplc="10EEEAE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AF71BB4"/>
    <w:multiLevelType w:val="hybridMultilevel"/>
    <w:tmpl w:val="1E0AA6C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55054"/>
    <w:multiLevelType w:val="hybridMultilevel"/>
    <w:tmpl w:val="EE04A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576974"/>
    <w:multiLevelType w:val="hybridMultilevel"/>
    <w:tmpl w:val="CFBE35CA"/>
    <w:lvl w:ilvl="0" w:tplc="921CD9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CE75B2"/>
    <w:multiLevelType w:val="hybridMultilevel"/>
    <w:tmpl w:val="4B3CC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A8A50F7"/>
    <w:multiLevelType w:val="hybridMultilevel"/>
    <w:tmpl w:val="CEAC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0451"/>
    <w:rsid w:val="00066B1E"/>
    <w:rsid w:val="000D0451"/>
    <w:rsid w:val="00A6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61"/>
        <o:r id="V:Rule2" type="connector" idref="#_x0000_s1053"/>
        <o:r id="V:Rule3" type="connector" idref="#_x0000_s1060"/>
        <o:r id="V:Rule4" type="connector" idref="#_x0000_s1041"/>
        <o:r id="V:Rule5" type="connector" idref="#_x0000_s1047"/>
        <o:r id="V:Rule6" type="connector" idref="#_x0000_s1038"/>
        <o:r id="V:Rule7" type="connector" idref="#_x0000_s1062"/>
        <o:r id="V:Rule8" type="connector" idref="#_x0000_s1042"/>
        <o:r id="V:Rule9" type="connector" idref="#_x0000_s1063"/>
        <o:r id="V:Rule10" type="connector" idref="#_x0000_s1043"/>
        <o:r id="V:Rule11" type="connector" idref="#_x0000_s1046"/>
        <o:r id="V:Rule12" type="connector" idref="#_x0000_s1044"/>
        <o:r id="V:Rule13" type="connector" idref="#_x0000_s1054"/>
        <o:r id="V:Rule14" type="connector" idref="#_x0000_s1039"/>
        <o:r id="V:Rule15" type="connector" idref="#_x0000_s1052"/>
        <o:r id="V:Rule16" type="connector" idref="#_x0000_s1040"/>
        <o:r id="V:Rule17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04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04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6">
    <w:name w:val="heading 6"/>
    <w:basedOn w:val="a0"/>
    <w:next w:val="a0"/>
    <w:link w:val="60"/>
    <w:qFormat/>
    <w:rsid w:val="000D0451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5"/>
    </w:pPr>
    <w:rPr>
      <w:sz w:val="24"/>
      <w:szCs w:val="20"/>
      <w:u w:val="single"/>
    </w:rPr>
  </w:style>
  <w:style w:type="paragraph" w:styleId="9">
    <w:name w:val="heading 9"/>
    <w:basedOn w:val="a0"/>
    <w:next w:val="a0"/>
    <w:link w:val="90"/>
    <w:qFormat/>
    <w:rsid w:val="000D0451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8"/>
    </w:pPr>
    <w:rPr>
      <w:rFonts w:ascii="NewtonCTT" w:hAnsi="NewtonCTT"/>
      <w:color w:val="008080"/>
      <w:sz w:val="26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D0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0D0451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90">
    <w:name w:val="Заголовок 9 Знак"/>
    <w:basedOn w:val="a1"/>
    <w:link w:val="9"/>
    <w:rsid w:val="000D0451"/>
    <w:rPr>
      <w:rFonts w:ascii="NewtonCTT" w:eastAsia="Times New Roman" w:hAnsi="NewtonCTT" w:cs="Times New Roman"/>
      <w:color w:val="008080"/>
      <w:sz w:val="26"/>
      <w:szCs w:val="20"/>
      <w:lang w:eastAsia="ru-RU"/>
    </w:rPr>
  </w:style>
  <w:style w:type="paragraph" w:styleId="2">
    <w:name w:val="Body Text Indent 2"/>
    <w:basedOn w:val="a0"/>
    <w:link w:val="20"/>
    <w:rsid w:val="000D0451"/>
    <w:pPr>
      <w:ind w:left="910" w:hanging="910"/>
    </w:pPr>
  </w:style>
  <w:style w:type="character" w:customStyle="1" w:styleId="20">
    <w:name w:val="Основной текст с отступом 2 Знак"/>
    <w:basedOn w:val="a1"/>
    <w:link w:val="2"/>
    <w:rsid w:val="000D045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0D0451"/>
    <w:pPr>
      <w:tabs>
        <w:tab w:val="right" w:leader="dot" w:pos="9639"/>
      </w:tabs>
      <w:spacing w:line="240" w:lineRule="auto"/>
      <w:ind w:firstLine="0"/>
      <w:jc w:val="left"/>
    </w:pPr>
    <w:rPr>
      <w:rFonts w:ascii="Arial" w:hAnsi="Arial" w:cs="Arial"/>
      <w:b/>
      <w:bCs/>
      <w:caps/>
      <w:noProof/>
      <w:szCs w:val="28"/>
    </w:rPr>
  </w:style>
  <w:style w:type="paragraph" w:styleId="a4">
    <w:name w:val="header"/>
    <w:basedOn w:val="a0"/>
    <w:link w:val="a5"/>
    <w:uiPriority w:val="99"/>
    <w:unhideWhenUsed/>
    <w:rsid w:val="000D0451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1"/>
    <w:link w:val="a4"/>
    <w:uiPriority w:val="99"/>
    <w:rsid w:val="000D0451"/>
  </w:style>
  <w:style w:type="paragraph" w:styleId="a6">
    <w:name w:val="Normal (Web)"/>
    <w:basedOn w:val="a0"/>
    <w:uiPriority w:val="99"/>
    <w:unhideWhenUsed/>
    <w:rsid w:val="000D045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keyword">
    <w:name w:val="keyword"/>
    <w:basedOn w:val="a1"/>
    <w:rsid w:val="000D0451"/>
  </w:style>
  <w:style w:type="paragraph" w:styleId="a7">
    <w:name w:val="List Paragraph"/>
    <w:basedOn w:val="a0"/>
    <w:link w:val="a8"/>
    <w:uiPriority w:val="34"/>
    <w:qFormat/>
    <w:rsid w:val="000D0451"/>
    <w:pPr>
      <w:ind w:left="720"/>
      <w:contextualSpacing/>
    </w:pPr>
  </w:style>
  <w:style w:type="character" w:styleId="a9">
    <w:name w:val="Hyperlink"/>
    <w:basedOn w:val="a1"/>
    <w:unhideWhenUsed/>
    <w:rsid w:val="000D0451"/>
    <w:rPr>
      <w:color w:val="0000FF"/>
      <w:u w:val="single"/>
    </w:rPr>
  </w:style>
  <w:style w:type="paragraph" w:styleId="aa">
    <w:name w:val="Document Map"/>
    <w:basedOn w:val="a0"/>
    <w:link w:val="ab"/>
    <w:uiPriority w:val="99"/>
    <w:semiHidden/>
    <w:unhideWhenUsed/>
    <w:rsid w:val="000D0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0D0451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2"/>
    <w:uiPriority w:val="59"/>
    <w:rsid w:val="000D04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er"/>
    <w:basedOn w:val="a0"/>
    <w:link w:val="ae"/>
    <w:uiPriority w:val="99"/>
    <w:semiHidden/>
    <w:unhideWhenUsed/>
    <w:rsid w:val="000D045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0D045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0D0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D0451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1"/>
    <w:uiPriority w:val="99"/>
    <w:semiHidden/>
    <w:rsid w:val="000D0451"/>
    <w:rPr>
      <w:color w:val="808080"/>
    </w:rPr>
  </w:style>
  <w:style w:type="character" w:styleId="af2">
    <w:name w:val="Strong"/>
    <w:basedOn w:val="a1"/>
    <w:uiPriority w:val="22"/>
    <w:qFormat/>
    <w:rsid w:val="000D0451"/>
    <w:rPr>
      <w:b/>
      <w:bCs/>
    </w:rPr>
  </w:style>
  <w:style w:type="paragraph" w:styleId="af3">
    <w:name w:val="Body Text"/>
    <w:basedOn w:val="a0"/>
    <w:link w:val="af4"/>
    <w:unhideWhenUsed/>
    <w:rsid w:val="000D0451"/>
    <w:pPr>
      <w:spacing w:after="120" w:line="240" w:lineRule="auto"/>
      <w:ind w:firstLine="0"/>
      <w:jc w:val="left"/>
    </w:pPr>
    <w:rPr>
      <w:sz w:val="24"/>
    </w:rPr>
  </w:style>
  <w:style w:type="character" w:customStyle="1" w:styleId="af4">
    <w:name w:val="Основной текст Знак"/>
    <w:basedOn w:val="a1"/>
    <w:link w:val="af3"/>
    <w:rsid w:val="000D0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Определение"/>
    <w:basedOn w:val="a0"/>
    <w:next w:val="a0"/>
    <w:rsid w:val="000D0451"/>
    <w:pPr>
      <w:spacing w:after="120" w:line="240" w:lineRule="auto"/>
      <w:ind w:firstLine="0"/>
    </w:pPr>
    <w:rPr>
      <w:rFonts w:ascii="Arial" w:hAnsi="Arial"/>
      <w:bCs/>
      <w:sz w:val="20"/>
    </w:rPr>
  </w:style>
  <w:style w:type="paragraph" w:customStyle="1" w:styleId="12">
    <w:name w:val="Определение1"/>
    <w:basedOn w:val="a0"/>
    <w:rsid w:val="000D0451"/>
    <w:pPr>
      <w:spacing w:line="240" w:lineRule="auto"/>
      <w:ind w:firstLine="0"/>
    </w:pPr>
    <w:rPr>
      <w:rFonts w:ascii="Arial" w:hAnsi="Arial"/>
      <w:b/>
      <w:bCs/>
      <w:sz w:val="24"/>
    </w:rPr>
  </w:style>
  <w:style w:type="character" w:customStyle="1" w:styleId="mwe-math-mathml-inline">
    <w:name w:val="mwe-math-mathml-inline"/>
    <w:basedOn w:val="a1"/>
    <w:rsid w:val="000D0451"/>
  </w:style>
  <w:style w:type="paragraph" w:customStyle="1" w:styleId="110">
    <w:name w:val="Стиль11"/>
    <w:basedOn w:val="a0"/>
    <w:qFormat/>
    <w:rsid w:val="000D0451"/>
    <w:pPr>
      <w:spacing w:after="200" w:line="276" w:lineRule="auto"/>
      <w:ind w:firstLine="0"/>
      <w:jc w:val="left"/>
    </w:pPr>
    <w:rPr>
      <w:rFonts w:asciiTheme="minorHAnsi" w:eastAsiaTheme="minorHAnsi" w:hAnsiTheme="minorHAnsi" w:cstheme="minorBidi"/>
      <w:color w:val="D99594" w:themeColor="accent2" w:themeTint="99"/>
      <w:sz w:val="96"/>
      <w:szCs w:val="96"/>
      <w:lang w:val="en-US" w:eastAsia="en-US"/>
    </w:rPr>
  </w:style>
  <w:style w:type="paragraph" w:customStyle="1" w:styleId="CM3">
    <w:name w:val="CM3"/>
    <w:basedOn w:val="a0"/>
    <w:next w:val="a0"/>
    <w:uiPriority w:val="99"/>
    <w:rsid w:val="000D0451"/>
    <w:pPr>
      <w:widowControl w:val="0"/>
      <w:autoSpaceDE w:val="0"/>
      <w:autoSpaceDN w:val="0"/>
      <w:adjustRightInd w:val="0"/>
      <w:spacing w:line="371" w:lineRule="atLeast"/>
      <w:ind w:firstLine="0"/>
      <w:jc w:val="left"/>
    </w:pPr>
    <w:rPr>
      <w:rFonts w:eastAsiaTheme="minorEastAsia"/>
      <w:sz w:val="24"/>
    </w:rPr>
  </w:style>
  <w:style w:type="paragraph" w:customStyle="1" w:styleId="Default">
    <w:name w:val="Default"/>
    <w:rsid w:val="000D0451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customStyle="1" w:styleId="13">
    <w:name w:val="Сетка таблицы1"/>
    <w:basedOn w:val="a2"/>
    <w:next w:val="ac"/>
    <w:uiPriority w:val="59"/>
    <w:rsid w:val="000D0451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Список первый"/>
    <w:basedOn w:val="a7"/>
    <w:link w:val="af6"/>
    <w:qFormat/>
    <w:rsid w:val="000D0451"/>
    <w:pPr>
      <w:numPr>
        <w:numId w:val="1"/>
      </w:numPr>
      <w:spacing w:before="100" w:beforeAutospacing="1" w:after="100" w:afterAutospacing="1" w:line="240" w:lineRule="auto"/>
      <w:contextualSpacing w:val="0"/>
      <w:jc w:val="left"/>
      <w:outlineLvl w:val="0"/>
    </w:pPr>
    <w:rPr>
      <w:bCs/>
      <w:color w:val="000000"/>
      <w:szCs w:val="28"/>
    </w:rPr>
  </w:style>
  <w:style w:type="character" w:customStyle="1" w:styleId="a8">
    <w:name w:val="Абзац списка Знак"/>
    <w:basedOn w:val="a1"/>
    <w:link w:val="a7"/>
    <w:uiPriority w:val="34"/>
    <w:rsid w:val="000D045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Список первый Знак"/>
    <w:basedOn w:val="a8"/>
    <w:link w:val="a"/>
    <w:rsid w:val="000D0451"/>
    <w:rPr>
      <w:bCs/>
      <w:color w:val="000000"/>
      <w:szCs w:val="28"/>
    </w:rPr>
  </w:style>
  <w:style w:type="paragraph" w:customStyle="1" w:styleId="CM61">
    <w:name w:val="CM61"/>
    <w:basedOn w:val="Default"/>
    <w:next w:val="Default"/>
    <w:uiPriority w:val="99"/>
    <w:rsid w:val="000D0451"/>
    <w:pPr>
      <w:ind w:firstLine="0"/>
      <w:jc w:val="left"/>
    </w:pPr>
    <w:rPr>
      <w:color w:val="auto"/>
    </w:rPr>
  </w:style>
  <w:style w:type="paragraph" w:styleId="af7">
    <w:name w:val="Body Text Indent"/>
    <w:basedOn w:val="a0"/>
    <w:link w:val="af8"/>
    <w:semiHidden/>
    <w:rsid w:val="000D0451"/>
    <w:pPr>
      <w:overflowPunct w:val="0"/>
      <w:autoSpaceDE w:val="0"/>
      <w:autoSpaceDN w:val="0"/>
      <w:adjustRightInd w:val="0"/>
      <w:ind w:firstLine="851"/>
      <w:textAlignment w:val="baseline"/>
    </w:pPr>
    <w:rPr>
      <w:sz w:val="24"/>
      <w:szCs w:val="20"/>
    </w:rPr>
  </w:style>
  <w:style w:type="character" w:customStyle="1" w:styleId="af8">
    <w:name w:val="Основной текст с отступом Знак"/>
    <w:basedOn w:val="a1"/>
    <w:link w:val="af7"/>
    <w:semiHidden/>
    <w:rsid w:val="000D04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9">
    <w:name w:val="Приложение"/>
    <w:basedOn w:val="af7"/>
    <w:link w:val="afa"/>
    <w:qFormat/>
    <w:rsid w:val="000D0451"/>
    <w:pPr>
      <w:jc w:val="right"/>
    </w:pPr>
    <w:rPr>
      <w:b/>
      <w:sz w:val="28"/>
    </w:rPr>
  </w:style>
  <w:style w:type="character" w:customStyle="1" w:styleId="afa">
    <w:name w:val="Приложение Знак"/>
    <w:basedOn w:val="af8"/>
    <w:link w:val="af9"/>
    <w:rsid w:val="000D0451"/>
    <w:rPr>
      <w:b/>
      <w:sz w:val="28"/>
    </w:rPr>
  </w:style>
  <w:style w:type="paragraph" w:customStyle="1" w:styleId="CM5">
    <w:name w:val="CM5"/>
    <w:basedOn w:val="Default"/>
    <w:next w:val="Default"/>
    <w:uiPriority w:val="99"/>
    <w:rsid w:val="000D0451"/>
    <w:pPr>
      <w:spacing w:line="391" w:lineRule="atLeast"/>
      <w:ind w:firstLine="0"/>
      <w:jc w:val="lef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0D0451"/>
    <w:pPr>
      <w:spacing w:line="383" w:lineRule="atLeast"/>
      <w:ind w:firstLine="0"/>
      <w:jc w:val="left"/>
    </w:pPr>
    <w:rPr>
      <w:color w:val="auto"/>
    </w:rPr>
  </w:style>
  <w:style w:type="paragraph" w:customStyle="1" w:styleId="CM36">
    <w:name w:val="CM36"/>
    <w:basedOn w:val="Default"/>
    <w:next w:val="Default"/>
    <w:uiPriority w:val="99"/>
    <w:rsid w:val="000D0451"/>
    <w:pPr>
      <w:ind w:firstLine="0"/>
      <w:jc w:val="lef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0D0451"/>
    <w:pPr>
      <w:spacing w:line="416" w:lineRule="atLeast"/>
      <w:ind w:firstLine="0"/>
      <w:jc w:val="left"/>
    </w:pPr>
    <w:rPr>
      <w:color w:val="auto"/>
    </w:rPr>
  </w:style>
  <w:style w:type="paragraph" w:customStyle="1" w:styleId="ConsPlusNormal">
    <w:name w:val="ConsPlusNormal"/>
    <w:rsid w:val="000D045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Формула1"/>
    <w:basedOn w:val="a0"/>
    <w:rsid w:val="000D0451"/>
    <w:pPr>
      <w:spacing w:before="120" w:after="120" w:line="240" w:lineRule="auto"/>
      <w:ind w:firstLine="0"/>
      <w:jc w:val="center"/>
    </w:pPr>
    <w:rPr>
      <w:szCs w:val="20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0D0451"/>
    <w:pPr>
      <w:spacing w:after="100"/>
      <w:ind w:left="280"/>
    </w:pPr>
  </w:style>
  <w:style w:type="paragraph" w:customStyle="1" w:styleId="4">
    <w:name w:val="Заголовок_уровень_4"/>
    <w:basedOn w:val="a0"/>
    <w:next w:val="a0"/>
    <w:rsid w:val="000D0451"/>
    <w:pPr>
      <w:spacing w:before="600" w:line="240" w:lineRule="auto"/>
      <w:ind w:firstLine="0"/>
      <w:jc w:val="center"/>
      <w:outlineLvl w:val="3"/>
    </w:pPr>
    <w:rPr>
      <w:rFonts w:ascii="Arial" w:hAnsi="Arial" w:cs="Arial"/>
      <w:b/>
    </w:rPr>
  </w:style>
  <w:style w:type="paragraph" w:customStyle="1" w:styleId="afb">
    <w:name w:val="методичка"/>
    <w:basedOn w:val="a0"/>
    <w:rsid w:val="000D0451"/>
    <w:pPr>
      <w:spacing w:after="200"/>
      <w:ind w:firstLine="0"/>
    </w:pPr>
    <w:rPr>
      <w:rFonts w:eastAsiaTheme="minorEastAsia" w:cstheme="minorBidi"/>
      <w:sz w:val="26"/>
      <w:szCs w:val="2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3316</Words>
  <Characters>18905</Characters>
  <Application>Microsoft Office Word</Application>
  <DocSecurity>0</DocSecurity>
  <Lines>157</Lines>
  <Paragraphs>44</Paragraphs>
  <ScaleCrop>false</ScaleCrop>
  <Company/>
  <LinksUpToDate>false</LinksUpToDate>
  <CharactersWithSpaces>22177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</dc:creator>
  <cp:lastModifiedBy>Р</cp:lastModifiedBy>
  <cp:revision>1</cp:revision>
  <dcterms:created xsi:type="dcterms:W3CDTF">2021-09-23T17:52:00Z</dcterms:created>
  <dcterms:modified xsi:type="dcterms:W3CDTF">2021-09-23T17:56:00Z</dcterms:modified>
</cp:coreProperties>
</file>