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</w:p>
    <w:p>
      <w:pPr>
        <w:pStyle w:val="Subtitle"/>
      </w:pPr>
      <w:r>
        <w:t xml:space="preserve">Индивидуальный</w:t>
      </w:r>
      <w:r>
        <w:t xml:space="preserve"> </w:t>
      </w:r>
      <w:r>
        <w:t xml:space="preserve">проект</w:t>
      </w:r>
      <w:r>
        <w:t xml:space="preserve"> </w:t>
      </w:r>
      <w:r>
        <w:t xml:space="preserve">этап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Nikto.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Поработать с Nikto.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Запускаем Nikto (рис. 1).</w:t>
      </w:r>
    </w:p>
    <w:p>
      <w:pPr>
        <w:pStyle w:val="CaptionedFigure"/>
      </w:pPr>
      <w:r>
        <w:drawing>
          <wp:inline>
            <wp:extent cx="3733800" cy="1348316"/>
            <wp:effectExtent b="0" l="0" r="0" t="0"/>
            <wp:docPr descr="Запуск Nikto" title="" id="23" name="Picture"/>
            <a:graphic>
              <a:graphicData uri="http://schemas.openxmlformats.org/drawingml/2006/picture">
                <pic:pic>
                  <pic:nvPicPr>
                    <pic:cNvPr descr="image/4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Nikto</w:t>
      </w:r>
    </w:p>
    <w:p>
      <w:pPr>
        <w:pStyle w:val="BodyText"/>
      </w:pPr>
      <w:r>
        <w:t xml:space="preserve">После проверки не обнаруживаем серьезных проблем в защите (рис. 2).</w:t>
      </w:r>
    </w:p>
    <w:p>
      <w:pPr>
        <w:pStyle w:val="CaptionedFigure"/>
      </w:pPr>
      <w:r>
        <w:drawing>
          <wp:inline>
            <wp:extent cx="3733800" cy="3045669"/>
            <wp:effectExtent b="0" l="0" r="0" t="0"/>
            <wp:docPr descr="Анализ локального сервера" title="" id="26" name="Picture"/>
            <a:graphic>
              <a:graphicData uri="http://schemas.openxmlformats.org/drawingml/2006/picture">
                <pic:pic>
                  <pic:nvPicPr>
                    <pic:cNvPr descr="image/4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Анализ локального сервера</w:t>
      </w:r>
    </w:p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данного этапа были получены знания для работы с Nikto.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</dc:title>
  <dc:creator>Приходько Иван Иванович</dc:creator>
  <dc:language>ru-RU</dc:language>
  <cp:keywords/>
  <dcterms:created xsi:type="dcterms:W3CDTF">2026-09-04T19:25:26Z</dcterms:created>
  <dcterms:modified xsi:type="dcterms:W3CDTF">2026-09-04T19:25:26Z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Индивидуальный проект этап №4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