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58240"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1"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58240;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MwEJb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中发展党委〔2017〕38号</w:t>
      </w:r>
    </w:p>
    <w:p>
      <w:pPr>
        <w:jc w:val="center"/>
        <w:rPr>
          <w:color w:val="FF0000"/>
          <w:sz w:val="44"/>
          <w:szCs w:val="44"/>
        </w:rPr>
      </w:pPr>
      <w:r>
        <w:rPr>
          <w:sz w:val="44"/>
          <w:szCs w:val="44"/>
          <w:lang/>
        </w:rPr>
        <mc:AlternateContent>
          <mc:Choice Requires="wps">
            <w:drawing>
              <wp:anchor distT="0" distB="0" distL="114300" distR="114300" simplePos="0" relativeHeight="251660288"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3"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0288;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BhmWD8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2"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59264;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0QNRDWAAAACAEAAA8AAAAAAAAAAQAgAAAAIgAA&#10;AGRycy9kb3ducmV2LnhtbFBLAQIUABQAAAAIAIdO4kAbD7vQ0QEAAJADAAAOAAAAAAAAAAEAIAAA&#10;ACUBAABkcnMvZTJvRG9jLnhtbFBLBQYAAAAABgAGAFkBAABoBQ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中关村发展集团党委</w:t>
      </w:r>
    </w:p>
    <w:p>
      <w:pPr>
        <w:spacing w:line="600" w:lineRule="exact"/>
        <w:jc w:val="center"/>
        <w:rPr>
          <w:rFonts w:hint="eastAsia" w:ascii="方正小标宋简体" w:eastAsia="方正小标宋简体"/>
          <w:sz w:val="44"/>
          <w:szCs w:val="44"/>
        </w:rPr>
      </w:pPr>
      <w:r>
        <w:rPr>
          <w:rFonts w:hint="eastAsia" w:ascii="方正小标宋简体" w:eastAsia="方正小标宋简体"/>
          <w:sz w:val="44"/>
          <w:szCs w:val="44"/>
        </w:rPr>
        <w:t>关于印发《中关村发展集团党费收缴、使用</w:t>
      </w:r>
    </w:p>
    <w:p>
      <w:pPr>
        <w:spacing w:line="600" w:lineRule="exact"/>
        <w:jc w:val="center"/>
        <w:rPr>
          <w:rFonts w:ascii="方正小标宋简体" w:eastAsia="方正小标宋简体"/>
          <w:sz w:val="44"/>
          <w:szCs w:val="44"/>
        </w:rPr>
      </w:pPr>
      <w:r>
        <w:rPr>
          <w:rFonts w:hint="eastAsia" w:ascii="方正小标宋简体" w:eastAsia="方正小标宋简体"/>
          <w:sz w:val="44"/>
          <w:szCs w:val="44"/>
        </w:rPr>
        <w:t>和管理办法》的通知</w:t>
      </w:r>
    </w:p>
    <w:p>
      <w:pPr>
        <w:rPr>
          <w:rFonts w:ascii="方正小标宋简体" w:eastAsia="方正小标宋简体"/>
          <w:sz w:val="44"/>
          <w:szCs w:val="44"/>
        </w:rPr>
      </w:pPr>
    </w:p>
    <w:p>
      <w:pPr>
        <w:rPr>
          <w:rFonts w:hint="eastAsia" w:ascii="楷体" w:hAnsi="楷体" w:eastAsia="楷体"/>
          <w:sz w:val="32"/>
          <w:szCs w:val="32"/>
        </w:rPr>
      </w:pPr>
      <w:r>
        <w:rPr>
          <w:rFonts w:hint="eastAsia" w:ascii="楷体" w:hAnsi="楷体" w:eastAsia="楷体"/>
          <w:sz w:val="32"/>
          <w:szCs w:val="32"/>
        </w:rPr>
        <w:t>集团所属各党委、党总支、直属党支部：</w:t>
      </w:r>
    </w:p>
    <w:p>
      <w:pPr>
        <w:ind w:firstLine="640" w:firstLineChars="200"/>
        <w:rPr>
          <w:rFonts w:hint="eastAsia" w:ascii="楷体" w:hAnsi="楷体" w:eastAsia="楷体"/>
          <w:sz w:val="32"/>
          <w:szCs w:val="32"/>
        </w:rPr>
      </w:pPr>
      <w:r>
        <w:rPr>
          <w:rFonts w:hint="eastAsia" w:ascii="楷体" w:hAnsi="楷体" w:eastAsia="楷体"/>
          <w:sz w:val="32"/>
          <w:szCs w:val="32"/>
        </w:rPr>
        <w:t>经集团党委同意，现将《中关村发展集团党费收缴、使用和管理办法》印发给你们，请遵照执行。</w:t>
      </w:r>
    </w:p>
    <w:p>
      <w:pPr>
        <w:ind w:firstLine="870"/>
        <w:rPr>
          <w:rFonts w:hint="eastAsia" w:ascii="楷体" w:hAnsi="楷体" w:eastAsia="楷体"/>
          <w:sz w:val="32"/>
          <w:szCs w:val="32"/>
        </w:rPr>
      </w:pPr>
    </w:p>
    <w:p>
      <w:pPr>
        <w:ind w:firstLine="870"/>
        <w:rPr>
          <w:rFonts w:hint="eastAsia" w:ascii="楷体" w:hAnsi="楷体" w:eastAsia="楷体"/>
          <w:sz w:val="32"/>
          <w:szCs w:val="32"/>
        </w:rPr>
      </w:pPr>
    </w:p>
    <w:p>
      <w:pPr>
        <w:ind w:firstLine="870"/>
        <w:rPr>
          <w:rFonts w:hint="eastAsia" w:ascii="楷体" w:hAnsi="楷体" w:eastAsia="楷体"/>
          <w:sz w:val="32"/>
          <w:szCs w:val="32"/>
        </w:rPr>
      </w:pPr>
    </w:p>
    <w:p>
      <w:pPr>
        <w:ind w:firstLine="4320" w:firstLineChars="1350"/>
        <w:rPr>
          <w:rFonts w:hint="eastAsia" w:ascii="楷体" w:hAnsi="楷体" w:eastAsia="楷体"/>
          <w:sz w:val="32"/>
          <w:szCs w:val="32"/>
        </w:rPr>
      </w:pPr>
      <w:r>
        <w:rPr>
          <w:rFonts w:hint="eastAsia" w:ascii="楷体" w:hAnsi="楷体" w:eastAsia="楷体"/>
          <w:sz w:val="32"/>
          <w:szCs w:val="32"/>
        </w:rPr>
        <w:t>中关村发展集团党委</w:t>
      </w:r>
    </w:p>
    <w:p>
      <w:pPr>
        <w:ind w:firstLine="4480" w:firstLineChars="1400"/>
        <w:rPr>
          <w:rFonts w:ascii="仿宋_GB2312" w:hAnsi="方正小标宋简体" w:eastAsia="仿宋_GB2312" w:cs="方正小标宋简体"/>
          <w:sz w:val="32"/>
          <w:szCs w:val="32"/>
        </w:rPr>
        <w:sectPr>
          <w:footerReference r:id="rId3" w:type="default"/>
          <w:pgSz w:w="11906" w:h="16838"/>
          <w:pgMar w:top="2093" w:right="1503" w:bottom="1440" w:left="1503" w:header="851" w:footer="992" w:gutter="0"/>
          <w:pgNumType w:start="1"/>
          <w:cols w:space="425" w:num="1"/>
          <w:docGrid w:type="linesAndChars" w:linePitch="312" w:charSpace="0"/>
        </w:sectPr>
      </w:pPr>
      <w:r>
        <w:rPr>
          <w:rFonts w:hint="eastAsia" w:ascii="楷体" w:hAnsi="楷体" w:eastAsia="楷体"/>
          <w:sz w:val="32"/>
          <w:szCs w:val="32"/>
        </w:rPr>
        <w:t>2017年12月25日</w:t>
      </w:r>
    </w:p>
    <w:p>
      <w:pPr>
        <w:jc w:val="center"/>
        <w:rPr>
          <w:rFonts w:ascii="方正小标宋简体" w:hAnsi="Calibri" w:eastAsia="方正小标宋简体"/>
          <w:sz w:val="44"/>
          <w:szCs w:val="44"/>
        </w:rPr>
      </w:pPr>
      <w:r>
        <w:rPr>
          <w:rFonts w:hint="eastAsia" w:ascii="方正小标宋简体" w:hAnsi="Calibri" w:eastAsia="方正小标宋简体"/>
          <w:sz w:val="44"/>
          <w:szCs w:val="44"/>
        </w:rPr>
        <w:t>中关村发展集团党费收缴、使用和管理办法</w:t>
      </w:r>
    </w:p>
    <w:p>
      <w:pPr>
        <w:jc w:val="center"/>
        <w:rPr>
          <w:rFonts w:ascii="楷体_GB2312" w:hAnsi="Calibri" w:eastAsia="楷体_GB2312"/>
          <w:sz w:val="32"/>
          <w:szCs w:val="32"/>
        </w:rPr>
      </w:pPr>
    </w:p>
    <w:p>
      <w:pPr>
        <w:spacing w:line="600" w:lineRule="exact"/>
        <w:rPr>
          <w:rFonts w:ascii="仿宋" w:hAnsi="仿宋" w:eastAsia="仿宋"/>
          <w:sz w:val="32"/>
          <w:szCs w:val="32"/>
        </w:rPr>
      </w:pPr>
      <w:r>
        <w:rPr>
          <w:rFonts w:hint="eastAsia" w:ascii="仿宋_GB2312" w:hAnsi="Calibri" w:eastAsia="仿宋_GB2312"/>
          <w:sz w:val="32"/>
          <w:szCs w:val="32"/>
        </w:rPr>
        <w:t xml:space="preserve">    </w:t>
      </w:r>
      <w:r>
        <w:rPr>
          <w:rFonts w:hint="eastAsia" w:ascii="仿宋" w:hAnsi="仿宋" w:eastAsia="仿宋"/>
          <w:sz w:val="32"/>
          <w:szCs w:val="32"/>
        </w:rPr>
        <w:t>为进一步做好中关村发展集团（以下简称“集团”）党费的收缴、使用和管理工作，根据《中国共产党章程》、中共中央组织部《关于中国共产党党费收缴、使用和管理的规定》等相关文件规定，结合集团实际，制定本办法。</w:t>
      </w:r>
    </w:p>
    <w:p>
      <w:pPr>
        <w:spacing w:line="600" w:lineRule="exact"/>
        <w:rPr>
          <w:rFonts w:ascii="黑体" w:hAnsi="Calibri" w:eastAsia="黑体"/>
          <w:sz w:val="32"/>
          <w:szCs w:val="32"/>
        </w:rPr>
      </w:pPr>
      <w:r>
        <w:rPr>
          <w:rFonts w:hint="eastAsia" w:ascii="黑体" w:hAnsi="Calibri" w:eastAsia="黑体"/>
          <w:sz w:val="32"/>
          <w:szCs w:val="32"/>
        </w:rPr>
        <w:t xml:space="preserve">    一、党费的收缴</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第一条  </w:t>
      </w:r>
      <w:r>
        <w:rPr>
          <w:rFonts w:hint="eastAsia" w:ascii="仿宋" w:hAnsi="仿宋" w:eastAsia="仿宋"/>
          <w:sz w:val="32"/>
          <w:szCs w:val="32"/>
        </w:rPr>
        <w:t>凡党员组织关系在集团党组织中的共产党员，必须主动、足额、按时向党组织交纳党费。预备党员从党支部大会通过其为预备党员之日起交纳党费。</w:t>
      </w:r>
    </w:p>
    <w:p>
      <w:pPr>
        <w:spacing w:line="600" w:lineRule="exact"/>
        <w:ind w:firstLine="643"/>
        <w:rPr>
          <w:rFonts w:ascii="仿宋" w:hAnsi="仿宋" w:eastAsia="仿宋" w:cs="宋体"/>
          <w:sz w:val="32"/>
          <w:szCs w:val="32"/>
        </w:rPr>
      </w:pPr>
      <w:r>
        <w:rPr>
          <w:rFonts w:hint="eastAsia" w:ascii="仿宋" w:hAnsi="仿宋" w:eastAsia="仿宋"/>
          <w:b/>
          <w:sz w:val="32"/>
          <w:szCs w:val="32"/>
        </w:rPr>
        <w:t>第二条</w:t>
      </w:r>
      <w:r>
        <w:rPr>
          <w:rFonts w:hint="eastAsia" w:ascii="仿宋" w:hAnsi="仿宋" w:eastAsia="仿宋" w:cs="宋体"/>
          <w:sz w:val="32"/>
          <w:szCs w:val="32"/>
        </w:rPr>
        <w:t xml:space="preserve">  </w:t>
      </w:r>
      <w:r>
        <w:rPr>
          <w:rFonts w:hint="eastAsia" w:ascii="仿宋" w:hAnsi="仿宋" w:eastAsia="仿宋"/>
          <w:sz w:val="32"/>
          <w:szCs w:val="32"/>
        </w:rPr>
        <w:t>按月领取工资的党员，每月以工资总额中相对固定的、经常性的工资收入（税后）为计算基数，按规定比例交纳党费。工资总额中相对固定的、经常性的工资收入包括工资收入中的固定部分（基本工资、岗位工资）和活的部分(奖金）。</w:t>
      </w:r>
    </w:p>
    <w:p>
      <w:pPr>
        <w:spacing w:line="600" w:lineRule="exact"/>
        <w:ind w:firstLine="643"/>
        <w:rPr>
          <w:rFonts w:ascii="仿宋" w:hAnsi="仿宋" w:eastAsia="仿宋" w:cs="宋体"/>
          <w:sz w:val="32"/>
          <w:szCs w:val="32"/>
        </w:rPr>
      </w:pPr>
      <w:r>
        <w:rPr>
          <w:rFonts w:hint="eastAsia" w:ascii="仿宋" w:hAnsi="仿宋" w:eastAsia="仿宋"/>
          <w:b/>
          <w:sz w:val="32"/>
          <w:szCs w:val="32"/>
        </w:rPr>
        <w:t>第三条</w:t>
      </w:r>
      <w:r>
        <w:rPr>
          <w:rFonts w:hint="eastAsia" w:ascii="仿宋" w:hAnsi="仿宋" w:eastAsia="仿宋" w:cs="宋体"/>
          <w:sz w:val="32"/>
          <w:szCs w:val="32"/>
        </w:rPr>
        <w:t xml:space="preserve">  集团所属各单位每年1月份核定党员月交纳党费数额，年内一般不变动。每名党员月交纳党费数额一般不超过1000元，根据自愿可以多交。党员交纳党费的比例为：每月工资收入（税后）在3000元以下（含3000元）者，交纳月工资收入的0.5％；3000元以上至5000元（含5000元）者，交纳1％；5000元以上至10000元（含10000元）者，交纳1.5％；10000元以上者，交纳2％。 </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第四条  </w:t>
      </w:r>
      <w:r>
        <w:rPr>
          <w:rFonts w:hint="eastAsia" w:ascii="仿宋" w:hAnsi="仿宋" w:eastAsia="仿宋" w:cs="宋体"/>
          <w:sz w:val="32"/>
          <w:szCs w:val="32"/>
        </w:rPr>
        <w:t>实行年薪制人员中的党员，每月以当月实际领取的薪酬收入为计算基数，参照第一条、第二条、第三条规定交纳党费。</w:t>
      </w:r>
    </w:p>
    <w:p>
      <w:pPr>
        <w:spacing w:line="600" w:lineRule="exact"/>
        <w:ind w:firstLine="643"/>
        <w:rPr>
          <w:rFonts w:hint="eastAsia" w:ascii="仿宋" w:hAnsi="仿宋" w:eastAsia="仿宋"/>
          <w:sz w:val="32"/>
          <w:szCs w:val="32"/>
        </w:rPr>
      </w:pPr>
      <w:r>
        <w:rPr>
          <w:rFonts w:hint="eastAsia" w:ascii="仿宋" w:hAnsi="仿宋" w:eastAsia="仿宋"/>
          <w:b/>
          <w:sz w:val="32"/>
          <w:szCs w:val="32"/>
        </w:rPr>
        <w:t xml:space="preserve">第五条  </w:t>
      </w:r>
      <w:r>
        <w:rPr>
          <w:rFonts w:hint="eastAsia" w:ascii="仿宋" w:hAnsi="仿宋" w:eastAsia="仿宋"/>
          <w:sz w:val="32"/>
          <w:szCs w:val="32"/>
        </w:rPr>
        <w:t>离退休干部、职工党员交纳党费以基本离退休费或基本养老金为计算基数，不包括津贴，5000元以下（含5000元）的按0.5％交纳党费，5000元以上的按1％交纳党费，生活有困难的，经党支部研究同意并报集团党委组织部批准，可以少交或免交。</w:t>
      </w:r>
    </w:p>
    <w:p>
      <w:pPr>
        <w:spacing w:line="600" w:lineRule="exact"/>
        <w:ind w:firstLine="643"/>
        <w:rPr>
          <w:rFonts w:ascii="仿宋" w:hAnsi="仿宋" w:eastAsia="仿宋"/>
          <w:sz w:val="32"/>
          <w:szCs w:val="32"/>
        </w:rPr>
      </w:pPr>
      <w:r>
        <w:rPr>
          <w:rFonts w:hint="eastAsia" w:ascii="仿宋" w:hAnsi="仿宋" w:eastAsia="仿宋" w:cs="宋体"/>
          <w:b/>
          <w:sz w:val="32"/>
          <w:szCs w:val="32"/>
        </w:rPr>
        <w:t>第六条</w:t>
      </w:r>
      <w:r>
        <w:rPr>
          <w:rFonts w:hint="eastAsia" w:ascii="仿宋" w:hAnsi="仿宋" w:eastAsia="仿宋" w:cs="宋体"/>
          <w:sz w:val="32"/>
          <w:szCs w:val="32"/>
        </w:rPr>
        <w:t xml:space="preserve">  </w:t>
      </w:r>
      <w:r>
        <w:rPr>
          <w:rFonts w:hint="eastAsia" w:ascii="仿宋" w:hAnsi="仿宋" w:eastAsia="仿宋"/>
          <w:sz w:val="32"/>
          <w:szCs w:val="32"/>
        </w:rPr>
        <w:t>交纳党费确有困难的党员，经党支部研究，报上一级党委批准后，可以少交或免交党费。</w:t>
      </w:r>
    </w:p>
    <w:p>
      <w:pPr>
        <w:spacing w:line="600" w:lineRule="exact"/>
        <w:ind w:firstLine="627" w:firstLineChars="196"/>
        <w:rPr>
          <w:rFonts w:ascii="仿宋" w:hAnsi="仿宋" w:eastAsia="仿宋" w:cs="宋体"/>
          <w:sz w:val="32"/>
          <w:szCs w:val="32"/>
        </w:rPr>
      </w:pPr>
      <w:r>
        <w:rPr>
          <w:rFonts w:hint="eastAsia" w:ascii="仿宋" w:hAnsi="仿宋" w:eastAsia="仿宋"/>
          <w:b/>
          <w:sz w:val="32"/>
          <w:szCs w:val="32"/>
        </w:rPr>
        <w:t>第七条</w:t>
      </w:r>
      <w:r>
        <w:rPr>
          <w:rFonts w:hint="eastAsia" w:ascii="仿宋" w:hAnsi="仿宋" w:eastAsia="仿宋" w:cs="宋体"/>
          <w:sz w:val="32"/>
          <w:szCs w:val="32"/>
        </w:rPr>
        <w:t xml:space="preserve">  </w:t>
      </w:r>
      <w:r>
        <w:rPr>
          <w:rFonts w:hint="eastAsia" w:ascii="仿宋" w:hAnsi="仿宋" w:eastAsia="仿宋"/>
          <w:sz w:val="32"/>
          <w:szCs w:val="32"/>
        </w:rPr>
        <w:t>集团全体党员应当在每月25日以前主动向所在党支部交纳党费，各党支部组织委员负责本支部的党费收缴工作，党费收齐后，下级党组织要及时上缴上一级党组织。</w:t>
      </w:r>
    </w:p>
    <w:p>
      <w:pPr>
        <w:spacing w:line="600" w:lineRule="exact"/>
        <w:ind w:firstLine="643"/>
        <w:rPr>
          <w:rFonts w:ascii="仿宋" w:hAnsi="仿宋" w:eastAsia="仿宋" w:cs="宋体"/>
          <w:sz w:val="32"/>
          <w:szCs w:val="32"/>
        </w:rPr>
      </w:pPr>
      <w:r>
        <w:rPr>
          <w:rFonts w:hint="eastAsia" w:ascii="仿宋" w:hAnsi="仿宋" w:eastAsia="仿宋"/>
          <w:b/>
          <w:sz w:val="32"/>
          <w:szCs w:val="32"/>
        </w:rPr>
        <w:t>第八条</w:t>
      </w:r>
      <w:r>
        <w:rPr>
          <w:rFonts w:hint="eastAsia" w:ascii="仿宋" w:hAnsi="仿宋" w:eastAsia="仿宋" w:cs="宋体"/>
          <w:sz w:val="32"/>
          <w:szCs w:val="32"/>
        </w:rPr>
        <w:t xml:space="preserve">  集团所属各单位应按上缴比例将党费统一上缴集团党委，集团党委按规定的比例上缴北京市委组织部。上缴比例是：集团党委所属各党总支、直属党支部将党员实交党费全额上缴集团党委，集团所属各党委将党员实交党费总数的25%上缴集团党委。根据有关文件规定，集团党委每年定期按全年党员实交党费总数的25％上缴北京市委组织部，集团党委留用75%。党费利息作为党费自留部分不上缴。                                                                                                                                                                                                  </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第九条  </w:t>
      </w:r>
      <w:r>
        <w:rPr>
          <w:rFonts w:hint="eastAsia" w:ascii="仿宋" w:hAnsi="仿宋" w:eastAsia="仿宋" w:cs="宋体"/>
          <w:sz w:val="32"/>
          <w:szCs w:val="32"/>
        </w:rPr>
        <w:t>集团所属各党总支、直属党支部应于每月30日前向集团党委上缴党费，并将《党员交纳党费名单》和《党费缴纳报告单》等单据报送集团党委组织部。集团所属各党委应于每年6月30日和12月31日前，按规定比例将党费上缴集团党委组织部。</w:t>
      </w:r>
    </w:p>
    <w:p>
      <w:pPr>
        <w:spacing w:line="600" w:lineRule="exact"/>
        <w:rPr>
          <w:rFonts w:ascii="黑体" w:hAnsi="黑体" w:eastAsia="黑体"/>
          <w:sz w:val="32"/>
          <w:szCs w:val="32"/>
        </w:rPr>
      </w:pPr>
      <w:r>
        <w:rPr>
          <w:rFonts w:hint="eastAsia" w:ascii="仿宋" w:hAnsi="仿宋" w:eastAsia="仿宋"/>
          <w:sz w:val="32"/>
          <w:szCs w:val="32"/>
        </w:rPr>
        <w:t xml:space="preserve">    </w:t>
      </w:r>
      <w:r>
        <w:rPr>
          <w:rFonts w:hint="eastAsia" w:ascii="黑体" w:hAnsi="黑体" w:eastAsia="黑体"/>
          <w:sz w:val="32"/>
          <w:szCs w:val="32"/>
        </w:rPr>
        <w:t>二、党费的使用</w:t>
      </w:r>
    </w:p>
    <w:p>
      <w:pPr>
        <w:spacing w:line="600" w:lineRule="exact"/>
        <w:ind w:firstLine="643"/>
        <w:rPr>
          <w:rFonts w:ascii="仿宋" w:hAnsi="仿宋" w:eastAsia="仿宋" w:cs="宋体"/>
          <w:sz w:val="32"/>
          <w:szCs w:val="32"/>
        </w:rPr>
      </w:pPr>
      <w:r>
        <w:rPr>
          <w:rFonts w:hint="eastAsia" w:ascii="仿宋" w:hAnsi="仿宋" w:eastAsia="仿宋"/>
          <w:b/>
          <w:sz w:val="32"/>
          <w:szCs w:val="32"/>
        </w:rPr>
        <w:t>第十条</w:t>
      </w:r>
      <w:r>
        <w:rPr>
          <w:rFonts w:hint="eastAsia" w:ascii="仿宋" w:hAnsi="仿宋" w:eastAsia="仿宋" w:cs="宋体"/>
          <w:sz w:val="32"/>
          <w:szCs w:val="32"/>
        </w:rPr>
        <w:t xml:space="preserve">  党费的使用应本着统筹安排、量入为出、收支平衡、略有节余的原则，用于集团党的活动，主要作为党员教育经费的补充，其具体使用范围包括：(1)培训党员。(2)订阅或购买用于开展党员教育的报刊、资料、音像制品和设备。(3)表彰先进基层党组织、优秀共产党员和优秀党务工作者。(4)补助生活困难的党员。(5)补助遭受严重自然灾害的党员和修缮受损的基层党员教育设施。</w:t>
      </w:r>
    </w:p>
    <w:p>
      <w:pPr>
        <w:spacing w:line="600" w:lineRule="exact"/>
        <w:ind w:firstLine="643"/>
        <w:rPr>
          <w:rFonts w:ascii="仿宋" w:hAnsi="仿宋" w:eastAsia="仿宋" w:cs="宋体"/>
          <w:sz w:val="32"/>
          <w:szCs w:val="32"/>
        </w:rPr>
      </w:pPr>
      <w:r>
        <w:rPr>
          <w:rFonts w:hint="eastAsia" w:ascii="仿宋" w:hAnsi="仿宋" w:eastAsia="仿宋"/>
          <w:b/>
          <w:sz w:val="32"/>
          <w:szCs w:val="32"/>
        </w:rPr>
        <w:t>第十一条</w:t>
      </w:r>
      <w:r>
        <w:rPr>
          <w:rFonts w:hint="eastAsia" w:ascii="仿宋" w:hAnsi="仿宋" w:eastAsia="仿宋" w:cs="宋体"/>
          <w:sz w:val="32"/>
          <w:szCs w:val="32"/>
        </w:rPr>
        <w:t xml:space="preserve">  在遵循党费使用五项基本用途的前提下，以下具体使用项目可以从党费列支：(1)教育培训党员和入党积极分子、基层党务工作者所产生的住宿费、伙食费、交通费、师资费、场地费、资料费、门票费、讲解费等。(2)开展“三会一课”、创先争优、党组织换届以及党内集中学习教育所产生的会议费等。(3)党内表彰所需费用。(4)修缮、新建基层党组织活动场所、为活动场所配置必要设施等所产生的相关费用。(5)编印党员教育培训教材和印制入党志愿书、党员组织关系介绍信、党员证明信、流动党员活动证、党费证、党员档案等所产生的工本费，以及购买党徽党旗等费用。(6)党费财务管理中发生的购买支票、转账手续费等相关费用。</w:t>
      </w:r>
    </w:p>
    <w:p>
      <w:pPr>
        <w:spacing w:line="600" w:lineRule="exact"/>
        <w:ind w:firstLine="643"/>
        <w:rPr>
          <w:rFonts w:hint="eastAsia" w:ascii="仿宋" w:hAnsi="仿宋" w:eastAsia="仿宋" w:cs="宋体"/>
          <w:sz w:val="32"/>
          <w:szCs w:val="32"/>
        </w:rPr>
      </w:pPr>
      <w:r>
        <w:rPr>
          <w:rFonts w:hint="eastAsia" w:ascii="仿宋" w:hAnsi="仿宋" w:eastAsia="仿宋"/>
          <w:b/>
          <w:sz w:val="32"/>
          <w:szCs w:val="32"/>
        </w:rPr>
        <w:t xml:space="preserve">第十二条  </w:t>
      </w:r>
      <w:r>
        <w:rPr>
          <w:rFonts w:hint="eastAsia" w:ascii="仿宋" w:hAnsi="仿宋" w:eastAsia="仿宋" w:cs="宋体"/>
          <w:sz w:val="32"/>
          <w:szCs w:val="32"/>
        </w:rPr>
        <w:t>党费由集团党委组织部代集团党委统一管理，经集团党委书记批准后按计划使用。一次性使用金额50000元以上的，必须由集团党委会讨论决定。</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第十三条 </w:t>
      </w:r>
      <w:r>
        <w:rPr>
          <w:rFonts w:hint="eastAsia" w:ascii="仿宋" w:hAnsi="仿宋" w:eastAsia="仿宋" w:cs="宋体"/>
          <w:sz w:val="32"/>
          <w:szCs w:val="32"/>
        </w:rPr>
        <w:t xml:space="preserve"> 集团党委将所属各党总支、直属党支部缴纳党费总数的30%下拨所属各党总支、直属党支部，开展基层组织活动使用。</w:t>
      </w:r>
    </w:p>
    <w:p>
      <w:pPr>
        <w:spacing w:line="600" w:lineRule="exact"/>
        <w:ind w:firstLine="643"/>
        <w:rPr>
          <w:rFonts w:ascii="仿宋" w:hAnsi="仿宋" w:eastAsia="仿宋" w:cs="宋体"/>
          <w:sz w:val="32"/>
          <w:szCs w:val="32"/>
        </w:rPr>
      </w:pPr>
      <w:r>
        <w:rPr>
          <w:rFonts w:hint="eastAsia" w:ascii="仿宋" w:hAnsi="仿宋" w:eastAsia="仿宋"/>
          <w:b/>
          <w:sz w:val="32"/>
          <w:szCs w:val="32"/>
        </w:rPr>
        <w:t>第十四条</w:t>
      </w:r>
      <w:r>
        <w:rPr>
          <w:rFonts w:hint="eastAsia" w:ascii="仿宋" w:hAnsi="仿宋" w:eastAsia="仿宋" w:cs="宋体"/>
          <w:sz w:val="32"/>
          <w:szCs w:val="32"/>
        </w:rPr>
        <w:t xml:space="preserve">  集团各基层党组织可根据工作安排拟定党建活动方案，并提出党费使用申请报告，说明金额和用途，经基层党组织负责人同意，报集团党委组织部，由集团党委组织部审核后报集团党委审批。</w:t>
      </w:r>
    </w:p>
    <w:p>
      <w:pPr>
        <w:spacing w:line="600" w:lineRule="exact"/>
        <w:ind w:firstLine="643"/>
        <w:rPr>
          <w:rFonts w:hint="eastAsia" w:ascii="仿宋_GB2312" w:hAnsi="仿宋_GB2312" w:eastAsia="仿宋_GB2312" w:cs="宋体"/>
          <w:sz w:val="32"/>
          <w:szCs w:val="32"/>
        </w:rPr>
      </w:pPr>
      <w:r>
        <w:rPr>
          <w:rFonts w:hint="eastAsia" w:ascii="仿宋" w:hAnsi="仿宋" w:eastAsia="仿宋"/>
          <w:b/>
          <w:sz w:val="32"/>
          <w:szCs w:val="32"/>
        </w:rPr>
        <w:t>第十五条</w:t>
      </w:r>
      <w:r>
        <w:rPr>
          <w:rFonts w:hint="eastAsia" w:ascii="仿宋" w:hAnsi="仿宋" w:eastAsia="仿宋" w:cs="宋体"/>
          <w:sz w:val="32"/>
          <w:szCs w:val="32"/>
        </w:rPr>
        <w:t xml:space="preserve">  党费支出原则要求开具正规发票。发票上应填清摘要、数量、单价、金额等内容；报销时发票上必须有经手人及所在单位基层党组织负责人签字，集团党委组织部部长审核，集团党委书记签字后报销。报销金额50000元以下（含50000元）的，集团党委书记可授权党委副书记签字。</w:t>
      </w:r>
    </w:p>
    <w:p>
      <w:pPr>
        <w:spacing w:line="600" w:lineRule="exact"/>
        <w:ind w:firstLine="643"/>
        <w:rPr>
          <w:rFonts w:hint="eastAsia" w:ascii="仿宋" w:hAnsi="仿宋" w:eastAsia="仿宋" w:cs="宋体"/>
          <w:sz w:val="32"/>
          <w:szCs w:val="32"/>
        </w:rPr>
      </w:pPr>
      <w:r>
        <w:rPr>
          <w:rFonts w:hint="eastAsia" w:ascii="仿宋" w:hAnsi="仿宋" w:eastAsia="仿宋"/>
          <w:b/>
          <w:sz w:val="32"/>
          <w:szCs w:val="32"/>
        </w:rPr>
        <w:t xml:space="preserve">第十六条  </w:t>
      </w:r>
      <w:r>
        <w:rPr>
          <w:rFonts w:hint="eastAsia" w:ascii="仿宋" w:hAnsi="仿宋" w:eastAsia="仿宋" w:cs="宋体"/>
          <w:sz w:val="32"/>
          <w:szCs w:val="32"/>
        </w:rPr>
        <w:t>逐步建立党费使用预算制度。每年底由集团党委组织部提出下年度党费使用预算，经党委会讨论后执行，为下一年度党委工作提供保障，提高党费使用效率。</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三、党费的管理</w:t>
      </w:r>
    </w:p>
    <w:p>
      <w:pPr>
        <w:spacing w:line="600" w:lineRule="exact"/>
        <w:ind w:firstLine="643"/>
        <w:rPr>
          <w:rFonts w:ascii="仿宋" w:hAnsi="仿宋" w:eastAsia="仿宋" w:cs="宋体"/>
          <w:sz w:val="32"/>
          <w:szCs w:val="32"/>
        </w:rPr>
      </w:pPr>
      <w:r>
        <w:rPr>
          <w:rFonts w:hint="eastAsia" w:ascii="仿宋" w:hAnsi="仿宋" w:eastAsia="仿宋"/>
          <w:b/>
          <w:sz w:val="32"/>
          <w:szCs w:val="32"/>
        </w:rPr>
        <w:t>第十七条</w:t>
      </w:r>
      <w:r>
        <w:rPr>
          <w:rFonts w:hint="eastAsia" w:ascii="仿宋" w:hAnsi="仿宋" w:eastAsia="仿宋" w:cs="宋体"/>
          <w:sz w:val="32"/>
          <w:szCs w:val="32"/>
        </w:rPr>
        <w:t xml:space="preserve">  根据相关要求，集团在中国银行设立党费独立账户，党费利息作为党费收入的一部分。党费管理工作应当指定专人负责，严格专款专用。具体账户由资金财务部代管，党费账簿归档按照财务有关规定管理。从事党费财务工作人员一般应具备会计从业资格。</w:t>
      </w:r>
    </w:p>
    <w:p>
      <w:pPr>
        <w:spacing w:line="600" w:lineRule="exact"/>
        <w:ind w:firstLine="643"/>
        <w:rPr>
          <w:rFonts w:hint="eastAsia" w:ascii="仿宋" w:hAnsi="仿宋" w:eastAsia="仿宋" w:cs="宋体"/>
          <w:sz w:val="32"/>
          <w:szCs w:val="32"/>
        </w:rPr>
      </w:pPr>
      <w:r>
        <w:rPr>
          <w:rFonts w:hint="eastAsia" w:ascii="仿宋" w:hAnsi="仿宋" w:eastAsia="仿宋"/>
          <w:b/>
          <w:sz w:val="32"/>
          <w:szCs w:val="32"/>
        </w:rPr>
        <w:t>第十八条</w:t>
      </w:r>
      <w:r>
        <w:rPr>
          <w:rFonts w:hint="eastAsia" w:ascii="仿宋" w:hAnsi="仿宋" w:eastAsia="仿宋" w:cs="宋体"/>
          <w:sz w:val="32"/>
          <w:szCs w:val="32"/>
        </w:rPr>
        <w:t xml:space="preserve">  集团党委在集团党员大会或党员代表大会上通报（或书面报告）党费收缴、使用和管理情况，接受党员或党员代表大会代表的审议和监督。</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第十九条  </w:t>
      </w:r>
      <w:r>
        <w:rPr>
          <w:rFonts w:hint="eastAsia" w:ascii="仿宋" w:hAnsi="仿宋" w:eastAsia="仿宋" w:cs="宋体"/>
          <w:sz w:val="32"/>
          <w:szCs w:val="32"/>
        </w:rPr>
        <w:t>集团所属各基层党组织要把党费收缴使用管理情况作为党务公开的一项重要内容，认真做好党费收支情况公示工作。</w:t>
      </w:r>
    </w:p>
    <w:p>
      <w:pPr>
        <w:spacing w:line="600" w:lineRule="exact"/>
        <w:ind w:firstLine="643"/>
        <w:rPr>
          <w:rFonts w:hint="eastAsia" w:ascii="仿宋" w:hAnsi="仿宋" w:eastAsia="仿宋" w:cs="宋体"/>
          <w:sz w:val="32"/>
          <w:szCs w:val="32"/>
        </w:rPr>
      </w:pPr>
      <w:r>
        <w:rPr>
          <w:rFonts w:hint="eastAsia" w:ascii="仿宋" w:hAnsi="仿宋" w:eastAsia="仿宋"/>
          <w:b/>
          <w:sz w:val="32"/>
          <w:szCs w:val="32"/>
        </w:rPr>
        <w:t xml:space="preserve">第二十条  </w:t>
      </w:r>
      <w:r>
        <w:rPr>
          <w:rFonts w:hint="eastAsia" w:ascii="仿宋" w:hAnsi="仿宋" w:eastAsia="仿宋" w:cs="宋体"/>
          <w:sz w:val="32"/>
          <w:szCs w:val="32"/>
        </w:rPr>
        <w:t>逐步试行党费审计制度，根据条件可委托审计机关对党费使用管理情况进行专项审计。</w:t>
      </w:r>
    </w:p>
    <w:p>
      <w:pPr>
        <w:spacing w:line="600" w:lineRule="exact"/>
        <w:ind w:firstLine="643"/>
        <w:rPr>
          <w:rFonts w:hint="eastAsia" w:ascii="仿宋" w:hAnsi="仿宋" w:eastAsia="仿宋" w:cs="宋体"/>
          <w:sz w:val="32"/>
          <w:szCs w:val="32"/>
        </w:rPr>
      </w:pPr>
      <w:r>
        <w:rPr>
          <w:rFonts w:hint="eastAsia" w:ascii="仿宋" w:hAnsi="仿宋" w:eastAsia="仿宋"/>
          <w:b/>
          <w:sz w:val="32"/>
          <w:szCs w:val="32"/>
        </w:rPr>
        <w:t xml:space="preserve">第二十一条  </w:t>
      </w:r>
      <w:r>
        <w:rPr>
          <w:rFonts w:hint="eastAsia" w:ascii="仿宋" w:hAnsi="仿宋" w:eastAsia="仿宋" w:cs="宋体"/>
          <w:sz w:val="32"/>
          <w:szCs w:val="32"/>
        </w:rPr>
        <w:t>对违反党费收缴、使用和管理规定的，依据《中国共产党纪律处分条例》以及有关规定严肃查处。</w:t>
      </w:r>
    </w:p>
    <w:p>
      <w:pPr>
        <w:spacing w:line="600" w:lineRule="exact"/>
        <w:ind w:firstLine="643"/>
        <w:rPr>
          <w:rFonts w:ascii="黑体" w:hAnsi="黑体" w:eastAsia="黑体"/>
          <w:sz w:val="32"/>
          <w:szCs w:val="32"/>
        </w:rPr>
      </w:pPr>
      <w:r>
        <w:rPr>
          <w:rFonts w:hint="eastAsia" w:ascii="黑体" w:hAnsi="黑体" w:eastAsia="黑体"/>
          <w:sz w:val="32"/>
          <w:szCs w:val="32"/>
        </w:rPr>
        <w:t>四、附则</w:t>
      </w:r>
    </w:p>
    <w:p>
      <w:pPr>
        <w:spacing w:line="600" w:lineRule="exact"/>
        <w:ind w:firstLine="643"/>
        <w:rPr>
          <w:rFonts w:ascii="仿宋" w:hAnsi="仿宋" w:eastAsia="仿宋" w:cs="宋体"/>
          <w:sz w:val="32"/>
          <w:szCs w:val="32"/>
        </w:rPr>
      </w:pPr>
      <w:r>
        <w:rPr>
          <w:rFonts w:hint="eastAsia" w:ascii="仿宋" w:hAnsi="仿宋" w:eastAsia="仿宋"/>
          <w:b/>
          <w:sz w:val="32"/>
          <w:szCs w:val="32"/>
        </w:rPr>
        <w:t xml:space="preserve">第二十二条  </w:t>
      </w:r>
      <w:r>
        <w:rPr>
          <w:rFonts w:hint="eastAsia" w:ascii="仿宋" w:hAnsi="仿宋" w:eastAsia="仿宋" w:cs="宋体"/>
          <w:sz w:val="32"/>
          <w:szCs w:val="32"/>
        </w:rPr>
        <w:t>本办法适用于党的组织关系隶属于集团党委管理的所属各单位党委、各党总支、直属党支部。</w:t>
      </w:r>
    </w:p>
    <w:p>
      <w:pPr>
        <w:spacing w:line="600" w:lineRule="exact"/>
        <w:ind w:firstLine="643"/>
        <w:rPr>
          <w:rFonts w:ascii="仿宋" w:hAnsi="仿宋" w:eastAsia="仿宋" w:cs="宋体"/>
          <w:sz w:val="32"/>
          <w:szCs w:val="32"/>
        </w:rPr>
      </w:pPr>
      <w:r>
        <w:rPr>
          <w:rFonts w:hint="eastAsia" w:ascii="仿宋" w:hAnsi="仿宋" w:eastAsia="仿宋"/>
          <w:b/>
          <w:sz w:val="32"/>
          <w:szCs w:val="32"/>
        </w:rPr>
        <w:t>第二十三条</w:t>
      </w:r>
      <w:r>
        <w:rPr>
          <w:rFonts w:hint="eastAsia" w:ascii="仿宋" w:hAnsi="仿宋" w:eastAsia="仿宋" w:cs="宋体"/>
          <w:sz w:val="32"/>
          <w:szCs w:val="32"/>
        </w:rPr>
        <w:t xml:space="preserve">  党费收缴、使用和管理的其他有关事项未在本办法规定的，按上级有关规定执行。集团所属各基层党组织可参照此办法，结合实际建立和完善相应制度。</w:t>
      </w:r>
    </w:p>
    <w:p>
      <w:pPr>
        <w:spacing w:line="600" w:lineRule="exact"/>
        <w:ind w:firstLine="643"/>
        <w:rPr>
          <w:rFonts w:ascii="仿宋" w:hAnsi="仿宋" w:eastAsia="仿宋" w:cs="宋体"/>
          <w:sz w:val="32"/>
          <w:szCs w:val="32"/>
        </w:rPr>
      </w:pPr>
      <w:r>
        <w:rPr>
          <w:rFonts w:hint="eastAsia" w:ascii="仿宋" w:hAnsi="仿宋" w:eastAsia="仿宋"/>
          <w:b/>
          <w:sz w:val="32"/>
          <w:szCs w:val="32"/>
        </w:rPr>
        <w:t>第二十四条</w:t>
      </w:r>
      <w:r>
        <w:rPr>
          <w:rFonts w:hint="eastAsia" w:ascii="仿宋" w:hAnsi="仿宋" w:eastAsia="仿宋" w:cs="宋体"/>
          <w:sz w:val="32"/>
          <w:szCs w:val="32"/>
        </w:rPr>
        <w:t xml:space="preserve">  本办法由集团党委组织部负责解释，自发布之日起执行。</w:t>
      </w:r>
    </w:p>
    <w:p>
      <w:pPr>
        <w:spacing w:line="600" w:lineRule="exact"/>
        <w:ind w:firstLine="800" w:firstLineChars="250"/>
        <w:rPr>
          <w:rFonts w:ascii="仿宋" w:hAnsi="仿宋" w:eastAsia="仿宋" w:cs="宋体"/>
          <w:sz w:val="32"/>
          <w:szCs w:val="32"/>
        </w:rPr>
      </w:pPr>
    </w:p>
    <w:p>
      <w:pPr>
        <w:spacing w:line="600" w:lineRule="exact"/>
        <w:ind w:firstLine="800" w:firstLineChars="250"/>
        <w:rPr>
          <w:rFonts w:ascii="仿宋" w:hAnsi="仿宋" w:eastAsia="仿宋" w:cs="宋体"/>
          <w:sz w:val="32"/>
          <w:szCs w:val="32"/>
        </w:rPr>
      </w:pPr>
      <w:r>
        <w:rPr>
          <w:rFonts w:hint="eastAsia" w:ascii="仿宋" w:hAnsi="仿宋" w:eastAsia="仿宋" w:cs="宋体"/>
          <w:sz w:val="32"/>
          <w:szCs w:val="32"/>
        </w:rPr>
        <w:t>附件：1.党员交纳党费名单（样表）</w:t>
      </w:r>
    </w:p>
    <w:p>
      <w:pPr>
        <w:spacing w:line="600" w:lineRule="exact"/>
        <w:ind w:firstLine="1760" w:firstLineChars="550"/>
        <w:rPr>
          <w:rFonts w:ascii="仿宋" w:hAnsi="仿宋" w:eastAsia="仿宋" w:cs="宋体"/>
          <w:sz w:val="32"/>
          <w:szCs w:val="32"/>
        </w:rPr>
      </w:pPr>
      <w:r>
        <w:rPr>
          <w:rFonts w:hint="eastAsia" w:ascii="仿宋" w:hAnsi="仿宋" w:eastAsia="仿宋" w:cs="宋体"/>
          <w:sz w:val="32"/>
          <w:szCs w:val="32"/>
        </w:rPr>
        <w:t>2.党费缴纳报告单（样表）</w:t>
      </w:r>
    </w:p>
    <w:p>
      <w:pPr>
        <w:spacing w:line="600" w:lineRule="exact"/>
        <w:ind w:firstLine="1760" w:firstLineChars="550"/>
        <w:rPr>
          <w:rFonts w:ascii="仿宋" w:hAnsi="仿宋" w:eastAsia="仿宋" w:cs="宋体"/>
          <w:sz w:val="32"/>
          <w:szCs w:val="32"/>
        </w:rPr>
      </w:pPr>
      <w:r>
        <w:rPr>
          <w:rFonts w:hint="eastAsia" w:ascii="仿宋" w:hAnsi="仿宋" w:eastAsia="仿宋" w:cs="宋体"/>
          <w:sz w:val="32"/>
          <w:szCs w:val="32"/>
        </w:rPr>
        <w:t>3.党费使用审批单（样表）</w:t>
      </w:r>
    </w:p>
    <w:p>
      <w:pPr>
        <w:spacing w:line="600" w:lineRule="exact"/>
        <w:ind w:firstLine="1760" w:firstLineChars="550"/>
        <w:rPr>
          <w:rFonts w:ascii="仿宋" w:hAnsi="仿宋" w:eastAsia="仿宋" w:cs="宋体"/>
          <w:sz w:val="32"/>
          <w:szCs w:val="32"/>
        </w:rPr>
      </w:pPr>
      <w:r>
        <w:rPr>
          <w:rFonts w:hint="eastAsia" w:ascii="仿宋" w:hAnsi="仿宋" w:eastAsia="仿宋" w:cs="宋体"/>
          <w:sz w:val="32"/>
          <w:szCs w:val="32"/>
        </w:rPr>
        <w:t>4.党费借款单（样表）</w:t>
      </w:r>
    </w:p>
    <w:p>
      <w:pPr>
        <w:spacing w:line="600" w:lineRule="exact"/>
        <w:ind w:firstLine="1760" w:firstLineChars="550"/>
        <w:rPr>
          <w:rFonts w:ascii="仿宋" w:hAnsi="仿宋" w:eastAsia="仿宋" w:cs="宋体"/>
          <w:sz w:val="32"/>
          <w:szCs w:val="32"/>
        </w:rPr>
      </w:pPr>
      <w:r>
        <w:rPr>
          <w:rFonts w:hint="eastAsia" w:ascii="仿宋" w:hAnsi="仿宋" w:eastAsia="仿宋" w:cs="宋体"/>
          <w:sz w:val="32"/>
          <w:szCs w:val="32"/>
        </w:rPr>
        <w:t>5.党费现金报销单（样表）</w:t>
      </w:r>
    </w:p>
    <w:p>
      <w:pPr>
        <w:spacing w:line="600" w:lineRule="exact"/>
        <w:ind w:firstLine="1760" w:firstLineChars="550"/>
        <w:rPr>
          <w:rFonts w:ascii="仿宋" w:hAnsi="仿宋" w:eastAsia="仿宋" w:cs="宋体"/>
          <w:sz w:val="32"/>
          <w:szCs w:val="32"/>
        </w:rPr>
      </w:pPr>
      <w:r>
        <w:rPr>
          <w:rFonts w:hint="eastAsia" w:ascii="仿宋" w:hAnsi="仿宋" w:eastAsia="仿宋" w:cs="宋体"/>
          <w:sz w:val="32"/>
          <w:szCs w:val="32"/>
        </w:rPr>
        <w:t>6.党费银行结算报销单（样表）</w:t>
      </w:r>
    </w:p>
    <w:p>
      <w:pPr>
        <w:spacing w:line="600" w:lineRule="exact"/>
        <w:jc w:val="center"/>
        <w:rPr>
          <w:rFonts w:hint="eastAsia" w:ascii="方正小标宋简体" w:eastAsia="方正小标宋简体"/>
          <w:sz w:val="44"/>
          <w:szCs w:val="44"/>
        </w:rPr>
      </w:pPr>
    </w:p>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附件1</w:t>
      </w:r>
    </w:p>
    <w:p>
      <w:pPr>
        <w:ind w:right="160"/>
        <w:jc w:val="left"/>
        <w:rPr>
          <w:rFonts w:hint="eastAsia" w:ascii="黑体" w:hAnsi="黑体" w:eastAsia="黑体" w:cs="仿宋_GB2312"/>
          <w:sz w:val="28"/>
          <w:szCs w:val="28"/>
        </w:rPr>
      </w:pPr>
    </w:p>
    <w:p>
      <w:pPr>
        <w:ind w:right="160"/>
        <w:jc w:val="center"/>
        <w:rPr>
          <w:rFonts w:ascii="方正小标宋简体" w:hAnsi="仿宋_GB2312" w:eastAsia="方正小标宋简体" w:cs="仿宋_GB2312"/>
          <w:sz w:val="44"/>
          <w:szCs w:val="44"/>
        </w:rPr>
      </w:pPr>
      <w:r>
        <w:rPr>
          <w:rFonts w:hint="eastAsia" w:ascii="方正小标宋简体" w:hAnsi="仿宋_GB2312" w:eastAsia="方正小标宋简体" w:cs="仿宋_GB2312"/>
          <w:sz w:val="44"/>
          <w:szCs w:val="44"/>
          <w:u w:val="single"/>
        </w:rPr>
        <w:t>二</w:t>
      </w:r>
      <w:r>
        <w:rPr>
          <w:rFonts w:hint="eastAsia" w:ascii="宋体" w:hAnsi="宋体" w:cs="宋体"/>
          <w:sz w:val="44"/>
          <w:szCs w:val="44"/>
          <w:u w:val="single"/>
        </w:rPr>
        <w:t>〇</w:t>
      </w:r>
      <w:r>
        <w:rPr>
          <w:rFonts w:hint="eastAsia" w:ascii="方正小标宋简体" w:hAnsi="仿宋_GB2312" w:eastAsia="方正小标宋简体" w:cs="仿宋_GB2312"/>
          <w:sz w:val="44"/>
          <w:szCs w:val="44"/>
          <w:u w:val="single"/>
        </w:rPr>
        <w:t xml:space="preserve">  年  月党员交纳党费名单</w:t>
      </w:r>
      <w:r>
        <w:rPr>
          <w:rFonts w:hint="eastAsia" w:ascii="方正小标宋简体" w:hAnsi="仿宋_GB2312" w:eastAsia="方正小标宋简体" w:cs="仿宋_GB2312"/>
          <w:sz w:val="44"/>
          <w:szCs w:val="44"/>
        </w:rPr>
        <w:t>（样表）</w:t>
      </w:r>
    </w:p>
    <w:p>
      <w:pPr>
        <w:rPr>
          <w:rFonts w:ascii="仿宋_GB2312" w:hAnsi="仿宋_GB2312" w:eastAsia="仿宋_GB2312"/>
          <w:sz w:val="32"/>
          <w:szCs w:val="32"/>
        </w:rPr>
      </w:pPr>
      <w:r>
        <w:rPr>
          <w:rFonts w:hint="eastAsia" w:ascii="仿宋_GB2312" w:hAnsi="仿宋_GB2312" w:eastAsia="仿宋_GB2312"/>
          <w:sz w:val="32"/>
          <w:szCs w:val="32"/>
        </w:rPr>
        <w:t xml:space="preserve">党组织名称：                                </w:t>
      </w:r>
    </w:p>
    <w:tbl>
      <w:tblPr>
        <w:tblStyle w:val="14"/>
        <w:tblW w:w="98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
      <w:tblGrid>
        <w:gridCol w:w="1155"/>
        <w:gridCol w:w="1379"/>
        <w:gridCol w:w="1008"/>
        <w:gridCol w:w="1443"/>
        <w:gridCol w:w="1045"/>
        <w:gridCol w:w="1439"/>
        <w:gridCol w:w="1186"/>
        <w:gridCol w:w="1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2534" w:type="dxa"/>
            <w:gridSpan w:val="2"/>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实有党员数</w:t>
            </w:r>
          </w:p>
        </w:tc>
        <w:tc>
          <w:tcPr>
            <w:tcW w:w="1008" w:type="dxa"/>
            <w:vAlign w:val="center"/>
          </w:tcPr>
          <w:p>
            <w:pPr>
              <w:jc w:val="center"/>
              <w:rPr>
                <w:rFonts w:ascii="仿宋_GB2312" w:hAnsi="仿宋_GB2312" w:eastAsia="仿宋_GB2312"/>
                <w:sz w:val="32"/>
                <w:szCs w:val="32"/>
              </w:rPr>
            </w:pPr>
          </w:p>
        </w:tc>
        <w:tc>
          <w:tcPr>
            <w:tcW w:w="1443"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交纳人数</w:t>
            </w:r>
          </w:p>
        </w:tc>
        <w:tc>
          <w:tcPr>
            <w:tcW w:w="1045" w:type="dxa"/>
            <w:vAlign w:val="center"/>
          </w:tcPr>
          <w:p>
            <w:pPr>
              <w:jc w:val="center"/>
              <w:rPr>
                <w:rFonts w:ascii="仿宋_GB2312" w:hAnsi="仿宋_GB2312" w:eastAsia="仿宋_GB2312"/>
                <w:sz w:val="32"/>
                <w:szCs w:val="32"/>
              </w:rPr>
            </w:pPr>
          </w:p>
        </w:tc>
        <w:tc>
          <w:tcPr>
            <w:tcW w:w="1439"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欠缴人数</w:t>
            </w:r>
          </w:p>
        </w:tc>
        <w:tc>
          <w:tcPr>
            <w:tcW w:w="2393" w:type="dxa"/>
            <w:gridSpan w:val="2"/>
            <w:vAlign w:val="center"/>
          </w:tcPr>
          <w:p>
            <w:pPr>
              <w:jc w:val="center"/>
              <w:rPr>
                <w:rFonts w:ascii="仿宋_GB2312" w:hAnsi="仿宋_GB2312" w:eastAsia="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720" w:hRule="atLeast"/>
          <w:jc w:val="center"/>
        </w:trPr>
        <w:tc>
          <w:tcPr>
            <w:tcW w:w="1155"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姓  名</w:t>
            </w:r>
          </w:p>
        </w:tc>
        <w:tc>
          <w:tcPr>
            <w:tcW w:w="1379" w:type="dxa"/>
            <w:tcBorders>
              <w:right w:val="single" w:color="auto" w:sz="4" w:space="0"/>
            </w:tcBorders>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党费计算基数</w:t>
            </w:r>
          </w:p>
        </w:tc>
        <w:tc>
          <w:tcPr>
            <w:tcW w:w="1008"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交 纳</w:t>
            </w:r>
          </w:p>
          <w:p>
            <w:pPr>
              <w:jc w:val="center"/>
              <w:rPr>
                <w:rFonts w:ascii="仿宋_GB2312" w:hAnsi="仿宋_GB2312" w:eastAsia="仿宋_GB2312"/>
                <w:sz w:val="32"/>
                <w:szCs w:val="32"/>
              </w:rPr>
            </w:pPr>
            <w:r>
              <w:rPr>
                <w:rFonts w:hint="eastAsia" w:ascii="仿宋_GB2312" w:hAnsi="仿宋_GB2312" w:eastAsia="仿宋_GB2312"/>
                <w:sz w:val="32"/>
                <w:szCs w:val="32"/>
              </w:rPr>
              <w:t>比 例</w:t>
            </w:r>
          </w:p>
        </w:tc>
        <w:tc>
          <w:tcPr>
            <w:tcW w:w="1443"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交 纳</w:t>
            </w:r>
          </w:p>
          <w:p>
            <w:pPr>
              <w:jc w:val="center"/>
              <w:rPr>
                <w:rFonts w:ascii="仿宋_GB2312" w:hAnsi="仿宋_GB2312" w:eastAsia="仿宋_GB2312"/>
                <w:sz w:val="32"/>
                <w:szCs w:val="32"/>
              </w:rPr>
            </w:pPr>
            <w:r>
              <w:rPr>
                <w:rFonts w:hint="eastAsia" w:ascii="仿宋_GB2312" w:hAnsi="仿宋_GB2312" w:eastAsia="仿宋_GB2312"/>
                <w:sz w:val="32"/>
                <w:szCs w:val="32"/>
              </w:rPr>
              <w:t>金 额</w:t>
            </w:r>
          </w:p>
        </w:tc>
        <w:tc>
          <w:tcPr>
            <w:tcW w:w="1045"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补 交</w:t>
            </w:r>
          </w:p>
          <w:p>
            <w:pPr>
              <w:jc w:val="center"/>
              <w:rPr>
                <w:rFonts w:ascii="仿宋_GB2312" w:hAnsi="仿宋_GB2312" w:eastAsia="仿宋_GB2312"/>
                <w:sz w:val="32"/>
                <w:szCs w:val="32"/>
              </w:rPr>
            </w:pPr>
            <w:r>
              <w:rPr>
                <w:rFonts w:hint="eastAsia" w:ascii="仿宋_GB2312" w:hAnsi="仿宋_GB2312" w:eastAsia="仿宋_GB2312"/>
                <w:sz w:val="32"/>
                <w:szCs w:val="32"/>
              </w:rPr>
              <w:t>金 额</w:t>
            </w:r>
          </w:p>
        </w:tc>
        <w:tc>
          <w:tcPr>
            <w:tcW w:w="1439"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合 计</w:t>
            </w:r>
          </w:p>
          <w:p>
            <w:pPr>
              <w:jc w:val="center"/>
              <w:rPr>
                <w:rFonts w:ascii="仿宋_GB2312" w:hAnsi="仿宋_GB2312" w:eastAsia="仿宋_GB2312"/>
                <w:sz w:val="32"/>
                <w:szCs w:val="32"/>
              </w:rPr>
            </w:pPr>
            <w:r>
              <w:rPr>
                <w:rFonts w:hint="eastAsia" w:ascii="仿宋_GB2312" w:hAnsi="仿宋_GB2312" w:eastAsia="仿宋_GB2312"/>
                <w:sz w:val="32"/>
                <w:szCs w:val="32"/>
              </w:rPr>
              <w:t>金 额</w:t>
            </w:r>
          </w:p>
        </w:tc>
        <w:tc>
          <w:tcPr>
            <w:tcW w:w="1186"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日期</w:t>
            </w:r>
          </w:p>
        </w:tc>
        <w:tc>
          <w:tcPr>
            <w:tcW w:w="1207" w:type="dxa"/>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23"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23"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1155" w:type="dxa"/>
            <w:vAlign w:val="center"/>
          </w:tcPr>
          <w:p>
            <w:pPr>
              <w:spacing w:line="360" w:lineRule="exact"/>
              <w:ind w:right="159"/>
              <w:jc w:val="center"/>
              <w:rPr>
                <w:rFonts w:hAnsi="仿宋_GB2312" w:cs="仿宋_GB2312"/>
              </w:rPr>
            </w:pPr>
          </w:p>
        </w:tc>
        <w:tc>
          <w:tcPr>
            <w:tcW w:w="1379" w:type="dxa"/>
            <w:vAlign w:val="center"/>
          </w:tcPr>
          <w:p>
            <w:pPr>
              <w:spacing w:line="360" w:lineRule="exact"/>
              <w:ind w:right="159"/>
              <w:jc w:val="center"/>
              <w:rPr>
                <w:rFonts w:hAnsi="仿宋_GB2312" w:cs="仿宋_GB2312"/>
              </w:rPr>
            </w:pPr>
          </w:p>
        </w:tc>
        <w:tc>
          <w:tcPr>
            <w:tcW w:w="1008" w:type="dxa"/>
            <w:vAlign w:val="center"/>
          </w:tcPr>
          <w:p>
            <w:pPr>
              <w:spacing w:line="360" w:lineRule="exact"/>
              <w:ind w:right="159"/>
              <w:jc w:val="center"/>
              <w:rPr>
                <w:rFonts w:hAnsi="仿宋_GB2312" w:cs="仿宋_GB2312"/>
              </w:rPr>
            </w:pPr>
          </w:p>
        </w:tc>
        <w:tc>
          <w:tcPr>
            <w:tcW w:w="1443" w:type="dxa"/>
            <w:vAlign w:val="center"/>
          </w:tcPr>
          <w:p>
            <w:pPr>
              <w:spacing w:line="360" w:lineRule="exact"/>
              <w:ind w:right="159"/>
              <w:jc w:val="center"/>
              <w:rPr>
                <w:rFonts w:hAnsi="仿宋_GB2312" w:cs="仿宋_GB2312"/>
              </w:rPr>
            </w:pPr>
          </w:p>
        </w:tc>
        <w:tc>
          <w:tcPr>
            <w:tcW w:w="1045" w:type="dxa"/>
            <w:vAlign w:val="center"/>
          </w:tcPr>
          <w:p>
            <w:pPr>
              <w:spacing w:line="360" w:lineRule="exact"/>
              <w:ind w:right="159"/>
              <w:jc w:val="center"/>
              <w:rPr>
                <w:rFonts w:hAnsi="仿宋_GB2312" w:cs="仿宋_GB2312"/>
              </w:rPr>
            </w:pPr>
          </w:p>
        </w:tc>
        <w:tc>
          <w:tcPr>
            <w:tcW w:w="1439" w:type="dxa"/>
            <w:vAlign w:val="center"/>
          </w:tcPr>
          <w:p>
            <w:pPr>
              <w:spacing w:line="360" w:lineRule="exact"/>
              <w:ind w:right="159"/>
              <w:jc w:val="center"/>
              <w:rPr>
                <w:rFonts w:hAnsi="仿宋_GB2312" w:cs="仿宋_GB2312"/>
              </w:rPr>
            </w:pPr>
          </w:p>
        </w:tc>
        <w:tc>
          <w:tcPr>
            <w:tcW w:w="1186" w:type="dxa"/>
            <w:vAlign w:val="center"/>
          </w:tcPr>
          <w:p>
            <w:pPr>
              <w:spacing w:line="360" w:lineRule="exact"/>
              <w:ind w:right="159"/>
              <w:jc w:val="center"/>
              <w:rPr>
                <w:rFonts w:hAnsi="仿宋_GB2312" w:cs="仿宋_GB2312"/>
              </w:rPr>
            </w:pPr>
          </w:p>
        </w:tc>
        <w:tc>
          <w:tcPr>
            <w:tcW w:w="1207" w:type="dxa"/>
            <w:vAlign w:val="center"/>
          </w:tcPr>
          <w:p>
            <w:pPr>
              <w:spacing w:line="360" w:lineRule="exact"/>
              <w:ind w:right="159"/>
              <w:jc w:val="center"/>
              <w:rPr>
                <w:rFonts w:hAnsi="仿宋_GB2312" w:cs="仿宋_GB231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21" w:hRule="atLeast"/>
          <w:jc w:val="center"/>
        </w:trPr>
        <w:tc>
          <w:tcPr>
            <w:tcW w:w="2534" w:type="dxa"/>
            <w:gridSpan w:val="2"/>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实收党费总数</w:t>
            </w:r>
          </w:p>
        </w:tc>
        <w:tc>
          <w:tcPr>
            <w:tcW w:w="7328" w:type="dxa"/>
            <w:gridSpan w:val="6"/>
            <w:vAlign w:val="center"/>
          </w:tcPr>
          <w:p>
            <w:pPr>
              <w:rPr>
                <w:rFonts w:ascii="仿宋_GB2312" w:hAnsi="仿宋_GB2312" w:eastAsia="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2534" w:type="dxa"/>
            <w:gridSpan w:val="2"/>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经手人</w:t>
            </w:r>
          </w:p>
        </w:tc>
        <w:tc>
          <w:tcPr>
            <w:tcW w:w="7328" w:type="dxa"/>
            <w:gridSpan w:val="6"/>
            <w:vAlign w:val="center"/>
          </w:tcPr>
          <w:p>
            <w:pPr>
              <w:rPr>
                <w:rFonts w:ascii="仿宋_GB2312" w:hAnsi="仿宋_GB2312" w:eastAsia="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348" w:hRule="atLeast"/>
          <w:jc w:val="center"/>
        </w:trPr>
        <w:tc>
          <w:tcPr>
            <w:tcW w:w="2534" w:type="dxa"/>
            <w:gridSpan w:val="2"/>
            <w:vAlign w:val="center"/>
          </w:tcPr>
          <w:p>
            <w:pPr>
              <w:jc w:val="center"/>
              <w:rPr>
                <w:rFonts w:ascii="仿宋_GB2312" w:hAnsi="仿宋_GB2312" w:eastAsia="仿宋_GB2312"/>
                <w:sz w:val="32"/>
                <w:szCs w:val="32"/>
              </w:rPr>
            </w:pPr>
            <w:r>
              <w:rPr>
                <w:rFonts w:hint="eastAsia" w:ascii="仿宋_GB2312" w:hAnsi="仿宋_GB2312" w:eastAsia="仿宋_GB2312"/>
                <w:sz w:val="32"/>
                <w:szCs w:val="32"/>
              </w:rPr>
              <w:t>审核人</w:t>
            </w:r>
          </w:p>
        </w:tc>
        <w:tc>
          <w:tcPr>
            <w:tcW w:w="7328" w:type="dxa"/>
            <w:gridSpan w:val="6"/>
            <w:vAlign w:val="center"/>
          </w:tcPr>
          <w:p>
            <w:pPr>
              <w:rPr>
                <w:rFonts w:ascii="仿宋_GB2312" w:hAnsi="仿宋_GB2312" w:eastAsia="仿宋_GB2312"/>
                <w:sz w:val="32"/>
                <w:szCs w:val="32"/>
              </w:rPr>
            </w:pPr>
          </w:p>
        </w:tc>
      </w:tr>
    </w:tbl>
    <w:p>
      <w:pPr>
        <w:rPr>
          <w:rFonts w:ascii="仿宋_GB2312" w:hAnsi="仿宋_GB2312" w:eastAsia="仿宋_GB2312"/>
          <w:sz w:val="32"/>
          <w:szCs w:val="32"/>
        </w:rPr>
      </w:pPr>
      <w:r>
        <w:rPr>
          <w:rFonts w:hint="eastAsia" w:ascii="仿宋_GB2312" w:hAnsi="仿宋_GB2312" w:eastAsia="仿宋_GB2312"/>
          <w:sz w:val="32"/>
          <w:szCs w:val="32"/>
        </w:rPr>
        <w:t>注：此表一式三份，党委、财务部门、支部各留一份。</w:t>
      </w:r>
    </w:p>
    <w:p>
      <w:pPr>
        <w:ind w:right="160"/>
        <w:jc w:val="left"/>
        <w:rPr>
          <w:rFonts w:hint="eastAsia" w:ascii="仿宋" w:hAnsi="仿宋" w:eastAsia="仿宋" w:cs="仿宋_GB2312"/>
          <w:sz w:val="28"/>
          <w:szCs w:val="28"/>
        </w:rPr>
      </w:pPr>
    </w:p>
    <w:p>
      <w:pPr>
        <w:ind w:right="160"/>
        <w:jc w:val="left"/>
        <w:rPr>
          <w:rFonts w:hint="eastAsia" w:ascii="仿宋" w:hAnsi="仿宋" w:eastAsia="仿宋" w:cs="仿宋_GB2312"/>
          <w:sz w:val="28"/>
          <w:szCs w:val="28"/>
        </w:rPr>
      </w:pPr>
    </w:p>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附件2</w:t>
      </w:r>
    </w:p>
    <w:p>
      <w:pPr>
        <w:ind w:right="160"/>
        <w:jc w:val="left"/>
        <w:rPr>
          <w:rFonts w:hint="eastAsia" w:ascii="黑体" w:hAnsi="黑体" w:eastAsia="黑体" w:cs="仿宋_GB2312"/>
          <w:sz w:val="28"/>
          <w:szCs w:val="28"/>
        </w:rPr>
      </w:pPr>
    </w:p>
    <w:p>
      <w:pPr>
        <w:ind w:right="160"/>
        <w:jc w:val="center"/>
        <w:rPr>
          <w:rFonts w:ascii="方正小标宋简体" w:hAnsi="仿宋_GB2312" w:eastAsia="方正小标宋简体" w:cs="仿宋_GB2312"/>
          <w:sz w:val="44"/>
          <w:szCs w:val="44"/>
        </w:rPr>
      </w:pPr>
      <w:r>
        <w:rPr>
          <w:rFonts w:hint="eastAsia" w:ascii="方正小标宋简体" w:hAnsi="仿宋_GB2312" w:eastAsia="方正小标宋简体" w:cs="仿宋_GB2312"/>
          <w:sz w:val="44"/>
          <w:szCs w:val="44"/>
          <w:u w:val="single"/>
        </w:rPr>
        <w:t>二</w:t>
      </w:r>
      <w:r>
        <w:rPr>
          <w:rFonts w:hint="eastAsia" w:ascii="宋体" w:hAnsi="宋体" w:cs="宋体"/>
          <w:sz w:val="44"/>
          <w:szCs w:val="44"/>
          <w:u w:val="single"/>
        </w:rPr>
        <w:t>〇</w:t>
      </w:r>
      <w:r>
        <w:rPr>
          <w:rFonts w:hint="eastAsia" w:ascii="方正小标宋简体" w:hAnsi="仿宋_GB2312" w:eastAsia="方正小标宋简体" w:cs="仿宋_GB2312"/>
          <w:sz w:val="44"/>
          <w:szCs w:val="44"/>
          <w:u w:val="single"/>
        </w:rPr>
        <w:t xml:space="preserve">    年   月党费缴纳报告单</w:t>
      </w:r>
      <w:r>
        <w:rPr>
          <w:rFonts w:hint="eastAsia" w:ascii="方正小标宋简体" w:hAnsi="仿宋_GB2312" w:eastAsia="方正小标宋简体" w:cs="仿宋_GB2312"/>
          <w:sz w:val="44"/>
          <w:szCs w:val="44"/>
        </w:rPr>
        <w:t>（样表）</w:t>
      </w:r>
    </w:p>
    <w:p>
      <w:pPr>
        <w:rPr>
          <w:rFonts w:hint="eastAsia" w:ascii="仿宋_GB2312" w:hAnsi="仿宋_GB2312" w:eastAsia="仿宋_GB2312"/>
          <w:sz w:val="32"/>
          <w:szCs w:val="32"/>
        </w:rPr>
      </w:pPr>
      <w:r>
        <w:rPr>
          <w:rFonts w:hint="eastAsia" w:ascii="仿宋_GB2312" w:hAnsi="仿宋_GB2312" w:eastAsia="仿宋_GB2312"/>
          <w:sz w:val="32"/>
          <w:szCs w:val="32"/>
        </w:rPr>
        <w:t>单位名称：</w:t>
      </w:r>
    </w:p>
    <w:tbl>
      <w:tblPr>
        <w:tblStyle w:val="14"/>
        <w:tblW w:w="966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
      <w:tblGrid>
        <w:gridCol w:w="1094"/>
        <w:gridCol w:w="1118"/>
        <w:gridCol w:w="682"/>
        <w:gridCol w:w="682"/>
        <w:gridCol w:w="917"/>
        <w:gridCol w:w="85"/>
        <w:gridCol w:w="759"/>
        <w:gridCol w:w="730"/>
        <w:gridCol w:w="682"/>
        <w:gridCol w:w="1277"/>
        <w:gridCol w:w="1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Merge w:val="restart"/>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  部</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名  称</w:t>
            </w:r>
          </w:p>
        </w:tc>
        <w:tc>
          <w:tcPr>
            <w:tcW w:w="682" w:type="dxa"/>
            <w:vMerge w:val="restart"/>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党</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员</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总</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数</w:t>
            </w:r>
          </w:p>
        </w:tc>
        <w:tc>
          <w:tcPr>
            <w:tcW w:w="3173" w:type="dxa"/>
            <w:gridSpan w:val="5"/>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本月缴纳情况</w:t>
            </w:r>
          </w:p>
        </w:tc>
        <w:tc>
          <w:tcPr>
            <w:tcW w:w="1959" w:type="dxa"/>
            <w:gridSpan w:val="2"/>
            <w:vMerge w:val="restart"/>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补缴党费</w:t>
            </w:r>
          </w:p>
        </w:tc>
        <w:tc>
          <w:tcPr>
            <w:tcW w:w="1638" w:type="dxa"/>
            <w:vMerge w:val="restart"/>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合计缴纳金额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Merge w:val="continue"/>
            <w:vAlign w:val="center"/>
          </w:tcPr>
          <w:p>
            <w:pPr>
              <w:spacing w:line="360" w:lineRule="exact"/>
              <w:ind w:right="159"/>
              <w:jc w:val="center"/>
              <w:rPr>
                <w:rFonts w:hint="eastAsia" w:ascii="仿宋_GB2312" w:hAnsi="仿宋_GB2312" w:eastAsia="仿宋_GB2312" w:cs="仿宋_GB2312"/>
                <w:sz w:val="32"/>
                <w:szCs w:val="32"/>
              </w:rPr>
            </w:pPr>
          </w:p>
        </w:tc>
        <w:tc>
          <w:tcPr>
            <w:tcW w:w="682" w:type="dxa"/>
            <w:vMerge w:val="continue"/>
            <w:vAlign w:val="center"/>
          </w:tcPr>
          <w:p>
            <w:pPr>
              <w:spacing w:line="360" w:lineRule="exact"/>
              <w:ind w:right="159"/>
              <w:jc w:val="center"/>
              <w:rPr>
                <w:rFonts w:hint="eastAsia" w:ascii="仿宋_GB2312" w:hAnsi="仿宋_GB2312" w:eastAsia="仿宋_GB2312" w:cs="仿宋_GB2312"/>
                <w:sz w:val="32"/>
                <w:szCs w:val="32"/>
              </w:rPr>
            </w:pPr>
          </w:p>
        </w:tc>
        <w:tc>
          <w:tcPr>
            <w:tcW w:w="1684" w:type="dxa"/>
            <w:gridSpan w:val="3"/>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缴纳党费</w:t>
            </w:r>
          </w:p>
        </w:tc>
        <w:tc>
          <w:tcPr>
            <w:tcW w:w="1489" w:type="dxa"/>
            <w:gridSpan w:val="2"/>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未缴人数</w:t>
            </w:r>
          </w:p>
        </w:tc>
        <w:tc>
          <w:tcPr>
            <w:tcW w:w="1959" w:type="dxa"/>
            <w:gridSpan w:val="2"/>
            <w:vMerge w:val="continue"/>
            <w:vAlign w:val="center"/>
          </w:tcPr>
          <w:p>
            <w:pPr>
              <w:spacing w:line="360" w:lineRule="exact"/>
              <w:ind w:right="159"/>
              <w:jc w:val="center"/>
              <w:rPr>
                <w:rFonts w:hint="eastAsia" w:ascii="仿宋_GB2312" w:hAnsi="仿宋_GB2312" w:eastAsia="仿宋_GB2312" w:cs="仿宋_GB2312"/>
                <w:sz w:val="32"/>
                <w:szCs w:val="32"/>
              </w:rPr>
            </w:pPr>
          </w:p>
        </w:tc>
        <w:tc>
          <w:tcPr>
            <w:tcW w:w="1638" w:type="dxa"/>
            <w:vMerge w:val="continue"/>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Merge w:val="continue"/>
            <w:vAlign w:val="center"/>
          </w:tcPr>
          <w:p>
            <w:pPr>
              <w:spacing w:line="360" w:lineRule="exact"/>
              <w:ind w:right="159"/>
              <w:jc w:val="center"/>
              <w:rPr>
                <w:rFonts w:hint="eastAsia" w:ascii="仿宋_GB2312" w:hAnsi="仿宋_GB2312" w:eastAsia="仿宋_GB2312" w:cs="仿宋_GB2312"/>
                <w:sz w:val="32"/>
                <w:szCs w:val="32"/>
              </w:rPr>
            </w:pPr>
          </w:p>
        </w:tc>
        <w:tc>
          <w:tcPr>
            <w:tcW w:w="682" w:type="dxa"/>
            <w:vMerge w:val="continue"/>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数</w:t>
            </w: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额</w:t>
            </w:r>
          </w:p>
        </w:tc>
        <w:tc>
          <w:tcPr>
            <w:tcW w:w="759" w:type="dxa"/>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故</w:t>
            </w:r>
          </w:p>
        </w:tc>
        <w:tc>
          <w:tcPr>
            <w:tcW w:w="730" w:type="dxa"/>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故</w:t>
            </w:r>
          </w:p>
        </w:tc>
        <w:tc>
          <w:tcPr>
            <w:tcW w:w="682" w:type="dxa"/>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数</w:t>
            </w:r>
          </w:p>
        </w:tc>
        <w:tc>
          <w:tcPr>
            <w:tcW w:w="1277" w:type="dxa"/>
            <w:vAlign w:val="center"/>
          </w:tcPr>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w:t>
            </w: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额</w:t>
            </w:r>
          </w:p>
        </w:tc>
        <w:tc>
          <w:tcPr>
            <w:tcW w:w="1638" w:type="dxa"/>
            <w:vMerge w:val="continue"/>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52"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221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002" w:type="dxa"/>
            <w:gridSpan w:val="2"/>
            <w:vAlign w:val="center"/>
          </w:tcPr>
          <w:p>
            <w:pPr>
              <w:spacing w:line="360" w:lineRule="exact"/>
              <w:ind w:right="159"/>
              <w:jc w:val="center"/>
              <w:rPr>
                <w:rFonts w:hint="eastAsia" w:ascii="仿宋_GB2312" w:hAnsi="仿宋_GB2312" w:eastAsia="仿宋_GB2312" w:cs="仿宋_GB2312"/>
                <w:sz w:val="32"/>
                <w:szCs w:val="32"/>
              </w:rPr>
            </w:pPr>
          </w:p>
        </w:tc>
        <w:tc>
          <w:tcPr>
            <w:tcW w:w="759" w:type="dxa"/>
            <w:vAlign w:val="center"/>
          </w:tcPr>
          <w:p>
            <w:pPr>
              <w:spacing w:line="360" w:lineRule="exact"/>
              <w:ind w:right="159"/>
              <w:jc w:val="center"/>
              <w:rPr>
                <w:rFonts w:hint="eastAsia" w:ascii="仿宋_GB2312" w:hAnsi="仿宋_GB2312" w:eastAsia="仿宋_GB2312" w:cs="仿宋_GB2312"/>
                <w:sz w:val="32"/>
                <w:szCs w:val="32"/>
              </w:rPr>
            </w:pPr>
          </w:p>
        </w:tc>
        <w:tc>
          <w:tcPr>
            <w:tcW w:w="730" w:type="dxa"/>
            <w:vAlign w:val="center"/>
          </w:tcPr>
          <w:p>
            <w:pPr>
              <w:spacing w:line="360" w:lineRule="exact"/>
              <w:ind w:right="159"/>
              <w:jc w:val="center"/>
              <w:rPr>
                <w:rFonts w:hint="eastAsia" w:ascii="仿宋_GB2312" w:hAnsi="仿宋_GB2312" w:eastAsia="仿宋_GB2312" w:cs="仿宋_GB2312"/>
                <w:sz w:val="32"/>
                <w:szCs w:val="32"/>
              </w:rPr>
            </w:pPr>
          </w:p>
        </w:tc>
        <w:tc>
          <w:tcPr>
            <w:tcW w:w="682" w:type="dxa"/>
            <w:vAlign w:val="center"/>
          </w:tcPr>
          <w:p>
            <w:pPr>
              <w:spacing w:line="360" w:lineRule="exact"/>
              <w:ind w:right="159"/>
              <w:jc w:val="center"/>
              <w:rPr>
                <w:rFonts w:hint="eastAsia" w:ascii="仿宋_GB2312" w:hAnsi="仿宋_GB2312" w:eastAsia="仿宋_GB2312" w:cs="仿宋_GB2312"/>
                <w:sz w:val="32"/>
                <w:szCs w:val="32"/>
              </w:rPr>
            </w:pPr>
          </w:p>
        </w:tc>
        <w:tc>
          <w:tcPr>
            <w:tcW w:w="1277" w:type="dxa"/>
            <w:vAlign w:val="center"/>
          </w:tcPr>
          <w:p>
            <w:pPr>
              <w:spacing w:line="360" w:lineRule="exact"/>
              <w:ind w:right="159"/>
              <w:jc w:val="center"/>
              <w:rPr>
                <w:rFonts w:hint="eastAsia" w:ascii="仿宋_GB2312" w:hAnsi="仿宋_GB2312" w:eastAsia="仿宋_GB2312" w:cs="仿宋_GB2312"/>
                <w:sz w:val="32"/>
                <w:szCs w:val="32"/>
              </w:rPr>
            </w:pPr>
          </w:p>
        </w:tc>
        <w:tc>
          <w:tcPr>
            <w:tcW w:w="1638" w:type="dxa"/>
            <w:vAlign w:val="center"/>
          </w:tcPr>
          <w:p>
            <w:pPr>
              <w:spacing w:line="360" w:lineRule="exact"/>
              <w:ind w:right="159"/>
              <w:jc w:val="center"/>
              <w:rPr>
                <w:rFonts w:hint="eastAsia" w:ascii="仿宋_GB2312" w:hAnsi="仿宋_GB2312" w:eastAsia="仿宋_GB2312" w:cs="仿宋_GB2312"/>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 w:type="dxa"/>
            <w:bottom w:w="0" w:type="dxa"/>
            <w:right w:w="11" w:type="dxa"/>
          </w:tblCellMar>
        </w:tblPrEx>
        <w:trPr>
          <w:trHeight w:val="595" w:hRule="atLeast"/>
          <w:jc w:val="center"/>
        </w:trPr>
        <w:tc>
          <w:tcPr>
            <w:tcW w:w="1094" w:type="dxa"/>
            <w:tcBorders>
              <w:right w:val="single" w:color="auto" w:sz="8" w:space="0"/>
            </w:tcBorders>
            <w:vAlign w:val="center"/>
          </w:tcPr>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w:t>
            </w: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款</w:t>
            </w: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tc>
        <w:tc>
          <w:tcPr>
            <w:tcW w:w="3399" w:type="dxa"/>
            <w:gridSpan w:val="4"/>
            <w:tcBorders>
              <w:left w:val="single" w:color="auto" w:sz="8" w:space="0"/>
            </w:tcBorders>
            <w:vAlign w:val="center"/>
          </w:tcPr>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收到  元  角  分整</w:t>
            </w: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缴款单位：</w:t>
            </w: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经手人：</w:t>
            </w:r>
          </w:p>
          <w:p>
            <w:pPr>
              <w:spacing w:line="360" w:lineRule="exact"/>
              <w:ind w:right="159"/>
              <w:rPr>
                <w:rFonts w:hint="eastAsia" w:ascii="仿宋_GB2312" w:hAnsi="仿宋_GB2312" w:eastAsia="仿宋_GB2312" w:cs="仿宋_GB2312"/>
                <w:sz w:val="32"/>
                <w:szCs w:val="32"/>
              </w:rPr>
            </w:pPr>
          </w:p>
          <w:p>
            <w:pPr>
              <w:widowControl/>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   月   日</w:t>
            </w:r>
          </w:p>
        </w:tc>
        <w:tc>
          <w:tcPr>
            <w:tcW w:w="844" w:type="dxa"/>
            <w:gridSpan w:val="2"/>
            <w:tcBorders>
              <w:left w:val="single" w:color="auto" w:sz="8" w:space="0"/>
            </w:tcBorders>
            <w:vAlign w:val="center"/>
          </w:tcPr>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w:t>
            </w: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w:t>
            </w:r>
          </w:p>
          <w:p>
            <w:pPr>
              <w:spacing w:line="360" w:lineRule="exact"/>
              <w:ind w:right="159"/>
              <w:jc w:val="center"/>
              <w:rPr>
                <w:rFonts w:hint="eastAsia" w:ascii="仿宋_GB2312" w:hAnsi="仿宋_GB2312" w:eastAsia="仿宋_GB2312" w:cs="仿宋_GB2312"/>
                <w:sz w:val="32"/>
                <w:szCs w:val="32"/>
              </w:rPr>
            </w:pPr>
          </w:p>
          <w:p>
            <w:pPr>
              <w:spacing w:line="360" w:lineRule="exact"/>
              <w:ind w:right="159"/>
              <w:jc w:val="center"/>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p>
        </w:tc>
        <w:tc>
          <w:tcPr>
            <w:tcW w:w="4327" w:type="dxa"/>
            <w:gridSpan w:val="4"/>
            <w:vAlign w:val="center"/>
          </w:tcPr>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收到  元  角  分整</w:t>
            </w: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收款单位：</w:t>
            </w:r>
          </w:p>
          <w:p>
            <w:pPr>
              <w:spacing w:line="360" w:lineRule="exact"/>
              <w:ind w:right="159"/>
              <w:rPr>
                <w:rFonts w:hint="eastAsia" w:ascii="仿宋_GB2312" w:hAnsi="仿宋_GB2312" w:eastAsia="仿宋_GB2312" w:cs="仿宋_GB2312"/>
                <w:sz w:val="32"/>
                <w:szCs w:val="32"/>
              </w:rPr>
            </w:pPr>
          </w:p>
          <w:p>
            <w:pPr>
              <w:spacing w:line="360" w:lineRule="exact"/>
              <w:ind w:right="15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经手人：</w:t>
            </w:r>
          </w:p>
          <w:p>
            <w:pPr>
              <w:spacing w:line="360" w:lineRule="exact"/>
              <w:ind w:right="159"/>
              <w:rPr>
                <w:rFonts w:hint="eastAsia" w:ascii="仿宋_GB2312" w:hAnsi="仿宋_GB2312" w:eastAsia="仿宋_GB2312" w:cs="仿宋_GB2312"/>
                <w:sz w:val="32"/>
                <w:szCs w:val="32"/>
              </w:rPr>
            </w:pPr>
          </w:p>
          <w:p>
            <w:pPr>
              <w:spacing w:line="360" w:lineRule="exact"/>
              <w:ind w:right="159"/>
              <w:jc w:val="righ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   月   日</w:t>
            </w:r>
          </w:p>
        </w:tc>
      </w:tr>
    </w:tbl>
    <w:p>
      <w:pPr>
        <w:ind w:right="-222" w:rightChars="-106"/>
        <w:rPr>
          <w:rFonts w:hint="eastAsia" w:ascii="仿宋_GB2312" w:hAnsi="仿宋_GB2312" w:eastAsia="仿宋_GB2312"/>
          <w:sz w:val="32"/>
          <w:szCs w:val="32"/>
        </w:rPr>
        <w:sectPr>
          <w:pgSz w:w="11906" w:h="16838"/>
          <w:pgMar w:top="1474" w:right="1503" w:bottom="1440" w:left="1503" w:header="851" w:footer="992" w:gutter="0"/>
          <w:cols w:space="425" w:num="1"/>
          <w:docGrid w:type="linesAndChars" w:linePitch="435" w:charSpace="0"/>
        </w:sectPr>
      </w:pPr>
      <w:r>
        <w:rPr>
          <w:rFonts w:hint="eastAsia" w:ascii="仿宋_GB2312" w:hAnsi="仿宋_GB2312" w:eastAsia="仿宋_GB2312"/>
          <w:sz w:val="32"/>
          <w:szCs w:val="32"/>
        </w:rPr>
        <w:t>注：此表上报一式三份，党委、财务部门、支部各留一份。</w:t>
      </w:r>
    </w:p>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附件3</w:t>
      </w:r>
    </w:p>
    <w:p>
      <w:pPr>
        <w:jc w:val="center"/>
        <w:rPr>
          <w:rFonts w:ascii="楷体_GB2312" w:eastAsia="楷体_GB2312"/>
          <w:b/>
          <w:sz w:val="32"/>
          <w:szCs w:val="32"/>
        </w:rPr>
      </w:pPr>
      <w:r>
        <w:rPr>
          <w:rFonts w:hint="eastAsia" w:ascii="楷体_GB2312" w:eastAsia="楷体_GB2312"/>
          <w:b/>
          <w:sz w:val="32"/>
          <w:szCs w:val="32"/>
        </w:rPr>
        <w:t>中关村发展集团股份有限公司</w:t>
      </w:r>
    </w:p>
    <w:p>
      <w:pPr>
        <w:spacing w:line="20" w:lineRule="atLeast"/>
        <w:jc w:val="center"/>
        <w:rPr>
          <w:rFonts w:ascii="楷体_GB2312" w:hAnsi="楷体" w:eastAsia="楷体_GB2312"/>
          <w:b/>
          <w:sz w:val="44"/>
          <w:szCs w:val="44"/>
        </w:rPr>
      </w:pPr>
      <w:r>
        <w:rPr>
          <w:rFonts w:hint="eastAsia" w:ascii="楷体_GB2312" w:hAnsi="楷体" w:eastAsia="楷体_GB2312"/>
          <w:b/>
          <w:sz w:val="44"/>
          <w:szCs w:val="44"/>
        </w:rPr>
        <w:t>党费使用审批单</w:t>
      </w:r>
    </w:p>
    <w:p>
      <w:pPr>
        <w:spacing w:line="160" w:lineRule="exact"/>
        <w:jc w:val="center"/>
        <w:rPr>
          <w:rFonts w:ascii="楷体_GB2312" w:eastAsia="楷体_GB2312"/>
          <w:b/>
          <w:sz w:val="10"/>
          <w:szCs w:val="44"/>
        </w:rPr>
      </w:pPr>
    </w:p>
    <w:p>
      <w:pPr>
        <w:jc w:val="center"/>
      </w:pPr>
      <w:r>
        <w:rPr>
          <w:rFonts w:hint="eastAsia" w:ascii="楷体_GB2312" w:hAnsi="楷体" w:eastAsia="楷体_GB2312"/>
          <w:b/>
          <w:sz w:val="24"/>
        </w:rPr>
        <w:t>年   月   日</w:t>
      </w:r>
    </w:p>
    <w:tbl>
      <w:tblPr>
        <w:tblStyle w:val="14"/>
        <w:tblpPr w:leftFromText="180" w:rightFromText="180" w:vertAnchor="text" w:horzAnchor="margin" w:tblpXSpec="center" w:tblpY="97"/>
        <w:tblW w:w="9889"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534"/>
        <w:gridCol w:w="1559"/>
        <w:gridCol w:w="709"/>
        <w:gridCol w:w="1134"/>
        <w:gridCol w:w="992"/>
        <w:gridCol w:w="284"/>
        <w:gridCol w:w="850"/>
        <w:gridCol w:w="709"/>
        <w:gridCol w:w="425"/>
        <w:gridCol w:w="709"/>
        <w:gridCol w:w="850"/>
        <w:gridCol w:w="113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15" w:hRule="exact"/>
        </w:trPr>
        <w:tc>
          <w:tcPr>
            <w:tcW w:w="2093" w:type="dxa"/>
            <w:gridSpan w:val="2"/>
            <w:tcBorders>
              <w:top w:val="single" w:color="auto" w:sz="4" w:space="0"/>
              <w:left w:val="single" w:color="auto" w:sz="4" w:space="0"/>
            </w:tcBorders>
            <w:vAlign w:val="center"/>
          </w:tcPr>
          <w:p>
            <w:pPr>
              <w:jc w:val="center"/>
              <w:rPr>
                <w:rFonts w:ascii="楷体_GB2312" w:eastAsia="楷体_GB2312"/>
                <w:b/>
                <w:color w:val="000000"/>
                <w:sz w:val="30"/>
                <w:szCs w:val="30"/>
              </w:rPr>
            </w:pPr>
            <w:r>
              <w:rPr>
                <w:rFonts w:hint="eastAsia" w:ascii="楷体_GB2312" w:eastAsia="楷体_GB2312"/>
                <w:b/>
                <w:color w:val="000000"/>
                <w:sz w:val="30"/>
                <w:szCs w:val="30"/>
              </w:rPr>
              <w:t>使用单位</w:t>
            </w:r>
          </w:p>
        </w:tc>
        <w:tc>
          <w:tcPr>
            <w:tcW w:w="3119" w:type="dxa"/>
            <w:gridSpan w:val="4"/>
            <w:tcBorders>
              <w:top w:val="single" w:color="auto" w:sz="4" w:space="0"/>
            </w:tcBorders>
            <w:vAlign w:val="center"/>
          </w:tcPr>
          <w:p>
            <w:pPr>
              <w:jc w:val="center"/>
              <w:rPr>
                <w:rFonts w:ascii="楷体_GB2312" w:eastAsia="楷体_GB2312"/>
                <w:b/>
                <w:color w:val="000000"/>
                <w:sz w:val="30"/>
                <w:szCs w:val="30"/>
              </w:rPr>
            </w:pPr>
          </w:p>
        </w:tc>
        <w:tc>
          <w:tcPr>
            <w:tcW w:w="1984" w:type="dxa"/>
            <w:gridSpan w:val="3"/>
            <w:tcBorders>
              <w:top w:val="single" w:color="auto" w:sz="4" w:space="0"/>
            </w:tcBorders>
            <w:vAlign w:val="center"/>
          </w:tcPr>
          <w:p>
            <w:pPr>
              <w:ind w:left="72" w:hanging="72"/>
              <w:jc w:val="center"/>
              <w:rPr>
                <w:rFonts w:ascii="楷体_GB2312" w:eastAsia="楷体_GB2312"/>
                <w:b/>
                <w:color w:val="000000"/>
                <w:sz w:val="30"/>
                <w:szCs w:val="30"/>
              </w:rPr>
            </w:pPr>
            <w:r>
              <w:rPr>
                <w:rFonts w:hint="eastAsia" w:ascii="楷体_GB2312" w:eastAsia="楷体_GB2312"/>
                <w:b/>
                <w:color w:val="000000"/>
                <w:sz w:val="30"/>
                <w:szCs w:val="30"/>
              </w:rPr>
              <w:t>参加人数</w:t>
            </w:r>
          </w:p>
        </w:tc>
        <w:tc>
          <w:tcPr>
            <w:tcW w:w="2693" w:type="dxa"/>
            <w:gridSpan w:val="3"/>
            <w:tcBorders>
              <w:top w:val="single" w:color="auto" w:sz="4" w:space="0"/>
              <w:right w:val="single" w:color="auto" w:sz="4" w:space="0"/>
            </w:tcBorders>
            <w:vAlign w:val="center"/>
          </w:tcPr>
          <w:p>
            <w:pPr>
              <w:ind w:left="72" w:hanging="72"/>
              <w:jc w:val="center"/>
              <w:rPr>
                <w:rFonts w:ascii="楷体_GB2312" w:eastAsia="楷体_GB2312"/>
                <w:b/>
                <w:color w:val="000000"/>
                <w:sz w:val="30"/>
                <w:szCs w:val="30"/>
              </w:rPr>
            </w:pPr>
            <w:r>
              <w:rPr>
                <w:rFonts w:hint="eastAsia" w:ascii="楷体_GB2312" w:eastAsia="楷体_GB2312"/>
                <w:b/>
                <w:color w:val="000000"/>
                <w:sz w:val="30"/>
                <w:szCs w:val="30"/>
              </w:rPr>
              <w:t>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296" w:hRule="exact"/>
        </w:trPr>
        <w:tc>
          <w:tcPr>
            <w:tcW w:w="2093" w:type="dxa"/>
            <w:gridSpan w:val="2"/>
            <w:tcBorders>
              <w:left w:val="single" w:color="auto" w:sz="4" w:space="0"/>
            </w:tcBorders>
            <w:vAlign w:val="center"/>
          </w:tcPr>
          <w:p>
            <w:pPr>
              <w:jc w:val="center"/>
              <w:rPr>
                <w:rFonts w:ascii="楷体_GB2312" w:eastAsia="楷体_GB2312"/>
                <w:b/>
                <w:color w:val="000000"/>
                <w:sz w:val="30"/>
                <w:szCs w:val="30"/>
              </w:rPr>
            </w:pPr>
            <w:r>
              <w:rPr>
                <w:rFonts w:hint="eastAsia" w:ascii="楷体_GB2312" w:eastAsia="楷体_GB2312"/>
                <w:b/>
                <w:color w:val="000000"/>
                <w:sz w:val="30"/>
                <w:szCs w:val="30"/>
              </w:rPr>
              <w:t>活动内容</w:t>
            </w:r>
          </w:p>
        </w:tc>
        <w:tc>
          <w:tcPr>
            <w:tcW w:w="7796" w:type="dxa"/>
            <w:gridSpan w:val="10"/>
            <w:tcBorders>
              <w:right w:val="single" w:color="auto" w:sz="4" w:space="0"/>
            </w:tcBorders>
            <w:vAlign w:val="top"/>
          </w:tcPr>
          <w:p>
            <w:pPr>
              <w:ind w:firstLine="600" w:firstLineChars="200"/>
              <w:rPr>
                <w:rFonts w:ascii="楷体_GB2312" w:eastAsia="楷体_GB2312"/>
                <w:b/>
                <w:color w:val="000000"/>
                <w:sz w:val="30"/>
                <w:szCs w:val="30"/>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546" w:hRule="exact"/>
        </w:trPr>
        <w:tc>
          <w:tcPr>
            <w:tcW w:w="2093" w:type="dxa"/>
            <w:gridSpan w:val="2"/>
            <w:tcBorders>
              <w:left w:val="single" w:color="auto" w:sz="4" w:space="0"/>
            </w:tcBorders>
            <w:vAlign w:val="center"/>
          </w:tcPr>
          <w:p>
            <w:pPr>
              <w:spacing w:line="360" w:lineRule="exact"/>
              <w:jc w:val="center"/>
              <w:rPr>
                <w:rFonts w:ascii="楷体_GB2312" w:eastAsia="楷体_GB2312"/>
                <w:b/>
                <w:color w:val="000000"/>
                <w:sz w:val="30"/>
                <w:szCs w:val="30"/>
              </w:rPr>
            </w:pPr>
            <w:r>
              <w:rPr>
                <w:rFonts w:hint="eastAsia" w:ascii="楷体_GB2312" w:eastAsia="楷体_GB2312"/>
                <w:b/>
                <w:color w:val="000000"/>
                <w:sz w:val="30"/>
                <w:szCs w:val="30"/>
              </w:rPr>
              <w:t>党总支、直属</w:t>
            </w:r>
          </w:p>
          <w:p>
            <w:pPr>
              <w:spacing w:line="360" w:lineRule="exact"/>
              <w:jc w:val="center"/>
              <w:rPr>
                <w:rFonts w:ascii="楷体_GB2312" w:eastAsia="楷体_GB2312"/>
                <w:b/>
                <w:color w:val="000000"/>
                <w:sz w:val="30"/>
                <w:szCs w:val="30"/>
              </w:rPr>
            </w:pPr>
            <w:r>
              <w:rPr>
                <w:rFonts w:hint="eastAsia" w:ascii="楷体_GB2312" w:eastAsia="楷体_GB2312"/>
                <w:b/>
                <w:color w:val="000000"/>
                <w:sz w:val="30"/>
                <w:szCs w:val="30"/>
              </w:rPr>
              <w:t>党支部意见</w:t>
            </w:r>
          </w:p>
        </w:tc>
        <w:tc>
          <w:tcPr>
            <w:tcW w:w="7796" w:type="dxa"/>
            <w:gridSpan w:val="10"/>
            <w:tcBorders>
              <w:right w:val="single" w:color="auto" w:sz="4" w:space="0"/>
            </w:tcBorders>
            <w:vAlign w:val="top"/>
          </w:tcPr>
          <w:p>
            <w:pPr>
              <w:spacing w:line="360" w:lineRule="exact"/>
              <w:ind w:right="600"/>
              <w:rPr>
                <w:rFonts w:ascii="楷体_GB2312" w:eastAsia="楷体_GB2312"/>
                <w:b/>
                <w:color w:val="000000"/>
                <w:sz w:val="30"/>
                <w:szCs w:val="30"/>
              </w:rPr>
            </w:pPr>
          </w:p>
          <w:p>
            <w:pPr>
              <w:spacing w:line="360" w:lineRule="exact"/>
              <w:ind w:right="600"/>
              <w:rPr>
                <w:rFonts w:ascii="楷体_GB2312" w:eastAsia="楷体_GB2312"/>
                <w:b/>
                <w:color w:val="000000"/>
                <w:sz w:val="30"/>
                <w:szCs w:val="30"/>
              </w:rPr>
            </w:pPr>
          </w:p>
          <w:p>
            <w:pPr>
              <w:spacing w:line="360" w:lineRule="exact"/>
              <w:ind w:right="600"/>
              <w:rPr>
                <w:rFonts w:ascii="楷体_GB2312" w:eastAsia="楷体_GB2312"/>
                <w:b/>
                <w:color w:val="000000"/>
                <w:sz w:val="30"/>
                <w:szCs w:val="30"/>
              </w:rPr>
            </w:pPr>
          </w:p>
          <w:p>
            <w:pPr>
              <w:spacing w:line="360" w:lineRule="exact"/>
              <w:jc w:val="right"/>
              <w:rPr>
                <w:rFonts w:ascii="楷体_GB2312" w:eastAsia="楷体_GB2312"/>
                <w:b/>
                <w:color w:val="000000"/>
                <w:sz w:val="30"/>
                <w:szCs w:val="30"/>
              </w:rPr>
            </w:pPr>
            <w:r>
              <w:rPr>
                <w:rFonts w:hint="eastAsia" w:ascii="楷体_GB2312" w:eastAsia="楷体_GB2312"/>
                <w:b/>
                <w:color w:val="000000"/>
                <w:sz w:val="30"/>
                <w:szCs w:val="30"/>
              </w:rPr>
              <w:t>签字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410" w:hRule="exact"/>
        </w:trPr>
        <w:tc>
          <w:tcPr>
            <w:tcW w:w="2093" w:type="dxa"/>
            <w:gridSpan w:val="2"/>
            <w:tcBorders>
              <w:left w:val="single" w:color="auto" w:sz="4" w:space="0"/>
            </w:tcBorders>
            <w:vAlign w:val="center"/>
          </w:tcPr>
          <w:p>
            <w:pPr>
              <w:spacing w:line="360" w:lineRule="exact"/>
              <w:jc w:val="center"/>
              <w:rPr>
                <w:rFonts w:ascii="楷体_GB2312" w:eastAsia="楷体_GB2312"/>
                <w:b/>
                <w:color w:val="000000"/>
                <w:sz w:val="30"/>
                <w:szCs w:val="30"/>
              </w:rPr>
            </w:pPr>
            <w:r>
              <w:rPr>
                <w:rFonts w:hint="eastAsia" w:ascii="楷体_GB2312" w:eastAsia="楷体_GB2312"/>
                <w:b/>
                <w:color w:val="000000"/>
                <w:sz w:val="30"/>
                <w:szCs w:val="30"/>
              </w:rPr>
              <w:t>党委组织部</w:t>
            </w:r>
          </w:p>
          <w:p>
            <w:pPr>
              <w:spacing w:line="360" w:lineRule="exact"/>
              <w:jc w:val="center"/>
              <w:rPr>
                <w:rFonts w:ascii="楷体_GB2312" w:eastAsia="楷体_GB2312"/>
                <w:b/>
                <w:color w:val="000000"/>
                <w:sz w:val="30"/>
                <w:szCs w:val="30"/>
              </w:rPr>
            </w:pPr>
            <w:r>
              <w:rPr>
                <w:rFonts w:hint="eastAsia" w:ascii="楷体_GB2312" w:eastAsia="楷体_GB2312"/>
                <w:b/>
                <w:color w:val="000000"/>
                <w:sz w:val="30"/>
                <w:szCs w:val="30"/>
              </w:rPr>
              <w:t>意见</w:t>
            </w:r>
          </w:p>
        </w:tc>
        <w:tc>
          <w:tcPr>
            <w:tcW w:w="7796" w:type="dxa"/>
            <w:gridSpan w:val="10"/>
            <w:tcBorders>
              <w:right w:val="single" w:color="auto" w:sz="4" w:space="0"/>
            </w:tcBorders>
            <w:vAlign w:val="top"/>
          </w:tcPr>
          <w:p>
            <w:pPr>
              <w:spacing w:line="360" w:lineRule="exact"/>
              <w:rPr>
                <w:rFonts w:ascii="楷体_GB2312" w:eastAsia="楷体_GB2312"/>
                <w:b/>
                <w:color w:val="000000"/>
                <w:sz w:val="30"/>
                <w:szCs w:val="30"/>
              </w:rPr>
            </w:pPr>
          </w:p>
          <w:p>
            <w:pPr>
              <w:spacing w:line="360" w:lineRule="exact"/>
              <w:rPr>
                <w:rFonts w:ascii="楷体_GB2312" w:eastAsia="楷体_GB2312"/>
                <w:b/>
                <w:color w:val="000000"/>
                <w:sz w:val="30"/>
                <w:szCs w:val="30"/>
              </w:rPr>
            </w:pPr>
          </w:p>
          <w:p>
            <w:pPr>
              <w:spacing w:line="360" w:lineRule="exact"/>
              <w:rPr>
                <w:rFonts w:ascii="楷体_GB2312" w:eastAsia="楷体_GB2312"/>
                <w:b/>
                <w:color w:val="000000"/>
                <w:sz w:val="30"/>
                <w:szCs w:val="30"/>
              </w:rPr>
            </w:pPr>
          </w:p>
          <w:p>
            <w:pPr>
              <w:spacing w:line="360" w:lineRule="exact"/>
              <w:jc w:val="right"/>
              <w:rPr>
                <w:rFonts w:ascii="楷体_GB2312" w:eastAsia="楷体_GB2312"/>
                <w:b/>
                <w:color w:val="000000"/>
                <w:sz w:val="30"/>
                <w:szCs w:val="30"/>
              </w:rPr>
            </w:pPr>
            <w:r>
              <w:rPr>
                <w:rFonts w:hint="eastAsia" w:ascii="楷体_GB2312" w:eastAsia="楷体_GB2312"/>
                <w:b/>
                <w:color w:val="000000"/>
                <w:sz w:val="30"/>
                <w:szCs w:val="30"/>
              </w:rPr>
              <w:t>签字        年   月   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693" w:hRule="exact"/>
        </w:trPr>
        <w:tc>
          <w:tcPr>
            <w:tcW w:w="2093" w:type="dxa"/>
            <w:gridSpan w:val="2"/>
            <w:tcBorders>
              <w:left w:val="single" w:color="auto" w:sz="4" w:space="0"/>
            </w:tcBorders>
            <w:vAlign w:val="center"/>
          </w:tcPr>
          <w:p>
            <w:pPr>
              <w:jc w:val="center"/>
              <w:rPr>
                <w:rFonts w:ascii="楷体_GB2312" w:eastAsia="楷体_GB2312"/>
                <w:b/>
                <w:color w:val="000000"/>
                <w:sz w:val="30"/>
                <w:szCs w:val="30"/>
              </w:rPr>
            </w:pPr>
            <w:r>
              <w:rPr>
                <w:rFonts w:hint="eastAsia" w:ascii="楷体_GB2312" w:eastAsia="楷体_GB2312"/>
                <w:b/>
                <w:color w:val="000000"/>
                <w:sz w:val="30"/>
                <w:szCs w:val="30"/>
              </w:rPr>
              <w:t>备注</w:t>
            </w:r>
          </w:p>
        </w:tc>
        <w:tc>
          <w:tcPr>
            <w:tcW w:w="7796" w:type="dxa"/>
            <w:gridSpan w:val="10"/>
            <w:tcBorders>
              <w:right w:val="single" w:color="auto" w:sz="4" w:space="0"/>
            </w:tcBorders>
            <w:vAlign w:val="top"/>
          </w:tcPr>
          <w:p>
            <w:pPr>
              <w:ind w:left="72" w:hanging="72"/>
              <w:rPr>
                <w:rFonts w:ascii="楷体_GB2312" w:eastAsia="楷体_GB2312"/>
                <w:b/>
                <w:color w:val="000000"/>
                <w:sz w:val="30"/>
                <w:szCs w:val="30"/>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859" w:hRule="exact"/>
        </w:trPr>
        <w:tc>
          <w:tcPr>
            <w:tcW w:w="2093" w:type="dxa"/>
            <w:gridSpan w:val="2"/>
            <w:tcBorders>
              <w:left w:val="single" w:color="auto" w:sz="4" w:space="0"/>
            </w:tcBorders>
            <w:vAlign w:val="center"/>
          </w:tcPr>
          <w:p>
            <w:pPr>
              <w:jc w:val="center"/>
              <w:rPr>
                <w:rFonts w:ascii="楷体_GB2312" w:eastAsia="楷体_GB2312"/>
                <w:b/>
                <w:color w:val="000000"/>
                <w:sz w:val="30"/>
                <w:szCs w:val="30"/>
              </w:rPr>
            </w:pPr>
            <w:r>
              <w:rPr>
                <w:rFonts w:hint="eastAsia" w:ascii="楷体_GB2312" w:eastAsia="楷体_GB2312"/>
                <w:b/>
                <w:color w:val="000000"/>
                <w:sz w:val="30"/>
                <w:szCs w:val="30"/>
              </w:rPr>
              <w:t>审批金额</w:t>
            </w:r>
          </w:p>
        </w:tc>
        <w:tc>
          <w:tcPr>
            <w:tcW w:w="7796" w:type="dxa"/>
            <w:gridSpan w:val="10"/>
            <w:tcBorders>
              <w:right w:val="single" w:color="auto" w:sz="4" w:space="0"/>
            </w:tcBorders>
            <w:vAlign w:val="bottom"/>
          </w:tcPr>
          <w:p>
            <w:pPr>
              <w:ind w:left="72" w:hanging="72"/>
              <w:rPr>
                <w:rFonts w:ascii="楷体_GB2312" w:eastAsia="楷体_GB2312"/>
                <w:b/>
                <w:color w:val="000000"/>
                <w:sz w:val="30"/>
                <w:szCs w:val="30"/>
                <w:u w:val="single"/>
              </w:rPr>
            </w:pPr>
            <w:r>
              <w:rPr>
                <w:rFonts w:hint="eastAsia" w:ascii="楷体_GB2312" w:eastAsia="楷体_GB2312"/>
                <w:b/>
                <w:color w:val="000000"/>
                <w:sz w:val="30"/>
                <w:szCs w:val="30"/>
              </w:rPr>
              <w:t>(大写)</w:t>
            </w:r>
            <w:r>
              <w:rPr>
                <w:rFonts w:hint="eastAsia" w:ascii="楷体_GB2312" w:eastAsia="楷体_GB2312"/>
                <w:b/>
                <w:color w:val="000000"/>
                <w:sz w:val="30"/>
                <w:szCs w:val="30"/>
                <w:u w:val="single"/>
              </w:rPr>
              <w:t xml:space="preserve">                              </w:t>
            </w:r>
            <w:r>
              <w:rPr>
                <w:rFonts w:hint="eastAsia" w:ascii="楷体_GB2312" w:eastAsia="楷体_GB2312"/>
                <w:b/>
                <w:color w:val="000000"/>
                <w:sz w:val="30"/>
                <w:szCs w:val="30"/>
              </w:rPr>
              <w:t>￥</w:t>
            </w:r>
            <w:r>
              <w:rPr>
                <w:rFonts w:hint="eastAsia" w:ascii="楷体_GB2312" w:eastAsia="楷体_GB2312"/>
                <w:b/>
                <w:color w:val="000000"/>
                <w:sz w:val="30"/>
                <w:szCs w:val="30"/>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1802" w:hRule="atLeast"/>
        </w:trPr>
        <w:tc>
          <w:tcPr>
            <w:tcW w:w="534" w:type="dxa"/>
            <w:tcBorders>
              <w:left w:val="single" w:color="auto" w:sz="4" w:space="0"/>
              <w:bottom w:val="single" w:color="auto" w:sz="4" w:space="0"/>
            </w:tcBorders>
            <w:textDirection w:val="tbRlV"/>
            <w:vAlign w:val="center"/>
          </w:tcPr>
          <w:p>
            <w:pPr>
              <w:ind w:left="113" w:leftChars="54" w:right="113"/>
              <w:jc w:val="center"/>
              <w:rPr>
                <w:rFonts w:ascii="楷体_GB2312" w:hAnsi="楷体" w:eastAsia="楷体_GB2312"/>
                <w:b/>
                <w:sz w:val="30"/>
                <w:szCs w:val="30"/>
              </w:rPr>
            </w:pPr>
            <w:r>
              <w:rPr>
                <w:rFonts w:hint="eastAsia" w:ascii="楷体_GB2312" w:hAnsi="楷体" w:eastAsia="楷体_GB2312"/>
                <w:b/>
                <w:sz w:val="30"/>
                <w:szCs w:val="30"/>
              </w:rPr>
              <w:t>经 办 人</w:t>
            </w:r>
          </w:p>
        </w:tc>
        <w:tc>
          <w:tcPr>
            <w:tcW w:w="1559" w:type="dxa"/>
            <w:tcBorders>
              <w:bottom w:val="single" w:color="auto" w:sz="4" w:space="0"/>
            </w:tcBorders>
            <w:vAlign w:val="top"/>
          </w:tcPr>
          <w:p>
            <w:pPr>
              <w:rPr>
                <w:rFonts w:ascii="楷体_GB2312" w:hAnsi="楷体" w:eastAsia="楷体_GB2312"/>
                <w:b/>
                <w:szCs w:val="21"/>
              </w:rPr>
            </w:pPr>
          </w:p>
        </w:tc>
        <w:tc>
          <w:tcPr>
            <w:tcW w:w="709" w:type="dxa"/>
            <w:tcBorders>
              <w:bottom w:val="single" w:color="auto" w:sz="4" w:space="0"/>
            </w:tcBorders>
            <w:textDirection w:val="tbRlV"/>
            <w:vAlign w:val="center"/>
          </w:tcPr>
          <w:p>
            <w:pPr>
              <w:spacing w:line="300" w:lineRule="exact"/>
              <w:ind w:left="113" w:leftChars="54" w:right="113" w:firstLine="300" w:firstLineChars="100"/>
              <w:rPr>
                <w:rFonts w:ascii="楷体_GB2312" w:hAnsi="楷体" w:eastAsia="楷体_GB2312"/>
                <w:b/>
                <w:sz w:val="30"/>
                <w:szCs w:val="30"/>
              </w:rPr>
            </w:pPr>
            <w:r>
              <w:rPr>
                <w:rFonts w:hint="eastAsia" w:ascii="楷体_GB2312" w:hAnsi="楷体" w:eastAsia="楷体_GB2312"/>
                <w:b/>
                <w:sz w:val="30"/>
                <w:szCs w:val="30"/>
              </w:rPr>
              <w:t>负责人</w:t>
            </w:r>
          </w:p>
          <w:p>
            <w:pPr>
              <w:spacing w:line="300" w:lineRule="exact"/>
              <w:ind w:left="113" w:leftChars="54" w:right="113"/>
              <w:jc w:val="center"/>
              <w:rPr>
                <w:rFonts w:ascii="楷体_GB2312" w:hAnsi="楷体" w:eastAsia="楷体_GB2312"/>
                <w:b/>
                <w:sz w:val="30"/>
                <w:szCs w:val="30"/>
              </w:rPr>
            </w:pPr>
            <w:r>
              <w:rPr>
                <w:rFonts w:hint="eastAsia" w:ascii="楷体_GB2312" w:hAnsi="楷体" w:eastAsia="楷体_GB2312"/>
                <w:b/>
                <w:sz w:val="30"/>
                <w:szCs w:val="30"/>
              </w:rPr>
              <w:t>基层组织</w:t>
            </w:r>
          </w:p>
        </w:tc>
        <w:tc>
          <w:tcPr>
            <w:tcW w:w="1134" w:type="dxa"/>
            <w:tcBorders>
              <w:bottom w:val="single" w:color="auto" w:sz="4" w:space="0"/>
            </w:tcBorders>
            <w:vAlign w:val="top"/>
          </w:tcPr>
          <w:p>
            <w:pPr>
              <w:spacing w:line="300" w:lineRule="exact"/>
              <w:rPr>
                <w:rFonts w:ascii="楷体_GB2312" w:hAnsi="楷体" w:eastAsia="楷体_GB2312"/>
                <w:b/>
                <w:szCs w:val="21"/>
              </w:rPr>
            </w:pPr>
          </w:p>
        </w:tc>
        <w:tc>
          <w:tcPr>
            <w:tcW w:w="992" w:type="dxa"/>
            <w:tcBorders>
              <w:bottom w:val="single" w:color="auto" w:sz="4" w:space="0"/>
            </w:tcBorders>
            <w:textDirection w:val="tbRlV"/>
            <w:vAlign w:val="center"/>
          </w:tcPr>
          <w:p>
            <w:pPr>
              <w:spacing w:line="300" w:lineRule="exact"/>
              <w:ind w:left="113" w:leftChars="54" w:right="113"/>
              <w:jc w:val="center"/>
              <w:rPr>
                <w:rFonts w:ascii="楷体_GB2312" w:hAnsi="楷体" w:eastAsia="楷体_GB2312"/>
                <w:b/>
                <w:sz w:val="30"/>
                <w:szCs w:val="30"/>
              </w:rPr>
            </w:pPr>
            <w:r>
              <w:rPr>
                <w:rFonts w:hint="eastAsia" w:ascii="楷体_GB2312" w:hAnsi="楷体" w:eastAsia="楷体_GB2312"/>
                <w:b/>
                <w:sz w:val="30"/>
                <w:szCs w:val="30"/>
              </w:rPr>
              <w:t>负责人</w:t>
            </w:r>
          </w:p>
          <w:p>
            <w:pPr>
              <w:spacing w:line="300" w:lineRule="exact"/>
              <w:ind w:left="113" w:leftChars="54" w:right="113"/>
              <w:jc w:val="center"/>
              <w:rPr>
                <w:rFonts w:ascii="楷体_GB2312" w:hAnsi="楷体" w:eastAsia="楷体_GB2312"/>
                <w:b/>
                <w:sz w:val="30"/>
                <w:szCs w:val="30"/>
              </w:rPr>
            </w:pPr>
            <w:r>
              <w:rPr>
                <w:rFonts w:hint="eastAsia" w:ascii="楷体_GB2312" w:hAnsi="楷体" w:eastAsia="楷体_GB2312"/>
                <w:b/>
                <w:sz w:val="30"/>
                <w:szCs w:val="30"/>
              </w:rPr>
              <w:t>党委组织部</w:t>
            </w:r>
          </w:p>
        </w:tc>
        <w:tc>
          <w:tcPr>
            <w:tcW w:w="1134" w:type="dxa"/>
            <w:gridSpan w:val="2"/>
            <w:tcBorders>
              <w:bottom w:val="single" w:color="auto" w:sz="4" w:space="0"/>
            </w:tcBorders>
            <w:vAlign w:val="top"/>
          </w:tcPr>
          <w:p>
            <w:pPr>
              <w:rPr>
                <w:rFonts w:ascii="楷体_GB2312" w:hAnsi="楷体" w:eastAsia="楷体_GB2312"/>
                <w:b/>
                <w:szCs w:val="21"/>
              </w:rPr>
            </w:pPr>
          </w:p>
        </w:tc>
        <w:tc>
          <w:tcPr>
            <w:tcW w:w="709" w:type="dxa"/>
            <w:tcBorders>
              <w:bottom w:val="single" w:color="auto" w:sz="4" w:space="0"/>
            </w:tcBorders>
            <w:textDirection w:val="tbRlV"/>
            <w:vAlign w:val="center"/>
          </w:tcPr>
          <w:p>
            <w:pPr>
              <w:ind w:left="113" w:leftChars="54" w:right="113"/>
              <w:jc w:val="center"/>
              <w:rPr>
                <w:rFonts w:ascii="楷体_GB2312" w:hAnsi="楷体" w:eastAsia="楷体_GB2312"/>
                <w:b/>
                <w:sz w:val="30"/>
                <w:szCs w:val="30"/>
              </w:rPr>
            </w:pPr>
            <w:r>
              <w:rPr>
                <w:rFonts w:hint="eastAsia" w:ascii="楷体_GB2312" w:hAnsi="楷体" w:eastAsia="楷体_GB2312"/>
                <w:b/>
                <w:sz w:val="30"/>
                <w:szCs w:val="30"/>
              </w:rPr>
              <w:t>主管领导</w:t>
            </w:r>
          </w:p>
        </w:tc>
        <w:tc>
          <w:tcPr>
            <w:tcW w:w="1134" w:type="dxa"/>
            <w:gridSpan w:val="2"/>
            <w:tcBorders>
              <w:bottom w:val="single" w:color="auto" w:sz="4" w:space="0"/>
            </w:tcBorders>
            <w:vAlign w:val="top"/>
          </w:tcPr>
          <w:p>
            <w:pPr>
              <w:rPr>
                <w:rFonts w:ascii="楷体_GB2312" w:hAnsi="楷体" w:eastAsia="楷体_GB2312"/>
                <w:b/>
                <w:szCs w:val="21"/>
              </w:rPr>
            </w:pPr>
          </w:p>
        </w:tc>
        <w:tc>
          <w:tcPr>
            <w:tcW w:w="850" w:type="dxa"/>
            <w:tcBorders>
              <w:bottom w:val="single" w:color="auto" w:sz="4" w:space="0"/>
            </w:tcBorders>
            <w:textDirection w:val="tbRlV"/>
            <w:vAlign w:val="center"/>
          </w:tcPr>
          <w:p>
            <w:pPr>
              <w:ind w:left="113" w:right="113"/>
              <w:jc w:val="center"/>
              <w:rPr>
                <w:rFonts w:ascii="楷体_GB2312" w:hAnsi="楷体" w:eastAsia="楷体_GB2312"/>
                <w:b/>
                <w:sz w:val="30"/>
                <w:szCs w:val="30"/>
              </w:rPr>
            </w:pPr>
            <w:r>
              <w:rPr>
                <w:rFonts w:hint="eastAsia" w:ascii="楷体_GB2312" w:hAnsi="楷体" w:eastAsia="楷体_GB2312"/>
                <w:b/>
                <w:sz w:val="30"/>
                <w:szCs w:val="30"/>
              </w:rPr>
              <w:t>党委书记</w:t>
            </w:r>
          </w:p>
        </w:tc>
        <w:tc>
          <w:tcPr>
            <w:tcW w:w="1134" w:type="dxa"/>
            <w:tcBorders>
              <w:bottom w:val="single" w:color="auto" w:sz="4" w:space="0"/>
              <w:right w:val="single" w:color="auto" w:sz="4" w:space="0"/>
            </w:tcBorders>
            <w:textDirection w:val="tbRlV"/>
            <w:vAlign w:val="top"/>
          </w:tcPr>
          <w:p>
            <w:pPr>
              <w:ind w:left="113" w:right="113"/>
              <w:jc w:val="center"/>
              <w:rPr>
                <w:rFonts w:ascii="楷体_GB2312" w:hAnsi="楷体" w:eastAsia="楷体_GB2312"/>
                <w:b/>
                <w:sz w:val="30"/>
                <w:szCs w:val="30"/>
              </w:rPr>
            </w:pPr>
          </w:p>
        </w:tc>
      </w:tr>
    </w:tbl>
    <w:p>
      <w:pPr>
        <w:jc w:val="center"/>
        <w:rPr>
          <w:rFonts w:ascii="楷体_GB2312" w:eastAsia="楷体_GB2312"/>
          <w:b/>
          <w:sz w:val="32"/>
          <w:szCs w:val="32"/>
        </w:rPr>
      </w:pPr>
    </w:p>
    <w:p>
      <w:pPr>
        <w:spacing w:line="600" w:lineRule="exact"/>
        <w:jc w:val="center"/>
        <w:rPr>
          <w:rFonts w:ascii="方正小标宋简体" w:eastAsia="方正小标宋简体"/>
          <w:sz w:val="44"/>
          <w:szCs w:val="44"/>
        </w:rPr>
        <w:sectPr>
          <w:footerReference r:id="rId4" w:type="default"/>
          <w:footerReference r:id="rId5" w:type="even"/>
          <w:pgSz w:w="11906" w:h="16838"/>
          <w:pgMar w:top="2098" w:right="1474" w:bottom="1588" w:left="1588" w:header="851" w:footer="1474" w:gutter="0"/>
          <w:pgNumType w:fmt="decimalFullWidth"/>
          <w:cols w:space="425" w:num="1"/>
          <w:docGrid w:type="linesAndChars" w:linePitch="312" w:charSpace="0"/>
        </w:sectPr>
      </w:pPr>
    </w:p>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附件4</w:t>
      </w:r>
    </w:p>
    <w:p>
      <w:pPr>
        <w:tabs>
          <w:tab w:val="left" w:pos="4416"/>
          <w:tab w:val="center" w:pos="6917"/>
        </w:tabs>
        <w:spacing w:line="560" w:lineRule="exact"/>
        <w:ind w:right="-399" w:rightChars="-190"/>
        <w:jc w:val="center"/>
        <w:rPr>
          <w:rFonts w:ascii="楷体_GB2312" w:eastAsia="楷体_GB2312"/>
          <w:b/>
          <w:sz w:val="32"/>
          <w:szCs w:val="32"/>
        </w:rPr>
      </w:pPr>
      <w:r>
        <w:rPr>
          <w:rFonts w:hint="eastAsia" w:ascii="楷体_GB2312" w:eastAsia="楷体_GB2312"/>
          <w:b/>
          <w:sz w:val="32"/>
          <w:szCs w:val="32"/>
        </w:rPr>
        <w:t>中共中关村发展集团股份有限公司委员会</w:t>
      </w:r>
    </w:p>
    <w:p>
      <w:pPr>
        <w:tabs>
          <w:tab w:val="center" w:pos="6717"/>
          <w:tab w:val="left" w:pos="7884"/>
        </w:tabs>
        <w:spacing w:line="560" w:lineRule="exact"/>
        <w:jc w:val="center"/>
        <w:rPr>
          <w:rFonts w:hint="eastAsia" w:ascii="楷体_GB2312" w:hAnsi="楷体" w:eastAsia="楷体_GB2312"/>
          <w:b/>
          <w:sz w:val="44"/>
          <w:szCs w:val="44"/>
        </w:rPr>
      </w:pPr>
      <w:r>
        <w:rPr>
          <w:rFonts w:hint="eastAsia" w:ascii="楷体_GB2312" w:eastAsia="楷体_GB2312"/>
          <w:b/>
          <w:sz w:val="44"/>
          <w:szCs w:val="44"/>
          <w:lang/>
        </w:rPr>
        <w:drawing>
          <wp:anchor distT="0" distB="0" distL="114300" distR="114300" simplePos="0" relativeHeight="251664384" behindDoc="0" locked="0" layoutInCell="1" allowOverlap="1">
            <wp:simplePos x="0" y="0"/>
            <wp:positionH relativeFrom="column">
              <wp:posOffset>6203950</wp:posOffset>
            </wp:positionH>
            <wp:positionV relativeFrom="paragraph">
              <wp:posOffset>16510</wp:posOffset>
            </wp:positionV>
            <wp:extent cx="2051050" cy="685800"/>
            <wp:effectExtent l="0" t="0" r="6350" b="0"/>
            <wp:wrapNone/>
            <wp:docPr id="7" name="图片 6" descr="C:\Users\xiaon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C:\Users\xiaonan\Desktop\3.jpg"/>
                    <pic:cNvPicPr>
                      <a:picLocks noChangeAspect="1"/>
                    </pic:cNvPicPr>
                  </pic:nvPicPr>
                  <pic:blipFill>
                    <a:blip r:embed="rId7"/>
                    <a:stretch>
                      <a:fillRect/>
                    </a:stretch>
                  </pic:blipFill>
                  <pic:spPr>
                    <a:xfrm>
                      <a:off x="0" y="0"/>
                      <a:ext cx="2051050" cy="685800"/>
                    </a:xfrm>
                    <a:prstGeom prst="rect">
                      <a:avLst/>
                    </a:prstGeom>
                    <a:noFill/>
                    <a:ln w="9525">
                      <a:noFill/>
                    </a:ln>
                  </pic:spPr>
                </pic:pic>
              </a:graphicData>
            </a:graphic>
          </wp:anchor>
        </w:drawing>
      </w:r>
      <w:r>
        <w:rPr>
          <w:rFonts w:hint="eastAsia" w:ascii="楷体_GB2312" w:hAnsi="楷体" w:eastAsia="楷体_GB2312"/>
          <w:b/>
          <w:sz w:val="44"/>
          <w:szCs w:val="44"/>
        </w:rPr>
        <w:t>借款单</w:t>
      </w:r>
    </w:p>
    <w:p>
      <w:pPr>
        <w:spacing w:line="560" w:lineRule="exact"/>
        <w:ind w:left="-1134" w:leftChars="-540" w:right="-873" w:rightChars="-416"/>
        <w:rPr>
          <w:rFonts w:ascii="楷体_GB2312" w:hAnsi="楷体" w:eastAsia="楷体_GB2312"/>
          <w:b/>
          <w:sz w:val="24"/>
        </w:rPr>
      </w:pPr>
      <w:r>
        <w:rPr>
          <w:rFonts w:hint="eastAsia" w:ascii="楷体_GB2312" w:hAnsi="楷体" w:eastAsia="楷体_GB2312"/>
          <w:b/>
          <w:sz w:val="28"/>
          <w:szCs w:val="28"/>
        </w:rPr>
        <w:t xml:space="preserve">                                              年       月  </w:t>
      </w:r>
      <w:r>
        <w:rPr>
          <w:rFonts w:hint="eastAsia" w:ascii="楷体_GB2312" w:hAnsi="楷体" w:eastAsia="楷体_GB2312"/>
          <w:b/>
          <w:sz w:val="24"/>
        </w:rPr>
        <w:t xml:space="preserve">    日                  </w:t>
      </w:r>
    </w:p>
    <w:tbl>
      <w:tblPr>
        <w:tblStyle w:val="14"/>
        <w:tblpPr w:leftFromText="180" w:rightFromText="180" w:vertAnchor="text" w:horzAnchor="margin" w:tblpXSpec="center" w:tblpY="158"/>
        <w:tblW w:w="12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276"/>
        <w:gridCol w:w="709"/>
        <w:gridCol w:w="1417"/>
        <w:gridCol w:w="709"/>
        <w:gridCol w:w="1418"/>
        <w:gridCol w:w="708"/>
        <w:gridCol w:w="1418"/>
        <w:gridCol w:w="709"/>
        <w:gridCol w:w="1417"/>
        <w:gridCol w:w="709"/>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7" w:hRule="atLeast"/>
        </w:trPr>
        <w:tc>
          <w:tcPr>
            <w:tcW w:w="12600" w:type="dxa"/>
            <w:gridSpan w:val="12"/>
            <w:vAlign w:val="top"/>
          </w:tcPr>
          <w:p>
            <w:pPr>
              <w:rPr>
                <w:rFonts w:ascii="楷体_GB2312" w:hAnsi="楷体" w:eastAsia="楷体_GB2312"/>
                <w:b/>
                <w:szCs w:val="21"/>
              </w:rPr>
            </w:pPr>
          </w:p>
          <w:p>
            <w:pPr>
              <w:ind w:firstLine="633" w:firstLineChars="198"/>
              <w:rPr>
                <w:rFonts w:hint="eastAsia" w:ascii="楷体_GB2312" w:hAnsi="楷体" w:eastAsia="楷体_GB2312"/>
                <w:b/>
                <w:sz w:val="32"/>
                <w:szCs w:val="32"/>
              </w:rPr>
            </w:pPr>
          </w:p>
          <w:p>
            <w:pPr>
              <w:ind w:firstLine="633" w:firstLineChars="198"/>
              <w:rPr>
                <w:rFonts w:ascii="楷体_GB2312" w:hAnsi="楷体" w:eastAsia="楷体_GB2312"/>
                <w:b/>
                <w:sz w:val="32"/>
                <w:szCs w:val="32"/>
                <w:u w:val="single"/>
              </w:rPr>
            </w:pPr>
            <w:r>
              <w:rPr>
                <w:rFonts w:hint="eastAsia" w:ascii="楷体_GB2312" w:hAnsi="楷体" w:eastAsia="楷体_GB2312"/>
                <w:b/>
                <w:sz w:val="32"/>
                <w:szCs w:val="32"/>
              </w:rPr>
              <w:t>用途：</w:t>
            </w:r>
            <w:r>
              <w:rPr>
                <w:rFonts w:hint="eastAsia" w:ascii="楷体_GB2312" w:hAnsi="楷体" w:eastAsia="楷体_GB2312"/>
                <w:b/>
                <w:sz w:val="32"/>
                <w:szCs w:val="32"/>
                <w:u w:val="single"/>
              </w:rPr>
              <w:t xml:space="preserve">                                      </w:t>
            </w:r>
            <w:r>
              <w:rPr>
                <w:rFonts w:hint="eastAsia" w:ascii="楷体_GB2312" w:hAnsi="楷体" w:eastAsia="楷体_GB2312"/>
                <w:b/>
                <w:sz w:val="32"/>
                <w:szCs w:val="32"/>
              </w:rPr>
              <w:t>收款人：</w:t>
            </w:r>
            <w:r>
              <w:rPr>
                <w:rFonts w:hint="eastAsia" w:ascii="楷体_GB2312" w:hAnsi="楷体" w:eastAsia="楷体_GB2312"/>
                <w:b/>
                <w:sz w:val="32"/>
                <w:szCs w:val="32"/>
                <w:u w:val="single"/>
              </w:rPr>
              <w:t xml:space="preserve">             </w:t>
            </w:r>
          </w:p>
          <w:p>
            <w:pPr>
              <w:ind w:firstLine="633" w:firstLineChars="198"/>
              <w:rPr>
                <w:rFonts w:hint="eastAsia" w:ascii="楷体_GB2312" w:hAnsi="楷体" w:eastAsia="楷体_GB2312"/>
                <w:b/>
                <w:sz w:val="32"/>
                <w:szCs w:val="32"/>
              </w:rPr>
            </w:pPr>
          </w:p>
          <w:p>
            <w:pPr>
              <w:ind w:firstLine="633" w:firstLineChars="198"/>
              <w:rPr>
                <w:rFonts w:ascii="楷体_GB2312" w:hAnsi="楷体" w:eastAsia="楷体_GB2312"/>
                <w:b/>
                <w:sz w:val="30"/>
                <w:szCs w:val="30"/>
              </w:rPr>
            </w:pPr>
            <w:r>
              <w:rPr>
                <w:rFonts w:hint="eastAsia" w:ascii="楷体_GB2312" w:hAnsi="楷体" w:eastAsia="楷体_GB2312"/>
                <w:b/>
                <w:sz w:val="32"/>
                <w:szCs w:val="32"/>
              </w:rPr>
              <w:t>金额：</w:t>
            </w:r>
            <w:r>
              <w:rPr>
                <w:rFonts w:hint="eastAsia" w:ascii="楷体_GB2312" w:hAnsi="楷体" w:eastAsia="楷体_GB2312"/>
                <w:b/>
                <w:sz w:val="32"/>
                <w:szCs w:val="32"/>
                <w:u w:val="single"/>
              </w:rPr>
              <w:t xml:space="preserve">                                        </w:t>
            </w:r>
            <w:r>
              <w:rPr>
                <w:rFonts w:hint="eastAsia" w:ascii="楷体_GB2312" w:hAnsi="宋体" w:eastAsia="楷体_GB2312"/>
                <w:b/>
                <w:sz w:val="32"/>
                <w:szCs w:val="32"/>
              </w:rPr>
              <w:t>￥</w:t>
            </w:r>
            <w:r>
              <w:rPr>
                <w:rFonts w:hint="eastAsia" w:ascii="楷体_GB2312" w:hAnsi="楷体" w:eastAsia="楷体_GB2312"/>
                <w:b/>
                <w:sz w:val="32"/>
                <w:szCs w:val="32"/>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4" w:hRule="atLeast"/>
        </w:trPr>
        <w:tc>
          <w:tcPr>
            <w:tcW w:w="675" w:type="dxa"/>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经 办 人</w:t>
            </w:r>
          </w:p>
        </w:tc>
        <w:tc>
          <w:tcPr>
            <w:tcW w:w="1276" w:type="dxa"/>
            <w:vAlign w:val="center"/>
          </w:tcPr>
          <w:p>
            <w:pPr>
              <w:ind w:left="113" w:right="113"/>
              <w:jc w:val="center"/>
              <w:rPr>
                <w:rFonts w:ascii="楷体_GB2312" w:eastAsia="楷体_GB2312"/>
                <w:b/>
                <w:color w:val="000000"/>
                <w:sz w:val="28"/>
                <w:szCs w:val="28"/>
              </w:rPr>
            </w:pPr>
          </w:p>
        </w:tc>
        <w:tc>
          <w:tcPr>
            <w:tcW w:w="709" w:type="dxa"/>
            <w:textDirection w:val="tbRlV"/>
            <w:vAlign w:val="center"/>
          </w:tcPr>
          <w:p>
            <w:pPr>
              <w:spacing w:line="300" w:lineRule="exact"/>
              <w:jc w:val="center"/>
              <w:rPr>
                <w:rFonts w:ascii="楷体_GB2312" w:eastAsia="楷体_GB2312"/>
                <w:b/>
                <w:color w:val="000000"/>
                <w:sz w:val="28"/>
                <w:szCs w:val="28"/>
              </w:rPr>
            </w:pPr>
            <w:r>
              <w:rPr>
                <w:rFonts w:hint="eastAsia" w:ascii="楷体_GB2312" w:eastAsia="楷体_GB2312"/>
                <w:b/>
                <w:color w:val="000000"/>
                <w:sz w:val="28"/>
                <w:szCs w:val="28"/>
              </w:rPr>
              <w:t>基层组织负责人</w:t>
            </w:r>
          </w:p>
        </w:tc>
        <w:tc>
          <w:tcPr>
            <w:tcW w:w="1417" w:type="dxa"/>
            <w:vAlign w:val="center"/>
          </w:tcPr>
          <w:p>
            <w:pPr>
              <w:ind w:left="-120"/>
              <w:jc w:val="center"/>
              <w:rPr>
                <w:rFonts w:ascii="楷体_GB2312" w:eastAsia="楷体_GB2312"/>
                <w:b/>
                <w:color w:val="000000"/>
                <w:sz w:val="28"/>
                <w:szCs w:val="28"/>
              </w:rPr>
            </w:pPr>
          </w:p>
        </w:tc>
        <w:tc>
          <w:tcPr>
            <w:tcW w:w="709" w:type="dxa"/>
            <w:textDirection w:val="tbRlV"/>
            <w:vAlign w:val="center"/>
          </w:tcPr>
          <w:p>
            <w:pPr>
              <w:jc w:val="center"/>
              <w:rPr>
                <w:rFonts w:ascii="楷体_GB2312" w:eastAsia="楷体_GB2312"/>
                <w:b/>
                <w:color w:val="000000"/>
                <w:sz w:val="28"/>
                <w:szCs w:val="28"/>
              </w:rPr>
            </w:pPr>
            <w:r>
              <w:rPr>
                <w:rFonts w:hint="eastAsia" w:ascii="楷体_GB2312" w:eastAsia="楷体_GB2312"/>
                <w:b/>
                <w:color w:val="000000"/>
                <w:sz w:val="28"/>
                <w:szCs w:val="28"/>
              </w:rPr>
              <w:t>党委组织部负责人</w:t>
            </w:r>
          </w:p>
        </w:tc>
        <w:tc>
          <w:tcPr>
            <w:tcW w:w="1418" w:type="dxa"/>
            <w:textDirection w:val="tbRlV"/>
            <w:vAlign w:val="center"/>
          </w:tcPr>
          <w:p>
            <w:pPr>
              <w:jc w:val="center"/>
              <w:rPr>
                <w:rFonts w:ascii="楷体_GB2312" w:eastAsia="楷体_GB2312"/>
                <w:b/>
                <w:color w:val="000000"/>
                <w:sz w:val="28"/>
                <w:szCs w:val="28"/>
              </w:rPr>
            </w:pPr>
          </w:p>
        </w:tc>
        <w:tc>
          <w:tcPr>
            <w:tcW w:w="708" w:type="dxa"/>
            <w:textDirection w:val="tbRlV"/>
            <w:vAlign w:val="center"/>
          </w:tcPr>
          <w:p>
            <w:pPr>
              <w:ind w:left="113" w:leftChars="54" w:right="113" w:firstLine="137" w:firstLineChars="49"/>
              <w:rPr>
                <w:rFonts w:ascii="楷体_GB2312" w:eastAsia="楷体_GB2312"/>
                <w:b/>
                <w:color w:val="000000"/>
                <w:sz w:val="28"/>
                <w:szCs w:val="28"/>
              </w:rPr>
            </w:pPr>
            <w:r>
              <w:rPr>
                <w:rFonts w:hint="eastAsia" w:ascii="楷体_GB2312" w:eastAsia="楷体_GB2312"/>
                <w:b/>
                <w:color w:val="000000"/>
                <w:sz w:val="28"/>
                <w:szCs w:val="28"/>
              </w:rPr>
              <w:t>资金财务部负责人</w:t>
            </w:r>
          </w:p>
        </w:tc>
        <w:tc>
          <w:tcPr>
            <w:tcW w:w="1418" w:type="dxa"/>
            <w:vAlign w:val="center"/>
          </w:tcPr>
          <w:p>
            <w:pPr>
              <w:jc w:val="center"/>
              <w:rPr>
                <w:rFonts w:ascii="楷体_GB2312" w:eastAsia="楷体_GB2312"/>
                <w:b/>
                <w:color w:val="000000"/>
                <w:sz w:val="28"/>
                <w:szCs w:val="28"/>
              </w:rPr>
            </w:pPr>
          </w:p>
        </w:tc>
        <w:tc>
          <w:tcPr>
            <w:tcW w:w="709" w:type="dxa"/>
            <w:textDirection w:val="tbRlV"/>
            <w:vAlign w:val="center"/>
          </w:tcPr>
          <w:p>
            <w:pPr>
              <w:ind w:left="113" w:right="113"/>
              <w:jc w:val="center"/>
              <w:rPr>
                <w:rFonts w:ascii="楷体_GB2312" w:eastAsia="楷体_GB2312"/>
                <w:b/>
                <w:color w:val="000000"/>
                <w:sz w:val="28"/>
                <w:szCs w:val="28"/>
              </w:rPr>
            </w:pPr>
            <w:r>
              <w:rPr>
                <w:rFonts w:hint="eastAsia" w:ascii="楷体_GB2312" w:eastAsia="楷体_GB2312"/>
                <w:b/>
                <w:color w:val="000000"/>
                <w:sz w:val="28"/>
                <w:szCs w:val="28"/>
              </w:rPr>
              <w:t>党委副书记</w:t>
            </w:r>
          </w:p>
        </w:tc>
        <w:tc>
          <w:tcPr>
            <w:tcW w:w="1417" w:type="dxa"/>
            <w:vAlign w:val="center"/>
          </w:tcPr>
          <w:p>
            <w:pPr>
              <w:rPr>
                <w:rFonts w:ascii="楷体_GB2312" w:eastAsia="楷体_GB2312"/>
                <w:b/>
                <w:color w:val="000000"/>
                <w:sz w:val="28"/>
                <w:szCs w:val="28"/>
              </w:rPr>
            </w:pPr>
          </w:p>
        </w:tc>
        <w:tc>
          <w:tcPr>
            <w:tcW w:w="709" w:type="dxa"/>
            <w:textDirection w:val="tbRlV"/>
            <w:vAlign w:val="center"/>
          </w:tcPr>
          <w:p>
            <w:pPr>
              <w:ind w:left="113" w:right="113"/>
              <w:jc w:val="center"/>
              <w:rPr>
                <w:rFonts w:ascii="楷体_GB2312" w:eastAsia="楷体_GB2312"/>
                <w:b/>
                <w:color w:val="000000"/>
                <w:sz w:val="28"/>
                <w:szCs w:val="28"/>
              </w:rPr>
            </w:pPr>
            <w:r>
              <w:rPr>
                <w:rFonts w:hint="eastAsia" w:ascii="楷体_GB2312" w:eastAsia="楷体_GB2312"/>
                <w:b/>
                <w:color w:val="000000"/>
                <w:sz w:val="28"/>
                <w:szCs w:val="28"/>
              </w:rPr>
              <w:t>党委书记</w:t>
            </w:r>
          </w:p>
        </w:tc>
        <w:tc>
          <w:tcPr>
            <w:tcW w:w="1435" w:type="dxa"/>
            <w:vAlign w:val="center"/>
          </w:tcPr>
          <w:p>
            <w:pPr>
              <w:rPr>
                <w:rFonts w:ascii="楷体_GB2312" w:eastAsia="楷体_GB2312"/>
                <w:b/>
                <w:color w:val="000000"/>
                <w:sz w:val="28"/>
                <w:szCs w:val="28"/>
              </w:rPr>
            </w:pPr>
          </w:p>
        </w:tc>
      </w:tr>
    </w:tbl>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附件5</w:t>
      </w:r>
    </w:p>
    <w:p>
      <w:pPr>
        <w:spacing w:line="560" w:lineRule="exact"/>
        <w:ind w:left="-1134" w:leftChars="-540" w:right="-1184" w:rightChars="-564"/>
        <w:jc w:val="center"/>
        <w:rPr>
          <w:rFonts w:ascii="楷体_GB2312" w:eastAsia="楷体_GB2312"/>
          <w:b/>
          <w:sz w:val="32"/>
          <w:szCs w:val="32"/>
        </w:rPr>
      </w:pPr>
      <w:r>
        <w:rPr>
          <w:rFonts w:hint="eastAsia" w:ascii="楷体_GB2312" w:eastAsia="楷体_GB2312"/>
          <w:b/>
          <w:sz w:val="32"/>
          <w:szCs w:val="32"/>
        </w:rPr>
        <w:t>中共中关村发展集团股份有限公司委员会</w:t>
      </w:r>
    </w:p>
    <w:p>
      <w:pPr>
        <w:tabs>
          <w:tab w:val="center" w:pos="6717"/>
          <w:tab w:val="left" w:pos="7884"/>
        </w:tabs>
        <w:spacing w:line="560" w:lineRule="exact"/>
        <w:jc w:val="center"/>
        <w:rPr>
          <w:rFonts w:ascii="楷体_GB2312" w:eastAsia="楷体_GB2312"/>
          <w:b/>
          <w:sz w:val="44"/>
          <w:szCs w:val="44"/>
          <w:lang/>
        </w:rPr>
      </w:pPr>
      <w:r>
        <w:rPr>
          <w:rFonts w:hint="eastAsia" w:ascii="楷体_GB2312" w:eastAsia="楷体_GB2312"/>
          <w:b/>
          <w:sz w:val="44"/>
          <w:szCs w:val="44"/>
          <w:lang/>
        </w:rPr>
        <w:drawing>
          <wp:anchor distT="0" distB="0" distL="114300" distR="114300" simplePos="0" relativeHeight="251666432" behindDoc="0" locked="0" layoutInCell="1" allowOverlap="1">
            <wp:simplePos x="0" y="0"/>
            <wp:positionH relativeFrom="column">
              <wp:posOffset>6187440</wp:posOffset>
            </wp:positionH>
            <wp:positionV relativeFrom="paragraph">
              <wp:posOffset>19685</wp:posOffset>
            </wp:positionV>
            <wp:extent cx="2074545" cy="691515"/>
            <wp:effectExtent l="0" t="0" r="1905" b="13335"/>
            <wp:wrapNone/>
            <wp:docPr id="9" name="图片 6" descr="C:\Users\xiaon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Users\xiaonan\Desktop\3.jpg"/>
                    <pic:cNvPicPr>
                      <a:picLocks noChangeAspect="1"/>
                    </pic:cNvPicPr>
                  </pic:nvPicPr>
                  <pic:blipFill>
                    <a:blip r:embed="rId7"/>
                    <a:stretch>
                      <a:fillRect/>
                    </a:stretch>
                  </pic:blipFill>
                  <pic:spPr>
                    <a:xfrm>
                      <a:off x="0" y="0"/>
                      <a:ext cx="2074545" cy="691515"/>
                    </a:xfrm>
                    <a:prstGeom prst="rect">
                      <a:avLst/>
                    </a:prstGeom>
                    <a:noFill/>
                    <a:ln w="9525">
                      <a:noFill/>
                    </a:ln>
                  </pic:spPr>
                </pic:pic>
              </a:graphicData>
            </a:graphic>
          </wp:anchor>
        </w:drawing>
      </w:r>
      <w:r>
        <w:rPr>
          <w:rFonts w:hint="eastAsia" w:ascii="楷体_GB2312" w:eastAsia="楷体_GB2312"/>
          <w:b/>
          <w:sz w:val="44"/>
          <w:szCs w:val="44"/>
          <w:lang/>
        </w:rPr>
        <w:t>现金报销单</w:t>
      </w:r>
    </w:p>
    <w:p>
      <w:pPr>
        <w:spacing w:line="560" w:lineRule="exact"/>
        <w:ind w:left="-1134" w:leftChars="-540" w:right="-1184" w:rightChars="-564"/>
        <w:jc w:val="center"/>
        <w:rPr>
          <w:rFonts w:ascii="楷体_GB2312" w:hAnsi="楷体" w:eastAsia="楷体_GB2312"/>
          <w:b/>
          <w:sz w:val="24"/>
        </w:rPr>
      </w:pPr>
      <w:r>
        <w:rPr>
          <w:rFonts w:hint="eastAsia" w:ascii="楷体_GB2312" w:hAnsi="楷体" w:eastAsia="楷体_GB2312"/>
          <w:b/>
          <w:sz w:val="28"/>
          <w:szCs w:val="28"/>
        </w:rPr>
        <w:t>年       月      日</w:t>
      </w:r>
    </w:p>
    <w:tbl>
      <w:tblPr>
        <w:tblStyle w:val="14"/>
        <w:tblpPr w:leftFromText="180" w:rightFromText="180" w:vertAnchor="text" w:horzAnchor="margin" w:tblpXSpec="center" w:tblpY="158"/>
        <w:tblW w:w="12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1299"/>
        <w:gridCol w:w="722"/>
        <w:gridCol w:w="1443"/>
        <w:gridCol w:w="722"/>
        <w:gridCol w:w="1444"/>
        <w:gridCol w:w="721"/>
        <w:gridCol w:w="1444"/>
        <w:gridCol w:w="722"/>
        <w:gridCol w:w="1443"/>
        <w:gridCol w:w="722"/>
        <w:gridCol w:w="1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1" w:hRule="atLeast"/>
        </w:trPr>
        <w:tc>
          <w:tcPr>
            <w:tcW w:w="12835" w:type="dxa"/>
            <w:gridSpan w:val="12"/>
            <w:vAlign w:val="top"/>
          </w:tcPr>
          <w:p>
            <w:pPr>
              <w:spacing w:line="240" w:lineRule="exact"/>
              <w:rPr>
                <w:rFonts w:ascii="楷体_GB2312" w:hAnsi="楷体" w:eastAsia="楷体_GB2312"/>
                <w:b/>
                <w:szCs w:val="21"/>
              </w:rPr>
            </w:pPr>
          </w:p>
          <w:p>
            <w:pPr>
              <w:ind w:firstLine="633" w:firstLineChars="198"/>
              <w:rPr>
                <w:rFonts w:ascii="楷体_GB2312" w:hAnsi="楷体" w:eastAsia="楷体_GB2312"/>
                <w:b/>
                <w:sz w:val="32"/>
                <w:szCs w:val="32"/>
                <w:u w:val="single"/>
              </w:rPr>
            </w:pPr>
            <w:r>
              <w:rPr>
                <w:rFonts w:hint="eastAsia" w:ascii="楷体_GB2312" w:hAnsi="楷体" w:eastAsia="楷体_GB2312"/>
                <w:b/>
                <w:sz w:val="32"/>
                <w:szCs w:val="32"/>
              </w:rPr>
              <w:t>用途：</w:t>
            </w:r>
            <w:r>
              <w:rPr>
                <w:rFonts w:hint="eastAsia" w:ascii="楷体_GB2312" w:hAnsi="楷体" w:eastAsia="楷体_GB2312"/>
                <w:b/>
                <w:sz w:val="32"/>
                <w:szCs w:val="32"/>
                <w:u w:val="single"/>
              </w:rPr>
              <w:t xml:space="preserve">                                      </w:t>
            </w:r>
            <w:r>
              <w:rPr>
                <w:rFonts w:hint="eastAsia" w:ascii="楷体_GB2312" w:hAnsi="楷体" w:eastAsia="楷体_GB2312"/>
                <w:b/>
                <w:sz w:val="32"/>
                <w:szCs w:val="32"/>
              </w:rPr>
              <w:t xml:space="preserve"> 收款人：</w:t>
            </w:r>
            <w:r>
              <w:rPr>
                <w:rFonts w:hint="eastAsia" w:ascii="楷体_GB2312" w:hAnsi="楷体" w:eastAsia="楷体_GB2312"/>
                <w:b/>
                <w:sz w:val="32"/>
                <w:szCs w:val="32"/>
                <w:u w:val="single"/>
              </w:rPr>
              <w:t xml:space="preserve">             </w:t>
            </w:r>
          </w:p>
          <w:p>
            <w:pPr>
              <w:spacing w:line="120" w:lineRule="exact"/>
              <w:rPr>
                <w:rFonts w:ascii="楷体_GB2312" w:hAnsi="楷体" w:eastAsia="楷体_GB2312"/>
                <w:b/>
                <w:sz w:val="32"/>
                <w:szCs w:val="32"/>
                <w:u w:val="single"/>
              </w:rPr>
            </w:pPr>
          </w:p>
          <w:p>
            <w:pPr>
              <w:ind w:firstLine="633" w:firstLineChars="198"/>
              <w:rPr>
                <w:rFonts w:ascii="楷体_GB2312" w:hAnsi="楷体" w:eastAsia="楷体_GB2312"/>
                <w:b/>
                <w:sz w:val="32"/>
                <w:szCs w:val="32"/>
                <w:u w:val="single"/>
              </w:rPr>
            </w:pPr>
            <w:r>
              <w:rPr>
                <w:rFonts w:hint="eastAsia" w:ascii="楷体_GB2312" w:hAnsi="楷体" w:eastAsia="楷体_GB2312"/>
                <w:b/>
                <w:sz w:val="32"/>
                <w:szCs w:val="32"/>
              </w:rPr>
              <w:t>金额：</w:t>
            </w:r>
            <w:r>
              <w:rPr>
                <w:rFonts w:hint="eastAsia" w:ascii="楷体_GB2312" w:hAnsi="楷体" w:eastAsia="楷体_GB2312"/>
                <w:b/>
                <w:sz w:val="32"/>
                <w:szCs w:val="32"/>
                <w:u w:val="single"/>
              </w:rPr>
              <w:t xml:space="preserve">                                          </w:t>
            </w:r>
            <w:r>
              <w:rPr>
                <w:rFonts w:hint="eastAsia" w:ascii="楷体_GB2312" w:hAnsi="宋体" w:eastAsia="楷体_GB2312"/>
                <w:b/>
                <w:sz w:val="32"/>
                <w:szCs w:val="32"/>
              </w:rPr>
              <w:t>￥</w:t>
            </w:r>
            <w:r>
              <w:rPr>
                <w:rFonts w:hint="eastAsia" w:ascii="楷体_GB2312" w:hAnsi="楷体" w:eastAsia="楷体_GB2312"/>
                <w:b/>
                <w:sz w:val="32"/>
                <w:szCs w:val="32"/>
                <w:u w:val="single"/>
              </w:rPr>
              <w:t xml:space="preserve">                </w:t>
            </w:r>
          </w:p>
          <w:p>
            <w:pPr>
              <w:spacing w:line="120" w:lineRule="exact"/>
              <w:rPr>
                <w:rFonts w:ascii="楷体_GB2312" w:hAnsi="楷体" w:eastAsia="楷体_GB2312"/>
                <w:b/>
                <w:sz w:val="32"/>
                <w:szCs w:val="32"/>
                <w:u w:val="single"/>
              </w:rPr>
            </w:pPr>
          </w:p>
          <w:p>
            <w:pPr>
              <w:ind w:firstLine="633" w:firstLineChars="198"/>
              <w:rPr>
                <w:rFonts w:ascii="楷体_GB2312" w:hAnsi="楷体" w:eastAsia="楷体_GB2312"/>
                <w:b/>
                <w:szCs w:val="21"/>
              </w:rPr>
            </w:pPr>
            <w:r>
              <w:rPr>
                <w:rFonts w:hint="eastAsia" w:ascii="楷体_GB2312" w:eastAsia="楷体_GB2312"/>
                <w:b/>
                <w:color w:val="000000"/>
                <w:sz w:val="32"/>
                <w:szCs w:val="32"/>
              </w:rPr>
              <w:t>预借金额：￥</w:t>
            </w:r>
            <w:r>
              <w:rPr>
                <w:rFonts w:hint="eastAsia" w:ascii="楷体_GB2312" w:eastAsia="楷体_GB2312"/>
                <w:b/>
                <w:color w:val="000000"/>
                <w:sz w:val="32"/>
                <w:szCs w:val="32"/>
                <w:u w:val="single"/>
              </w:rPr>
              <w:t xml:space="preserve">                  </w:t>
            </w:r>
            <w:r>
              <w:rPr>
                <w:rFonts w:hint="eastAsia" w:ascii="楷体_GB2312" w:eastAsia="楷体_GB2312"/>
                <w:b/>
                <w:color w:val="000000"/>
                <w:sz w:val="32"/>
                <w:szCs w:val="32"/>
              </w:rPr>
              <w:t>退回/补付金额：￥</w:t>
            </w:r>
            <w:r>
              <w:rPr>
                <w:rFonts w:hint="eastAsia" w:ascii="楷体_GB2312" w:eastAsia="楷体_GB2312"/>
                <w:b/>
                <w:color w:val="000000"/>
                <w:sz w:val="32"/>
                <w:szCs w:val="32"/>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49" w:hRule="atLeast"/>
        </w:trPr>
        <w:tc>
          <w:tcPr>
            <w:tcW w:w="687" w:type="dxa"/>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经 办 人</w:t>
            </w:r>
          </w:p>
        </w:tc>
        <w:tc>
          <w:tcPr>
            <w:tcW w:w="1299" w:type="dxa"/>
            <w:vAlign w:val="center"/>
          </w:tcPr>
          <w:p>
            <w:pPr>
              <w:spacing w:line="300" w:lineRule="exact"/>
              <w:jc w:val="center"/>
              <w:rPr>
                <w:rFonts w:ascii="楷体_GB2312" w:eastAsia="楷体_GB2312"/>
                <w:b/>
                <w:color w:val="000000"/>
                <w:sz w:val="28"/>
                <w:szCs w:val="28"/>
              </w:rPr>
            </w:pPr>
          </w:p>
        </w:tc>
        <w:tc>
          <w:tcPr>
            <w:tcW w:w="722" w:type="dxa"/>
            <w:vAlign w:val="center"/>
          </w:tcPr>
          <w:p>
            <w:pPr>
              <w:spacing w:line="300" w:lineRule="exact"/>
              <w:jc w:val="center"/>
              <w:rPr>
                <w:rFonts w:ascii="楷体_GB2312" w:eastAsia="楷体_GB2312"/>
                <w:b/>
                <w:color w:val="000000"/>
                <w:sz w:val="28"/>
                <w:szCs w:val="28"/>
              </w:rPr>
            </w:pPr>
            <w:r>
              <w:rPr>
                <w:rFonts w:hint="eastAsia" w:ascii="楷体_GB2312" w:eastAsia="楷体_GB2312"/>
                <w:b/>
                <w:color w:val="000000"/>
                <w:sz w:val="28"/>
                <w:szCs w:val="28"/>
              </w:rPr>
              <w:t>基层组织负责人</w:t>
            </w:r>
          </w:p>
        </w:tc>
        <w:tc>
          <w:tcPr>
            <w:tcW w:w="1443" w:type="dxa"/>
            <w:vAlign w:val="center"/>
          </w:tcPr>
          <w:p>
            <w:pPr>
              <w:ind w:left="-120"/>
              <w:jc w:val="center"/>
              <w:rPr>
                <w:rFonts w:ascii="楷体_GB2312" w:eastAsia="楷体_GB2312"/>
                <w:b/>
                <w:color w:val="000000"/>
                <w:sz w:val="28"/>
                <w:szCs w:val="28"/>
              </w:rPr>
            </w:pPr>
          </w:p>
        </w:tc>
        <w:tc>
          <w:tcPr>
            <w:tcW w:w="722" w:type="dxa"/>
            <w:textDirection w:val="tbRlV"/>
            <w:vAlign w:val="center"/>
          </w:tcPr>
          <w:p>
            <w:pPr>
              <w:jc w:val="center"/>
              <w:rPr>
                <w:rFonts w:ascii="楷体_GB2312" w:eastAsia="楷体_GB2312"/>
                <w:b/>
                <w:color w:val="000000"/>
                <w:sz w:val="28"/>
                <w:szCs w:val="28"/>
              </w:rPr>
            </w:pPr>
            <w:r>
              <w:rPr>
                <w:rFonts w:hint="eastAsia" w:ascii="楷体_GB2312" w:eastAsia="楷体_GB2312"/>
                <w:b/>
                <w:color w:val="000000"/>
                <w:sz w:val="28"/>
                <w:szCs w:val="28"/>
              </w:rPr>
              <w:t>党委组织部负责人</w:t>
            </w:r>
          </w:p>
        </w:tc>
        <w:tc>
          <w:tcPr>
            <w:tcW w:w="1444" w:type="dxa"/>
            <w:textDirection w:val="tbRlV"/>
            <w:vAlign w:val="center"/>
          </w:tcPr>
          <w:p>
            <w:pPr>
              <w:jc w:val="center"/>
              <w:rPr>
                <w:rFonts w:ascii="楷体_GB2312" w:eastAsia="楷体_GB2312"/>
                <w:b/>
                <w:color w:val="000000"/>
                <w:sz w:val="28"/>
                <w:szCs w:val="28"/>
              </w:rPr>
            </w:pPr>
          </w:p>
        </w:tc>
        <w:tc>
          <w:tcPr>
            <w:tcW w:w="721" w:type="dxa"/>
            <w:textDirection w:val="tbRlV"/>
            <w:vAlign w:val="center"/>
          </w:tcPr>
          <w:p>
            <w:pPr>
              <w:ind w:left="113" w:leftChars="54" w:right="113"/>
              <w:jc w:val="center"/>
              <w:rPr>
                <w:rFonts w:ascii="楷体_GB2312" w:eastAsia="楷体_GB2312"/>
                <w:b/>
                <w:color w:val="000000"/>
                <w:sz w:val="28"/>
                <w:szCs w:val="28"/>
              </w:rPr>
            </w:pPr>
            <w:r>
              <w:rPr>
                <w:rFonts w:hint="eastAsia" w:ascii="楷体_GB2312" w:eastAsia="楷体_GB2312"/>
                <w:b/>
                <w:color w:val="000000"/>
                <w:sz w:val="28"/>
                <w:szCs w:val="28"/>
              </w:rPr>
              <w:t>资金财务部负责人</w:t>
            </w:r>
          </w:p>
        </w:tc>
        <w:tc>
          <w:tcPr>
            <w:tcW w:w="1444" w:type="dxa"/>
            <w:vAlign w:val="center"/>
          </w:tcPr>
          <w:p>
            <w:pPr>
              <w:ind w:left="113" w:right="113"/>
              <w:jc w:val="center"/>
              <w:rPr>
                <w:rFonts w:ascii="楷体_GB2312" w:eastAsia="楷体_GB2312"/>
                <w:b/>
                <w:color w:val="000000"/>
                <w:sz w:val="28"/>
                <w:szCs w:val="28"/>
              </w:rPr>
            </w:pPr>
          </w:p>
        </w:tc>
        <w:tc>
          <w:tcPr>
            <w:tcW w:w="722" w:type="dxa"/>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党委副书记</w:t>
            </w:r>
          </w:p>
        </w:tc>
        <w:tc>
          <w:tcPr>
            <w:tcW w:w="1443" w:type="dxa"/>
            <w:vAlign w:val="center"/>
          </w:tcPr>
          <w:p>
            <w:pPr>
              <w:rPr>
                <w:rFonts w:ascii="楷体_GB2312" w:eastAsia="楷体_GB2312"/>
                <w:b/>
                <w:color w:val="000000"/>
                <w:sz w:val="28"/>
                <w:szCs w:val="28"/>
              </w:rPr>
            </w:pPr>
          </w:p>
        </w:tc>
        <w:tc>
          <w:tcPr>
            <w:tcW w:w="722" w:type="dxa"/>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党委书记</w:t>
            </w:r>
          </w:p>
        </w:tc>
        <w:tc>
          <w:tcPr>
            <w:tcW w:w="1466" w:type="dxa"/>
            <w:vAlign w:val="center"/>
          </w:tcPr>
          <w:p>
            <w:pPr>
              <w:ind w:left="-120"/>
              <w:jc w:val="center"/>
              <w:rPr>
                <w:rFonts w:ascii="楷体_GB2312" w:eastAsia="楷体_GB2312"/>
                <w:b/>
                <w:color w:val="000000"/>
                <w:sz w:val="28"/>
                <w:szCs w:val="28"/>
              </w:rPr>
            </w:pPr>
          </w:p>
        </w:tc>
      </w:tr>
    </w:tbl>
    <w:p>
      <w:pPr>
        <w:ind w:right="160"/>
        <w:jc w:val="left"/>
        <w:rPr>
          <w:rFonts w:hint="eastAsia" w:ascii="黑体" w:hAnsi="黑体" w:eastAsia="黑体" w:cs="仿宋_GB2312"/>
          <w:sz w:val="28"/>
          <w:szCs w:val="28"/>
        </w:rPr>
      </w:pPr>
      <w:r>
        <w:rPr>
          <w:rFonts w:hint="eastAsia" w:ascii="黑体" w:hAnsi="黑体" w:eastAsia="黑体" w:cs="仿宋_GB2312"/>
          <w:sz w:val="28"/>
          <w:szCs w:val="28"/>
        </w:rPr>
        <w:t>附件6</w:t>
      </w:r>
    </w:p>
    <w:p>
      <w:pPr>
        <w:spacing w:line="580" w:lineRule="exact"/>
        <w:jc w:val="center"/>
        <w:rPr>
          <w:rFonts w:ascii="楷体_GB2312" w:eastAsia="楷体_GB2312"/>
          <w:b/>
          <w:sz w:val="32"/>
          <w:szCs w:val="32"/>
        </w:rPr>
      </w:pPr>
      <w:r>
        <w:rPr>
          <w:rFonts w:hint="eastAsia" w:ascii="楷体_GB2312" w:eastAsia="楷体_GB2312"/>
          <w:b/>
          <w:sz w:val="32"/>
          <w:szCs w:val="32"/>
        </w:rPr>
        <w:t>中共中关村发展集团股份有限公司委员会</w:t>
      </w:r>
    </w:p>
    <w:p>
      <w:pPr>
        <w:spacing w:line="20" w:lineRule="atLeast"/>
        <w:jc w:val="center"/>
        <w:rPr>
          <w:rFonts w:ascii="楷体_GB2312" w:eastAsia="楷体_GB2312"/>
          <w:b/>
          <w:sz w:val="44"/>
          <w:szCs w:val="44"/>
        </w:rPr>
      </w:pPr>
      <w:r>
        <w:rPr>
          <w:rFonts w:hint="eastAsia" w:ascii="楷体_GB2312" w:eastAsia="楷体_GB2312"/>
          <w:b/>
          <w:sz w:val="44"/>
          <w:szCs w:val="44"/>
          <w:lang/>
        </w:rPr>
        <w:drawing>
          <wp:anchor distT="0" distB="0" distL="114300" distR="114300" simplePos="0" relativeHeight="251665408" behindDoc="0" locked="0" layoutInCell="1" allowOverlap="1">
            <wp:simplePos x="0" y="0"/>
            <wp:positionH relativeFrom="column">
              <wp:posOffset>6164580</wp:posOffset>
            </wp:positionH>
            <wp:positionV relativeFrom="paragraph">
              <wp:posOffset>78105</wp:posOffset>
            </wp:positionV>
            <wp:extent cx="2089785" cy="696595"/>
            <wp:effectExtent l="0" t="0" r="5715" b="8255"/>
            <wp:wrapNone/>
            <wp:docPr id="8" name="图片 6" descr="C:\Users\xiaon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C:\Users\xiaonan\Desktop\3.jpg"/>
                    <pic:cNvPicPr>
                      <a:picLocks noChangeAspect="1"/>
                    </pic:cNvPicPr>
                  </pic:nvPicPr>
                  <pic:blipFill>
                    <a:blip r:embed="rId7"/>
                    <a:stretch>
                      <a:fillRect/>
                    </a:stretch>
                  </pic:blipFill>
                  <pic:spPr>
                    <a:xfrm>
                      <a:off x="0" y="0"/>
                      <a:ext cx="2089785" cy="696595"/>
                    </a:xfrm>
                    <a:prstGeom prst="rect">
                      <a:avLst/>
                    </a:prstGeom>
                    <a:noFill/>
                    <a:ln w="9525">
                      <a:noFill/>
                    </a:ln>
                  </pic:spPr>
                </pic:pic>
              </a:graphicData>
            </a:graphic>
          </wp:anchor>
        </w:drawing>
      </w:r>
      <w:r>
        <w:rPr>
          <w:rFonts w:hint="eastAsia" w:ascii="楷体_GB2312" w:eastAsia="楷体_GB2312"/>
          <w:b/>
          <w:sz w:val="44"/>
          <w:szCs w:val="44"/>
        </w:rPr>
        <w:t>银行结算报销单</w:t>
      </w:r>
    </w:p>
    <w:p>
      <w:pPr>
        <w:spacing w:line="20" w:lineRule="exact"/>
        <w:jc w:val="center"/>
        <w:rPr>
          <w:rFonts w:ascii="楷体_GB2312" w:eastAsia="楷体_GB2312"/>
          <w:b/>
          <w:sz w:val="10"/>
          <w:szCs w:val="44"/>
        </w:rPr>
      </w:pPr>
    </w:p>
    <w:p>
      <w:pPr>
        <w:spacing w:line="160" w:lineRule="exact"/>
        <w:jc w:val="center"/>
        <w:rPr>
          <w:rFonts w:ascii="楷体_GB2312" w:eastAsia="楷体_GB2312"/>
          <w:b/>
          <w:sz w:val="10"/>
          <w:szCs w:val="44"/>
        </w:rPr>
      </w:pPr>
    </w:p>
    <w:p>
      <w:pPr>
        <w:spacing w:line="500" w:lineRule="exact"/>
        <w:ind w:left="-1134" w:leftChars="-540" w:right="-1184" w:rightChars="-564"/>
        <w:jc w:val="center"/>
        <w:rPr>
          <w:rFonts w:ascii="楷体_GB2312" w:hAnsi="楷体" w:eastAsia="楷体_GB2312"/>
          <w:b/>
          <w:sz w:val="24"/>
        </w:rPr>
      </w:pPr>
      <w:r>
        <w:rPr>
          <w:rFonts w:hint="eastAsia" w:ascii="楷体_GB2312" w:hAnsi="楷体" w:eastAsia="楷体_GB2312"/>
          <w:b/>
          <w:sz w:val="28"/>
          <w:szCs w:val="28"/>
        </w:rPr>
        <w:t>年       月      日</w:t>
      </w:r>
    </w:p>
    <w:tbl>
      <w:tblPr>
        <w:tblStyle w:val="14"/>
        <w:tblpPr w:leftFromText="180" w:rightFromText="180" w:vertAnchor="text" w:horzAnchor="margin" w:tblpXSpec="center" w:tblpY="77"/>
        <w:tblW w:w="13273"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675"/>
        <w:gridCol w:w="1215"/>
        <w:gridCol w:w="203"/>
        <w:gridCol w:w="709"/>
        <w:gridCol w:w="1559"/>
        <w:gridCol w:w="709"/>
        <w:gridCol w:w="1318"/>
        <w:gridCol w:w="241"/>
        <w:gridCol w:w="709"/>
        <w:gridCol w:w="1224"/>
        <w:gridCol w:w="335"/>
        <w:gridCol w:w="709"/>
        <w:gridCol w:w="1407"/>
        <w:gridCol w:w="719"/>
        <w:gridCol w:w="1541"/>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584" w:hRule="exact"/>
        </w:trPr>
        <w:tc>
          <w:tcPr>
            <w:tcW w:w="1890" w:type="dxa"/>
            <w:gridSpan w:val="2"/>
            <w:tcBorders>
              <w:top w:val="single" w:color="auto" w:sz="4" w:space="0"/>
              <w:left w:val="single" w:color="auto" w:sz="4" w:space="0"/>
            </w:tcBorders>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经办部门</w:t>
            </w:r>
          </w:p>
        </w:tc>
        <w:tc>
          <w:tcPr>
            <w:tcW w:w="4498" w:type="dxa"/>
            <w:gridSpan w:val="5"/>
            <w:tcBorders>
              <w:top w:val="single" w:color="auto" w:sz="4" w:space="0"/>
            </w:tcBorders>
            <w:vAlign w:val="top"/>
          </w:tcPr>
          <w:p>
            <w:pPr>
              <w:spacing w:line="360" w:lineRule="exact"/>
              <w:ind w:left="72" w:hanging="72"/>
              <w:jc w:val="left"/>
              <w:rPr>
                <w:rFonts w:ascii="楷体_GB2312" w:eastAsia="楷体_GB2312"/>
                <w:b/>
                <w:color w:val="000000"/>
                <w:sz w:val="32"/>
                <w:szCs w:val="32"/>
              </w:rPr>
            </w:pPr>
          </w:p>
        </w:tc>
        <w:tc>
          <w:tcPr>
            <w:tcW w:w="2174" w:type="dxa"/>
            <w:gridSpan w:val="3"/>
            <w:tcBorders>
              <w:top w:val="single" w:color="auto" w:sz="4" w:space="0"/>
            </w:tcBorders>
            <w:vAlign w:val="center"/>
          </w:tcPr>
          <w:p>
            <w:pPr>
              <w:spacing w:line="360" w:lineRule="exact"/>
              <w:ind w:left="72" w:hanging="72"/>
              <w:jc w:val="center"/>
              <w:rPr>
                <w:rFonts w:ascii="楷体_GB2312" w:eastAsia="楷体_GB2312"/>
                <w:b/>
                <w:color w:val="000000"/>
                <w:sz w:val="32"/>
                <w:szCs w:val="32"/>
              </w:rPr>
            </w:pPr>
            <w:r>
              <w:rPr>
                <w:rFonts w:hint="eastAsia" w:ascii="楷体_GB2312" w:eastAsia="楷体_GB2312"/>
                <w:b/>
                <w:color w:val="000000"/>
                <w:sz w:val="32"/>
                <w:szCs w:val="32"/>
              </w:rPr>
              <w:t>收款单位</w:t>
            </w:r>
          </w:p>
        </w:tc>
        <w:tc>
          <w:tcPr>
            <w:tcW w:w="4711" w:type="dxa"/>
            <w:gridSpan w:val="5"/>
            <w:tcBorders>
              <w:top w:val="single" w:color="auto" w:sz="4" w:space="0"/>
              <w:right w:val="single" w:color="auto" w:sz="4" w:space="0"/>
            </w:tcBorders>
            <w:vAlign w:val="top"/>
          </w:tcPr>
          <w:p>
            <w:pPr>
              <w:ind w:left="72" w:hanging="72"/>
              <w:jc w:val="left"/>
              <w:rPr>
                <w:rFonts w:ascii="楷体_GB2312" w:eastAsia="楷体_GB2312"/>
                <w:b/>
                <w:color w:val="000000"/>
                <w:sz w:val="32"/>
                <w:szCs w:val="3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574" w:hRule="exact"/>
        </w:trPr>
        <w:tc>
          <w:tcPr>
            <w:tcW w:w="1890" w:type="dxa"/>
            <w:gridSpan w:val="2"/>
            <w:tcBorders>
              <w:left w:val="single" w:color="auto" w:sz="4" w:space="0"/>
            </w:tcBorders>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资金用途</w:t>
            </w:r>
          </w:p>
        </w:tc>
        <w:tc>
          <w:tcPr>
            <w:tcW w:w="11383" w:type="dxa"/>
            <w:gridSpan w:val="13"/>
            <w:tcBorders>
              <w:right w:val="single" w:color="auto" w:sz="4" w:space="0"/>
            </w:tcBorders>
            <w:vAlign w:val="center"/>
          </w:tcPr>
          <w:p>
            <w:pPr>
              <w:ind w:left="72" w:hanging="72"/>
              <w:jc w:val="left"/>
              <w:rPr>
                <w:rFonts w:ascii="楷体_GB2312" w:eastAsia="楷体_GB2312"/>
                <w:b/>
                <w:color w:val="000000"/>
                <w:sz w:val="32"/>
                <w:szCs w:val="32"/>
                <w:u w:val="single"/>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554" w:hRule="exact"/>
        </w:trPr>
        <w:tc>
          <w:tcPr>
            <w:tcW w:w="1890" w:type="dxa"/>
            <w:gridSpan w:val="2"/>
            <w:tcBorders>
              <w:left w:val="single" w:color="auto" w:sz="4" w:space="0"/>
            </w:tcBorders>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付款依据</w:t>
            </w:r>
          </w:p>
        </w:tc>
        <w:tc>
          <w:tcPr>
            <w:tcW w:w="4498" w:type="dxa"/>
            <w:gridSpan w:val="5"/>
            <w:vAlign w:val="top"/>
          </w:tcPr>
          <w:p>
            <w:pPr>
              <w:spacing w:line="360" w:lineRule="exact"/>
              <w:jc w:val="center"/>
              <w:rPr>
                <w:rFonts w:ascii="楷体_GB2312" w:eastAsia="楷体_GB2312"/>
                <w:b/>
                <w:color w:val="000000"/>
                <w:sz w:val="32"/>
                <w:szCs w:val="32"/>
              </w:rPr>
            </w:pPr>
          </w:p>
        </w:tc>
        <w:tc>
          <w:tcPr>
            <w:tcW w:w="2174" w:type="dxa"/>
            <w:gridSpan w:val="3"/>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合同总价</w:t>
            </w:r>
          </w:p>
        </w:tc>
        <w:tc>
          <w:tcPr>
            <w:tcW w:w="4711" w:type="dxa"/>
            <w:gridSpan w:val="5"/>
            <w:tcBorders>
              <w:right w:val="single" w:color="auto" w:sz="4" w:space="0"/>
            </w:tcBorders>
            <w:vAlign w:val="top"/>
          </w:tcPr>
          <w:p>
            <w:pPr>
              <w:jc w:val="center"/>
              <w:rPr>
                <w:rFonts w:ascii="楷体_GB2312" w:eastAsia="楷体_GB2312"/>
                <w:b/>
                <w:color w:val="000000"/>
                <w:sz w:val="32"/>
                <w:szCs w:val="3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575" w:hRule="exact"/>
        </w:trPr>
        <w:tc>
          <w:tcPr>
            <w:tcW w:w="1890" w:type="dxa"/>
            <w:gridSpan w:val="2"/>
            <w:tcBorders>
              <w:left w:val="single" w:color="auto" w:sz="4" w:space="0"/>
            </w:tcBorders>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已付金额</w:t>
            </w:r>
          </w:p>
        </w:tc>
        <w:tc>
          <w:tcPr>
            <w:tcW w:w="4498" w:type="dxa"/>
            <w:gridSpan w:val="5"/>
            <w:vAlign w:val="top"/>
          </w:tcPr>
          <w:p>
            <w:pPr>
              <w:spacing w:line="360" w:lineRule="exact"/>
              <w:jc w:val="center"/>
              <w:rPr>
                <w:rFonts w:ascii="楷体_GB2312" w:eastAsia="楷体_GB2312"/>
                <w:b/>
                <w:color w:val="000000"/>
                <w:sz w:val="32"/>
                <w:szCs w:val="32"/>
              </w:rPr>
            </w:pPr>
          </w:p>
        </w:tc>
        <w:tc>
          <w:tcPr>
            <w:tcW w:w="2174" w:type="dxa"/>
            <w:gridSpan w:val="3"/>
            <w:vAlign w:val="center"/>
          </w:tcPr>
          <w:p>
            <w:pPr>
              <w:spacing w:line="360" w:lineRule="exact"/>
              <w:jc w:val="center"/>
              <w:rPr>
                <w:rFonts w:ascii="楷体_GB2312" w:eastAsia="楷体_GB2312"/>
                <w:b/>
                <w:color w:val="000000"/>
                <w:sz w:val="32"/>
                <w:szCs w:val="32"/>
              </w:rPr>
            </w:pPr>
            <w:r>
              <w:rPr>
                <w:rFonts w:hint="eastAsia" w:ascii="楷体_GB2312" w:eastAsia="楷体_GB2312"/>
                <w:b/>
                <w:color w:val="000000"/>
                <w:sz w:val="32"/>
                <w:szCs w:val="32"/>
              </w:rPr>
              <w:t>未付金额</w:t>
            </w:r>
          </w:p>
        </w:tc>
        <w:tc>
          <w:tcPr>
            <w:tcW w:w="4711" w:type="dxa"/>
            <w:gridSpan w:val="5"/>
            <w:tcBorders>
              <w:right w:val="single" w:color="auto" w:sz="4" w:space="0"/>
            </w:tcBorders>
            <w:vAlign w:val="top"/>
          </w:tcPr>
          <w:p>
            <w:pPr>
              <w:jc w:val="center"/>
              <w:rPr>
                <w:rFonts w:ascii="楷体_GB2312" w:eastAsia="楷体_GB2312"/>
                <w:b/>
                <w:color w:val="000000"/>
                <w:sz w:val="32"/>
                <w:szCs w:val="3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559" w:hRule="exact"/>
        </w:trPr>
        <w:tc>
          <w:tcPr>
            <w:tcW w:w="1890" w:type="dxa"/>
            <w:gridSpan w:val="2"/>
            <w:tcBorders>
              <w:left w:val="single" w:color="auto" w:sz="4" w:space="0"/>
            </w:tcBorders>
            <w:vAlign w:val="center"/>
          </w:tcPr>
          <w:p>
            <w:pPr>
              <w:jc w:val="center"/>
              <w:rPr>
                <w:rFonts w:ascii="楷体_GB2312" w:eastAsia="楷体_GB2312"/>
                <w:b/>
                <w:color w:val="000000"/>
                <w:sz w:val="32"/>
                <w:szCs w:val="32"/>
              </w:rPr>
            </w:pPr>
            <w:r>
              <w:rPr>
                <w:rFonts w:hint="eastAsia" w:ascii="楷体_GB2312" w:eastAsia="楷体_GB2312"/>
                <w:b/>
                <w:color w:val="000000"/>
                <w:sz w:val="32"/>
                <w:szCs w:val="32"/>
              </w:rPr>
              <w:t>报销金额</w:t>
            </w:r>
          </w:p>
        </w:tc>
        <w:tc>
          <w:tcPr>
            <w:tcW w:w="11383" w:type="dxa"/>
            <w:gridSpan w:val="13"/>
            <w:tcBorders>
              <w:right w:val="single" w:color="auto" w:sz="4" w:space="0"/>
            </w:tcBorders>
            <w:vAlign w:val="bottom"/>
          </w:tcPr>
          <w:p>
            <w:pPr>
              <w:ind w:left="72" w:hanging="72"/>
              <w:rPr>
                <w:rFonts w:ascii="楷体_GB2312" w:eastAsia="楷体_GB2312"/>
                <w:b/>
                <w:color w:val="000000"/>
                <w:sz w:val="32"/>
                <w:szCs w:val="32"/>
                <w:u w:val="single"/>
              </w:rPr>
            </w:pPr>
            <w:r>
              <w:rPr>
                <w:rFonts w:hint="eastAsia" w:ascii="楷体_GB2312" w:eastAsia="楷体_GB2312"/>
                <w:b/>
                <w:color w:val="000000"/>
                <w:sz w:val="32"/>
                <w:szCs w:val="32"/>
              </w:rPr>
              <w:t>(大写)</w:t>
            </w:r>
            <w:r>
              <w:rPr>
                <w:rFonts w:hint="eastAsia" w:ascii="楷体_GB2312" w:eastAsia="楷体_GB2312"/>
                <w:b/>
                <w:color w:val="000000"/>
                <w:sz w:val="32"/>
                <w:szCs w:val="32"/>
                <w:u w:val="single"/>
              </w:rPr>
              <w:t xml:space="preserve">                                      </w:t>
            </w:r>
            <w:r>
              <w:rPr>
                <w:rFonts w:hint="eastAsia" w:ascii="楷体_GB2312" w:eastAsia="楷体_GB2312"/>
                <w:b/>
                <w:color w:val="000000"/>
                <w:sz w:val="32"/>
                <w:szCs w:val="32"/>
              </w:rPr>
              <w:t>￥</w:t>
            </w:r>
            <w:r>
              <w:rPr>
                <w:rFonts w:hint="eastAsia" w:ascii="楷体_GB2312" w:eastAsia="楷体_GB2312"/>
                <w:b/>
                <w:color w:val="000000"/>
                <w:sz w:val="32"/>
                <w:szCs w:val="32"/>
                <w:u w:val="single"/>
              </w:rPr>
              <w:t xml:space="preserve">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2927" w:hRule="atLeast"/>
        </w:trPr>
        <w:tc>
          <w:tcPr>
            <w:tcW w:w="675" w:type="dxa"/>
            <w:tcBorders>
              <w:left w:val="single" w:color="auto" w:sz="4" w:space="0"/>
              <w:bottom w:val="single" w:color="auto" w:sz="4" w:space="0"/>
            </w:tcBorders>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经 办 人</w:t>
            </w:r>
          </w:p>
        </w:tc>
        <w:tc>
          <w:tcPr>
            <w:tcW w:w="1418" w:type="dxa"/>
            <w:gridSpan w:val="2"/>
            <w:tcBorders>
              <w:bottom w:val="single" w:color="auto" w:sz="4" w:space="0"/>
            </w:tcBorders>
            <w:vAlign w:val="center"/>
          </w:tcPr>
          <w:p>
            <w:pPr>
              <w:spacing w:line="300" w:lineRule="exact"/>
              <w:jc w:val="center"/>
              <w:rPr>
                <w:rFonts w:ascii="楷体_GB2312" w:eastAsia="楷体_GB2312"/>
                <w:b/>
                <w:color w:val="000000"/>
                <w:sz w:val="28"/>
                <w:szCs w:val="28"/>
              </w:rPr>
            </w:pPr>
          </w:p>
        </w:tc>
        <w:tc>
          <w:tcPr>
            <w:tcW w:w="709" w:type="dxa"/>
            <w:tcBorders>
              <w:bottom w:val="single" w:color="auto" w:sz="4" w:space="0"/>
            </w:tcBorders>
            <w:vAlign w:val="center"/>
          </w:tcPr>
          <w:p>
            <w:pPr>
              <w:spacing w:line="300" w:lineRule="exact"/>
              <w:jc w:val="center"/>
              <w:rPr>
                <w:rFonts w:ascii="楷体_GB2312" w:eastAsia="楷体_GB2312"/>
                <w:b/>
                <w:color w:val="000000"/>
                <w:sz w:val="28"/>
                <w:szCs w:val="28"/>
              </w:rPr>
            </w:pPr>
            <w:r>
              <w:rPr>
                <w:rFonts w:hint="eastAsia" w:ascii="楷体_GB2312" w:eastAsia="楷体_GB2312"/>
                <w:b/>
                <w:color w:val="000000"/>
                <w:sz w:val="28"/>
                <w:szCs w:val="28"/>
              </w:rPr>
              <w:t>基层组织负责人</w:t>
            </w:r>
          </w:p>
        </w:tc>
        <w:tc>
          <w:tcPr>
            <w:tcW w:w="1559" w:type="dxa"/>
            <w:tcBorders>
              <w:bottom w:val="single" w:color="auto" w:sz="4" w:space="0"/>
            </w:tcBorders>
            <w:vAlign w:val="center"/>
          </w:tcPr>
          <w:p>
            <w:pPr>
              <w:ind w:left="-120"/>
              <w:jc w:val="center"/>
              <w:rPr>
                <w:rFonts w:ascii="楷体_GB2312" w:eastAsia="楷体_GB2312"/>
                <w:b/>
                <w:color w:val="000000"/>
                <w:sz w:val="28"/>
                <w:szCs w:val="28"/>
              </w:rPr>
            </w:pPr>
          </w:p>
        </w:tc>
        <w:tc>
          <w:tcPr>
            <w:tcW w:w="709" w:type="dxa"/>
            <w:tcBorders>
              <w:bottom w:val="single" w:color="auto" w:sz="4" w:space="0"/>
            </w:tcBorders>
            <w:textDirection w:val="tbRlV"/>
            <w:vAlign w:val="center"/>
          </w:tcPr>
          <w:p>
            <w:pPr>
              <w:jc w:val="center"/>
              <w:rPr>
                <w:rFonts w:ascii="楷体_GB2312" w:eastAsia="楷体_GB2312"/>
                <w:b/>
                <w:color w:val="000000"/>
                <w:sz w:val="28"/>
                <w:szCs w:val="28"/>
              </w:rPr>
            </w:pPr>
            <w:r>
              <w:rPr>
                <w:rFonts w:hint="eastAsia" w:ascii="楷体_GB2312" w:eastAsia="楷体_GB2312"/>
                <w:b/>
                <w:color w:val="000000"/>
                <w:sz w:val="28"/>
                <w:szCs w:val="28"/>
              </w:rPr>
              <w:t>党委组织部负责人</w:t>
            </w:r>
          </w:p>
        </w:tc>
        <w:tc>
          <w:tcPr>
            <w:tcW w:w="1559" w:type="dxa"/>
            <w:gridSpan w:val="2"/>
            <w:tcBorders>
              <w:bottom w:val="single" w:color="auto" w:sz="4" w:space="0"/>
            </w:tcBorders>
            <w:textDirection w:val="tbRlV"/>
            <w:vAlign w:val="center"/>
          </w:tcPr>
          <w:p>
            <w:pPr>
              <w:jc w:val="center"/>
              <w:rPr>
                <w:rFonts w:ascii="楷体_GB2312" w:eastAsia="楷体_GB2312"/>
                <w:b/>
                <w:color w:val="000000"/>
                <w:sz w:val="28"/>
                <w:szCs w:val="28"/>
              </w:rPr>
            </w:pPr>
          </w:p>
        </w:tc>
        <w:tc>
          <w:tcPr>
            <w:tcW w:w="709" w:type="dxa"/>
            <w:tcBorders>
              <w:bottom w:val="single" w:color="auto" w:sz="4" w:space="0"/>
            </w:tcBorders>
            <w:textDirection w:val="tbRlV"/>
            <w:vAlign w:val="center"/>
          </w:tcPr>
          <w:p>
            <w:pPr>
              <w:ind w:left="113" w:leftChars="54" w:right="113"/>
              <w:jc w:val="center"/>
              <w:rPr>
                <w:rFonts w:ascii="楷体_GB2312" w:eastAsia="楷体_GB2312"/>
                <w:b/>
                <w:color w:val="000000"/>
                <w:sz w:val="28"/>
                <w:szCs w:val="28"/>
              </w:rPr>
            </w:pPr>
            <w:r>
              <w:rPr>
                <w:rFonts w:hint="eastAsia" w:ascii="楷体_GB2312" w:eastAsia="楷体_GB2312"/>
                <w:b/>
                <w:color w:val="000000"/>
                <w:sz w:val="28"/>
                <w:szCs w:val="28"/>
              </w:rPr>
              <w:t>资金财务部负责人</w:t>
            </w:r>
          </w:p>
        </w:tc>
        <w:tc>
          <w:tcPr>
            <w:tcW w:w="1559" w:type="dxa"/>
            <w:gridSpan w:val="2"/>
            <w:tcBorders>
              <w:bottom w:val="single" w:color="auto" w:sz="4" w:space="0"/>
            </w:tcBorders>
            <w:vAlign w:val="center"/>
          </w:tcPr>
          <w:p>
            <w:pPr>
              <w:ind w:left="113" w:right="113"/>
              <w:jc w:val="center"/>
              <w:rPr>
                <w:rFonts w:ascii="楷体_GB2312" w:eastAsia="楷体_GB2312"/>
                <w:b/>
                <w:color w:val="000000"/>
                <w:sz w:val="28"/>
                <w:szCs w:val="28"/>
              </w:rPr>
            </w:pPr>
          </w:p>
        </w:tc>
        <w:tc>
          <w:tcPr>
            <w:tcW w:w="709" w:type="dxa"/>
            <w:tcBorders>
              <w:bottom w:val="single" w:color="auto" w:sz="4" w:space="0"/>
            </w:tcBorders>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党委副书记</w:t>
            </w:r>
          </w:p>
        </w:tc>
        <w:tc>
          <w:tcPr>
            <w:tcW w:w="1407" w:type="dxa"/>
            <w:tcBorders>
              <w:bottom w:val="single" w:color="auto" w:sz="4" w:space="0"/>
            </w:tcBorders>
            <w:vAlign w:val="center"/>
          </w:tcPr>
          <w:p>
            <w:pPr>
              <w:rPr>
                <w:rFonts w:ascii="楷体_GB2312" w:eastAsia="楷体_GB2312"/>
                <w:b/>
                <w:color w:val="000000"/>
                <w:sz w:val="28"/>
                <w:szCs w:val="28"/>
              </w:rPr>
            </w:pPr>
          </w:p>
        </w:tc>
        <w:tc>
          <w:tcPr>
            <w:tcW w:w="719" w:type="dxa"/>
            <w:tcBorders>
              <w:bottom w:val="single" w:color="auto" w:sz="4" w:space="0"/>
            </w:tcBorders>
            <w:textDirection w:val="tbRlV"/>
            <w:vAlign w:val="center"/>
          </w:tcPr>
          <w:p>
            <w:pPr>
              <w:ind w:left="113" w:leftChars="54" w:right="113" w:firstLine="137" w:firstLineChars="49"/>
              <w:jc w:val="center"/>
              <w:rPr>
                <w:rFonts w:ascii="楷体_GB2312" w:eastAsia="楷体_GB2312"/>
                <w:b/>
                <w:color w:val="000000"/>
                <w:sz w:val="28"/>
                <w:szCs w:val="28"/>
              </w:rPr>
            </w:pPr>
            <w:r>
              <w:rPr>
                <w:rFonts w:hint="eastAsia" w:ascii="楷体_GB2312" w:eastAsia="楷体_GB2312"/>
                <w:b/>
                <w:color w:val="000000"/>
                <w:sz w:val="28"/>
                <w:szCs w:val="28"/>
              </w:rPr>
              <w:t>党委书记</w:t>
            </w:r>
          </w:p>
        </w:tc>
        <w:tc>
          <w:tcPr>
            <w:tcW w:w="1541" w:type="dxa"/>
            <w:tcBorders>
              <w:bottom w:val="single" w:color="auto" w:sz="4" w:space="0"/>
              <w:right w:val="single" w:color="auto" w:sz="4" w:space="0"/>
            </w:tcBorders>
            <w:vAlign w:val="center"/>
          </w:tcPr>
          <w:p>
            <w:pPr>
              <w:ind w:left="-120"/>
              <w:jc w:val="center"/>
              <w:rPr>
                <w:rFonts w:ascii="楷体_GB2312" w:eastAsia="楷体_GB2312"/>
                <w:b/>
                <w:color w:val="000000"/>
                <w:sz w:val="28"/>
                <w:szCs w:val="28"/>
              </w:rPr>
            </w:pPr>
          </w:p>
        </w:tc>
      </w:tr>
    </w:tbl>
    <w:p>
      <w:pPr>
        <w:spacing w:line="600" w:lineRule="exact"/>
        <w:jc w:val="center"/>
        <w:rPr>
          <w:rFonts w:ascii="方正小标宋简体" w:eastAsia="方正小标宋简体"/>
          <w:sz w:val="44"/>
          <w:szCs w:val="44"/>
        </w:rPr>
        <w:sectPr>
          <w:pgSz w:w="16838" w:h="11906" w:orient="landscape"/>
          <w:pgMar w:top="1588" w:right="2098" w:bottom="1474" w:left="1588" w:header="851" w:footer="1474" w:gutter="0"/>
          <w:pgNumType w:fmt="decimalFullWidth"/>
          <w:cols w:space="425" w:num="1"/>
          <w:docGrid w:type="linesAndChars" w:linePitch="312" w:charSpace="0"/>
        </w:sect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jc w:val="center"/>
        <w:rPr>
          <w:rFonts w:hint="eastAsia" w:ascii="方正小标宋简体" w:eastAsia="方正小标宋简体"/>
          <w:sz w:val="44"/>
          <w:szCs w:val="44"/>
        </w:rPr>
      </w:pPr>
    </w:p>
    <w:p>
      <w:pPr>
        <w:spacing w:line="600" w:lineRule="exact"/>
        <w:ind w:firstLine="140" w:firstLineChars="50"/>
        <w:jc w:val="left"/>
        <w:rPr>
          <w:rFonts w:hint="eastAsia"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2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5"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6AIqrVAAAACQEAAA8AAAAAAAAA&#10;AQAgAAAAIgAAAGRycy9kb3ducmV2LnhtbFBLAQIUABQAAAAIAIdO4kDpIUNL2wEAAJgDAAAOAAAA&#10;AAAAAAEAIAAAACQBAABkcnMvZTJvRG9jLnhtbFBLBQYAAAAABgAGAFkBAABxBQ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4"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A9VPjx3QEAAJgDAAAOAAAAZHJzL2Uyb0RvYy54bWytU0uOEzEQ&#10;3SNxB8t70p2Q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PVT48d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26"/>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6"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8GdwY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2017年12月25日印发</w:t>
      </w:r>
    </w:p>
    <w:sectPr>
      <w:pgSz w:w="11906" w:h="16838"/>
      <w:pgMar w:top="2098" w:right="1474" w:bottom="1588" w:left="1588" w:header="851" w:footer="1474" w:gutter="0"/>
      <w:pgNumType w:fmt="decimalFullWidt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0773"/>
        <w:tab w:val="clear" w:pos="8306"/>
      </w:tabs>
      <w:ind w:right="-1023" w:rightChars="-487" w:firstLine="7280" w:firstLineChars="2600"/>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１３</w:t>
    </w:r>
    <w:r>
      <w:rPr>
        <w:sz w:val="28"/>
        <w:szCs w:val="28"/>
      </w:rPr>
      <w:fldChar w:fldCharType="end"/>
    </w:r>
    <w:r>
      <w:rPr>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140" w:firstLineChars="50"/>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１４</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Epqg7z5wSUYP3fadD9md6H/93Zo=" w:salt="+HB7FGeRgzsc5npaq6TbL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55B1"/>
    <w:rsid w:val="00075622"/>
    <w:rsid w:val="000C22F9"/>
    <w:rsid w:val="000F6B88"/>
    <w:rsid w:val="00115E4D"/>
    <w:rsid w:val="00120D1E"/>
    <w:rsid w:val="0012608E"/>
    <w:rsid w:val="00137303"/>
    <w:rsid w:val="00140CD8"/>
    <w:rsid w:val="00153F1D"/>
    <w:rsid w:val="001548E3"/>
    <w:rsid w:val="00182614"/>
    <w:rsid w:val="00183EAC"/>
    <w:rsid w:val="00197F22"/>
    <w:rsid w:val="001A25BF"/>
    <w:rsid w:val="001D48F3"/>
    <w:rsid w:val="001D6D0C"/>
    <w:rsid w:val="001E1756"/>
    <w:rsid w:val="001F353F"/>
    <w:rsid w:val="00207659"/>
    <w:rsid w:val="00211DAE"/>
    <w:rsid w:val="0021553C"/>
    <w:rsid w:val="00223B85"/>
    <w:rsid w:val="00251461"/>
    <w:rsid w:val="0025736D"/>
    <w:rsid w:val="00295E51"/>
    <w:rsid w:val="002A6C3C"/>
    <w:rsid w:val="002B108C"/>
    <w:rsid w:val="002B54E0"/>
    <w:rsid w:val="00330344"/>
    <w:rsid w:val="00355B18"/>
    <w:rsid w:val="00365D98"/>
    <w:rsid w:val="00373224"/>
    <w:rsid w:val="00377559"/>
    <w:rsid w:val="00381B9D"/>
    <w:rsid w:val="003A3404"/>
    <w:rsid w:val="003A488D"/>
    <w:rsid w:val="003A6689"/>
    <w:rsid w:val="003B128E"/>
    <w:rsid w:val="003B716B"/>
    <w:rsid w:val="003F25C5"/>
    <w:rsid w:val="00414200"/>
    <w:rsid w:val="00425CDC"/>
    <w:rsid w:val="00434446"/>
    <w:rsid w:val="0045027A"/>
    <w:rsid w:val="00471FD7"/>
    <w:rsid w:val="00473B9F"/>
    <w:rsid w:val="00492E83"/>
    <w:rsid w:val="004975B0"/>
    <w:rsid w:val="004A3A15"/>
    <w:rsid w:val="004A7B0D"/>
    <w:rsid w:val="004B5792"/>
    <w:rsid w:val="004D1DA3"/>
    <w:rsid w:val="00515EA2"/>
    <w:rsid w:val="00526670"/>
    <w:rsid w:val="00532371"/>
    <w:rsid w:val="00537654"/>
    <w:rsid w:val="005615A2"/>
    <w:rsid w:val="00561894"/>
    <w:rsid w:val="005A1D60"/>
    <w:rsid w:val="005B6D9A"/>
    <w:rsid w:val="005D0D5F"/>
    <w:rsid w:val="005D16D1"/>
    <w:rsid w:val="005E6DAD"/>
    <w:rsid w:val="00605BAE"/>
    <w:rsid w:val="006215F2"/>
    <w:rsid w:val="00640838"/>
    <w:rsid w:val="00645154"/>
    <w:rsid w:val="0064716B"/>
    <w:rsid w:val="006613F6"/>
    <w:rsid w:val="00661F5D"/>
    <w:rsid w:val="00663AAD"/>
    <w:rsid w:val="006723B9"/>
    <w:rsid w:val="00682BE5"/>
    <w:rsid w:val="00682D49"/>
    <w:rsid w:val="00692804"/>
    <w:rsid w:val="006A3698"/>
    <w:rsid w:val="006B3BD5"/>
    <w:rsid w:val="006F4878"/>
    <w:rsid w:val="00726B18"/>
    <w:rsid w:val="00733FFF"/>
    <w:rsid w:val="00735751"/>
    <w:rsid w:val="00735FF9"/>
    <w:rsid w:val="00756D77"/>
    <w:rsid w:val="007571DB"/>
    <w:rsid w:val="00763467"/>
    <w:rsid w:val="00782CF2"/>
    <w:rsid w:val="00793723"/>
    <w:rsid w:val="007C03B0"/>
    <w:rsid w:val="007D069C"/>
    <w:rsid w:val="007D46CD"/>
    <w:rsid w:val="007F242A"/>
    <w:rsid w:val="00806C1A"/>
    <w:rsid w:val="00816AD3"/>
    <w:rsid w:val="00817971"/>
    <w:rsid w:val="008242CE"/>
    <w:rsid w:val="00841555"/>
    <w:rsid w:val="00842E72"/>
    <w:rsid w:val="0084710A"/>
    <w:rsid w:val="0086671B"/>
    <w:rsid w:val="008D4FAF"/>
    <w:rsid w:val="008F5863"/>
    <w:rsid w:val="00903505"/>
    <w:rsid w:val="00903F1F"/>
    <w:rsid w:val="0092038F"/>
    <w:rsid w:val="00932902"/>
    <w:rsid w:val="00935F1F"/>
    <w:rsid w:val="0094554E"/>
    <w:rsid w:val="00972FBA"/>
    <w:rsid w:val="00973D25"/>
    <w:rsid w:val="00992204"/>
    <w:rsid w:val="009C0CEE"/>
    <w:rsid w:val="009D7CF7"/>
    <w:rsid w:val="009F09B3"/>
    <w:rsid w:val="009F43AD"/>
    <w:rsid w:val="00A37782"/>
    <w:rsid w:val="00A47382"/>
    <w:rsid w:val="00A539F5"/>
    <w:rsid w:val="00A627A0"/>
    <w:rsid w:val="00A72D77"/>
    <w:rsid w:val="00A8739E"/>
    <w:rsid w:val="00A90A16"/>
    <w:rsid w:val="00AA571C"/>
    <w:rsid w:val="00AD5D3C"/>
    <w:rsid w:val="00B01F88"/>
    <w:rsid w:val="00B06DC3"/>
    <w:rsid w:val="00B11EC9"/>
    <w:rsid w:val="00B13502"/>
    <w:rsid w:val="00B17AC0"/>
    <w:rsid w:val="00B200F6"/>
    <w:rsid w:val="00B3017D"/>
    <w:rsid w:val="00B5035A"/>
    <w:rsid w:val="00B67AB6"/>
    <w:rsid w:val="00B73978"/>
    <w:rsid w:val="00BC5C8C"/>
    <w:rsid w:val="00BE2152"/>
    <w:rsid w:val="00BE7F63"/>
    <w:rsid w:val="00C14966"/>
    <w:rsid w:val="00C20CFD"/>
    <w:rsid w:val="00C2355D"/>
    <w:rsid w:val="00C34017"/>
    <w:rsid w:val="00C445CD"/>
    <w:rsid w:val="00C50391"/>
    <w:rsid w:val="00C54C36"/>
    <w:rsid w:val="00C71072"/>
    <w:rsid w:val="00CA682E"/>
    <w:rsid w:val="00CB1434"/>
    <w:rsid w:val="00CD1726"/>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41A97"/>
    <w:rsid w:val="00E609A3"/>
    <w:rsid w:val="00E70EA7"/>
    <w:rsid w:val="00E813CB"/>
    <w:rsid w:val="00EA45B6"/>
    <w:rsid w:val="00EC1D5E"/>
    <w:rsid w:val="00EC3BC9"/>
    <w:rsid w:val="00EC3C3E"/>
    <w:rsid w:val="00ED469D"/>
    <w:rsid w:val="00EE6590"/>
    <w:rsid w:val="00EF1A80"/>
    <w:rsid w:val="00EF47C4"/>
    <w:rsid w:val="00F02924"/>
    <w:rsid w:val="00F1500F"/>
    <w:rsid w:val="00F26934"/>
    <w:rsid w:val="00F27084"/>
    <w:rsid w:val="00F40209"/>
    <w:rsid w:val="00F568D1"/>
    <w:rsid w:val="00F57BFB"/>
    <w:rsid w:val="00F61FD3"/>
    <w:rsid w:val="00F6559A"/>
    <w:rsid w:val="00F73A0E"/>
    <w:rsid w:val="00F77587"/>
    <w:rsid w:val="00FA23DD"/>
    <w:rsid w:val="00FE04BC"/>
    <w:rsid w:val="168D29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Balloon Text"/>
    <w:basedOn w:val="1"/>
    <w:link w:val="21"/>
    <w:uiPriority w:val="0"/>
    <w:rPr>
      <w:sz w:val="18"/>
      <w:szCs w:val="18"/>
    </w:rPr>
  </w:style>
  <w:style w:type="paragraph" w:styleId="7">
    <w:name w:val="footer"/>
    <w:basedOn w:val="1"/>
    <w:link w:val="19"/>
    <w:uiPriority w:val="99"/>
    <w:pPr>
      <w:tabs>
        <w:tab w:val="center" w:pos="4153"/>
        <w:tab w:val="right" w:pos="8306"/>
      </w:tabs>
      <w:snapToGrid w:val="0"/>
      <w:jc w:val="left"/>
    </w:pPr>
    <w:rPr>
      <w:sz w:val="18"/>
      <w:szCs w:val="18"/>
    </w:rPr>
  </w:style>
  <w:style w:type="paragraph" w:styleId="8">
    <w:name w:val="header"/>
    <w:basedOn w:val="1"/>
    <w:link w:val="18"/>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uiPriority w:val="0"/>
    <w:pPr>
      <w:ind w:left="420" w:leftChars="200"/>
    </w:pPr>
    <w:rPr>
      <w:sz w:val="28"/>
      <w:szCs w:val="28"/>
    </w:rPr>
  </w:style>
  <w:style w:type="paragraph" w:styleId="11">
    <w:name w:val="Normal (Web)"/>
    <w:basedOn w:val="1"/>
    <w:uiPriority w:val="0"/>
    <w:pPr>
      <w:widowControl/>
      <w:jc w:val="left"/>
    </w:pPr>
    <w:rPr>
      <w:rFonts w:ascii="Arial Narrow" w:hAnsi="Arial Narrow" w:cs="宋体"/>
      <w:kern w:val="0"/>
      <w:sz w:val="18"/>
      <w:szCs w:val="18"/>
    </w:rPr>
  </w:style>
  <w:style w:type="paragraph" w:styleId="12">
    <w:name w:val="Title"/>
    <w:basedOn w:val="1"/>
    <w:next w:val="1"/>
    <w:link w:val="22"/>
    <w:qFormat/>
    <w:uiPriority w:val="10"/>
    <w:pPr>
      <w:spacing w:line="600" w:lineRule="exact"/>
      <w:jc w:val="center"/>
      <w:outlineLvl w:val="0"/>
    </w:pPr>
    <w:rPr>
      <w:rFonts w:ascii="方正小标宋简体" w:hAnsi="黑体" w:eastAsia="方正小标宋简体" w:cs="Times New Roman"/>
      <w:sz w:val="44"/>
      <w:szCs w:val="44"/>
    </w:rPr>
  </w:style>
  <w:style w:type="paragraph" w:customStyle="1" w:styleId="15">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paragraph" w:styleId="17">
    <w:name w:val="No Spacing"/>
    <w:link w:val="20"/>
    <w:qFormat/>
    <w:uiPriority w:val="1"/>
    <w:rPr>
      <w:rFonts w:ascii="Calibri" w:hAnsi="Calibri"/>
      <w:sz w:val="22"/>
      <w:szCs w:val="22"/>
      <w:lang w:val="en-US" w:eastAsia="zh-CN" w:bidi="ar-SA"/>
    </w:rPr>
  </w:style>
  <w:style w:type="character" w:customStyle="1" w:styleId="18">
    <w:name w:val="页眉 Char"/>
    <w:link w:val="8"/>
    <w:uiPriority w:val="99"/>
    <w:rPr>
      <w:kern w:val="2"/>
      <w:sz w:val="18"/>
      <w:szCs w:val="18"/>
    </w:rPr>
  </w:style>
  <w:style w:type="character" w:customStyle="1" w:styleId="19">
    <w:name w:val="页脚 Char"/>
    <w:link w:val="7"/>
    <w:uiPriority w:val="99"/>
    <w:rPr>
      <w:kern w:val="2"/>
      <w:sz w:val="18"/>
      <w:szCs w:val="18"/>
    </w:rPr>
  </w:style>
  <w:style w:type="character" w:customStyle="1" w:styleId="20">
    <w:name w:val="无间隔 Char"/>
    <w:link w:val="17"/>
    <w:uiPriority w:val="1"/>
    <w:rPr>
      <w:rFonts w:ascii="Calibri" w:hAnsi="Calibri"/>
      <w:sz w:val="22"/>
      <w:szCs w:val="22"/>
      <w:lang w:val="en-US" w:eastAsia="zh-CN" w:bidi="ar-SA"/>
    </w:rPr>
  </w:style>
  <w:style w:type="character" w:customStyle="1" w:styleId="21">
    <w:name w:val="批注框文本 Char"/>
    <w:link w:val="6"/>
    <w:uiPriority w:val="0"/>
    <w:rPr>
      <w:kern w:val="2"/>
      <w:sz w:val="18"/>
      <w:szCs w:val="18"/>
    </w:rPr>
  </w:style>
  <w:style w:type="character" w:customStyle="1" w:styleId="22">
    <w:name w:val="标题 Char"/>
    <w:link w:val="12"/>
    <w:uiPriority w:val="10"/>
    <w:rPr>
      <w:rFonts w:ascii="方正小标宋简体" w:hAnsi="黑体" w:eastAsia="方正小标宋简体" w:cs="Times New Roman"/>
      <w:kern w:val="2"/>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717</Words>
  <Characters>4088</Characters>
  <Lines>34</Lines>
  <Paragraphs>9</Paragraphs>
  <TotalTime>0</TotalTime>
  <ScaleCrop>false</ScaleCrop>
  <LinksUpToDate>false</LinksUpToDate>
  <CharactersWithSpaces>4796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2017-12-25T07:22:00Z</cp:lastPrinted>
  <dcterms:modified xsi:type="dcterms:W3CDTF">2018-11-15T11:05:10Z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