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line="560" w:lineRule="exact"/>
        <w:ind w:firstLine="645"/>
        <w:jc w:val="center"/>
        <w:rPr>
          <w:rFonts w:ascii="方正小标宋简体" w:hAnsi="仿宋" w:eastAsia="方正小标宋简体"/>
          <w:sz w:val="44"/>
          <w:szCs w:val="44"/>
        </w:rPr>
      </w:pPr>
      <w:bookmarkStart w:id="0" w:name="_GoBack"/>
      <w:bookmarkEnd w:id="0"/>
      <w:r>
        <w:rPr>
          <w:rFonts w:hint="eastAsia" w:ascii="方正小标宋简体" w:hAnsi="仿宋" w:eastAsia="方正小标宋简体"/>
          <w:sz w:val="44"/>
          <w:szCs w:val="44"/>
        </w:rPr>
        <w:t>中关村发展集团</w:t>
      </w:r>
    </w:p>
    <w:p>
      <w:pPr>
        <w:pStyle w:val="16"/>
        <w:spacing w:line="560" w:lineRule="exact"/>
        <w:ind w:firstLine="645"/>
        <w:jc w:val="center"/>
        <w:rPr>
          <w:rFonts w:ascii="方正小标宋简体" w:hAnsi="仿宋" w:eastAsia="方正小标宋简体"/>
          <w:sz w:val="44"/>
          <w:szCs w:val="44"/>
        </w:rPr>
      </w:pPr>
      <w:r>
        <w:rPr>
          <w:rFonts w:hint="eastAsia" w:ascii="方正小标宋简体" w:hAnsi="仿宋" w:eastAsia="方正小标宋简体"/>
          <w:sz w:val="44"/>
          <w:szCs w:val="44"/>
        </w:rPr>
        <w:t>关于××××××××××××××请示</w:t>
      </w:r>
    </w:p>
    <w:p>
      <w:pPr>
        <w:pStyle w:val="16"/>
        <w:spacing w:line="560" w:lineRule="exact"/>
        <w:ind w:firstLine="645"/>
        <w:jc w:val="center"/>
        <w:rPr>
          <w:rFonts w:ascii="方正小标宋简体" w:hAnsi="仿宋" w:eastAsia="方正小标宋简体"/>
          <w:sz w:val="44"/>
          <w:szCs w:val="44"/>
        </w:rPr>
      </w:pPr>
      <w:r>
        <w:rPr>
          <w:rFonts w:hint="eastAsia" w:ascii="方正小标宋简体" w:hAnsi="仿宋" w:eastAsia="方正小标宋简体"/>
          <w:sz w:val="44"/>
          <w:szCs w:val="44"/>
        </w:rPr>
        <w:t>（2号方正小标宋）</w:t>
      </w:r>
    </w:p>
    <w:p>
      <w:pPr>
        <w:pStyle w:val="16"/>
        <w:spacing w:line="560" w:lineRule="exact"/>
        <w:ind w:firstLine="645"/>
        <w:rPr>
          <w:rFonts w:ascii="方正小标宋简体" w:hAnsi="仿宋" w:eastAsia="方正小标宋简体"/>
          <w:sz w:val="44"/>
          <w:szCs w:val="44"/>
        </w:rPr>
      </w:pPr>
    </w:p>
    <w:p>
      <w:pPr>
        <w:pStyle w:val="16"/>
        <w:spacing w:line="560" w:lineRule="exac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×××××：（3号仿宋）</w:t>
      </w:r>
    </w:p>
    <w:p>
      <w:pPr>
        <w:pStyle w:val="16"/>
        <w:spacing w:line="56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×××××××××××××××××××××××××××××××××××××××××。（3号仿宋）</w:t>
      </w:r>
    </w:p>
    <w:p>
      <w:pPr>
        <w:spacing w:line="560" w:lineRule="exact"/>
        <w:ind w:firstLine="640" w:firstLineChars="20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一、××××××××（3号黑体）</w:t>
      </w:r>
    </w:p>
    <w:p>
      <w:pPr>
        <w:spacing w:line="560" w:lineRule="exact"/>
        <w:ind w:firstLine="566" w:firstLineChars="177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（一）</w:t>
      </w:r>
      <w:r>
        <w:rPr>
          <w:rFonts w:hint="eastAsia" w:ascii="楷体" w:hAnsi="楷体" w:eastAsia="楷体"/>
          <w:kern w:val="0"/>
          <w:sz w:val="32"/>
          <w:szCs w:val="32"/>
        </w:rPr>
        <w:t>×××××××。（3号楷体）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××××××××××××××××××××。（3号仿宋）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1.××××××。（3号仿宋）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××××××××××××××××××××××××××××××。（3号仿宋）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2.××××××。（3号仿宋）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××××××××××××。（3号仿宋）</w:t>
      </w:r>
    </w:p>
    <w:p>
      <w:pPr>
        <w:spacing w:line="560" w:lineRule="exact"/>
        <w:ind w:left="564" w:leftChars="269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（二）</w:t>
      </w:r>
      <w:r>
        <w:rPr>
          <w:rFonts w:hint="eastAsia" w:ascii="楷体" w:hAnsi="楷体" w:eastAsia="楷体"/>
          <w:kern w:val="0"/>
          <w:sz w:val="32"/>
          <w:szCs w:val="32"/>
        </w:rPr>
        <w:t>×××××××。（3号楷体）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××××××××××××。（3号仿宋）</w:t>
      </w:r>
    </w:p>
    <w:p>
      <w:pPr>
        <w:spacing w:line="560" w:lineRule="exact"/>
        <w:ind w:firstLine="566" w:firstLineChars="177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二、××××××××（3号黑体）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××××××××××××××××××。（3号仿宋）</w:t>
      </w:r>
    </w:p>
    <w:p>
      <w:pPr>
        <w:spacing w:line="560" w:lineRule="exact"/>
        <w:ind w:firstLine="566" w:firstLineChars="177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三、××××××××（3号黑体）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×××××××××××××××××××××××××××××××××××××××××××××××××××××××××××××××××××××××××××××××××。（3号仿宋）</w:t>
      </w: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妥否，请批示。</w:t>
      </w:r>
    </w:p>
    <w:p>
      <w:pPr>
        <w:pStyle w:val="16"/>
        <w:spacing w:line="56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附件：1.××××××××××××××××××××××</w:t>
      </w:r>
    </w:p>
    <w:p>
      <w:pPr>
        <w:pStyle w:val="16"/>
        <w:spacing w:line="560" w:lineRule="exact"/>
        <w:ind w:firstLine="1920" w:firstLineChars="6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××××××××××××××××（3号仿宋）</w:t>
      </w:r>
    </w:p>
    <w:p>
      <w:pPr>
        <w:pStyle w:val="16"/>
        <w:spacing w:line="560" w:lineRule="exact"/>
        <w:ind w:firstLine="1558" w:firstLineChars="487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2.×××××××××××××××××××××</w:t>
      </w:r>
    </w:p>
    <w:p>
      <w:pPr>
        <w:pStyle w:val="16"/>
        <w:spacing w:line="560" w:lineRule="exact"/>
        <w:ind w:firstLine="1920" w:firstLineChars="6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××××××××××××××××（3号仿宋）</w:t>
      </w:r>
    </w:p>
    <w:p>
      <w:pPr>
        <w:pStyle w:val="16"/>
        <w:spacing w:line="560" w:lineRule="exact"/>
        <w:ind w:firstLine="1600" w:firstLineChars="500"/>
        <w:rPr>
          <w:rFonts w:ascii="仿宋_GB2312" w:hAnsi="仿宋" w:eastAsia="仿宋_GB2312"/>
          <w:sz w:val="32"/>
          <w:szCs w:val="32"/>
        </w:rPr>
      </w:pPr>
    </w:p>
    <w:p>
      <w:pPr>
        <w:pStyle w:val="16"/>
        <w:spacing w:line="560" w:lineRule="exact"/>
        <w:ind w:firstLine="1600" w:firstLineChars="500"/>
        <w:rPr>
          <w:rFonts w:ascii="仿宋_GB2312" w:hAnsi="仿宋" w:eastAsia="仿宋_GB2312"/>
          <w:sz w:val="32"/>
          <w:szCs w:val="32"/>
        </w:rPr>
      </w:pPr>
    </w:p>
    <w:p>
      <w:pPr>
        <w:pStyle w:val="16"/>
        <w:spacing w:line="560" w:lineRule="exact"/>
        <w:ind w:firstLine="1600" w:firstLineChars="5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            </w:t>
      </w:r>
    </w:p>
    <w:p>
      <w:pPr>
        <w:pStyle w:val="16"/>
        <w:spacing w:line="560" w:lineRule="exact"/>
        <w:ind w:firstLine="1600" w:firstLineChars="500"/>
        <w:rPr>
          <w:rFonts w:ascii="仿宋" w:hAnsi="仿宋" w:eastAsia="仿宋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" w:hAnsi="仿宋" w:eastAsia="仿宋"/>
          <w:sz w:val="32"/>
          <w:szCs w:val="32"/>
        </w:rPr>
        <w:t xml:space="preserve">   中关村发展集团</w:t>
      </w:r>
    </w:p>
    <w:p>
      <w:pPr>
        <w:pStyle w:val="16"/>
        <w:spacing w:line="560" w:lineRule="exact"/>
        <w:ind w:firstLine="1600" w:firstLineChars="500"/>
        <w:rPr>
          <w:rFonts w:ascii="仿宋" w:hAnsi="仿宋" w:eastAsia="仿宋" w:cs="仿宋_GB2312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2012年9月20日</w:t>
      </w:r>
      <w:r>
        <w:rPr>
          <w:rFonts w:hint="eastAsia" w:ascii="仿宋" w:hAnsi="仿宋" w:eastAsia="仿宋" w:cs="仿宋_GB2312"/>
          <w:sz w:val="32"/>
          <w:szCs w:val="32"/>
        </w:rPr>
        <w:t>□□□□</w:t>
      </w:r>
    </w:p>
    <w:p>
      <w:pPr>
        <w:pStyle w:val="16"/>
        <w:spacing w:line="560" w:lineRule="exact"/>
        <w:ind w:firstLine="320" w:firstLineChars="100"/>
        <w:rPr>
          <w:rFonts w:ascii="仿宋" w:hAnsi="仿宋" w:eastAsia="仿宋" w:cs="仿宋_GB2312"/>
          <w:sz w:val="32"/>
          <w:szCs w:val="32"/>
        </w:rPr>
      </w:pPr>
    </w:p>
    <w:p>
      <w:pPr>
        <w:pStyle w:val="16"/>
        <w:spacing w:line="560" w:lineRule="exact"/>
        <w:ind w:firstLine="480" w:firstLineChars="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 w:cs="仿宋_GB2312"/>
          <w:sz w:val="32"/>
          <w:szCs w:val="32"/>
        </w:rPr>
        <w:t>（联系人：</w:t>
      </w:r>
      <w:r>
        <w:rPr>
          <w:rFonts w:hint="eastAsia" w:ascii="仿宋" w:hAnsi="仿宋" w:eastAsia="仿宋"/>
          <w:sz w:val="32"/>
          <w:szCs w:val="32"/>
        </w:rPr>
        <w:t>××；联系电话：×××××）（3号仿宋）</w:t>
      </w:r>
    </w:p>
    <w:p>
      <w:pPr>
        <w:pStyle w:val="16"/>
        <w:spacing w:line="560" w:lineRule="exact"/>
        <w:rPr>
          <w:rFonts w:ascii="仿宋" w:hAnsi="仿宋" w:eastAsia="仿宋"/>
          <w:sz w:val="32"/>
          <w:szCs w:val="32"/>
        </w:rPr>
      </w:pPr>
    </w:p>
    <w:p>
      <w:pPr>
        <w:pStyle w:val="16"/>
        <w:spacing w:line="56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注：页面距为上3.7cm、下2.8cm、左2.8cm、右2.6cm，行间距为固定值30磅(可适当作调整,但行距最小值为25磅)。</w:t>
      </w: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jc w:val="left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附件1</w:t>
      </w:r>
      <w:r>
        <w:rPr>
          <w:rFonts w:hint="eastAsia" w:ascii="楷体_GB2312" w:eastAsia="楷体_GB2312"/>
          <w:sz w:val="32"/>
          <w:szCs w:val="32"/>
        </w:rPr>
        <w:t>（注：附件格式和正文格式一致）</w:t>
      </w:r>
    </w:p>
    <w:p>
      <w:pPr>
        <w:jc w:val="left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</w:t>
      </w:r>
    </w:p>
    <w:p>
      <w:pPr>
        <w:spacing w:line="560" w:lineRule="exact"/>
        <w:ind w:firstLine="646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</w:t>
      </w:r>
      <w:r>
        <w:rPr>
          <w:rFonts w:hint="eastAsia" w:ascii="方正小标宋简体" w:eastAsia="方正小标宋简体"/>
          <w:sz w:val="44"/>
          <w:szCs w:val="44"/>
        </w:rPr>
        <w:t>××××××××</w:t>
      </w:r>
    </w:p>
    <w:p>
      <w:pPr>
        <w:spacing w:line="560" w:lineRule="exact"/>
        <w:ind w:firstLine="646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ind w:firstLine="646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>
      <w:pPr>
        <w:spacing w:line="560" w:lineRule="exact"/>
        <w:ind w:firstLine="646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>
      <w:pPr>
        <w:spacing w:line="560" w:lineRule="exact"/>
        <w:ind w:firstLine="646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××××××××××××××××××××××××××××××××××××××××××××××××××××××××××××××××××××××××××××××××××××××××××××××××。</w:t>
      </w:r>
    </w:p>
    <w:p>
      <w:pPr>
        <w:jc w:val="left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附件2</w:t>
      </w:r>
    </w:p>
    <w:p>
      <w:pPr>
        <w:jc w:val="left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</w:t>
      </w:r>
    </w:p>
    <w:p>
      <w:pPr>
        <w:spacing w:line="560" w:lineRule="exact"/>
        <w:ind w:firstLine="646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</w:t>
      </w:r>
      <w:r>
        <w:rPr>
          <w:rFonts w:hint="eastAsia" w:ascii="方正小标宋简体" w:eastAsia="方正小标宋简体"/>
          <w:sz w:val="44"/>
          <w:szCs w:val="44"/>
        </w:rPr>
        <w:t>××××××××</w:t>
      </w:r>
    </w:p>
    <w:p>
      <w:pPr>
        <w:spacing w:line="560" w:lineRule="exact"/>
        <w:ind w:firstLine="646"/>
        <w:rPr>
          <w:rFonts w:hint="eastAsia" w:ascii="仿宋_GB2312" w:eastAsia="仿宋_GB2312"/>
          <w:sz w:val="32"/>
          <w:szCs w:val="32"/>
        </w:rPr>
      </w:pPr>
    </w:p>
    <w:p>
      <w:pPr>
        <w:spacing w:line="560" w:lineRule="exact"/>
        <w:ind w:firstLine="646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>
      <w:pPr>
        <w:ind w:firstLine="645"/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decimalFullWidt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2010604000101010101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7840" w:firstLineChars="2800"/>
      <w:rPr>
        <w:sz w:val="28"/>
        <w:szCs w:val="28"/>
      </w:rPr>
    </w:pPr>
    <w:r>
      <w:rPr>
        <w:sz w:val="28"/>
        <w:szCs w:val="28"/>
      </w:rPr>
      <w:t>—</w:t>
    </w:r>
    <w:r>
      <w:rPr>
        <w:rFonts w:hint="eastAsia"/>
        <w:sz w:val="28"/>
        <w:szCs w:val="28"/>
      </w:rPr>
      <w:t xml:space="preserve">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１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8"/>
        <w:szCs w:val="28"/>
      </w:rPr>
    </w:pPr>
    <w:r>
      <w:rPr>
        <w:sz w:val="28"/>
        <w:szCs w:val="28"/>
      </w:rPr>
      <w:t>—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rFonts w:hint="eastAsia"/>
        <w:sz w:val="28"/>
        <w:szCs w:val="28"/>
        <w:lang w:val="zh-CN"/>
      </w:rPr>
      <w:t>４</w:t>
    </w:r>
    <w:r>
      <w:rPr>
        <w:sz w:val="28"/>
        <w:szCs w:val="28"/>
      </w:rPr>
      <w:fldChar w:fldCharType="end"/>
    </w:r>
    <w:r>
      <w:rPr>
        <w:sz w:val="28"/>
        <w:szCs w:val="28"/>
      </w:rPr>
      <w:t>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V01wRGir9nimf/n9/m8fmvBS3II=" w:salt="pKGFMKQqBMryqJcnKXLGcw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F6B88"/>
    <w:rsid w:val="00115E4D"/>
    <w:rsid w:val="0021553C"/>
    <w:rsid w:val="00223B85"/>
    <w:rsid w:val="00295E51"/>
    <w:rsid w:val="002B54E0"/>
    <w:rsid w:val="00365D98"/>
    <w:rsid w:val="00373224"/>
    <w:rsid w:val="00381B9D"/>
    <w:rsid w:val="003A488D"/>
    <w:rsid w:val="003A6689"/>
    <w:rsid w:val="003B716B"/>
    <w:rsid w:val="003E168A"/>
    <w:rsid w:val="00433BAF"/>
    <w:rsid w:val="00492E83"/>
    <w:rsid w:val="004975B0"/>
    <w:rsid w:val="004A3A15"/>
    <w:rsid w:val="004A7B0D"/>
    <w:rsid w:val="004F2279"/>
    <w:rsid w:val="00532371"/>
    <w:rsid w:val="00537654"/>
    <w:rsid w:val="005615A2"/>
    <w:rsid w:val="00561894"/>
    <w:rsid w:val="005D0D5F"/>
    <w:rsid w:val="00605BAE"/>
    <w:rsid w:val="00640838"/>
    <w:rsid w:val="006613F6"/>
    <w:rsid w:val="006E255D"/>
    <w:rsid w:val="00726B18"/>
    <w:rsid w:val="00735751"/>
    <w:rsid w:val="00735FF9"/>
    <w:rsid w:val="007571DB"/>
    <w:rsid w:val="00763467"/>
    <w:rsid w:val="00793723"/>
    <w:rsid w:val="007D069C"/>
    <w:rsid w:val="007D46CD"/>
    <w:rsid w:val="0084710A"/>
    <w:rsid w:val="008D4FAF"/>
    <w:rsid w:val="00992204"/>
    <w:rsid w:val="009C0CEE"/>
    <w:rsid w:val="009F09B3"/>
    <w:rsid w:val="009F43AD"/>
    <w:rsid w:val="00A37782"/>
    <w:rsid w:val="00A47382"/>
    <w:rsid w:val="00A539F5"/>
    <w:rsid w:val="00A627A0"/>
    <w:rsid w:val="00A72D77"/>
    <w:rsid w:val="00A8739E"/>
    <w:rsid w:val="00A90A16"/>
    <w:rsid w:val="00AA571C"/>
    <w:rsid w:val="00AD5D3C"/>
    <w:rsid w:val="00B06DC3"/>
    <w:rsid w:val="00B13502"/>
    <w:rsid w:val="00B17AC0"/>
    <w:rsid w:val="00B3017D"/>
    <w:rsid w:val="00B67AB6"/>
    <w:rsid w:val="00B73978"/>
    <w:rsid w:val="00BE4ADA"/>
    <w:rsid w:val="00C14966"/>
    <w:rsid w:val="00C20CFD"/>
    <w:rsid w:val="00C2355D"/>
    <w:rsid w:val="00CD1726"/>
    <w:rsid w:val="00CF76F0"/>
    <w:rsid w:val="00D12675"/>
    <w:rsid w:val="00D25606"/>
    <w:rsid w:val="00D34A71"/>
    <w:rsid w:val="00D45352"/>
    <w:rsid w:val="00D51CCE"/>
    <w:rsid w:val="00D53FE6"/>
    <w:rsid w:val="00D847A0"/>
    <w:rsid w:val="00D92260"/>
    <w:rsid w:val="00DB3715"/>
    <w:rsid w:val="00E26B19"/>
    <w:rsid w:val="00E70EA7"/>
    <w:rsid w:val="00E813CB"/>
    <w:rsid w:val="00E86F6E"/>
    <w:rsid w:val="00EA45B6"/>
    <w:rsid w:val="00EC3BC9"/>
    <w:rsid w:val="00EE6590"/>
    <w:rsid w:val="00EF47C4"/>
    <w:rsid w:val="00F02924"/>
    <w:rsid w:val="00F25222"/>
    <w:rsid w:val="00F568D1"/>
    <w:rsid w:val="00F61FD3"/>
    <w:rsid w:val="00F6559A"/>
    <w:rsid w:val="00FA23DD"/>
    <w:rsid w:val="00FE04BC"/>
    <w:rsid w:val="4A1C19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Balloon Text"/>
    <w:basedOn w:val="1"/>
    <w:link w:val="20"/>
    <w:uiPriority w:val="0"/>
    <w:rPr>
      <w:sz w:val="18"/>
      <w:szCs w:val="18"/>
    </w:rPr>
  </w:style>
  <w:style w:type="paragraph" w:styleId="7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  <w:rPr>
      <w:sz w:val="28"/>
      <w:szCs w:val="28"/>
    </w:rPr>
  </w:style>
  <w:style w:type="paragraph" w:styleId="10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1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4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5">
    <w:name w:val="标头"/>
    <w:basedOn w:val="1"/>
    <w:uiPriority w:val="0"/>
    <w:rPr>
      <w:sz w:val="52"/>
      <w:u w:val="single"/>
    </w:rPr>
  </w:style>
  <w:style w:type="paragraph" w:styleId="16">
    <w:name w:val="No Spacing"/>
    <w:link w:val="19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7">
    <w:name w:val="页眉 Char"/>
    <w:link w:val="8"/>
    <w:uiPriority w:val="99"/>
    <w:rPr>
      <w:kern w:val="2"/>
      <w:sz w:val="18"/>
      <w:szCs w:val="18"/>
    </w:rPr>
  </w:style>
  <w:style w:type="character" w:customStyle="1" w:styleId="18">
    <w:name w:val="页脚 Char"/>
    <w:link w:val="7"/>
    <w:uiPriority w:val="99"/>
    <w:rPr>
      <w:kern w:val="2"/>
      <w:sz w:val="18"/>
      <w:szCs w:val="18"/>
    </w:rPr>
  </w:style>
  <w:style w:type="character" w:customStyle="1" w:styleId="19">
    <w:name w:val="无间隔 Char"/>
    <w:link w:val="1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0">
    <w:name w:val="批注框文本 Char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220</Words>
  <Characters>1254</Characters>
  <Lines>10</Lines>
  <Paragraphs>2</Paragraphs>
  <TotalTime>0</TotalTime>
  <ScaleCrop>false</ScaleCrop>
  <LinksUpToDate>false</LinksUpToDate>
  <CharactersWithSpaces>1472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2018-05-23T02:38:00Z</dcterms:created>
  <dc:creator>陈小龙</dc:creator>
  <cp:lastModifiedBy>杨静</cp:lastModifiedBy>
  <cp:lastPrinted>2013-04-28T02:55:00Z</cp:lastPrinted>
  <dcterms:modified xsi:type="dcterms:W3CDTF">2018-11-15T10:23:21Z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