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rPr>
          <w:lang/>
        </w:rPr>
        <mc:AlternateContent>
          <mc:Choice Requires="wps">
            <w:drawing>
              <wp:anchor distT="0" distB="0" distL="114300" distR="114300" simplePos="0" relativeHeight="251658240" behindDoc="0" locked="0" layoutInCell="1" allowOverlap="1">
                <wp:simplePos x="0" y="0"/>
                <wp:positionH relativeFrom="column">
                  <wp:posOffset>-140970</wp:posOffset>
                </wp:positionH>
                <wp:positionV relativeFrom="paragraph">
                  <wp:posOffset>47625</wp:posOffset>
                </wp:positionV>
                <wp:extent cx="6067425" cy="1289685"/>
                <wp:effectExtent l="0" t="0" r="0" b="0"/>
                <wp:wrapNone/>
                <wp:docPr id="1" name="文本框 109"/>
                <wp:cNvGraphicFramePr/>
                <a:graphic xmlns:a="http://schemas.openxmlformats.org/drawingml/2006/main">
                  <a:graphicData uri="http://schemas.microsoft.com/office/word/2010/wordprocessingShape">
                    <wps:wsp>
                      <wps:cNvSpPr txBox="1"/>
                      <wps:spPr>
                        <a:xfrm>
                          <a:off x="0" y="0"/>
                          <a:ext cx="6067425" cy="1289685"/>
                        </a:xfrm>
                        <a:prstGeom prst="rect">
                          <a:avLst/>
                        </a:prstGeom>
                        <a:noFill/>
                        <a:ln w="9525">
                          <a:noFill/>
                        </a:ln>
                      </wps:spPr>
                      <wps:txbx>
                        <w:txbxContent>
                          <w:p>
                            <w:pPr>
                              <w:rPr>
                                <w:rFonts w:hint="eastAsia" w:ascii="方正小标宋简体" w:eastAsia="方正小标宋简体"/>
                                <w:color w:val="FF0000"/>
                                <w:spacing w:val="58"/>
                                <w:w w:val="80"/>
                                <w:sz w:val="112"/>
                                <w:szCs w:val="112"/>
                              </w:rPr>
                            </w:pPr>
                            <w:r>
                              <w:rPr>
                                <w:rFonts w:hint="eastAsia" w:ascii="方正小标宋简体" w:eastAsia="方正小标宋简体"/>
                                <w:color w:val="FF0000"/>
                                <w:spacing w:val="58"/>
                                <w:w w:val="80"/>
                                <w:sz w:val="112"/>
                                <w:szCs w:val="112"/>
                              </w:rPr>
                              <w:t>中关村发展集团文件</w:t>
                            </w:r>
                          </w:p>
                        </w:txbxContent>
                      </wps:txbx>
                      <wps:bodyPr wrap="square" upright="1"/>
                    </wps:wsp>
                  </a:graphicData>
                </a:graphic>
              </wp:anchor>
            </w:drawing>
          </mc:Choice>
          <mc:Fallback>
            <w:pict>
              <v:shape id="文本框 109" o:spid="_x0000_s1026" o:spt="202" type="#_x0000_t202" style="position:absolute;left:0pt;margin-left:-11.1pt;margin-top:3.75pt;height:101.55pt;width:477.75pt;z-index:251658240;mso-width-relative:page;mso-height-relative:page;" filled="f" stroked="f" coordsize="21600,21600" o:gfxdata="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6i8Tw9cAAAAJAQAADwAA&#10;AAAAAAABACAAAAAiAAAAZHJzL2Rvd25yZXYueG1sUEsBAhQAFAAAAAgAh07iQHG1v4+lAQAAGgMA&#10;AA4AAAAAAAAAAQAgAAAAJgEAAGRycy9lMm9Eb2MueG1sUEsFBgAAAAAGAAYAWQEAAD0FAAAAAA==&#10;">
                <v:fill on="f" focussize="0,0"/>
                <v:stroke on="f"/>
                <v:imagedata o:title=""/>
                <o:lock v:ext="edit" aspectratio="f"/>
                <v:textbox>
                  <w:txbxContent>
                    <w:p>
                      <w:pPr>
                        <w:rPr>
                          <w:rFonts w:hint="eastAsia" w:ascii="方正小标宋简体" w:eastAsia="方正小标宋简体"/>
                          <w:color w:val="FF0000"/>
                          <w:spacing w:val="58"/>
                          <w:w w:val="80"/>
                          <w:sz w:val="112"/>
                          <w:szCs w:val="112"/>
                        </w:rPr>
                      </w:pPr>
                      <w:r>
                        <w:rPr>
                          <w:rFonts w:hint="eastAsia" w:ascii="方正小标宋简体" w:eastAsia="方正小标宋简体"/>
                          <w:color w:val="FF0000"/>
                          <w:spacing w:val="58"/>
                          <w:w w:val="80"/>
                          <w:sz w:val="112"/>
                          <w:szCs w:val="112"/>
                        </w:rPr>
                        <w:t>中关村发展集团文件</w:t>
                      </w:r>
                    </w:p>
                  </w:txbxContent>
                </v:textbox>
              </v:shape>
            </w:pict>
          </mc:Fallback>
        </mc:AlternateContent>
      </w:r>
      <w:r>
        <w:rPr>
          <w:lang/>
        </w:rPr>
        <mc:AlternateContent>
          <mc:Choice Requires="wps">
            <w:drawing>
              <wp:anchor distT="0" distB="0" distL="114300" distR="114300" simplePos="0" relativeHeight="251659264" behindDoc="0" locked="0" layoutInCell="1" allowOverlap="1">
                <wp:simplePos x="0" y="0"/>
                <wp:positionH relativeFrom="column">
                  <wp:posOffset>7620</wp:posOffset>
                </wp:positionH>
                <wp:positionV relativeFrom="paragraph">
                  <wp:posOffset>2011680</wp:posOffset>
                </wp:positionV>
                <wp:extent cx="5615940" cy="0"/>
                <wp:effectExtent l="0" t="13970" r="3810" b="24130"/>
                <wp:wrapNone/>
                <wp:docPr id="2" name="直线 110"/>
                <wp:cNvGraphicFramePr/>
                <a:graphic xmlns:a="http://schemas.openxmlformats.org/drawingml/2006/main">
                  <a:graphicData uri="http://schemas.microsoft.com/office/word/2010/wordprocessingShape">
                    <wps:wsp>
                      <wps:cNvSpPr/>
                      <wps:spPr>
                        <a:xfrm>
                          <a:off x="0" y="0"/>
                          <a:ext cx="5615940" cy="0"/>
                        </a:xfrm>
                        <a:prstGeom prst="line">
                          <a:avLst/>
                        </a:prstGeom>
                        <a:ln w="28575" cap="flat" cmpd="sng">
                          <a:solidFill>
                            <a:srgbClr val="FF0000"/>
                          </a:solidFill>
                          <a:prstDash val="solid"/>
                          <a:headEnd type="none" w="med" len="med"/>
                          <a:tailEnd type="none" w="med" len="med"/>
                        </a:ln>
                      </wps:spPr>
                      <wps:bodyPr upright="1"/>
                    </wps:wsp>
                  </a:graphicData>
                </a:graphic>
              </wp:anchor>
            </w:drawing>
          </mc:Choice>
          <mc:Fallback>
            <w:pict>
              <v:line id="直线 110" o:spid="_x0000_s1026" o:spt="20" style="position:absolute;left:0pt;margin-left:0.6pt;margin-top:158.4pt;height:0pt;width:442.2pt;z-index:251659264;mso-width-relative:page;mso-height-relative:page;" filled="f" stroked="t" coordsize="21600,21600" o:gfxdata="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&#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DiTExvVAAAACQEAAA8AAAAAAAAAAQAgAAAAIgAAAGRy&#10;cy9kb3ducmV2LnhtbFBLAQIUABQAAAAIAIdO4kBKs91mzwEAAJADAAAOAAAAAAAAAAEAIAAAACQB&#10;AABkcnMvZTJvRG9jLnhtbFBLBQYAAAAABgAGAFkBAABlBQAAAAA=&#10;">
                <v:fill on="f" focussize="0,0"/>
                <v:stroke weight="2.25pt" color="#FF0000" joinstyle="round"/>
                <v:imagedata o:title=""/>
                <o:lock v:ext="edit" aspectratio="f"/>
              </v:line>
            </w:pict>
          </mc:Fallback>
        </mc:AlternateContent>
      </w:r>
    </w:p>
    <w:p/>
    <w:p/>
    <w:p/>
    <w:p/>
    <w:p/>
    <w:p/>
    <w:p>
      <w:pPr>
        <w:spacing w:before="156" w:beforeLines="50" w:line="600" w:lineRule="exact"/>
        <w:ind w:right="310" w:rightChars="148" w:firstLine="160" w:firstLineChars="50"/>
        <w:jc w:val="center"/>
        <w:rPr>
          <w:rFonts w:hint="eastAsia" w:ascii="仿宋" w:hAnsi="仿宋" w:eastAsia="仿宋"/>
          <w:sz w:val="32"/>
          <w:szCs w:val="32"/>
        </w:rPr>
      </w:pPr>
      <w:r>
        <w:rPr>
          <w:rFonts w:hint="eastAsia" w:ascii="仿宋" w:hAnsi="仿宋" w:eastAsia="仿宋"/>
          <w:sz w:val="32"/>
          <w:szCs w:val="32"/>
        </w:rPr>
        <w:t>中发展人〔2018〕10号</w:t>
      </w:r>
    </w:p>
    <w:p/>
    <w:p/>
    <w:p>
      <w:pPr>
        <w:spacing w:line="600" w:lineRule="exact"/>
        <w:jc w:val="center"/>
        <w:rPr>
          <w:rFonts w:hint="eastAsia" w:ascii="方正小标宋简体" w:eastAsia="方正小标宋简体"/>
          <w:sz w:val="44"/>
          <w:szCs w:val="44"/>
        </w:rPr>
      </w:pPr>
    </w:p>
    <w:p>
      <w:pPr>
        <w:spacing w:line="640" w:lineRule="exact"/>
        <w:jc w:val="center"/>
        <w:rPr>
          <w:rFonts w:ascii="方正小标宋简体" w:eastAsia="方正小标宋简体"/>
          <w:sz w:val="44"/>
          <w:szCs w:val="44"/>
        </w:rPr>
      </w:pPr>
      <w:r>
        <w:rPr>
          <w:rFonts w:hint="eastAsia" w:ascii="方正小标宋简体" w:eastAsia="方正小标宋简体"/>
          <w:sz w:val="44"/>
          <w:szCs w:val="44"/>
        </w:rPr>
        <w:t>关于中关村发展集团怀柔科学城建设工作领导小组办公室干部任命的通知</w:t>
      </w:r>
    </w:p>
    <w:p>
      <w:pPr>
        <w:spacing w:line="600" w:lineRule="exact"/>
        <w:rPr>
          <w:rFonts w:ascii="仿宋_GB2312" w:hAnsi="宋体" w:eastAsia="仿宋_GB2312"/>
          <w:bCs/>
          <w:sz w:val="32"/>
          <w:szCs w:val="32"/>
        </w:rPr>
      </w:pPr>
    </w:p>
    <w:p>
      <w:pPr>
        <w:snapToGrid w:val="0"/>
        <w:spacing w:line="600" w:lineRule="exact"/>
        <w:rPr>
          <w:rFonts w:ascii="仿宋" w:hAnsi="仿宋" w:eastAsia="仿宋"/>
          <w:sz w:val="32"/>
          <w:szCs w:val="32"/>
        </w:rPr>
      </w:pPr>
      <w:r>
        <w:rPr>
          <w:rFonts w:hint="eastAsia" w:ascii="仿宋" w:hAnsi="仿宋" w:eastAsia="仿宋"/>
          <w:sz w:val="32"/>
          <w:szCs w:val="32"/>
        </w:rPr>
        <w:t>各子公司、各部（室）：</w:t>
      </w:r>
    </w:p>
    <w:p>
      <w:pPr>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根据工作</w:t>
      </w:r>
      <w:r>
        <w:rPr>
          <w:rFonts w:ascii="仿宋" w:hAnsi="仿宋" w:eastAsia="仿宋"/>
          <w:sz w:val="32"/>
          <w:szCs w:val="32"/>
        </w:rPr>
        <w:t>需要，</w:t>
      </w:r>
      <w:r>
        <w:rPr>
          <w:rFonts w:hint="eastAsia" w:ascii="仿宋" w:hAnsi="仿宋" w:eastAsia="仿宋"/>
          <w:sz w:val="32"/>
          <w:szCs w:val="32"/>
        </w:rPr>
        <w:t>经集团研究决定：</w:t>
      </w:r>
    </w:p>
    <w:p>
      <w:pPr>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周武光同志任中关村发展集团怀柔科学城建设工作领导小组办公室主任（兼）。</w:t>
      </w:r>
    </w:p>
    <w:p>
      <w:pPr>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佘京学、张健、王慧同志任中关村发展集团怀柔科学城建设工作领导小组办公室副主任（兼）。</w:t>
      </w:r>
    </w:p>
    <w:p>
      <w:pPr>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特此</w:t>
      </w:r>
      <w:r>
        <w:rPr>
          <w:rFonts w:ascii="仿宋" w:hAnsi="仿宋" w:eastAsia="仿宋"/>
          <w:sz w:val="32"/>
          <w:szCs w:val="32"/>
        </w:rPr>
        <w:t>通知。</w:t>
      </w:r>
    </w:p>
    <w:p>
      <w:pPr>
        <w:snapToGrid w:val="0"/>
        <w:spacing w:line="600" w:lineRule="exact"/>
        <w:ind w:firstLine="640" w:firstLineChars="200"/>
        <w:rPr>
          <w:rFonts w:ascii="仿宋" w:hAnsi="仿宋" w:eastAsia="仿宋"/>
          <w:sz w:val="32"/>
          <w:szCs w:val="32"/>
        </w:rPr>
      </w:pPr>
    </w:p>
    <w:p>
      <w:pPr>
        <w:snapToGrid w:val="0"/>
        <w:spacing w:line="600" w:lineRule="exact"/>
        <w:rPr>
          <w:rFonts w:ascii="仿宋" w:hAnsi="仿宋" w:eastAsia="仿宋"/>
          <w:sz w:val="32"/>
          <w:szCs w:val="32"/>
        </w:rPr>
      </w:pPr>
    </w:p>
    <w:p>
      <w:pPr>
        <w:spacing w:line="600" w:lineRule="exact"/>
        <w:ind w:right="960" w:firstLine="1120" w:firstLineChars="350"/>
        <w:jc w:val="center"/>
        <w:rPr>
          <w:rFonts w:ascii="仿宋" w:hAnsi="仿宋" w:eastAsia="仿宋"/>
          <w:sz w:val="32"/>
          <w:szCs w:val="32"/>
        </w:rPr>
      </w:pPr>
      <w:r>
        <w:rPr>
          <w:rFonts w:hint="eastAsia" w:ascii="仿宋" w:hAnsi="仿宋" w:eastAsia="仿宋"/>
          <w:sz w:val="32"/>
          <w:szCs w:val="32"/>
        </w:rPr>
        <w:t xml:space="preserve">                     中关村发展</w:t>
      </w:r>
      <w:r>
        <w:rPr>
          <w:rFonts w:ascii="仿宋" w:hAnsi="仿宋" w:eastAsia="仿宋"/>
          <w:sz w:val="32"/>
          <w:szCs w:val="32"/>
        </w:rPr>
        <w:t>集团</w:t>
      </w:r>
    </w:p>
    <w:p>
      <w:pPr>
        <w:wordWrap w:val="0"/>
        <w:spacing w:line="600" w:lineRule="exact"/>
        <w:ind w:right="1280" w:firstLine="640" w:firstLineChars="200"/>
        <w:jc w:val="right"/>
        <w:rPr>
          <w:rFonts w:ascii="仿宋" w:hAnsi="仿宋" w:eastAsia="仿宋"/>
          <w:sz w:val="32"/>
          <w:szCs w:val="32"/>
        </w:rPr>
      </w:pPr>
      <w:r>
        <w:rPr>
          <w:rFonts w:hint="eastAsia" w:ascii="仿宋" w:hAnsi="仿宋" w:eastAsia="仿宋"/>
          <w:sz w:val="32"/>
          <w:szCs w:val="32"/>
        </w:rPr>
        <w:t>2018年4月25日</w:t>
      </w:r>
    </w:p>
    <w:p>
      <w:pPr>
        <w:widowControl/>
        <w:spacing w:line="500" w:lineRule="exact"/>
        <w:ind w:firstLine="540" w:firstLineChars="150"/>
        <w:jc w:val="left"/>
        <w:rPr>
          <w:rFonts w:hint="eastAsia"/>
          <w:sz w:val="36"/>
          <w:szCs w:val="36"/>
        </w:rPr>
      </w:pPr>
    </w:p>
    <w:p>
      <w:pPr>
        <w:spacing w:line="520" w:lineRule="exact"/>
        <w:rPr>
          <w:rFonts w:hint="eastAsia"/>
          <w:sz w:val="36"/>
          <w:szCs w:val="36"/>
        </w:rPr>
      </w:pPr>
    </w:p>
    <w:p>
      <w:pPr>
        <w:spacing w:line="520" w:lineRule="exact"/>
        <w:rPr>
          <w:rFonts w:hint="eastAsia"/>
          <w:sz w:val="36"/>
          <w:szCs w:val="36"/>
        </w:rPr>
      </w:pPr>
    </w:p>
    <w:p>
      <w:pPr>
        <w:spacing w:line="520" w:lineRule="exact"/>
        <w:rPr>
          <w:rFonts w:hint="eastAsia"/>
          <w:sz w:val="36"/>
          <w:szCs w:val="36"/>
        </w:rPr>
      </w:pPr>
    </w:p>
    <w:p>
      <w:pPr>
        <w:spacing w:line="520" w:lineRule="exact"/>
        <w:rPr>
          <w:rFonts w:hint="eastAsia"/>
          <w:sz w:val="36"/>
          <w:szCs w:val="36"/>
        </w:rPr>
      </w:pPr>
    </w:p>
    <w:p>
      <w:pPr>
        <w:spacing w:line="520" w:lineRule="exact"/>
        <w:rPr>
          <w:rFonts w:hint="eastAsia"/>
          <w:sz w:val="36"/>
          <w:szCs w:val="36"/>
        </w:rPr>
      </w:pPr>
    </w:p>
    <w:p>
      <w:pPr>
        <w:spacing w:line="520" w:lineRule="exact"/>
        <w:rPr>
          <w:rFonts w:hint="eastAsia"/>
          <w:sz w:val="36"/>
          <w:szCs w:val="36"/>
        </w:rPr>
      </w:pPr>
    </w:p>
    <w:p>
      <w:pPr>
        <w:spacing w:line="520" w:lineRule="exact"/>
        <w:rPr>
          <w:rFonts w:hint="eastAsia"/>
          <w:sz w:val="36"/>
          <w:szCs w:val="36"/>
        </w:rPr>
      </w:pPr>
    </w:p>
    <w:p>
      <w:pPr>
        <w:spacing w:line="520" w:lineRule="exact"/>
        <w:rPr>
          <w:rFonts w:hint="eastAsia"/>
          <w:sz w:val="36"/>
          <w:szCs w:val="36"/>
        </w:rPr>
      </w:pPr>
    </w:p>
    <w:p>
      <w:pPr>
        <w:spacing w:line="520" w:lineRule="exact"/>
        <w:rPr>
          <w:rFonts w:hint="eastAsia"/>
          <w:sz w:val="36"/>
          <w:szCs w:val="36"/>
        </w:rPr>
      </w:pPr>
    </w:p>
    <w:p>
      <w:pPr>
        <w:spacing w:line="520" w:lineRule="exact"/>
        <w:rPr>
          <w:rFonts w:hint="eastAsia"/>
          <w:sz w:val="36"/>
          <w:szCs w:val="36"/>
        </w:rPr>
      </w:pPr>
    </w:p>
    <w:p>
      <w:pPr>
        <w:spacing w:line="520" w:lineRule="exact"/>
        <w:rPr>
          <w:rFonts w:hint="eastAsia"/>
          <w:sz w:val="36"/>
          <w:szCs w:val="36"/>
        </w:rPr>
      </w:pPr>
    </w:p>
    <w:p>
      <w:pPr>
        <w:spacing w:line="520" w:lineRule="exact"/>
        <w:rPr>
          <w:rFonts w:hint="eastAsia"/>
          <w:sz w:val="36"/>
          <w:szCs w:val="36"/>
        </w:rPr>
      </w:pPr>
    </w:p>
    <w:p>
      <w:pPr>
        <w:spacing w:line="520" w:lineRule="exact"/>
        <w:rPr>
          <w:rFonts w:hint="eastAsia"/>
          <w:sz w:val="36"/>
          <w:szCs w:val="36"/>
        </w:rPr>
      </w:pPr>
    </w:p>
    <w:p>
      <w:pPr>
        <w:spacing w:line="520" w:lineRule="exact"/>
        <w:rPr>
          <w:rFonts w:hint="eastAsia"/>
          <w:sz w:val="36"/>
          <w:szCs w:val="36"/>
        </w:rPr>
      </w:pPr>
    </w:p>
    <w:p>
      <w:pPr>
        <w:spacing w:line="520" w:lineRule="exact"/>
        <w:rPr>
          <w:rFonts w:hint="eastAsia"/>
          <w:sz w:val="36"/>
          <w:szCs w:val="36"/>
        </w:rPr>
      </w:pPr>
    </w:p>
    <w:p>
      <w:pPr>
        <w:spacing w:line="520" w:lineRule="exact"/>
        <w:rPr>
          <w:rFonts w:hint="eastAsia"/>
          <w:sz w:val="36"/>
          <w:szCs w:val="36"/>
        </w:rPr>
      </w:pPr>
    </w:p>
    <w:p>
      <w:pPr>
        <w:spacing w:line="520" w:lineRule="exact"/>
        <w:rPr>
          <w:rFonts w:hint="eastAsia"/>
          <w:sz w:val="36"/>
          <w:szCs w:val="36"/>
        </w:rPr>
      </w:pPr>
    </w:p>
    <w:p>
      <w:pPr>
        <w:spacing w:line="520" w:lineRule="exact"/>
        <w:rPr>
          <w:rFonts w:hint="eastAsia"/>
          <w:sz w:val="36"/>
          <w:szCs w:val="36"/>
        </w:rPr>
      </w:pPr>
    </w:p>
    <w:p>
      <w:pPr>
        <w:spacing w:line="520" w:lineRule="exact"/>
        <w:rPr>
          <w:rFonts w:hint="eastAsia"/>
          <w:sz w:val="36"/>
          <w:szCs w:val="36"/>
        </w:rPr>
      </w:pPr>
    </w:p>
    <w:p>
      <w:pPr>
        <w:spacing w:line="520" w:lineRule="exact"/>
        <w:rPr>
          <w:rFonts w:hint="eastAsia"/>
          <w:sz w:val="36"/>
          <w:szCs w:val="36"/>
        </w:rPr>
      </w:pPr>
    </w:p>
    <w:p>
      <w:pPr>
        <w:spacing w:line="520" w:lineRule="exact"/>
        <w:rPr>
          <w:sz w:val="36"/>
          <w:szCs w:val="36"/>
        </w:rPr>
      </w:pPr>
    </w:p>
    <w:p>
      <w:pPr>
        <w:spacing w:line="600" w:lineRule="exact"/>
        <w:ind w:right="57" w:firstLine="140" w:firstLineChars="50"/>
        <w:rPr>
          <w:rFonts w:ascii="仿宋_GB2312" w:hAnsi="仿宋" w:eastAsia="仿宋_GB2312"/>
          <w:sz w:val="28"/>
          <w:szCs w:val="28"/>
        </w:rPr>
      </w:pPr>
      <w:r>
        <w:rPr>
          <w:rFonts w:ascii="仿宋_GB2312" w:hAnsi="仿宋" w:eastAsia="仿宋_GB2312"/>
          <w:sz w:val="28"/>
          <w:szCs w:val="28"/>
        </w:rPr>
        <mc:AlternateContent>
          <mc:Choice Requires="wps">
            <w:drawing>
              <wp:anchor distT="0" distB="0" distL="114300" distR="114300" simplePos="0" relativeHeight="251662336" behindDoc="0" locked="0" layoutInCell="1" allowOverlap="1">
                <wp:simplePos x="0" y="0"/>
                <wp:positionH relativeFrom="column">
                  <wp:posOffset>-81280</wp:posOffset>
                </wp:positionH>
                <wp:positionV relativeFrom="paragraph">
                  <wp:posOffset>79375</wp:posOffset>
                </wp:positionV>
                <wp:extent cx="5799455" cy="0"/>
                <wp:effectExtent l="0" t="0" r="0" b="0"/>
                <wp:wrapNone/>
                <wp:docPr id="5" name="自选图形 117"/>
                <wp:cNvGraphicFramePr/>
                <a:graphic xmlns:a="http://schemas.openxmlformats.org/drawingml/2006/main">
                  <a:graphicData uri="http://schemas.microsoft.com/office/word/2010/wordprocessingShape">
                    <wps:wsp>
                      <wps:cNvCnPr/>
                      <wps:spPr>
                        <a:xfrm>
                          <a:off x="0" y="0"/>
                          <a:ext cx="5799455" cy="0"/>
                        </a:xfrm>
                        <a:prstGeom prst="straightConnector1">
                          <a:avLst/>
                        </a:prstGeom>
                        <a:ln w="12700" cap="flat" cmpd="sng">
                          <a:solidFill>
                            <a:srgbClr val="000000"/>
                          </a:solidFill>
                          <a:prstDash val="solid"/>
                          <a:headEnd type="none" w="med" len="med"/>
                          <a:tailEnd type="none" w="med" len="med"/>
                        </a:ln>
                      </wps:spPr>
                      <wps:bodyPr/>
                    </wps:wsp>
                  </a:graphicData>
                </a:graphic>
              </wp:anchor>
            </w:drawing>
          </mc:Choice>
          <mc:Fallback>
            <w:pict>
              <v:shape id="自选图形 117" o:spid="_x0000_s1026" o:spt="32" type="#_x0000_t32" style="position:absolute;left:0pt;margin-left:-6.4pt;margin-top:6.25pt;height:0pt;width:456.65pt;z-index:251662336;mso-width-relative:page;mso-height-relative:page;" filled="f" stroked="t" coordsize="21600,21600" o:gfxdata="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0LzEf1AAAAAkBAAAPAAAAAAAA&#10;AAEAIAAAACIAAABkcnMvZG93bnJldi54bWxQSwECFAAUAAAACACHTuJA734Ztt0BAACYAwAADgAA&#10;AAAAAAABACAAAAAjAQAAZHJzL2Uyb0RvYy54bWxQSwUGAAAAAAYABgBZAQAAcgUAAAAA&#10;">
                <v:fill on="f" focussize="0,0"/>
                <v:stroke weight="1pt" color="#000000" joinstyle="round"/>
                <v:imagedata o:title=""/>
                <o:lock v:ext="edit" aspectratio="f"/>
              </v:shape>
            </w:pict>
          </mc:Fallback>
        </mc:AlternateContent>
      </w:r>
      <w:r>
        <w:rPr>
          <w:rFonts w:hint="eastAsia" w:ascii="仿宋_GB2312" w:hAnsi="仿宋" w:eastAsia="仿宋_GB2312"/>
          <w:sz w:val="28"/>
          <w:szCs w:val="28"/>
        </w:rPr>
        <w:t>抄送：中关村科技园区管理委员会。</w:t>
      </w:r>
    </w:p>
    <w:p>
      <w:pPr>
        <w:spacing w:line="600" w:lineRule="exact"/>
        <w:ind w:firstLine="140" w:firstLineChars="50"/>
        <w:jc w:val="left"/>
        <w:rPr>
          <w:rFonts w:hint="eastAsia" w:ascii="仿宋_GB2312" w:hAnsi="宋体" w:eastAsia="仿宋_GB2312" w:cs="宋体"/>
          <w:sz w:val="32"/>
          <w:szCs w:val="32"/>
        </w:rPr>
      </w:pPr>
      <w:r>
        <w:rPr>
          <w:rFonts w:ascii="仿宋_GB2312" w:hAnsi="仿宋" w:eastAsia="仿宋_GB2312"/>
          <w:sz w:val="28"/>
          <w:szCs w:val="28"/>
          <w:lang/>
        </w:rPr>
        <mc:AlternateContent>
          <mc:Choice Requires="wps">
            <w:drawing>
              <wp:anchor distT="0" distB="0" distL="114300" distR="114300" simplePos="0" relativeHeight="251661312" behindDoc="0" locked="0" layoutInCell="1" allowOverlap="1">
                <wp:simplePos x="0" y="0"/>
                <wp:positionH relativeFrom="column">
                  <wp:posOffset>-79375</wp:posOffset>
                </wp:positionH>
                <wp:positionV relativeFrom="paragraph">
                  <wp:posOffset>86995</wp:posOffset>
                </wp:positionV>
                <wp:extent cx="5798820" cy="0"/>
                <wp:effectExtent l="0" t="0" r="0" b="0"/>
                <wp:wrapNone/>
                <wp:docPr id="4" name="自选图形 115"/>
                <wp:cNvGraphicFramePr/>
                <a:graphic xmlns:a="http://schemas.openxmlformats.org/drawingml/2006/main">
                  <a:graphicData uri="http://schemas.microsoft.com/office/word/2010/wordprocessingShape">
                    <wps:wsp>
                      <wps:cNvCnPr/>
                      <wps:spPr>
                        <a:xfrm>
                          <a:off x="0" y="0"/>
                          <a:ext cx="5798820" cy="0"/>
                        </a:xfrm>
                        <a:prstGeom prst="straightConnector1">
                          <a:avLst/>
                        </a:prstGeom>
                        <a:ln w="12700" cap="flat" cmpd="sng">
                          <a:solidFill>
                            <a:srgbClr val="000000"/>
                          </a:solidFill>
                          <a:prstDash val="solid"/>
                          <a:headEnd type="none" w="med" len="med"/>
                          <a:tailEnd type="none" w="med" len="med"/>
                        </a:ln>
                      </wps:spPr>
                      <wps:bodyPr/>
                    </wps:wsp>
                  </a:graphicData>
                </a:graphic>
              </wp:anchor>
            </w:drawing>
          </mc:Choice>
          <mc:Fallback>
            <w:pict>
              <v:shape id="自选图形 115" o:spid="_x0000_s1026" o:spt="32" type="#_x0000_t32" style="position:absolute;left:0pt;margin-left:-6.25pt;margin-top:6.85pt;height:0pt;width:456.6pt;z-index:251661312;mso-width-relative:page;mso-height-relative:page;" filled="f" stroked="t" coordsize="21600,21600" o:gfxdata="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OgCKq1QAAAAkBAAAPAAAAAAAA&#10;AAEAIAAAACIAAABkcnMvZG93bnJldi54bWxQSwECFAAUAAAACACHTuJABpqjENwBAACYAwAADgAA&#10;AAAAAAABACAAAAAkAQAAZHJzL2Uyb0RvYy54bWxQSwUGAAAAAAYABgBZAQAAcgUAAAAA&#10;">
                <v:fill on="f" focussize="0,0"/>
                <v:stroke weight="1pt" color="#000000" joinstyle="round"/>
                <v:imagedata o:title=""/>
                <o:lock v:ext="edit" aspectratio="f"/>
              </v:shape>
            </w:pict>
          </mc:Fallback>
        </mc:AlternateContent>
      </w:r>
      <w:r>
        <w:rPr>
          <w:rFonts w:ascii="仿宋" w:hAnsi="仿宋" w:eastAsia="仿宋"/>
          <w:sz w:val="28"/>
          <w:szCs w:val="28"/>
          <w:lang/>
        </w:rPr>
        <mc:AlternateContent>
          <mc:Choice Requires="wps">
            <w:drawing>
              <wp:anchor distT="0" distB="0" distL="114300" distR="114300" simplePos="0" relativeHeight="251660288" behindDoc="0" locked="0" layoutInCell="1" allowOverlap="1">
                <wp:simplePos x="0" y="0"/>
                <wp:positionH relativeFrom="column">
                  <wp:posOffset>-79375</wp:posOffset>
                </wp:positionH>
                <wp:positionV relativeFrom="paragraph">
                  <wp:posOffset>412750</wp:posOffset>
                </wp:positionV>
                <wp:extent cx="5808345" cy="0"/>
                <wp:effectExtent l="0" t="0" r="0" b="0"/>
                <wp:wrapNone/>
                <wp:docPr id="3" name="自选图形 114"/>
                <wp:cNvGraphicFramePr/>
                <a:graphic xmlns:a="http://schemas.openxmlformats.org/drawingml/2006/main">
                  <a:graphicData uri="http://schemas.microsoft.com/office/word/2010/wordprocessingShape">
                    <wps:wsp>
                      <wps:cNvCnPr/>
                      <wps:spPr>
                        <a:xfrm>
                          <a:off x="0" y="0"/>
                          <a:ext cx="5808345" cy="0"/>
                        </a:xfrm>
                        <a:prstGeom prst="straightConnector1">
                          <a:avLst/>
                        </a:prstGeom>
                        <a:ln w="12700" cap="flat" cmpd="sng">
                          <a:solidFill>
                            <a:srgbClr val="000000"/>
                          </a:solidFill>
                          <a:prstDash val="solid"/>
                          <a:headEnd type="none" w="med" len="med"/>
                          <a:tailEnd type="none" w="med" len="med"/>
                        </a:ln>
                      </wps:spPr>
                      <wps:bodyPr/>
                    </wps:wsp>
                  </a:graphicData>
                </a:graphic>
              </wp:anchor>
            </w:drawing>
          </mc:Choice>
          <mc:Fallback>
            <w:pict>
              <v:shape id="自选图形 114" o:spid="_x0000_s1026" o:spt="32" type="#_x0000_t32" style="position:absolute;left:0pt;margin-left:-6.25pt;margin-top:32.5pt;height:0pt;width:457.35pt;z-index:251660288;mso-width-relative:page;mso-height-relative:page;" filled="f" stroked="t" coordsize="21600,21600" o:gfxdata="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zOlT/1AAAAAkBAAAPAAAAAAAA&#10;AAEAIAAAACIAAABkcnMvZG93bnJldi54bWxQSwECFAAUAAAACACHTuJAmEnePt0BAACYAwAADgAA&#10;AAAAAAABACAAAAAjAQAAZHJzL2Uyb0RvYy54bWxQSwUGAAAAAAYABgBZAQAAcgUAAAAA&#10;">
                <v:fill on="f" focussize="0,0"/>
                <v:stroke weight="1pt" color="#000000" joinstyle="round"/>
                <v:imagedata o:title=""/>
                <o:lock v:ext="edit" aspectratio="f"/>
              </v:shape>
            </w:pict>
          </mc:Fallback>
        </mc:AlternateContent>
      </w:r>
      <w:r>
        <w:rPr>
          <w:rFonts w:hint="eastAsia" w:ascii="仿宋_GB2312" w:hAnsi="仿宋" w:eastAsia="仿宋_GB2312"/>
          <w:sz w:val="28"/>
          <w:szCs w:val="28"/>
        </w:rPr>
        <w:t xml:space="preserve">中关村发展集团办公室                      </w:t>
      </w:r>
      <w:r>
        <w:rPr>
          <w:rFonts w:hint="eastAsia" w:ascii="仿宋_GB2312" w:hAnsi="仿宋" w:eastAsia="仿宋_GB2312"/>
          <w:w w:val="95"/>
          <w:sz w:val="28"/>
          <w:szCs w:val="28"/>
        </w:rPr>
        <w:t>2018年5月22日印发</w:t>
      </w:r>
    </w:p>
    <w:sectPr>
      <w:footerReference r:id="rId3" w:type="default"/>
      <w:footerReference r:id="rId4" w:type="even"/>
      <w:pgSz w:w="11906" w:h="16838"/>
      <w:pgMar w:top="2098" w:right="1474" w:bottom="1588" w:left="1588" w:header="851" w:footer="1474" w:gutter="0"/>
      <w:pgNumType w:fmt="decimalFullWidth"/>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汉仪仿宋简">
    <w:altName w:val="仿宋"/>
    <w:panose1 w:val="00000000000000000000"/>
    <w:charset w:val="86"/>
    <w:family w:val="auto"/>
    <w:pitch w:val="default"/>
    <w:sig w:usb0="00000000" w:usb1="080E0800" w:usb2="00000012" w:usb3="00000000" w:csb0="00040000" w:csb1="00000000"/>
  </w:font>
  <w:font w:name="Arial Narrow">
    <w:altName w:val="Arial"/>
    <w:panose1 w:val="020B0606020202030204"/>
    <w:charset w:val="00"/>
    <w:family w:val="swiss"/>
    <w:pitch w:val="default"/>
    <w:sig w:usb0="00000287" w:usb1="00000800" w:usb2="00000000" w:usb3="00000000" w:csb0="0000009F" w:csb1="00000000"/>
  </w:font>
  <w:font w:name="Arial Unicode MS">
    <w:altName w:val="宋体"/>
    <w:panose1 w:val="020B0604020202020204"/>
    <w:charset w:val="86"/>
    <w:family w:val="swiss"/>
    <w:pitch w:val="default"/>
    <w:sig w:usb0="F7FFAFFF" w:usb1="E9DFFFFF" w:usb2="0000003F" w:usb3="00000000" w:csb0="003F01FF" w:csb1="00000000"/>
  </w:font>
  <w:font w:name="方正小标宋简体">
    <w:altName w:val="微软雅黑"/>
    <w:panose1 w:val="03000509000000000000"/>
    <w:charset w:val="86"/>
    <w:family w:val="script"/>
    <w:pitch w:val="default"/>
    <w:sig w:usb0="00000001" w:usb1="080E0000" w:usb2="00000010" w:usb3="00000000" w:csb0="00040000"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1" w:usb1="080E0000" w:usb2="0000001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7369" w:firstLineChars="2632"/>
      <w:rPr>
        <w:sz w:val="28"/>
        <w:szCs w:val="28"/>
      </w:rPr>
    </w:pPr>
    <w:r>
      <w:rPr>
        <w:sz w:val="28"/>
        <w:szCs w:val="28"/>
      </w:rPr>
      <w:t>—</w:t>
    </w: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Pr>
        <w:rFonts w:hint="eastAsia"/>
        <w:sz w:val="28"/>
        <w:szCs w:val="28"/>
        <w:lang w:val="zh-CN"/>
      </w:rPr>
      <w:t>１</w:t>
    </w:r>
    <w:r>
      <w:rPr>
        <w:sz w:val="28"/>
        <w:szCs w:val="28"/>
      </w:rPr>
      <w:fldChar w:fldCharType="end"/>
    </w:r>
    <w:r>
      <w:rPr>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sz w:val="28"/>
        <w:szCs w:val="28"/>
      </w:rPr>
    </w:pPr>
    <w:r>
      <w:rPr>
        <w:sz w:val="28"/>
        <w:szCs w:val="28"/>
      </w:rPr>
      <w:t>—</w:t>
    </w:r>
    <w:r>
      <w:rPr>
        <w:sz w:val="28"/>
        <w:szCs w:val="28"/>
      </w:rPr>
      <w:fldChar w:fldCharType="begin"/>
    </w:r>
    <w:r>
      <w:rPr>
        <w:sz w:val="28"/>
        <w:szCs w:val="28"/>
      </w:rPr>
      <w:instrText xml:space="preserve"> PAGE   \* MERGEFORMAT </w:instrText>
    </w:r>
    <w:r>
      <w:rPr>
        <w:sz w:val="28"/>
        <w:szCs w:val="28"/>
      </w:rPr>
      <w:fldChar w:fldCharType="separate"/>
    </w:r>
    <w:r>
      <w:rPr>
        <w:rFonts w:hint="eastAsia"/>
        <w:sz w:val="28"/>
        <w:szCs w:val="28"/>
        <w:lang w:val="zh-CN"/>
      </w:rPr>
      <w:t>２</w:t>
    </w:r>
    <w:r>
      <w:rPr>
        <w:sz w:val="28"/>
        <w:szCs w:val="28"/>
      </w:rPr>
      <w:fldChar w:fldCharType="end"/>
    </w:r>
    <w:r>
      <w:rPr>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1"/>
  <w:documentProtection w:edit="readOnly" w:formatting="1" w:enforcement="1" w:cryptProviderType="rsaFull" w:cryptAlgorithmClass="hash" w:cryptAlgorithmType="typeAny" w:cryptAlgorithmSid="4" w:cryptSpinCount="0" w:hash="p4C4dEYi4uUOSCf1hUsaj6faLa4=" w:salt="keQsrYmX7KjHys9Q2EopQA=="/>
  <w:defaultTabStop w:val="420"/>
  <w:hyphenationZone w:val="36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2F6"/>
    <w:rsid w:val="000312F6"/>
    <w:rsid w:val="00071200"/>
    <w:rsid w:val="000755B1"/>
    <w:rsid w:val="00075622"/>
    <w:rsid w:val="000946EB"/>
    <w:rsid w:val="000B5561"/>
    <w:rsid w:val="000C22F9"/>
    <w:rsid w:val="000F6B88"/>
    <w:rsid w:val="00106E6E"/>
    <w:rsid w:val="00115E4D"/>
    <w:rsid w:val="0012608E"/>
    <w:rsid w:val="00153F1D"/>
    <w:rsid w:val="00182043"/>
    <w:rsid w:val="00182614"/>
    <w:rsid w:val="00185A2E"/>
    <w:rsid w:val="00194DE6"/>
    <w:rsid w:val="001A569C"/>
    <w:rsid w:val="001B0C76"/>
    <w:rsid w:val="001B7245"/>
    <w:rsid w:val="001E1756"/>
    <w:rsid w:val="001F353F"/>
    <w:rsid w:val="001F780D"/>
    <w:rsid w:val="002150EB"/>
    <w:rsid w:val="0021553C"/>
    <w:rsid w:val="00223B85"/>
    <w:rsid w:val="00226E44"/>
    <w:rsid w:val="00251461"/>
    <w:rsid w:val="00257DBA"/>
    <w:rsid w:val="0026235F"/>
    <w:rsid w:val="00295E51"/>
    <w:rsid w:val="002B54E0"/>
    <w:rsid w:val="002E7561"/>
    <w:rsid w:val="003111D0"/>
    <w:rsid w:val="003128DF"/>
    <w:rsid w:val="0031383C"/>
    <w:rsid w:val="00361539"/>
    <w:rsid w:val="00365D98"/>
    <w:rsid w:val="00370E1D"/>
    <w:rsid w:val="00373224"/>
    <w:rsid w:val="003737E0"/>
    <w:rsid w:val="003744D5"/>
    <w:rsid w:val="00381B9D"/>
    <w:rsid w:val="003A488D"/>
    <w:rsid w:val="003A6689"/>
    <w:rsid w:val="003A7EDC"/>
    <w:rsid w:val="003B716B"/>
    <w:rsid w:val="003F1451"/>
    <w:rsid w:val="00421C52"/>
    <w:rsid w:val="00434B0A"/>
    <w:rsid w:val="0045595A"/>
    <w:rsid w:val="00463ACD"/>
    <w:rsid w:val="00481C37"/>
    <w:rsid w:val="00492E83"/>
    <w:rsid w:val="00494CE6"/>
    <w:rsid w:val="004975B0"/>
    <w:rsid w:val="004A3A15"/>
    <w:rsid w:val="004A7B0D"/>
    <w:rsid w:val="004D1DA3"/>
    <w:rsid w:val="004E4620"/>
    <w:rsid w:val="00512052"/>
    <w:rsid w:val="00532371"/>
    <w:rsid w:val="00537654"/>
    <w:rsid w:val="00550DC7"/>
    <w:rsid w:val="00555429"/>
    <w:rsid w:val="005615A2"/>
    <w:rsid w:val="00561894"/>
    <w:rsid w:val="0056546E"/>
    <w:rsid w:val="00580160"/>
    <w:rsid w:val="00584F0B"/>
    <w:rsid w:val="005A0ACF"/>
    <w:rsid w:val="005A1D60"/>
    <w:rsid w:val="005A767D"/>
    <w:rsid w:val="005B0CE6"/>
    <w:rsid w:val="005D0D5F"/>
    <w:rsid w:val="005D6BAD"/>
    <w:rsid w:val="00605BAE"/>
    <w:rsid w:val="006363C2"/>
    <w:rsid w:val="00640838"/>
    <w:rsid w:val="00642441"/>
    <w:rsid w:val="0064716B"/>
    <w:rsid w:val="0065339B"/>
    <w:rsid w:val="00655FA5"/>
    <w:rsid w:val="006613F6"/>
    <w:rsid w:val="00663AAD"/>
    <w:rsid w:val="00682D49"/>
    <w:rsid w:val="006A3698"/>
    <w:rsid w:val="006C11AA"/>
    <w:rsid w:val="00721836"/>
    <w:rsid w:val="00726B18"/>
    <w:rsid w:val="00735751"/>
    <w:rsid w:val="00735FF9"/>
    <w:rsid w:val="00747CA8"/>
    <w:rsid w:val="007571DB"/>
    <w:rsid w:val="00763467"/>
    <w:rsid w:val="007661A6"/>
    <w:rsid w:val="00776455"/>
    <w:rsid w:val="00782CF2"/>
    <w:rsid w:val="00793723"/>
    <w:rsid w:val="007C03B0"/>
    <w:rsid w:val="007D069C"/>
    <w:rsid w:val="007D46CD"/>
    <w:rsid w:val="007D56E3"/>
    <w:rsid w:val="007E072F"/>
    <w:rsid w:val="00806A95"/>
    <w:rsid w:val="00817D3D"/>
    <w:rsid w:val="00841555"/>
    <w:rsid w:val="0084710A"/>
    <w:rsid w:val="00870409"/>
    <w:rsid w:val="00887C84"/>
    <w:rsid w:val="008D4FAF"/>
    <w:rsid w:val="0090323A"/>
    <w:rsid w:val="009121E2"/>
    <w:rsid w:val="0091606E"/>
    <w:rsid w:val="009437D7"/>
    <w:rsid w:val="009461D0"/>
    <w:rsid w:val="00970A19"/>
    <w:rsid w:val="00971A09"/>
    <w:rsid w:val="00992204"/>
    <w:rsid w:val="009A260E"/>
    <w:rsid w:val="009A605D"/>
    <w:rsid w:val="009C0CEE"/>
    <w:rsid w:val="009D2305"/>
    <w:rsid w:val="009D65FD"/>
    <w:rsid w:val="009E3780"/>
    <w:rsid w:val="009F09B3"/>
    <w:rsid w:val="009F43AD"/>
    <w:rsid w:val="00A02981"/>
    <w:rsid w:val="00A17017"/>
    <w:rsid w:val="00A37782"/>
    <w:rsid w:val="00A47382"/>
    <w:rsid w:val="00A539F5"/>
    <w:rsid w:val="00A627A0"/>
    <w:rsid w:val="00A6482E"/>
    <w:rsid w:val="00A72D77"/>
    <w:rsid w:val="00A74A9B"/>
    <w:rsid w:val="00A84010"/>
    <w:rsid w:val="00A8739E"/>
    <w:rsid w:val="00A90A16"/>
    <w:rsid w:val="00AA3FC7"/>
    <w:rsid w:val="00AA571C"/>
    <w:rsid w:val="00AD5D3C"/>
    <w:rsid w:val="00B01F88"/>
    <w:rsid w:val="00B06DC3"/>
    <w:rsid w:val="00B13502"/>
    <w:rsid w:val="00B17AC0"/>
    <w:rsid w:val="00B3017D"/>
    <w:rsid w:val="00B41CB5"/>
    <w:rsid w:val="00B5035A"/>
    <w:rsid w:val="00B67AB6"/>
    <w:rsid w:val="00B73978"/>
    <w:rsid w:val="00B94E28"/>
    <w:rsid w:val="00BE2152"/>
    <w:rsid w:val="00C07D1B"/>
    <w:rsid w:val="00C14966"/>
    <w:rsid w:val="00C17584"/>
    <w:rsid w:val="00C20CFD"/>
    <w:rsid w:val="00C2355D"/>
    <w:rsid w:val="00C37651"/>
    <w:rsid w:val="00C54C36"/>
    <w:rsid w:val="00C63736"/>
    <w:rsid w:val="00C744A7"/>
    <w:rsid w:val="00C83668"/>
    <w:rsid w:val="00CB057A"/>
    <w:rsid w:val="00CD1726"/>
    <w:rsid w:val="00CD28F4"/>
    <w:rsid w:val="00CF76F0"/>
    <w:rsid w:val="00D05A6D"/>
    <w:rsid w:val="00D12675"/>
    <w:rsid w:val="00D17B13"/>
    <w:rsid w:val="00D25606"/>
    <w:rsid w:val="00D34A71"/>
    <w:rsid w:val="00D45352"/>
    <w:rsid w:val="00D51CCE"/>
    <w:rsid w:val="00D53FE6"/>
    <w:rsid w:val="00D620BF"/>
    <w:rsid w:val="00D847A0"/>
    <w:rsid w:val="00D92260"/>
    <w:rsid w:val="00DB3715"/>
    <w:rsid w:val="00DB4C83"/>
    <w:rsid w:val="00DD4A91"/>
    <w:rsid w:val="00DE4CCD"/>
    <w:rsid w:val="00E06E6F"/>
    <w:rsid w:val="00E149D3"/>
    <w:rsid w:val="00E26B19"/>
    <w:rsid w:val="00E65F39"/>
    <w:rsid w:val="00E70EA7"/>
    <w:rsid w:val="00E72316"/>
    <w:rsid w:val="00E813CB"/>
    <w:rsid w:val="00EA45B6"/>
    <w:rsid w:val="00EB399E"/>
    <w:rsid w:val="00EB7AF4"/>
    <w:rsid w:val="00EC3BC9"/>
    <w:rsid w:val="00EC3C3E"/>
    <w:rsid w:val="00EE6590"/>
    <w:rsid w:val="00EF47C4"/>
    <w:rsid w:val="00F02924"/>
    <w:rsid w:val="00F306BC"/>
    <w:rsid w:val="00F568D1"/>
    <w:rsid w:val="00F61FD3"/>
    <w:rsid w:val="00F6559A"/>
    <w:rsid w:val="00F705D6"/>
    <w:rsid w:val="00F9756C"/>
    <w:rsid w:val="00FA23DD"/>
    <w:rsid w:val="00FC38DA"/>
    <w:rsid w:val="00FC7B67"/>
    <w:rsid w:val="00FE04BC"/>
    <w:rsid w:val="00FF4D5F"/>
    <w:rsid w:val="63660A8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汉仪仿宋简"/>
      <w:bCs/>
      <w:outline/>
      <w:sz w:val="30"/>
      <w:szCs w:val="32"/>
      <w14:textOutline w14:w="9525" w14:cap="flat" w14:cmpd="sng" w14:algn="ctr">
        <w14:solidFill>
          <w14:srgbClr w14:val="000000"/>
        </w14:solidFill>
        <w14:prstDash w14:val="solid"/>
        <w14:round/>
      </w14:textOutline>
      <w14:textFill>
        <w14:noFill/>
      </w14:textFill>
    </w:rPr>
  </w:style>
  <w:style w:type="paragraph" w:styleId="4">
    <w:name w:val="heading 3"/>
    <w:basedOn w:val="1"/>
    <w:next w:val="1"/>
    <w:qFormat/>
    <w:uiPriority w:val="0"/>
    <w:pPr>
      <w:keepNext/>
      <w:keepLines/>
      <w:spacing w:before="260" w:after="260" w:line="416" w:lineRule="auto"/>
      <w:jc w:val="left"/>
      <w:outlineLvl w:val="2"/>
    </w:pPr>
    <w:rPr>
      <w:b/>
      <w:bCs/>
      <w:sz w:val="24"/>
      <w:szCs w:val="32"/>
      <w:u w:val="double"/>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style>
  <w:style w:type="paragraph" w:styleId="5">
    <w:name w:val="toc 3"/>
    <w:basedOn w:val="1"/>
    <w:next w:val="1"/>
    <w:semiHidden/>
    <w:uiPriority w:val="0"/>
    <w:pPr>
      <w:ind w:left="840" w:leftChars="400"/>
    </w:pPr>
    <w:rPr>
      <w:sz w:val="28"/>
      <w:szCs w:val="28"/>
    </w:rPr>
  </w:style>
  <w:style w:type="paragraph" w:styleId="6">
    <w:name w:val="Date"/>
    <w:basedOn w:val="1"/>
    <w:next w:val="1"/>
    <w:link w:val="26"/>
    <w:uiPriority w:val="0"/>
    <w:pPr>
      <w:ind w:left="100" w:leftChars="2500"/>
    </w:pPr>
  </w:style>
  <w:style w:type="paragraph" w:styleId="7">
    <w:name w:val="Balloon Text"/>
    <w:basedOn w:val="1"/>
    <w:link w:val="25"/>
    <w:uiPriority w:val="0"/>
    <w:rPr>
      <w:sz w:val="18"/>
      <w:szCs w:val="18"/>
    </w:rPr>
  </w:style>
  <w:style w:type="paragraph" w:styleId="8">
    <w:name w:val="footer"/>
    <w:basedOn w:val="1"/>
    <w:link w:val="23"/>
    <w:uiPriority w:val="99"/>
    <w:pPr>
      <w:tabs>
        <w:tab w:val="center" w:pos="4153"/>
        <w:tab w:val="right" w:pos="8306"/>
      </w:tabs>
      <w:snapToGrid w:val="0"/>
      <w:jc w:val="left"/>
    </w:pPr>
    <w:rPr>
      <w:sz w:val="18"/>
      <w:szCs w:val="18"/>
    </w:rPr>
  </w:style>
  <w:style w:type="paragraph" w:styleId="9">
    <w:name w:val="header"/>
    <w:basedOn w:val="1"/>
    <w:link w:val="22"/>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semiHidden/>
    <w:uiPriority w:val="0"/>
    <w:rPr>
      <w:sz w:val="28"/>
      <w:szCs w:val="28"/>
    </w:rPr>
  </w:style>
  <w:style w:type="paragraph" w:styleId="11">
    <w:name w:val="toc 2"/>
    <w:basedOn w:val="1"/>
    <w:next w:val="1"/>
    <w:semiHidden/>
    <w:uiPriority w:val="0"/>
    <w:pPr>
      <w:ind w:left="420" w:leftChars="200"/>
    </w:pPr>
    <w:rPr>
      <w:sz w:val="28"/>
      <w:szCs w:val="28"/>
    </w:rPr>
  </w:style>
  <w:style w:type="paragraph" w:styleId="12">
    <w:name w:val="Normal (Web)"/>
    <w:basedOn w:val="1"/>
    <w:uiPriority w:val="0"/>
    <w:pPr>
      <w:widowControl/>
      <w:jc w:val="left"/>
    </w:pPr>
    <w:rPr>
      <w:rFonts w:ascii="Arial Narrow" w:hAnsi="Arial Narrow" w:cs="宋体"/>
      <w:kern w:val="0"/>
      <w:sz w:val="18"/>
      <w:szCs w:val="18"/>
    </w:rPr>
  </w:style>
  <w:style w:type="paragraph" w:customStyle="1" w:styleId="15">
    <w:name w:val="样式2"/>
    <w:basedOn w:val="3"/>
    <w:uiPriority w:val="0"/>
    <w:rPr>
      <w:rFonts w:eastAsia="汉仪仿宋简"/>
      <w:b/>
      <w:sz w:val="30"/>
      <w14:shadow w14:blurRad="50800" w14:dist="38100" w14:dir="2700000" w14:sx="100000" w14:sy="100000" w14:kx="0" w14:ky="0" w14:algn="tl">
        <w14:srgbClr w14:val="000000">
          <w14:alpha w14:val="60000"/>
        </w14:srgbClr>
      </w14:shadow>
    </w:rPr>
  </w:style>
  <w:style w:type="paragraph" w:customStyle="1" w:styleId="16">
    <w:name w:val="标头"/>
    <w:basedOn w:val="1"/>
    <w:uiPriority w:val="0"/>
    <w:rPr>
      <w:sz w:val="52"/>
      <w:u w:val="single"/>
    </w:rPr>
  </w:style>
  <w:style w:type="paragraph" w:styleId="17">
    <w:name w:val="No Spacing"/>
    <w:link w:val="24"/>
    <w:qFormat/>
    <w:uiPriority w:val="1"/>
    <w:rPr>
      <w:rFonts w:ascii="Calibri" w:hAnsi="Calibri"/>
      <w:sz w:val="22"/>
      <w:szCs w:val="22"/>
      <w:lang w:val="en-US" w:eastAsia="zh-CN" w:bidi="ar-SA"/>
    </w:rPr>
  </w:style>
  <w:style w:type="paragraph" w:customStyle="1" w:styleId="18">
    <w:name w:val="xl49"/>
    <w:basedOn w:val="1"/>
    <w:uiPriority w:val="0"/>
    <w:pPr>
      <w:widowControl/>
      <w:spacing w:before="100" w:beforeAutospacing="1" w:after="100" w:afterAutospacing="1"/>
      <w:jc w:val="center"/>
    </w:pPr>
    <w:rPr>
      <w:rFonts w:ascii="黑体" w:hAnsi="Arial Unicode MS" w:eastAsia="黑体"/>
      <w:b/>
      <w:bCs/>
      <w:kern w:val="0"/>
      <w:sz w:val="32"/>
      <w:szCs w:val="32"/>
    </w:rPr>
  </w:style>
  <w:style w:type="paragraph" w:customStyle="1" w:styleId="19">
    <w:name w:val="列出段落1"/>
    <w:basedOn w:val="1"/>
    <w:qFormat/>
    <w:uiPriority w:val="34"/>
    <w:pPr>
      <w:ind w:firstLine="420" w:firstLineChars="200"/>
    </w:pPr>
    <w:rPr>
      <w:rFonts w:ascii="Calibri" w:hAnsi="Calibri"/>
      <w:szCs w:val="22"/>
    </w:rPr>
  </w:style>
  <w:style w:type="paragraph" w:customStyle="1" w:styleId="20">
    <w:name w:val="报告正文"/>
    <w:basedOn w:val="1"/>
    <w:link w:val="27"/>
    <w:qFormat/>
    <w:uiPriority w:val="0"/>
    <w:pPr>
      <w:adjustRightInd w:val="0"/>
      <w:spacing w:line="360" w:lineRule="auto"/>
      <w:ind w:firstLine="200" w:firstLineChars="200"/>
    </w:pPr>
    <w:rPr>
      <w:kern w:val="0"/>
      <w:sz w:val="24"/>
      <w:szCs w:val="28"/>
    </w:rPr>
  </w:style>
  <w:style w:type="paragraph" w:customStyle="1" w:styleId="21">
    <w:name w:val="Default"/>
    <w:uiPriority w:val="0"/>
    <w:pPr>
      <w:widowControl w:val="0"/>
      <w:autoSpaceDE w:val="0"/>
      <w:autoSpaceDN w:val="0"/>
      <w:adjustRightInd w:val="0"/>
    </w:pPr>
    <w:rPr>
      <w:rFonts w:ascii="黑体" w:hAnsi="Calibri" w:eastAsia="黑体" w:cs="黑体"/>
      <w:color w:val="000000"/>
      <w:sz w:val="24"/>
      <w:szCs w:val="24"/>
      <w:lang w:val="en-US" w:eastAsia="zh-CN" w:bidi="ar-SA"/>
    </w:rPr>
  </w:style>
  <w:style w:type="character" w:customStyle="1" w:styleId="22">
    <w:name w:val="页眉 Char"/>
    <w:link w:val="9"/>
    <w:uiPriority w:val="99"/>
    <w:rPr>
      <w:kern w:val="2"/>
      <w:sz w:val="18"/>
      <w:szCs w:val="18"/>
    </w:rPr>
  </w:style>
  <w:style w:type="character" w:customStyle="1" w:styleId="23">
    <w:name w:val="页脚 Char"/>
    <w:link w:val="8"/>
    <w:uiPriority w:val="99"/>
    <w:rPr>
      <w:kern w:val="2"/>
      <w:sz w:val="18"/>
      <w:szCs w:val="18"/>
    </w:rPr>
  </w:style>
  <w:style w:type="character" w:customStyle="1" w:styleId="24">
    <w:name w:val="无间隔 Char"/>
    <w:link w:val="17"/>
    <w:uiPriority w:val="1"/>
    <w:rPr>
      <w:rFonts w:ascii="Calibri" w:hAnsi="Calibri"/>
      <w:sz w:val="22"/>
      <w:szCs w:val="22"/>
      <w:lang w:val="en-US" w:eastAsia="zh-CN" w:bidi="ar-SA"/>
    </w:rPr>
  </w:style>
  <w:style w:type="character" w:customStyle="1" w:styleId="25">
    <w:name w:val="批注框文本 Char"/>
    <w:link w:val="7"/>
    <w:uiPriority w:val="0"/>
    <w:rPr>
      <w:kern w:val="2"/>
      <w:sz w:val="18"/>
      <w:szCs w:val="18"/>
    </w:rPr>
  </w:style>
  <w:style w:type="character" w:customStyle="1" w:styleId="26">
    <w:name w:val="日期 Char"/>
    <w:link w:val="6"/>
    <w:uiPriority w:val="0"/>
    <w:rPr>
      <w:kern w:val="2"/>
      <w:sz w:val="21"/>
      <w:szCs w:val="24"/>
    </w:rPr>
  </w:style>
  <w:style w:type="character" w:customStyle="1" w:styleId="27">
    <w:name w:val="报告正文 Char"/>
    <w:link w:val="20"/>
    <w:uiPriority w:val="0"/>
    <w:rPr>
      <w:sz w:val="24"/>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Pages>
  <Words>45</Words>
  <Characters>257</Characters>
  <Lines>2</Lines>
  <Paragraphs>1</Paragraphs>
  <TotalTime>0</TotalTime>
  <ScaleCrop>false</ScaleCrop>
  <LinksUpToDate>false</LinksUpToDate>
  <CharactersWithSpaces>301</CharactersWithSpaces>
  <Application>WPS Office_11.1.0.7967_F1E327BC-269C-435d-A152-05C5408002CA</Application>
  <DocSecurity>8</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2017-05-27T03:08:00Z</dcterms:created>
  <dc:creator>王一涵</dc:creator>
  <cp:lastModifiedBy>杨静</cp:lastModifiedBy>
  <cp:lastPrinted>2018-04-25T01:19:00Z</cp:lastPrinted>
  <dcterms:modified xsi:type="dcterms:W3CDTF">2018-11-15T10:53:24Z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2052-11.1.0.7967</vt:lpwstr>
  </property>
</Properties>
</file>