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9F" w:rsidRDefault="00392A7B">
      <w:pPr>
        <w:ind w:firstLineChars="48" w:firstLine="211"/>
        <w:jc w:val="center"/>
        <w:rPr>
          <w:rFonts w:ascii="方正小标宋简体" w:eastAsia="方正小标宋简体"/>
          <w:color w:val="FF0000"/>
          <w:spacing w:val="140"/>
          <w:w w:val="80"/>
          <w:sz w:val="112"/>
          <w:szCs w:val="112"/>
        </w:rPr>
      </w:pPr>
      <w:r>
        <w:rPr>
          <w:rFonts w:ascii="方正小标宋简体" w:eastAsia="方正小标宋简体"/>
          <w:sz w:val="44"/>
          <w:szCs w:val="44"/>
        </w:rPr>
        <w:pict>
          <v:line id="_x0000_s1027" style="position:absolute;left:0;text-align:left;z-index:251663360;mso-width-relative:page;mso-height-relative:page" from="1.1pt,80.35pt" to="443.3pt,80.35pt" strokecolor="red" strokeweight="1pt"/>
        </w:pict>
      </w:r>
      <w:r>
        <w:rPr>
          <w:rFonts w:ascii="方正小标宋简体" w:eastAsia="方正小标宋简体"/>
          <w:sz w:val="44"/>
          <w:szCs w:val="44"/>
        </w:rPr>
        <w:pict>
          <v:line id="_x0000_s1026" style="position:absolute;left:0;text-align:left;z-index:251660288;mso-width-relative:page;mso-height-relative:page" from="1.1pt,76.6pt" to="443.3pt,76.6pt" strokecolor="red" strokeweight="2pt"/>
        </w:pict>
      </w:r>
      <w:r>
        <w:rPr>
          <w:rFonts w:ascii="方正小标宋简体" w:eastAsia="方正小标宋简体" w:hint="eastAsia"/>
          <w:color w:val="FF0000"/>
          <w:spacing w:val="140"/>
          <w:w w:val="80"/>
          <w:sz w:val="112"/>
          <w:szCs w:val="112"/>
        </w:rPr>
        <w:t>中关村发展集团</w:t>
      </w:r>
    </w:p>
    <w:p w:rsidR="00F5789F" w:rsidRDefault="00F5789F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F5789F" w:rsidRDefault="00392A7B">
      <w:pPr>
        <w:spacing w:line="60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方正小标宋简体" w:eastAsia="方正小标宋简体" w:hint="eastAsia"/>
          <w:sz w:val="44"/>
          <w:szCs w:val="44"/>
        </w:rPr>
        <w:t>会议通知</w:t>
      </w:r>
    </w:p>
    <w:p w:rsidR="00F5789F" w:rsidRDefault="00F5789F">
      <w:pPr>
        <w:snapToGrid w:val="0"/>
        <w:spacing w:line="560" w:lineRule="exact"/>
        <w:rPr>
          <w:rFonts w:ascii="仿宋_GB2312" w:eastAsia="仿宋_GB2312"/>
          <w:sz w:val="32"/>
          <w:szCs w:val="32"/>
        </w:rPr>
      </w:pPr>
    </w:p>
    <w:p w:rsidR="00F5789F" w:rsidRDefault="00392A7B">
      <w:pPr>
        <w:snapToGrid w:val="0"/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各子公司、各部（室）：</w:t>
      </w:r>
    </w:p>
    <w:p w:rsidR="00F5789F" w:rsidRDefault="00392A7B">
      <w:pPr>
        <w:spacing w:line="560" w:lineRule="exact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    </w:t>
      </w:r>
      <w:r>
        <w:rPr>
          <w:rFonts w:ascii="仿宋_GB2312" w:eastAsia="仿宋_GB2312" w:hAnsi="仿宋" w:hint="eastAsia"/>
          <w:sz w:val="32"/>
          <w:szCs w:val="32"/>
        </w:rPr>
        <w:t>为全面总结</w:t>
      </w:r>
      <w:r>
        <w:rPr>
          <w:rFonts w:ascii="仿宋_GB2312" w:eastAsia="仿宋_GB2312" w:hAnsi="仿宋" w:hint="eastAsia"/>
          <w:sz w:val="32"/>
          <w:szCs w:val="32"/>
        </w:rPr>
        <w:t>201</w:t>
      </w:r>
      <w:r>
        <w:rPr>
          <w:rFonts w:ascii="仿宋_GB2312" w:eastAsia="仿宋_GB2312" w:hAnsi="仿宋" w:hint="eastAsia"/>
          <w:sz w:val="32"/>
          <w:szCs w:val="32"/>
        </w:rPr>
        <w:t>7</w:t>
      </w:r>
      <w:r>
        <w:rPr>
          <w:rFonts w:ascii="仿宋_GB2312" w:eastAsia="仿宋_GB2312" w:hAnsi="仿宋" w:hint="eastAsia"/>
          <w:sz w:val="32"/>
          <w:szCs w:val="32"/>
        </w:rPr>
        <w:t>年工作成效，分析形势，部署</w:t>
      </w:r>
      <w:r>
        <w:rPr>
          <w:rFonts w:ascii="仿宋_GB2312" w:eastAsia="仿宋_GB2312" w:hAnsi="仿宋" w:hint="eastAsia"/>
          <w:sz w:val="32"/>
          <w:szCs w:val="32"/>
        </w:rPr>
        <w:t>201</w:t>
      </w:r>
      <w:r>
        <w:rPr>
          <w:rFonts w:ascii="仿宋_GB2312" w:eastAsia="仿宋_GB2312" w:hAnsi="仿宋" w:hint="eastAsia"/>
          <w:sz w:val="32"/>
          <w:szCs w:val="32"/>
        </w:rPr>
        <w:t>8</w:t>
      </w:r>
      <w:r>
        <w:rPr>
          <w:rFonts w:ascii="仿宋_GB2312" w:eastAsia="仿宋_GB2312" w:hAnsi="仿宋" w:hint="eastAsia"/>
          <w:sz w:val="32"/>
          <w:szCs w:val="32"/>
        </w:rPr>
        <w:t>年工作任务，集团定于</w:t>
      </w:r>
      <w:r>
        <w:rPr>
          <w:rFonts w:ascii="仿宋_GB2312" w:eastAsia="仿宋_GB2312" w:hAnsi="仿宋" w:hint="eastAsia"/>
          <w:sz w:val="32"/>
          <w:szCs w:val="32"/>
        </w:rPr>
        <w:t>201</w:t>
      </w:r>
      <w:r>
        <w:rPr>
          <w:rFonts w:ascii="仿宋_GB2312" w:eastAsia="仿宋_GB2312" w:hAnsi="仿宋" w:hint="eastAsia"/>
          <w:sz w:val="32"/>
          <w:szCs w:val="32"/>
        </w:rPr>
        <w:t>8</w:t>
      </w:r>
      <w:r>
        <w:rPr>
          <w:rFonts w:ascii="仿宋_GB2312" w:eastAsia="仿宋_GB2312" w:hAnsi="仿宋" w:hint="eastAsia"/>
          <w:sz w:val="32"/>
          <w:szCs w:val="32"/>
        </w:rPr>
        <w:t>年</w:t>
      </w:r>
      <w:r>
        <w:rPr>
          <w:rFonts w:ascii="仿宋_GB2312" w:eastAsia="仿宋_GB2312" w:hAnsi="仿宋" w:hint="eastAsia"/>
          <w:sz w:val="32"/>
          <w:szCs w:val="32"/>
        </w:rPr>
        <w:t>2</w:t>
      </w:r>
      <w:r>
        <w:rPr>
          <w:rFonts w:ascii="仿宋_GB2312" w:eastAsia="仿宋_GB2312" w:hAnsi="仿宋" w:hint="eastAsia"/>
          <w:sz w:val="32"/>
          <w:szCs w:val="32"/>
        </w:rPr>
        <w:t>月</w:t>
      </w:r>
      <w:r>
        <w:rPr>
          <w:rFonts w:ascii="仿宋_GB2312" w:eastAsia="仿宋_GB2312" w:hAnsi="仿宋" w:hint="eastAsia"/>
          <w:sz w:val="32"/>
          <w:szCs w:val="32"/>
        </w:rPr>
        <w:t>7</w:t>
      </w:r>
      <w:r>
        <w:rPr>
          <w:rFonts w:ascii="仿宋_GB2312" w:eastAsia="仿宋_GB2312" w:hAnsi="仿宋" w:hint="eastAsia"/>
          <w:sz w:val="32"/>
          <w:szCs w:val="32"/>
        </w:rPr>
        <w:t>日（星期</w:t>
      </w:r>
      <w:r>
        <w:rPr>
          <w:rFonts w:ascii="仿宋_GB2312" w:eastAsia="仿宋_GB2312" w:hAnsi="仿宋" w:hint="eastAsia"/>
          <w:sz w:val="32"/>
          <w:szCs w:val="32"/>
        </w:rPr>
        <w:t>三</w:t>
      </w:r>
      <w:r>
        <w:rPr>
          <w:rFonts w:ascii="仿宋_GB2312" w:eastAsia="仿宋_GB2312" w:hAnsi="仿宋" w:hint="eastAsia"/>
          <w:sz w:val="32"/>
          <w:szCs w:val="32"/>
        </w:rPr>
        <w:t>）在中关村软件广场，召开</w:t>
      </w:r>
      <w:r>
        <w:rPr>
          <w:rFonts w:ascii="仿宋_GB2312" w:eastAsia="仿宋_GB2312" w:hAnsi="仿宋" w:hint="eastAsia"/>
          <w:sz w:val="32"/>
          <w:szCs w:val="32"/>
        </w:rPr>
        <w:t>集团</w:t>
      </w:r>
      <w:r>
        <w:rPr>
          <w:rFonts w:ascii="仿宋_GB2312" w:eastAsia="仿宋_GB2312" w:hAnsi="仿宋" w:hint="eastAsia"/>
          <w:sz w:val="32"/>
          <w:szCs w:val="32"/>
        </w:rPr>
        <w:t>201</w:t>
      </w:r>
      <w:r>
        <w:rPr>
          <w:rFonts w:ascii="仿宋_GB2312" w:eastAsia="仿宋_GB2312" w:hAnsi="仿宋" w:hint="eastAsia"/>
          <w:sz w:val="32"/>
          <w:szCs w:val="32"/>
        </w:rPr>
        <w:t>8</w:t>
      </w:r>
      <w:r>
        <w:rPr>
          <w:rFonts w:ascii="仿宋_GB2312" w:eastAsia="仿宋_GB2312" w:hAnsi="仿宋" w:hint="eastAsia"/>
          <w:sz w:val="32"/>
          <w:szCs w:val="32"/>
        </w:rPr>
        <w:t>年</w:t>
      </w:r>
      <w:r>
        <w:rPr>
          <w:rFonts w:ascii="仿宋_GB2312" w:eastAsia="仿宋_GB2312" w:hAnsi="仿宋" w:hint="eastAsia"/>
          <w:sz w:val="32"/>
          <w:szCs w:val="32"/>
        </w:rPr>
        <w:t>工作会议</w:t>
      </w:r>
      <w:r>
        <w:rPr>
          <w:rFonts w:ascii="仿宋_GB2312" w:eastAsia="仿宋_GB2312" w:hAnsi="仿宋" w:hint="eastAsia"/>
          <w:sz w:val="32"/>
          <w:szCs w:val="32"/>
        </w:rPr>
        <w:t>，会期一天。按照工作安排，现将有关事项通知如下：</w:t>
      </w:r>
    </w:p>
    <w:p w:rsidR="00F5789F" w:rsidRDefault="00392A7B">
      <w:pPr>
        <w:pStyle w:val="1"/>
        <w:spacing w:line="560" w:lineRule="exact"/>
        <w:ind w:firstLine="64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一、会议时间</w:t>
      </w:r>
    </w:p>
    <w:p w:rsidR="00F5789F" w:rsidRDefault="00392A7B">
      <w:pPr>
        <w:spacing w:line="560" w:lineRule="exact"/>
        <w:ind w:firstLineChars="200" w:firstLine="640"/>
        <w:jc w:val="left"/>
        <w:rPr>
          <w:rFonts w:ascii="黑体" w:eastAsia="黑体" w:hAnsi="黑体"/>
          <w:color w:val="FF000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日（星期</w:t>
      </w:r>
      <w:r>
        <w:rPr>
          <w:rFonts w:ascii="仿宋_GB2312" w:eastAsia="仿宋_GB2312" w:hint="eastAsia"/>
          <w:sz w:val="32"/>
          <w:szCs w:val="32"/>
        </w:rPr>
        <w:t>三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9:30</w:t>
      </w:r>
      <w:r>
        <w:rPr>
          <w:rFonts w:ascii="仿宋_GB2312" w:eastAsia="仿宋_GB2312" w:hint="eastAsia"/>
          <w:sz w:val="32"/>
          <w:szCs w:val="32"/>
        </w:rPr>
        <w:t>—</w:t>
      </w:r>
      <w:r>
        <w:rPr>
          <w:rFonts w:ascii="仿宋_GB2312" w:eastAsia="仿宋_GB2312" w:hint="eastAsia"/>
          <w:sz w:val="32"/>
          <w:szCs w:val="32"/>
        </w:rPr>
        <w:t>17: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0</w:t>
      </w:r>
    </w:p>
    <w:p w:rsidR="00F5789F" w:rsidRDefault="00392A7B">
      <w:pPr>
        <w:pStyle w:val="1"/>
        <w:spacing w:line="560" w:lineRule="exact"/>
        <w:ind w:firstLine="64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二、会议地点</w:t>
      </w:r>
    </w:p>
    <w:p w:rsidR="00F5789F" w:rsidRDefault="00392A7B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中关村软件广场一层报告厅</w:t>
      </w:r>
    </w:p>
    <w:p w:rsidR="00F5789F" w:rsidRDefault="00392A7B">
      <w:pPr>
        <w:spacing w:line="560" w:lineRule="exact"/>
        <w:ind w:firstLineChars="200" w:firstLine="64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三、主要内容</w:t>
      </w:r>
    </w:p>
    <w:p w:rsidR="00F5789F" w:rsidRDefault="00392A7B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上午</w:t>
      </w:r>
      <w:r>
        <w:rPr>
          <w:rFonts w:ascii="仿宋_GB2312" w:eastAsia="仿宋_GB2312" w:hint="eastAsia"/>
          <w:sz w:val="32"/>
          <w:szCs w:val="32"/>
        </w:rPr>
        <w:t>赵长山</w:t>
      </w:r>
      <w:r>
        <w:rPr>
          <w:rFonts w:ascii="仿宋_GB2312" w:eastAsia="仿宋_GB2312" w:hint="eastAsia"/>
          <w:sz w:val="32"/>
          <w:szCs w:val="32"/>
        </w:rPr>
        <w:t>同志讲话、</w:t>
      </w:r>
      <w:r>
        <w:rPr>
          <w:rFonts w:ascii="仿宋_GB2312" w:eastAsia="仿宋_GB2312" w:hint="eastAsia"/>
          <w:sz w:val="32"/>
          <w:szCs w:val="32"/>
        </w:rPr>
        <w:t>宣鸿</w:t>
      </w:r>
      <w:r>
        <w:rPr>
          <w:rFonts w:ascii="仿宋_GB2312" w:eastAsia="仿宋_GB2312" w:hint="eastAsia"/>
          <w:sz w:val="32"/>
          <w:szCs w:val="32"/>
        </w:rPr>
        <w:t>同志</w:t>
      </w:r>
      <w:r>
        <w:rPr>
          <w:rFonts w:ascii="仿宋_GB2312" w:eastAsia="仿宋_GB2312" w:hint="eastAsia"/>
          <w:sz w:val="32"/>
          <w:szCs w:val="32"/>
        </w:rPr>
        <w:t>做</w:t>
      </w:r>
      <w:r>
        <w:rPr>
          <w:rFonts w:ascii="仿宋_GB2312" w:eastAsia="仿宋_GB2312" w:hint="eastAsia"/>
          <w:sz w:val="32"/>
          <w:szCs w:val="32"/>
        </w:rPr>
        <w:t>《集团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年工作报告》；</w:t>
      </w:r>
    </w:p>
    <w:p w:rsidR="00F5789F" w:rsidRDefault="00392A7B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下午分组讨论、部门和子公司代表发言，最后由领导讲话。</w:t>
      </w:r>
    </w:p>
    <w:p w:rsidR="00F5789F" w:rsidRDefault="00392A7B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四、参会人员</w:t>
      </w:r>
    </w:p>
    <w:p w:rsidR="00F5789F" w:rsidRDefault="00392A7B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（一）中关村管委会领导</w:t>
      </w:r>
    </w:p>
    <w:p w:rsidR="00F5789F" w:rsidRDefault="00392A7B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（二）集团参会人员</w:t>
      </w:r>
    </w:p>
    <w:p w:rsidR="00F5789F" w:rsidRDefault="00392A7B">
      <w:pPr>
        <w:spacing w:line="560" w:lineRule="exact"/>
        <w:ind w:leftChars="400" w:left="1480" w:hangingChars="200" w:hanging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>
        <w:rPr>
          <w:rFonts w:ascii="仿宋" w:eastAsia="仿宋" w:hAnsi="仿宋" w:hint="eastAsia"/>
          <w:sz w:val="32"/>
          <w:szCs w:val="32"/>
        </w:rPr>
        <w:t>集团领导班子成员及集团首席金融专家</w:t>
      </w:r>
    </w:p>
    <w:p w:rsidR="00F5789F" w:rsidRDefault="00392A7B">
      <w:pPr>
        <w:spacing w:line="560" w:lineRule="exact"/>
        <w:ind w:leftChars="400" w:left="1480" w:hangingChars="200" w:hanging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 w:hint="eastAsia"/>
          <w:sz w:val="32"/>
          <w:szCs w:val="32"/>
        </w:rPr>
        <w:t>组织关系归属集团的子公司领导班子成员</w:t>
      </w:r>
    </w:p>
    <w:p w:rsidR="00F5789F" w:rsidRDefault="00392A7B">
      <w:pPr>
        <w:spacing w:line="560" w:lineRule="exact"/>
        <w:ind w:leftChars="400" w:left="1480" w:hangingChars="200" w:hanging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 w:hint="eastAsia"/>
          <w:sz w:val="32"/>
          <w:szCs w:val="32"/>
        </w:rPr>
        <w:t>区企共管子公司党政主要负责人</w:t>
      </w:r>
    </w:p>
    <w:p w:rsidR="00F5789F" w:rsidRDefault="00392A7B">
      <w:pPr>
        <w:spacing w:line="560" w:lineRule="exact"/>
        <w:ind w:leftChars="400" w:left="1480" w:hangingChars="200" w:hanging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集团总部中层干部及</w:t>
      </w:r>
      <w:r>
        <w:rPr>
          <w:rFonts w:ascii="仿宋" w:eastAsia="仿宋" w:hAnsi="仿宋" w:hint="eastAsia"/>
          <w:sz w:val="32"/>
          <w:szCs w:val="32"/>
        </w:rPr>
        <w:t>全体</w:t>
      </w:r>
      <w:r>
        <w:rPr>
          <w:rFonts w:ascii="仿宋" w:eastAsia="仿宋" w:hAnsi="仿宋" w:hint="eastAsia"/>
          <w:sz w:val="32"/>
          <w:szCs w:val="32"/>
        </w:rPr>
        <w:t>员工</w:t>
      </w:r>
    </w:p>
    <w:p w:rsidR="00F5789F" w:rsidRDefault="00392A7B">
      <w:pPr>
        <w:ind w:leftChars="400" w:left="1480" w:hangingChars="200" w:hanging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组织关系归属集团的子公司中层干部</w:t>
      </w:r>
      <w:r>
        <w:rPr>
          <w:rFonts w:ascii="仿宋" w:eastAsia="仿宋" w:hAnsi="仿宋" w:hint="eastAsia"/>
          <w:sz w:val="32"/>
          <w:szCs w:val="32"/>
        </w:rPr>
        <w:t>5-7</w:t>
      </w:r>
      <w:r>
        <w:rPr>
          <w:rFonts w:ascii="仿宋" w:eastAsia="仿宋" w:hAnsi="仿宋" w:hint="eastAsia"/>
          <w:sz w:val="32"/>
          <w:szCs w:val="32"/>
        </w:rPr>
        <w:t>名</w:t>
      </w:r>
      <w:r>
        <w:rPr>
          <w:rFonts w:ascii="仿宋" w:eastAsia="仿宋" w:hAnsi="仿宋" w:hint="eastAsia"/>
          <w:sz w:val="32"/>
          <w:szCs w:val="32"/>
        </w:rPr>
        <w:t>及</w:t>
      </w:r>
      <w:r>
        <w:rPr>
          <w:rFonts w:ascii="仿宋" w:eastAsia="仿宋" w:hAnsi="仿宋" w:hint="eastAsia"/>
          <w:sz w:val="32"/>
          <w:szCs w:val="32"/>
        </w:rPr>
        <w:t>职工</w:t>
      </w:r>
      <w:r>
        <w:rPr>
          <w:rFonts w:ascii="仿宋" w:eastAsia="仿宋" w:hAnsi="仿宋" w:hint="eastAsia"/>
          <w:sz w:val="32"/>
          <w:szCs w:val="32"/>
        </w:rPr>
        <w:t>代</w:t>
      </w:r>
    </w:p>
    <w:p w:rsidR="00F5789F" w:rsidRDefault="00392A7B">
      <w:pPr>
        <w:ind w:leftChars="552" w:left="1479" w:hangingChars="100" w:hanging="3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2-3</w:t>
      </w:r>
      <w:r>
        <w:rPr>
          <w:rFonts w:ascii="仿宋" w:eastAsia="仿宋" w:hAnsi="仿宋" w:hint="eastAsia"/>
          <w:sz w:val="32"/>
          <w:szCs w:val="32"/>
        </w:rPr>
        <w:t>名</w:t>
      </w:r>
    </w:p>
    <w:p w:rsidR="00F5789F" w:rsidRDefault="00392A7B">
      <w:pPr>
        <w:widowControl/>
        <w:snapToGrid w:val="0"/>
        <w:spacing w:line="560" w:lineRule="exact"/>
        <w:ind w:firstLineChars="200" w:firstLine="640"/>
        <w:jc w:val="left"/>
        <w:rPr>
          <w:rFonts w:ascii="黑体" w:eastAsia="黑体" w:hAnsi="仿宋"/>
          <w:sz w:val="32"/>
          <w:szCs w:val="32"/>
        </w:rPr>
      </w:pPr>
      <w:r>
        <w:rPr>
          <w:rFonts w:ascii="黑体" w:eastAsia="黑体" w:hAnsi="仿宋" w:hint="eastAsia"/>
          <w:sz w:val="32"/>
          <w:szCs w:val="32"/>
        </w:rPr>
        <w:t>五、相关要求</w:t>
      </w:r>
    </w:p>
    <w:p w:rsidR="00F5789F" w:rsidRDefault="00392A7B">
      <w:pPr>
        <w:widowControl/>
        <w:snapToGrid w:val="0"/>
        <w:spacing w:line="56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（一）请参会人员提前做好准备，准时参加会议。</w:t>
      </w:r>
      <w:r>
        <w:rPr>
          <w:rFonts w:ascii="仿宋_GB2312" w:eastAsia="仿宋_GB2312" w:hint="eastAsia"/>
          <w:sz w:val="32"/>
          <w:szCs w:val="32"/>
        </w:rPr>
        <w:t>各部门和各子公司主要负责人</w:t>
      </w:r>
      <w:r>
        <w:rPr>
          <w:rFonts w:ascii="仿宋_GB2312" w:eastAsia="仿宋_GB2312" w:hint="eastAsia"/>
          <w:sz w:val="32"/>
          <w:szCs w:val="32"/>
        </w:rPr>
        <w:t>因特殊原因无法参会的，请向集团总经理请假，并向集团办公室备案。</w:t>
      </w:r>
    </w:p>
    <w:p w:rsidR="00F5789F" w:rsidRDefault="00392A7B">
      <w:pPr>
        <w:snapToGrid w:val="0"/>
        <w:spacing w:line="560" w:lineRule="exact"/>
        <w:ind w:firstLineChars="196" w:firstLine="627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</w:t>
      </w:r>
      <w:r>
        <w:rPr>
          <w:rFonts w:ascii="仿宋_GB2312" w:eastAsia="仿宋_GB2312" w:hint="eastAsia"/>
          <w:sz w:val="32"/>
          <w:szCs w:val="32"/>
        </w:rPr>
        <w:t>请参会人员自行打印车证。</w:t>
      </w:r>
    </w:p>
    <w:p w:rsidR="00F5789F" w:rsidRDefault="00392A7B">
      <w:pPr>
        <w:snapToGrid w:val="0"/>
        <w:spacing w:line="560" w:lineRule="exact"/>
        <w:ind w:firstLineChars="196" w:firstLine="627"/>
        <w:outlineLvl w:val="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特此通知。</w:t>
      </w:r>
    </w:p>
    <w:p w:rsidR="00F5789F" w:rsidRDefault="00F5789F">
      <w:pPr>
        <w:widowControl/>
        <w:spacing w:line="600" w:lineRule="exact"/>
        <w:ind w:firstLine="646"/>
        <w:jc w:val="left"/>
        <w:rPr>
          <w:rFonts w:ascii="仿宋_GB2312" w:eastAsia="仿宋_GB2312" w:hAnsi="宋体"/>
          <w:sz w:val="32"/>
          <w:szCs w:val="32"/>
        </w:rPr>
      </w:pPr>
    </w:p>
    <w:p w:rsidR="00F5789F" w:rsidRDefault="00392A7B">
      <w:pPr>
        <w:widowControl/>
        <w:spacing w:line="600" w:lineRule="exact"/>
        <w:ind w:firstLine="646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附件：</w:t>
      </w:r>
      <w:r>
        <w:rPr>
          <w:rFonts w:ascii="仿宋_GB2312" w:eastAsia="仿宋_GB2312" w:hAnsi="仿宋" w:hint="eastAsia"/>
          <w:sz w:val="32"/>
          <w:szCs w:val="32"/>
        </w:rPr>
        <w:t>1.</w:t>
      </w:r>
      <w:r>
        <w:rPr>
          <w:rFonts w:ascii="仿宋_GB2312" w:eastAsia="仿宋_GB2312" w:hAnsi="仿宋" w:hint="eastAsia"/>
          <w:sz w:val="32"/>
          <w:szCs w:val="32"/>
        </w:rPr>
        <w:t>集团</w:t>
      </w:r>
      <w:r>
        <w:rPr>
          <w:rFonts w:ascii="仿宋_GB2312" w:eastAsia="仿宋_GB2312" w:hAnsi="仿宋" w:hint="eastAsia"/>
          <w:sz w:val="32"/>
          <w:szCs w:val="32"/>
        </w:rPr>
        <w:t>201</w:t>
      </w:r>
      <w:r>
        <w:rPr>
          <w:rFonts w:ascii="仿宋_GB2312" w:eastAsia="仿宋_GB2312" w:hAnsi="仿宋" w:hint="eastAsia"/>
          <w:sz w:val="32"/>
          <w:szCs w:val="32"/>
        </w:rPr>
        <w:t>8</w:t>
      </w:r>
      <w:r>
        <w:rPr>
          <w:rFonts w:ascii="仿宋_GB2312" w:eastAsia="仿宋_GB2312" w:hAnsi="仿宋" w:hint="eastAsia"/>
          <w:sz w:val="32"/>
          <w:szCs w:val="32"/>
        </w:rPr>
        <w:t>年工作会议程</w:t>
      </w:r>
    </w:p>
    <w:p w:rsidR="00F5789F" w:rsidRDefault="00392A7B">
      <w:pPr>
        <w:spacing w:line="560" w:lineRule="exact"/>
        <w:ind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</w:t>
      </w:r>
      <w:r>
        <w:rPr>
          <w:rFonts w:ascii="仿宋_GB2312" w:eastAsia="仿宋_GB2312" w:hAnsi="宋体" w:hint="eastAsia"/>
          <w:sz w:val="32"/>
          <w:szCs w:val="32"/>
        </w:rPr>
        <w:t>车证</w:t>
      </w:r>
    </w:p>
    <w:p w:rsidR="00F5789F" w:rsidRDefault="00392A7B">
      <w:pPr>
        <w:snapToGrid w:val="0"/>
        <w:spacing w:line="560" w:lineRule="exact"/>
        <w:ind w:firstLineChars="196" w:firstLine="627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</w:t>
      </w:r>
    </w:p>
    <w:p w:rsidR="00F5789F" w:rsidRDefault="00F5789F">
      <w:pPr>
        <w:snapToGrid w:val="0"/>
        <w:spacing w:line="560" w:lineRule="exact"/>
        <w:ind w:firstLineChars="196" w:firstLine="627"/>
        <w:outlineLvl w:val="0"/>
        <w:rPr>
          <w:rFonts w:ascii="仿宋_GB2312" w:eastAsia="仿宋_GB2312"/>
          <w:sz w:val="32"/>
          <w:szCs w:val="32"/>
        </w:rPr>
      </w:pPr>
    </w:p>
    <w:p w:rsidR="00F5789F" w:rsidRDefault="00392A7B">
      <w:pPr>
        <w:snapToGrid w:val="0"/>
        <w:spacing w:line="560" w:lineRule="exact"/>
        <w:ind w:firstLineChars="1695" w:firstLine="5424"/>
        <w:outlineLvl w:val="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集团办公室</w:t>
      </w:r>
    </w:p>
    <w:p w:rsidR="00F5789F" w:rsidRDefault="00392A7B">
      <w:pPr>
        <w:snapToGrid w:val="0"/>
        <w:spacing w:line="560" w:lineRule="exact"/>
        <w:ind w:right="640" w:firstLineChars="1600" w:firstLine="51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F5789F" w:rsidRDefault="00F5789F">
      <w:pPr>
        <w:snapToGrid w:val="0"/>
        <w:spacing w:line="560" w:lineRule="exact"/>
        <w:ind w:right="640" w:firstLineChars="1600" w:firstLine="5120"/>
        <w:rPr>
          <w:rFonts w:ascii="仿宋_GB2312" w:eastAsia="仿宋_GB2312" w:hAnsi="仿宋_GB2312" w:cs="仿宋_GB2312"/>
          <w:sz w:val="32"/>
          <w:szCs w:val="32"/>
        </w:rPr>
      </w:pPr>
    </w:p>
    <w:p w:rsidR="00F5789F" w:rsidRDefault="00F5789F">
      <w:pPr>
        <w:snapToGrid w:val="0"/>
        <w:spacing w:line="560" w:lineRule="exact"/>
        <w:rPr>
          <w:rFonts w:ascii="仿宋_GB2312" w:eastAsia="仿宋_GB2312"/>
          <w:sz w:val="32"/>
          <w:szCs w:val="32"/>
        </w:rPr>
      </w:pPr>
    </w:p>
    <w:p w:rsidR="00F5789F" w:rsidRDefault="00392A7B">
      <w:pPr>
        <w:snapToGrid w:val="0"/>
        <w:spacing w:line="560" w:lineRule="exact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（联系人</w:t>
      </w:r>
      <w:r>
        <w:rPr>
          <w:rFonts w:ascii="仿宋_GB2312" w:eastAsia="仿宋_GB2312" w:hint="eastAsia"/>
          <w:sz w:val="32"/>
          <w:szCs w:val="32"/>
        </w:rPr>
        <w:t>:</w:t>
      </w:r>
      <w:r>
        <w:rPr>
          <w:rFonts w:ascii="仿宋_GB2312" w:eastAsia="仿宋_GB2312" w:hint="eastAsia"/>
          <w:sz w:val="32"/>
          <w:szCs w:val="32"/>
        </w:rPr>
        <w:t>王宁；联系电话：</w:t>
      </w:r>
      <w:r>
        <w:rPr>
          <w:rFonts w:ascii="仿宋_GB2312" w:eastAsia="仿宋_GB2312" w:hint="eastAsia"/>
          <w:sz w:val="32"/>
          <w:szCs w:val="32"/>
        </w:rPr>
        <w:t>82868660/18813116100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F5789F" w:rsidRDefault="00F5789F">
      <w:pPr>
        <w:snapToGrid w:val="0"/>
        <w:spacing w:line="560" w:lineRule="exact"/>
        <w:ind w:firstLineChars="150" w:firstLine="480"/>
        <w:rPr>
          <w:rFonts w:ascii="仿宋_GB2312" w:eastAsia="仿宋_GB2312"/>
          <w:sz w:val="32"/>
          <w:szCs w:val="32"/>
        </w:rPr>
      </w:pPr>
    </w:p>
    <w:p w:rsidR="00F5789F" w:rsidRDefault="00F5789F">
      <w:pPr>
        <w:snapToGrid w:val="0"/>
        <w:spacing w:line="560" w:lineRule="exact"/>
        <w:ind w:firstLineChars="150" w:firstLine="480"/>
        <w:rPr>
          <w:rFonts w:ascii="仿宋_GB2312" w:eastAsia="仿宋_GB2312"/>
          <w:sz w:val="32"/>
          <w:szCs w:val="32"/>
        </w:rPr>
      </w:pPr>
    </w:p>
    <w:p w:rsidR="00F5789F" w:rsidRDefault="00F5789F">
      <w:pPr>
        <w:snapToGrid w:val="0"/>
        <w:spacing w:line="560" w:lineRule="exact"/>
        <w:ind w:firstLineChars="150" w:firstLine="480"/>
        <w:rPr>
          <w:rFonts w:ascii="仿宋_GB2312" w:eastAsia="仿宋_GB2312"/>
          <w:sz w:val="32"/>
          <w:szCs w:val="32"/>
        </w:rPr>
      </w:pPr>
    </w:p>
    <w:p w:rsidR="00F5789F" w:rsidRDefault="00F5789F">
      <w:pPr>
        <w:snapToGrid w:val="0"/>
        <w:spacing w:line="560" w:lineRule="exact"/>
        <w:ind w:firstLineChars="150" w:firstLine="480"/>
        <w:rPr>
          <w:rFonts w:ascii="仿宋_GB2312" w:eastAsia="仿宋_GB2312"/>
          <w:sz w:val="32"/>
          <w:szCs w:val="32"/>
        </w:rPr>
      </w:pPr>
    </w:p>
    <w:p w:rsidR="00F5789F" w:rsidRDefault="00F5789F">
      <w:pPr>
        <w:snapToGrid w:val="0"/>
        <w:spacing w:line="560" w:lineRule="exact"/>
        <w:ind w:firstLineChars="150" w:firstLine="480"/>
        <w:rPr>
          <w:rFonts w:ascii="仿宋_GB2312" w:eastAsia="仿宋_GB2312"/>
          <w:sz w:val="32"/>
          <w:szCs w:val="32"/>
        </w:rPr>
      </w:pPr>
    </w:p>
    <w:p w:rsidR="00F5789F" w:rsidRDefault="00392A7B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附件</w:t>
      </w:r>
      <w:r>
        <w:rPr>
          <w:rFonts w:ascii="黑体" w:eastAsia="黑体" w:hint="eastAsia"/>
          <w:sz w:val="32"/>
          <w:szCs w:val="32"/>
        </w:rPr>
        <w:t>1</w:t>
      </w:r>
      <w:r>
        <w:rPr>
          <w:rFonts w:ascii="黑体" w:eastAsia="黑体" w:hint="eastAsia"/>
          <w:sz w:val="32"/>
          <w:szCs w:val="32"/>
        </w:rPr>
        <w:t>：</w:t>
      </w:r>
    </w:p>
    <w:p w:rsidR="00F5789F" w:rsidRDefault="00F5789F">
      <w:pPr>
        <w:spacing w:line="540" w:lineRule="exact"/>
        <w:jc w:val="left"/>
        <w:rPr>
          <w:rFonts w:ascii="方正小标宋简体" w:eastAsia="方正小标宋简体"/>
          <w:sz w:val="44"/>
          <w:szCs w:val="44"/>
        </w:rPr>
      </w:pPr>
    </w:p>
    <w:p w:rsidR="00F5789F" w:rsidRDefault="00392A7B">
      <w:pPr>
        <w:spacing w:line="54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中关村发展集团</w:t>
      </w:r>
      <w:r>
        <w:rPr>
          <w:rFonts w:ascii="方正小标宋简体" w:eastAsia="方正小标宋简体" w:hint="eastAsia"/>
          <w:sz w:val="44"/>
          <w:szCs w:val="44"/>
        </w:rPr>
        <w:t>2018</w:t>
      </w:r>
      <w:r>
        <w:rPr>
          <w:rFonts w:ascii="方正小标宋简体" w:eastAsia="方正小标宋简体" w:hint="eastAsia"/>
          <w:sz w:val="44"/>
          <w:szCs w:val="44"/>
        </w:rPr>
        <w:t>年工作会议程</w:t>
      </w:r>
    </w:p>
    <w:p w:rsidR="00F5789F" w:rsidRDefault="00F5789F">
      <w:pPr>
        <w:spacing w:line="540" w:lineRule="exact"/>
        <w:jc w:val="left"/>
        <w:rPr>
          <w:rFonts w:ascii="黑体" w:eastAsia="黑体" w:hAnsi="黑体"/>
          <w:sz w:val="32"/>
          <w:szCs w:val="32"/>
        </w:rPr>
      </w:pPr>
    </w:p>
    <w:p w:rsidR="00F5789F" w:rsidRDefault="00392A7B">
      <w:pPr>
        <w:pStyle w:val="1"/>
        <w:spacing w:line="540" w:lineRule="exact"/>
        <w:ind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一、会议时间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color w:val="FF000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2018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日（星期三）</w:t>
      </w:r>
      <w:r>
        <w:rPr>
          <w:rFonts w:ascii="仿宋" w:eastAsia="仿宋" w:hAnsi="仿宋" w:hint="eastAsia"/>
          <w:sz w:val="32"/>
          <w:szCs w:val="32"/>
        </w:rPr>
        <w:t>9:30</w:t>
      </w:r>
      <w:r>
        <w:rPr>
          <w:rFonts w:ascii="仿宋" w:eastAsia="仿宋" w:hAnsi="仿宋" w:hint="eastAsia"/>
          <w:sz w:val="32"/>
          <w:szCs w:val="32"/>
        </w:rPr>
        <w:t>—</w:t>
      </w:r>
      <w:r>
        <w:rPr>
          <w:rFonts w:ascii="仿宋" w:eastAsia="仿宋" w:hAnsi="仿宋" w:hint="eastAsia"/>
          <w:sz w:val="32"/>
          <w:szCs w:val="32"/>
        </w:rPr>
        <w:t>17:00</w:t>
      </w:r>
    </w:p>
    <w:p w:rsidR="00F5789F" w:rsidRDefault="00392A7B">
      <w:pPr>
        <w:pStyle w:val="1"/>
        <w:spacing w:line="540" w:lineRule="exact"/>
        <w:ind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二、会议地点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中关村软件广场会议中心</w:t>
      </w:r>
    </w:p>
    <w:p w:rsidR="00F5789F" w:rsidRDefault="00392A7B">
      <w:pPr>
        <w:pStyle w:val="1"/>
        <w:spacing w:line="540" w:lineRule="exact"/>
        <w:ind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三、会议议程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09:00  </w:t>
      </w:r>
      <w:r>
        <w:rPr>
          <w:rFonts w:ascii="仿宋" w:eastAsia="仿宋" w:hAnsi="仿宋" w:hint="eastAsia"/>
          <w:sz w:val="32"/>
          <w:szCs w:val="32"/>
        </w:rPr>
        <w:t>会议签到</w:t>
      </w:r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09:30  </w:t>
      </w:r>
      <w:r>
        <w:rPr>
          <w:rFonts w:ascii="仿宋" w:eastAsia="仿宋" w:hAnsi="仿宋" w:hint="eastAsia"/>
          <w:sz w:val="32"/>
          <w:szCs w:val="32"/>
        </w:rPr>
        <w:t>会议开始（一层报告厅）</w:t>
      </w:r>
    </w:p>
    <w:p w:rsidR="00F5789F" w:rsidRDefault="00392A7B">
      <w:pPr>
        <w:spacing w:line="540" w:lineRule="exact"/>
        <w:ind w:firstLineChars="550" w:firstLine="176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主持人：集团党委副书记、副总经理</w:t>
      </w:r>
      <w:r>
        <w:rPr>
          <w:rFonts w:ascii="楷体" w:eastAsia="楷体" w:hAnsi="楷体" w:hint="eastAsia"/>
          <w:sz w:val="32"/>
          <w:szCs w:val="32"/>
        </w:rPr>
        <w:t xml:space="preserve">  </w:t>
      </w:r>
      <w:r>
        <w:rPr>
          <w:rFonts w:ascii="楷体" w:eastAsia="楷体" w:hAnsi="楷体" w:hint="eastAsia"/>
          <w:sz w:val="32"/>
          <w:szCs w:val="32"/>
        </w:rPr>
        <w:t>王明兰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（一）介绍参会领导</w:t>
      </w:r>
    </w:p>
    <w:p w:rsidR="00F5789F" w:rsidRDefault="00392A7B">
      <w:pPr>
        <w:spacing w:line="540" w:lineRule="exact"/>
        <w:ind w:leftChars="304" w:left="1758" w:hangingChars="350" w:hanging="112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（二）集团党委书记、董事长赵长山同志讲话</w:t>
      </w:r>
    </w:p>
    <w:p w:rsidR="00F5789F" w:rsidRDefault="00392A7B">
      <w:pPr>
        <w:spacing w:line="540" w:lineRule="exact"/>
        <w:ind w:leftChars="304" w:left="1758" w:hangingChars="350" w:hanging="112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（三）集团党委副书记、总经理宣鸿同志做《集团</w:t>
      </w:r>
      <w:r>
        <w:rPr>
          <w:rFonts w:ascii="仿宋" w:eastAsia="仿宋" w:hAnsi="仿宋" w:hint="eastAsia"/>
          <w:sz w:val="32"/>
          <w:szCs w:val="32"/>
        </w:rPr>
        <w:t>2018</w:t>
      </w:r>
      <w:r>
        <w:rPr>
          <w:rFonts w:ascii="仿宋" w:eastAsia="仿宋" w:hAnsi="仿宋" w:hint="eastAsia"/>
          <w:sz w:val="32"/>
          <w:szCs w:val="32"/>
        </w:rPr>
        <w:t>年</w:t>
      </w:r>
    </w:p>
    <w:p w:rsidR="00F5789F" w:rsidRDefault="00392A7B">
      <w:pPr>
        <w:spacing w:line="540" w:lineRule="exact"/>
        <w:ind w:leftChars="604" w:left="1268" w:firstLineChars="100" w:firstLine="32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工作报告》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11:45  </w:t>
      </w:r>
      <w:r>
        <w:rPr>
          <w:rFonts w:ascii="仿宋" w:eastAsia="仿宋" w:hAnsi="仿宋" w:hint="eastAsia"/>
          <w:sz w:val="32"/>
          <w:szCs w:val="32"/>
        </w:rPr>
        <w:t>上午会议结束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12:00  </w:t>
      </w:r>
      <w:r>
        <w:rPr>
          <w:rFonts w:ascii="仿宋" w:eastAsia="仿宋" w:hAnsi="仿宋" w:hint="eastAsia"/>
          <w:sz w:val="32"/>
          <w:szCs w:val="32"/>
        </w:rPr>
        <w:t>工作午餐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13:30</w:t>
      </w:r>
      <w:r>
        <w:rPr>
          <w:rFonts w:ascii="仿宋" w:eastAsia="仿宋" w:hAnsi="仿宋" w:hint="eastAsia"/>
          <w:sz w:val="32"/>
          <w:szCs w:val="32"/>
        </w:rPr>
        <w:t>—</w:t>
      </w:r>
      <w:r>
        <w:rPr>
          <w:rFonts w:ascii="仿宋" w:eastAsia="仿宋" w:hAnsi="仿宋" w:hint="eastAsia"/>
          <w:sz w:val="32"/>
          <w:szCs w:val="32"/>
        </w:rPr>
        <w:t xml:space="preserve">15:00  </w:t>
      </w:r>
      <w:r>
        <w:rPr>
          <w:rFonts w:ascii="仿宋" w:eastAsia="仿宋" w:hAnsi="仿宋" w:hint="eastAsia"/>
          <w:sz w:val="32"/>
          <w:szCs w:val="32"/>
        </w:rPr>
        <w:t>分组讨论（各会议室）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14:30</w:t>
      </w:r>
      <w:r>
        <w:rPr>
          <w:rFonts w:ascii="仿宋" w:eastAsia="仿宋" w:hAnsi="仿宋" w:hint="eastAsia"/>
          <w:sz w:val="32"/>
          <w:szCs w:val="32"/>
        </w:rPr>
        <w:t>—</w:t>
      </w:r>
      <w:r>
        <w:rPr>
          <w:rFonts w:ascii="仿宋" w:eastAsia="仿宋" w:hAnsi="仿宋" w:hint="eastAsia"/>
          <w:sz w:val="32"/>
          <w:szCs w:val="32"/>
        </w:rPr>
        <w:t xml:space="preserve">15:00  </w:t>
      </w:r>
      <w:r>
        <w:rPr>
          <w:rFonts w:ascii="仿宋" w:eastAsia="仿宋" w:hAnsi="仿宋" w:hint="eastAsia"/>
          <w:sz w:val="32"/>
          <w:szCs w:val="32"/>
        </w:rPr>
        <w:t>集团领导班子集中听取分组讨论情况</w:t>
      </w:r>
    </w:p>
    <w:p w:rsidR="00F5789F" w:rsidRDefault="00392A7B">
      <w:pPr>
        <w:spacing w:line="540" w:lineRule="exact"/>
        <w:ind w:firstLineChars="900" w:firstLine="288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（四层第一会议室）</w:t>
      </w:r>
    </w:p>
    <w:p w:rsidR="00F5789F" w:rsidRDefault="00392A7B">
      <w:pPr>
        <w:spacing w:line="540" w:lineRule="exact"/>
        <w:ind w:left="2"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15:15  </w:t>
      </w:r>
      <w:r>
        <w:rPr>
          <w:rFonts w:ascii="仿宋" w:eastAsia="仿宋" w:hAnsi="仿宋" w:hint="eastAsia"/>
          <w:sz w:val="32"/>
          <w:szCs w:val="32"/>
        </w:rPr>
        <w:t>全体会议（一层报告厅）</w:t>
      </w:r>
    </w:p>
    <w:p w:rsidR="00F5789F" w:rsidRDefault="00392A7B">
      <w:pPr>
        <w:spacing w:line="540" w:lineRule="exact"/>
        <w:ind w:firstLineChars="550" w:firstLine="176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主持人：集团党委副书记、总经理</w:t>
      </w:r>
      <w:r>
        <w:rPr>
          <w:rFonts w:ascii="楷体" w:eastAsia="楷体" w:hAnsi="楷体" w:hint="eastAsia"/>
          <w:sz w:val="32"/>
          <w:szCs w:val="32"/>
        </w:rPr>
        <w:t xml:space="preserve">  </w:t>
      </w:r>
      <w:r>
        <w:rPr>
          <w:rFonts w:ascii="楷体" w:eastAsia="楷体" w:hAnsi="楷体" w:hint="eastAsia"/>
          <w:sz w:val="32"/>
          <w:szCs w:val="32"/>
        </w:rPr>
        <w:t>宣鸿</w:t>
      </w:r>
    </w:p>
    <w:p w:rsidR="00F5789F" w:rsidRDefault="00392A7B">
      <w:pPr>
        <w:numPr>
          <w:ilvl w:val="0"/>
          <w:numId w:val="1"/>
        </w:numPr>
        <w:spacing w:line="540" w:lineRule="exact"/>
        <w:ind w:leftChars="304" w:left="1758" w:hangingChars="350" w:hanging="112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集团总部部门、子公司代表发言</w:t>
      </w:r>
    </w:p>
    <w:p w:rsidR="00F5789F" w:rsidRDefault="00392A7B">
      <w:pPr>
        <w:spacing w:line="540" w:lineRule="exact"/>
        <w:ind w:firstLineChars="500" w:firstLine="160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>
        <w:rPr>
          <w:rFonts w:ascii="仿宋" w:eastAsia="仿宋" w:hAnsi="仿宋" w:hint="eastAsia"/>
          <w:sz w:val="32"/>
          <w:szCs w:val="32"/>
        </w:rPr>
        <w:t>产业投资部</w:t>
      </w:r>
    </w:p>
    <w:p w:rsidR="00F5789F" w:rsidRDefault="00392A7B">
      <w:pPr>
        <w:spacing w:line="540" w:lineRule="exact"/>
        <w:ind w:firstLineChars="500" w:firstLine="160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 w:hint="eastAsia"/>
          <w:sz w:val="32"/>
          <w:szCs w:val="32"/>
        </w:rPr>
        <w:t>怀柔科学城</w:t>
      </w:r>
    </w:p>
    <w:p w:rsidR="00F5789F" w:rsidRDefault="00392A7B">
      <w:pPr>
        <w:spacing w:line="540" w:lineRule="exact"/>
        <w:ind w:firstLineChars="500" w:firstLine="160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 w:hint="eastAsia"/>
          <w:sz w:val="32"/>
          <w:szCs w:val="32"/>
        </w:rPr>
        <w:t>实创高科</w:t>
      </w:r>
    </w:p>
    <w:p w:rsidR="00F5789F" w:rsidRDefault="00392A7B">
      <w:pPr>
        <w:spacing w:line="540" w:lineRule="exact"/>
        <w:ind w:firstLineChars="500" w:firstLine="160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</w:t>
      </w:r>
      <w:r>
        <w:rPr>
          <w:rFonts w:ascii="仿宋" w:eastAsia="仿宋" w:hAnsi="仿宋" w:hint="eastAsia"/>
          <w:sz w:val="32"/>
          <w:szCs w:val="32"/>
        </w:rPr>
        <w:t>知识产权公司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（五）集团党委书记、董事长赵长山同志总结讲话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（六）中关村管委会领导讲话</w:t>
      </w:r>
    </w:p>
    <w:p w:rsidR="00F5789F" w:rsidRDefault="00392A7B">
      <w:pPr>
        <w:spacing w:line="54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17:00  </w:t>
      </w:r>
      <w:r>
        <w:rPr>
          <w:rFonts w:ascii="仿宋" w:eastAsia="仿宋" w:hAnsi="仿宋" w:hint="eastAsia"/>
          <w:sz w:val="32"/>
          <w:szCs w:val="32"/>
        </w:rPr>
        <w:t>会议结束</w:t>
      </w:r>
    </w:p>
    <w:p w:rsidR="00F5789F" w:rsidRDefault="00F5789F"/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widowControl/>
        <w:spacing w:line="600" w:lineRule="exact"/>
        <w:jc w:val="left"/>
        <w:rPr>
          <w:rFonts w:ascii="黑体" w:eastAsia="黑体"/>
          <w:sz w:val="32"/>
          <w:szCs w:val="32"/>
        </w:rPr>
      </w:pPr>
    </w:p>
    <w:p w:rsidR="00F5789F" w:rsidRDefault="00F5789F">
      <w:pPr>
        <w:spacing w:line="600" w:lineRule="exact"/>
        <w:rPr>
          <w:rFonts w:ascii="方正小标宋简体" w:eastAsia="方正小标宋简体"/>
          <w:sz w:val="44"/>
          <w:szCs w:val="44"/>
        </w:rPr>
      </w:pPr>
    </w:p>
    <w:p w:rsidR="00F5789F" w:rsidRDefault="00F5789F">
      <w:pPr>
        <w:spacing w:line="600" w:lineRule="exact"/>
        <w:rPr>
          <w:rFonts w:ascii="方正小标宋简体" w:eastAsia="方正小标宋简体"/>
          <w:sz w:val="44"/>
          <w:szCs w:val="44"/>
        </w:rPr>
        <w:sectPr w:rsidR="00F5789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588" w:right="1474" w:bottom="1134" w:left="1588" w:header="851" w:footer="567" w:gutter="0"/>
          <w:cols w:space="425"/>
          <w:docGrid w:type="lines" w:linePitch="312"/>
        </w:sectPr>
      </w:pPr>
    </w:p>
    <w:p w:rsidR="00F5789F" w:rsidRDefault="00392A7B">
      <w:pPr>
        <w:snapToGrid w:val="0"/>
        <w:spacing w:line="540" w:lineRule="exac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附件</w:t>
      </w:r>
      <w:r>
        <w:rPr>
          <w:rFonts w:ascii="黑体" w:eastAsia="黑体" w:hint="eastAsia"/>
          <w:sz w:val="32"/>
          <w:szCs w:val="32"/>
        </w:rPr>
        <w:t>2</w:t>
      </w:r>
      <w:r>
        <w:rPr>
          <w:rFonts w:ascii="黑体" w:eastAsia="黑体" w:hint="eastAsia"/>
          <w:sz w:val="32"/>
          <w:szCs w:val="32"/>
        </w:rPr>
        <w:t>：</w:t>
      </w:r>
    </w:p>
    <w:p w:rsidR="00F5789F" w:rsidRDefault="00392A7B">
      <w:pPr>
        <w:snapToGrid w:val="0"/>
        <w:spacing w:line="540" w:lineRule="exact"/>
        <w:rPr>
          <w:rFonts w:ascii="黑体" w:eastAsia="黑体"/>
          <w:sz w:val="32"/>
          <w:szCs w:val="32"/>
        </w:rPr>
      </w:pPr>
      <w:r>
        <w:rPr>
          <w:rFonts w:ascii="方正小标宋简体" w:eastAsia="方正小标宋简体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66675</wp:posOffset>
            </wp:positionV>
            <wp:extent cx="8663940" cy="5610860"/>
            <wp:effectExtent l="0" t="0" r="3810" b="8890"/>
            <wp:wrapNone/>
            <wp:docPr id="1" name="图片 1" descr="15172839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728395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394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89F" w:rsidRDefault="00F5789F">
      <w:pPr>
        <w:spacing w:line="600" w:lineRule="exact"/>
        <w:rPr>
          <w:rFonts w:ascii="方正小标宋简体" w:eastAsia="方正小标宋简体"/>
          <w:sz w:val="44"/>
          <w:szCs w:val="44"/>
        </w:rPr>
      </w:pPr>
    </w:p>
    <w:sectPr w:rsidR="00F5789F">
      <w:pgSz w:w="16838" w:h="11906" w:orient="landscape"/>
      <w:pgMar w:top="1588" w:right="1588" w:bottom="147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A7B" w:rsidRDefault="00392A7B">
      <w:r>
        <w:separator/>
      </w:r>
    </w:p>
  </w:endnote>
  <w:endnote w:type="continuationSeparator" w:id="0">
    <w:p w:rsidR="00392A7B" w:rsidRDefault="0039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9F" w:rsidRDefault="00F5789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9F" w:rsidRDefault="00392A7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46C5" w:rsidRPr="004A46C5">
      <w:rPr>
        <w:noProof/>
        <w:lang w:val="zh-CN"/>
      </w:rPr>
      <w:t>1</w:t>
    </w:r>
    <w:r>
      <w:rPr>
        <w:lang w:val="zh-CN"/>
      </w:rPr>
      <w:fldChar w:fldCharType="end"/>
    </w:r>
  </w:p>
  <w:p w:rsidR="00F5789F" w:rsidRDefault="00F5789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9F" w:rsidRDefault="00F578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A7B" w:rsidRDefault="00392A7B">
      <w:r>
        <w:separator/>
      </w:r>
    </w:p>
  </w:footnote>
  <w:footnote w:type="continuationSeparator" w:id="0">
    <w:p w:rsidR="00392A7B" w:rsidRDefault="00392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9F" w:rsidRDefault="00F5789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9F" w:rsidRDefault="00F5789F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9F" w:rsidRDefault="00F578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DF8B8"/>
    <w:multiLevelType w:val="singleLevel"/>
    <w:tmpl w:val="88DDF8B8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5zOcIWhYxlINQK+Hpm4Nl4pOKHo=" w:salt="EWdIqgjrXScQLa6YXpG1W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5E1"/>
    <w:rsid w:val="00051263"/>
    <w:rsid w:val="000758D3"/>
    <w:rsid w:val="00084EA4"/>
    <w:rsid w:val="00085A55"/>
    <w:rsid w:val="000A1289"/>
    <w:rsid w:val="000B48B1"/>
    <w:rsid w:val="000C0E66"/>
    <w:rsid w:val="000E5D84"/>
    <w:rsid w:val="001179D4"/>
    <w:rsid w:val="0013679A"/>
    <w:rsid w:val="00184BC5"/>
    <w:rsid w:val="001A15F4"/>
    <w:rsid w:val="001C1542"/>
    <w:rsid w:val="001C5A71"/>
    <w:rsid w:val="00220BAE"/>
    <w:rsid w:val="00221200"/>
    <w:rsid w:val="00257923"/>
    <w:rsid w:val="002B28F7"/>
    <w:rsid w:val="002D0FED"/>
    <w:rsid w:val="002E772E"/>
    <w:rsid w:val="0031107D"/>
    <w:rsid w:val="0037733E"/>
    <w:rsid w:val="00386FA9"/>
    <w:rsid w:val="00390D45"/>
    <w:rsid w:val="00392A7B"/>
    <w:rsid w:val="003A636D"/>
    <w:rsid w:val="003C1D2C"/>
    <w:rsid w:val="003C77C6"/>
    <w:rsid w:val="003F4D66"/>
    <w:rsid w:val="00424158"/>
    <w:rsid w:val="00425222"/>
    <w:rsid w:val="004315B8"/>
    <w:rsid w:val="0048096E"/>
    <w:rsid w:val="00483FCA"/>
    <w:rsid w:val="004A46C5"/>
    <w:rsid w:val="00517CAE"/>
    <w:rsid w:val="00535DD1"/>
    <w:rsid w:val="00544362"/>
    <w:rsid w:val="00567EEE"/>
    <w:rsid w:val="00570A8C"/>
    <w:rsid w:val="00583C92"/>
    <w:rsid w:val="00592176"/>
    <w:rsid w:val="005F2B7E"/>
    <w:rsid w:val="00600B81"/>
    <w:rsid w:val="0063036E"/>
    <w:rsid w:val="0064244C"/>
    <w:rsid w:val="00662B29"/>
    <w:rsid w:val="00671436"/>
    <w:rsid w:val="0069498A"/>
    <w:rsid w:val="006A19E5"/>
    <w:rsid w:val="006A7DC0"/>
    <w:rsid w:val="006B043B"/>
    <w:rsid w:val="006B5854"/>
    <w:rsid w:val="006B6F31"/>
    <w:rsid w:val="006C4C1E"/>
    <w:rsid w:val="006C558C"/>
    <w:rsid w:val="007112CB"/>
    <w:rsid w:val="0072250A"/>
    <w:rsid w:val="00741681"/>
    <w:rsid w:val="00754F81"/>
    <w:rsid w:val="00773CA4"/>
    <w:rsid w:val="007E00CE"/>
    <w:rsid w:val="007E00E6"/>
    <w:rsid w:val="007E0991"/>
    <w:rsid w:val="00800909"/>
    <w:rsid w:val="0080653E"/>
    <w:rsid w:val="00870562"/>
    <w:rsid w:val="0088089A"/>
    <w:rsid w:val="008D2D81"/>
    <w:rsid w:val="008F0BA7"/>
    <w:rsid w:val="009108AD"/>
    <w:rsid w:val="00913BEA"/>
    <w:rsid w:val="00920BDD"/>
    <w:rsid w:val="00940BF7"/>
    <w:rsid w:val="00951B7A"/>
    <w:rsid w:val="009840FD"/>
    <w:rsid w:val="009A3254"/>
    <w:rsid w:val="009F2A99"/>
    <w:rsid w:val="00A00E38"/>
    <w:rsid w:val="00A0763D"/>
    <w:rsid w:val="00A245E1"/>
    <w:rsid w:val="00A70A3E"/>
    <w:rsid w:val="00A73B29"/>
    <w:rsid w:val="00A86872"/>
    <w:rsid w:val="00AD6472"/>
    <w:rsid w:val="00AE46BA"/>
    <w:rsid w:val="00B00DBC"/>
    <w:rsid w:val="00B05384"/>
    <w:rsid w:val="00B357E6"/>
    <w:rsid w:val="00B417AD"/>
    <w:rsid w:val="00B56F7C"/>
    <w:rsid w:val="00B67D2D"/>
    <w:rsid w:val="00B70223"/>
    <w:rsid w:val="00BD1E0F"/>
    <w:rsid w:val="00BD2028"/>
    <w:rsid w:val="00BD70C5"/>
    <w:rsid w:val="00C23A92"/>
    <w:rsid w:val="00C4580E"/>
    <w:rsid w:val="00C54F11"/>
    <w:rsid w:val="00C579D9"/>
    <w:rsid w:val="00C57D44"/>
    <w:rsid w:val="00CA5A04"/>
    <w:rsid w:val="00CB4F8A"/>
    <w:rsid w:val="00CE09EF"/>
    <w:rsid w:val="00CE1F65"/>
    <w:rsid w:val="00CF576A"/>
    <w:rsid w:val="00CF6C08"/>
    <w:rsid w:val="00D0367B"/>
    <w:rsid w:val="00D873C4"/>
    <w:rsid w:val="00D9076C"/>
    <w:rsid w:val="00DD13CA"/>
    <w:rsid w:val="00E375E0"/>
    <w:rsid w:val="00E40DDD"/>
    <w:rsid w:val="00E47E68"/>
    <w:rsid w:val="00E57A7E"/>
    <w:rsid w:val="00E63271"/>
    <w:rsid w:val="00E738B8"/>
    <w:rsid w:val="00E82EC6"/>
    <w:rsid w:val="00EB4AED"/>
    <w:rsid w:val="00EB6337"/>
    <w:rsid w:val="00EF429A"/>
    <w:rsid w:val="00EF4B63"/>
    <w:rsid w:val="00F04ECF"/>
    <w:rsid w:val="00F05AA9"/>
    <w:rsid w:val="00F100A1"/>
    <w:rsid w:val="00F34541"/>
    <w:rsid w:val="00F35B2F"/>
    <w:rsid w:val="00F3758D"/>
    <w:rsid w:val="00F5789F"/>
    <w:rsid w:val="00F6334B"/>
    <w:rsid w:val="00F90988"/>
    <w:rsid w:val="00F92517"/>
    <w:rsid w:val="00F95132"/>
    <w:rsid w:val="00FD2FE9"/>
    <w:rsid w:val="01287A25"/>
    <w:rsid w:val="023C24E1"/>
    <w:rsid w:val="02D87300"/>
    <w:rsid w:val="03361828"/>
    <w:rsid w:val="040A50C3"/>
    <w:rsid w:val="040D769C"/>
    <w:rsid w:val="0540552B"/>
    <w:rsid w:val="05550065"/>
    <w:rsid w:val="061C2D96"/>
    <w:rsid w:val="07F904E1"/>
    <w:rsid w:val="089D504B"/>
    <w:rsid w:val="08FB1FC9"/>
    <w:rsid w:val="09195D49"/>
    <w:rsid w:val="09D023F8"/>
    <w:rsid w:val="09E55170"/>
    <w:rsid w:val="0A174FEF"/>
    <w:rsid w:val="0A7D2853"/>
    <w:rsid w:val="0B0912E2"/>
    <w:rsid w:val="0BB90AB9"/>
    <w:rsid w:val="0C2562F7"/>
    <w:rsid w:val="0CA2426F"/>
    <w:rsid w:val="0E8C74B0"/>
    <w:rsid w:val="0EC66D3F"/>
    <w:rsid w:val="0EE87FCB"/>
    <w:rsid w:val="10153C05"/>
    <w:rsid w:val="10580505"/>
    <w:rsid w:val="105A6565"/>
    <w:rsid w:val="110E1784"/>
    <w:rsid w:val="13BF0412"/>
    <w:rsid w:val="13D123F9"/>
    <w:rsid w:val="153E3796"/>
    <w:rsid w:val="168B5275"/>
    <w:rsid w:val="16C63706"/>
    <w:rsid w:val="17AD20CD"/>
    <w:rsid w:val="17FB6794"/>
    <w:rsid w:val="18111752"/>
    <w:rsid w:val="1928452E"/>
    <w:rsid w:val="1C201C38"/>
    <w:rsid w:val="1C516B55"/>
    <w:rsid w:val="1C60791D"/>
    <w:rsid w:val="1CA37E15"/>
    <w:rsid w:val="1D1E2F9B"/>
    <w:rsid w:val="1D2C0E1C"/>
    <w:rsid w:val="1D89409B"/>
    <w:rsid w:val="1E362F1E"/>
    <w:rsid w:val="1E6D7313"/>
    <w:rsid w:val="20827D74"/>
    <w:rsid w:val="21515575"/>
    <w:rsid w:val="22A001B5"/>
    <w:rsid w:val="248F088D"/>
    <w:rsid w:val="25664FEC"/>
    <w:rsid w:val="25814ABB"/>
    <w:rsid w:val="26495895"/>
    <w:rsid w:val="27AA63BF"/>
    <w:rsid w:val="27D45CE0"/>
    <w:rsid w:val="27EA5E7C"/>
    <w:rsid w:val="282466B1"/>
    <w:rsid w:val="28450D84"/>
    <w:rsid w:val="28E55D1D"/>
    <w:rsid w:val="2A8959B1"/>
    <w:rsid w:val="2A92482F"/>
    <w:rsid w:val="2B136D70"/>
    <w:rsid w:val="2B1C01FF"/>
    <w:rsid w:val="2DE72E85"/>
    <w:rsid w:val="306F23AA"/>
    <w:rsid w:val="30917152"/>
    <w:rsid w:val="30C06E8F"/>
    <w:rsid w:val="31930B3B"/>
    <w:rsid w:val="319A3071"/>
    <w:rsid w:val="31CE68C1"/>
    <w:rsid w:val="32AE6532"/>
    <w:rsid w:val="335C7D09"/>
    <w:rsid w:val="33630211"/>
    <w:rsid w:val="33670A58"/>
    <w:rsid w:val="33957EE8"/>
    <w:rsid w:val="350E5722"/>
    <w:rsid w:val="35FA6EE5"/>
    <w:rsid w:val="36392EF8"/>
    <w:rsid w:val="37004B69"/>
    <w:rsid w:val="38324CB7"/>
    <w:rsid w:val="389E7074"/>
    <w:rsid w:val="39202C26"/>
    <w:rsid w:val="39AD0B36"/>
    <w:rsid w:val="39DC0A3F"/>
    <w:rsid w:val="39F34162"/>
    <w:rsid w:val="3A5953B8"/>
    <w:rsid w:val="3A88730A"/>
    <w:rsid w:val="3B55331E"/>
    <w:rsid w:val="3D2E2C6E"/>
    <w:rsid w:val="3DF054FF"/>
    <w:rsid w:val="3E996F27"/>
    <w:rsid w:val="40845558"/>
    <w:rsid w:val="41404D7B"/>
    <w:rsid w:val="415E1BC9"/>
    <w:rsid w:val="424B01BD"/>
    <w:rsid w:val="431B532E"/>
    <w:rsid w:val="43BE6CAD"/>
    <w:rsid w:val="4498279F"/>
    <w:rsid w:val="450542BD"/>
    <w:rsid w:val="460A25F7"/>
    <w:rsid w:val="46122A82"/>
    <w:rsid w:val="46735620"/>
    <w:rsid w:val="46912A42"/>
    <w:rsid w:val="46A42CC8"/>
    <w:rsid w:val="47A430AF"/>
    <w:rsid w:val="48383E97"/>
    <w:rsid w:val="48FD5AA7"/>
    <w:rsid w:val="493E2509"/>
    <w:rsid w:val="4B5429A1"/>
    <w:rsid w:val="4B9C12A1"/>
    <w:rsid w:val="4C18576F"/>
    <w:rsid w:val="4C631129"/>
    <w:rsid w:val="4D070821"/>
    <w:rsid w:val="4E3F5D32"/>
    <w:rsid w:val="4E6E5455"/>
    <w:rsid w:val="50C910C7"/>
    <w:rsid w:val="51423BD4"/>
    <w:rsid w:val="51E7597A"/>
    <w:rsid w:val="53D46D14"/>
    <w:rsid w:val="55B321BD"/>
    <w:rsid w:val="55C15C6F"/>
    <w:rsid w:val="568B3B27"/>
    <w:rsid w:val="58707F10"/>
    <w:rsid w:val="58D578DF"/>
    <w:rsid w:val="59DC1795"/>
    <w:rsid w:val="59E87250"/>
    <w:rsid w:val="5AD91E61"/>
    <w:rsid w:val="5AF957BB"/>
    <w:rsid w:val="5C492DB1"/>
    <w:rsid w:val="5C4D5D0C"/>
    <w:rsid w:val="5E3B6761"/>
    <w:rsid w:val="5F47479E"/>
    <w:rsid w:val="5F8421D0"/>
    <w:rsid w:val="600826A4"/>
    <w:rsid w:val="610A6DD8"/>
    <w:rsid w:val="61837686"/>
    <w:rsid w:val="61BF5894"/>
    <w:rsid w:val="62D745D6"/>
    <w:rsid w:val="653167A7"/>
    <w:rsid w:val="66217F6E"/>
    <w:rsid w:val="67B52F32"/>
    <w:rsid w:val="68E2757D"/>
    <w:rsid w:val="694B7435"/>
    <w:rsid w:val="69905C69"/>
    <w:rsid w:val="69C46741"/>
    <w:rsid w:val="6A116CAB"/>
    <w:rsid w:val="6A545610"/>
    <w:rsid w:val="6B07013F"/>
    <w:rsid w:val="6B241432"/>
    <w:rsid w:val="6BB4002B"/>
    <w:rsid w:val="6BDC27E6"/>
    <w:rsid w:val="6C4F4625"/>
    <w:rsid w:val="6CF3111C"/>
    <w:rsid w:val="6D6805C7"/>
    <w:rsid w:val="6E8C744D"/>
    <w:rsid w:val="6F1F7060"/>
    <w:rsid w:val="70B47C9B"/>
    <w:rsid w:val="70C3477F"/>
    <w:rsid w:val="71724BFC"/>
    <w:rsid w:val="71CA7D6D"/>
    <w:rsid w:val="71D0516B"/>
    <w:rsid w:val="72030A23"/>
    <w:rsid w:val="720A6739"/>
    <w:rsid w:val="72367EFB"/>
    <w:rsid w:val="727642CC"/>
    <w:rsid w:val="75C10A90"/>
    <w:rsid w:val="76240D8B"/>
    <w:rsid w:val="778F5703"/>
    <w:rsid w:val="78406F91"/>
    <w:rsid w:val="78922E88"/>
    <w:rsid w:val="789D6FC6"/>
    <w:rsid w:val="78DF6185"/>
    <w:rsid w:val="79734CBB"/>
    <w:rsid w:val="7B3E57D4"/>
    <w:rsid w:val="7C3446D9"/>
    <w:rsid w:val="7CF6783A"/>
    <w:rsid w:val="7D16465B"/>
    <w:rsid w:val="7E8B52B3"/>
    <w:rsid w:val="7FD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5"/>
    <w:qFormat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C5216-8EE4-42B0-B748-566B53DE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8</DocSecurity>
  <Lines>7</Lines>
  <Paragraphs>2</Paragraphs>
  <ScaleCrop>false</ScaleCrop>
  <Company>XX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各党总支、直属党支部、机关各部处：</dc:title>
  <dc:creator>X</dc:creator>
  <cp:lastModifiedBy>杨静</cp:lastModifiedBy>
  <cp:revision>7</cp:revision>
  <cp:lastPrinted>2018-02-06T06:40:00Z</cp:lastPrinted>
  <dcterms:created xsi:type="dcterms:W3CDTF">2017-02-03T02:45:00Z</dcterms:created>
  <dcterms:modified xsi:type="dcterms:W3CDTF">2018-11-20T07:21:00Z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2052-10.1.0.7210</vt:lpwstr>
  </property>
</Properties>
</file>