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96F" w:rsidRDefault="0028196F"/>
    <w:p w:rsidR="00DD540F" w:rsidRPr="00B92084" w:rsidRDefault="00DD540F" w:rsidP="00B92084">
      <w:pPr>
        <w:spacing w:line="600" w:lineRule="exact"/>
        <w:jc w:val="center"/>
        <w:rPr>
          <w:rFonts w:ascii="仿宋" w:eastAsia="仿宋" w:hAnsi="仿宋"/>
          <w:b/>
          <w:sz w:val="36"/>
          <w:szCs w:val="36"/>
        </w:rPr>
      </w:pPr>
      <w:r w:rsidRPr="00DD540F">
        <w:rPr>
          <w:rFonts w:ascii="仿宋" w:eastAsia="仿宋" w:hAnsi="仿宋" w:hint="eastAsia"/>
          <w:b/>
          <w:sz w:val="36"/>
          <w:szCs w:val="36"/>
        </w:rPr>
        <w:t>2018年信息化建设</w:t>
      </w:r>
      <w:r w:rsidR="00B92084">
        <w:rPr>
          <w:rFonts w:ascii="仿宋" w:eastAsia="仿宋" w:hAnsi="仿宋" w:hint="eastAsia"/>
          <w:b/>
          <w:sz w:val="36"/>
          <w:szCs w:val="36"/>
        </w:rPr>
        <w:t>预算</w:t>
      </w:r>
      <w:r w:rsidRPr="00DD540F">
        <w:rPr>
          <w:rFonts w:ascii="仿宋" w:eastAsia="仿宋" w:hAnsi="仿宋" w:hint="eastAsia"/>
          <w:b/>
          <w:sz w:val="36"/>
          <w:szCs w:val="36"/>
        </w:rPr>
        <w:t>表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"/>
        <w:gridCol w:w="1560"/>
        <w:gridCol w:w="708"/>
        <w:gridCol w:w="1276"/>
        <w:gridCol w:w="425"/>
        <w:gridCol w:w="851"/>
        <w:gridCol w:w="1134"/>
        <w:gridCol w:w="1072"/>
      </w:tblGrid>
      <w:tr w:rsidR="00DD540F" w:rsidTr="00474F28">
        <w:trPr>
          <w:trHeight w:val="723"/>
        </w:trPr>
        <w:tc>
          <w:tcPr>
            <w:tcW w:w="1054" w:type="dxa"/>
            <w:vAlign w:val="center"/>
          </w:tcPr>
          <w:p w:rsidR="00474F28" w:rsidRDefault="00DD540F" w:rsidP="00474F28">
            <w:pPr>
              <w:jc w:val="center"/>
            </w:pPr>
            <w:r>
              <w:rPr>
                <w:rFonts w:hint="eastAsia"/>
              </w:rPr>
              <w:t>填报</w:t>
            </w:r>
          </w:p>
          <w:p w:rsidR="00DD540F" w:rsidRDefault="00DD540F" w:rsidP="00474F28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7026" w:type="dxa"/>
            <w:gridSpan w:val="7"/>
          </w:tcPr>
          <w:p w:rsidR="00DD540F" w:rsidRDefault="00DD540F" w:rsidP="001D3DEB"/>
        </w:tc>
      </w:tr>
      <w:tr w:rsidR="00B92084" w:rsidTr="00474F28">
        <w:trPr>
          <w:trHeight w:val="1000"/>
        </w:trPr>
        <w:tc>
          <w:tcPr>
            <w:tcW w:w="1054" w:type="dxa"/>
            <w:vAlign w:val="center"/>
          </w:tcPr>
          <w:p w:rsidR="00B92084" w:rsidRDefault="00B92084" w:rsidP="00474F28">
            <w:pPr>
              <w:jc w:val="center"/>
            </w:pPr>
            <w:r>
              <w:rPr>
                <w:rFonts w:hint="eastAsia"/>
              </w:rPr>
              <w:t>填报人</w:t>
            </w:r>
          </w:p>
        </w:tc>
        <w:tc>
          <w:tcPr>
            <w:tcW w:w="2268" w:type="dxa"/>
            <w:gridSpan w:val="2"/>
          </w:tcPr>
          <w:p w:rsidR="00B92084" w:rsidRDefault="00B92084" w:rsidP="001D3DEB"/>
        </w:tc>
        <w:tc>
          <w:tcPr>
            <w:tcW w:w="1701" w:type="dxa"/>
            <w:gridSpan w:val="2"/>
            <w:vAlign w:val="center"/>
          </w:tcPr>
          <w:p w:rsidR="00B92084" w:rsidRDefault="00B92084" w:rsidP="001D3DEB">
            <w:r>
              <w:rPr>
                <w:rFonts w:hint="eastAsia"/>
              </w:rPr>
              <w:t>填报日期</w:t>
            </w:r>
          </w:p>
        </w:tc>
        <w:tc>
          <w:tcPr>
            <w:tcW w:w="3057" w:type="dxa"/>
            <w:gridSpan w:val="3"/>
            <w:vAlign w:val="center"/>
          </w:tcPr>
          <w:p w:rsidR="00B92084" w:rsidRDefault="00B92084" w:rsidP="00B92084"/>
        </w:tc>
      </w:tr>
      <w:tr w:rsidR="00474F28" w:rsidTr="00474F28">
        <w:trPr>
          <w:trHeight w:val="808"/>
        </w:trPr>
        <w:tc>
          <w:tcPr>
            <w:tcW w:w="1054" w:type="dxa"/>
            <w:vAlign w:val="center"/>
          </w:tcPr>
          <w:p w:rsidR="00474F28" w:rsidRDefault="00474F28" w:rsidP="00474F28">
            <w:pPr>
              <w:jc w:val="center"/>
            </w:pPr>
            <w:r>
              <w:rPr>
                <w:rFonts w:hint="eastAsia"/>
              </w:rPr>
              <w:t>是否留有预算</w:t>
            </w:r>
          </w:p>
        </w:tc>
        <w:tc>
          <w:tcPr>
            <w:tcW w:w="2268" w:type="dxa"/>
            <w:gridSpan w:val="2"/>
          </w:tcPr>
          <w:p w:rsidR="00474F28" w:rsidRDefault="00474F28" w:rsidP="001D3DEB"/>
        </w:tc>
        <w:tc>
          <w:tcPr>
            <w:tcW w:w="1701" w:type="dxa"/>
            <w:gridSpan w:val="2"/>
            <w:vAlign w:val="center"/>
          </w:tcPr>
          <w:p w:rsidR="00474F28" w:rsidRDefault="00474F28" w:rsidP="001D3DEB">
            <w:r>
              <w:rPr>
                <w:rFonts w:hint="eastAsia"/>
              </w:rPr>
              <w:t>未留预算原因</w:t>
            </w:r>
          </w:p>
        </w:tc>
        <w:tc>
          <w:tcPr>
            <w:tcW w:w="3057" w:type="dxa"/>
            <w:gridSpan w:val="3"/>
            <w:vAlign w:val="center"/>
          </w:tcPr>
          <w:p w:rsidR="00474F28" w:rsidRDefault="00474F28" w:rsidP="00B92084"/>
        </w:tc>
      </w:tr>
      <w:tr w:rsidR="00DD540F" w:rsidTr="00474F28">
        <w:trPr>
          <w:trHeight w:val="710"/>
        </w:trPr>
        <w:tc>
          <w:tcPr>
            <w:tcW w:w="1054" w:type="dxa"/>
            <w:vAlign w:val="center"/>
          </w:tcPr>
          <w:p w:rsidR="00DD540F" w:rsidRDefault="00DD540F" w:rsidP="001D3DE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vAlign w:val="center"/>
          </w:tcPr>
          <w:p w:rsidR="00DD540F" w:rsidRDefault="00DD540F" w:rsidP="001D3DEB">
            <w:pPr>
              <w:jc w:val="center"/>
            </w:pPr>
            <w:r>
              <w:rPr>
                <w:rFonts w:hint="eastAsia"/>
              </w:rPr>
              <w:t>开支分类</w:t>
            </w:r>
          </w:p>
          <w:p w:rsidR="00DD540F" w:rsidRDefault="00DD540F" w:rsidP="001D3DEB">
            <w:pPr>
              <w:jc w:val="center"/>
            </w:pPr>
            <w:r>
              <w:rPr>
                <w:rFonts w:hint="eastAsia"/>
              </w:rPr>
              <w:t>（系统名称）</w:t>
            </w:r>
          </w:p>
        </w:tc>
        <w:tc>
          <w:tcPr>
            <w:tcW w:w="1984" w:type="dxa"/>
            <w:gridSpan w:val="2"/>
            <w:vAlign w:val="center"/>
          </w:tcPr>
          <w:p w:rsidR="00DD540F" w:rsidRDefault="00DD540F" w:rsidP="001D3DEB">
            <w:pPr>
              <w:jc w:val="center"/>
            </w:pPr>
            <w:r>
              <w:rPr>
                <w:rFonts w:hint="eastAsia"/>
              </w:rPr>
              <w:t>项目描述</w:t>
            </w:r>
          </w:p>
        </w:tc>
        <w:tc>
          <w:tcPr>
            <w:tcW w:w="1276" w:type="dxa"/>
            <w:gridSpan w:val="2"/>
            <w:vAlign w:val="center"/>
          </w:tcPr>
          <w:p w:rsidR="00DD540F" w:rsidRDefault="00DD540F" w:rsidP="001D3DEB">
            <w:pPr>
              <w:jc w:val="center"/>
            </w:pPr>
            <w:r>
              <w:rPr>
                <w:rFonts w:hint="eastAsia"/>
              </w:rPr>
              <w:t>周期</w:t>
            </w:r>
          </w:p>
        </w:tc>
        <w:tc>
          <w:tcPr>
            <w:tcW w:w="1134" w:type="dxa"/>
            <w:vAlign w:val="center"/>
          </w:tcPr>
          <w:p w:rsidR="00DD540F" w:rsidRDefault="00DD540F" w:rsidP="00DD540F">
            <w:pPr>
              <w:jc w:val="center"/>
            </w:pPr>
            <w:r>
              <w:rPr>
                <w:rFonts w:hint="eastAsia"/>
              </w:rPr>
              <w:t>金额</w:t>
            </w:r>
          </w:p>
          <w:p w:rsidR="00DD540F" w:rsidRDefault="00DD540F" w:rsidP="00DD540F">
            <w:pPr>
              <w:jc w:val="center"/>
            </w:pPr>
            <w:r>
              <w:rPr>
                <w:rFonts w:hint="eastAsia"/>
              </w:rPr>
              <w:t>（万元）</w:t>
            </w:r>
          </w:p>
        </w:tc>
        <w:tc>
          <w:tcPr>
            <w:tcW w:w="1072" w:type="dxa"/>
            <w:vAlign w:val="center"/>
          </w:tcPr>
          <w:p w:rsidR="00DD540F" w:rsidRDefault="00DD540F" w:rsidP="001D3DEB">
            <w:pPr>
              <w:jc w:val="center"/>
            </w:pPr>
            <w:r>
              <w:rPr>
                <w:rFonts w:hint="eastAsia"/>
              </w:rPr>
              <w:t>资金</w:t>
            </w:r>
          </w:p>
          <w:p w:rsidR="00DD540F" w:rsidRDefault="00DD540F" w:rsidP="001D3DEB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DD540F" w:rsidTr="00474F28">
        <w:trPr>
          <w:trHeight w:val="550"/>
        </w:trPr>
        <w:tc>
          <w:tcPr>
            <w:tcW w:w="1054" w:type="dxa"/>
            <w:vAlign w:val="center"/>
          </w:tcPr>
          <w:p w:rsidR="00DD540F" w:rsidRDefault="00DD540F" w:rsidP="001D3DEB"/>
        </w:tc>
        <w:tc>
          <w:tcPr>
            <w:tcW w:w="1560" w:type="dxa"/>
            <w:vAlign w:val="center"/>
          </w:tcPr>
          <w:p w:rsidR="00DD540F" w:rsidRDefault="00DD540F" w:rsidP="001D3DEB"/>
        </w:tc>
        <w:tc>
          <w:tcPr>
            <w:tcW w:w="1984" w:type="dxa"/>
            <w:gridSpan w:val="2"/>
            <w:vAlign w:val="center"/>
          </w:tcPr>
          <w:p w:rsidR="00DD540F" w:rsidRDefault="00DD540F" w:rsidP="001D3DEB"/>
        </w:tc>
        <w:tc>
          <w:tcPr>
            <w:tcW w:w="1276" w:type="dxa"/>
            <w:gridSpan w:val="2"/>
            <w:vAlign w:val="center"/>
          </w:tcPr>
          <w:p w:rsidR="00DD540F" w:rsidRDefault="00DD540F" w:rsidP="001D3DEB"/>
        </w:tc>
        <w:tc>
          <w:tcPr>
            <w:tcW w:w="1134" w:type="dxa"/>
            <w:vAlign w:val="center"/>
          </w:tcPr>
          <w:p w:rsidR="00DD540F" w:rsidRDefault="00DD540F" w:rsidP="001D3DEB"/>
        </w:tc>
        <w:tc>
          <w:tcPr>
            <w:tcW w:w="1072" w:type="dxa"/>
            <w:vAlign w:val="center"/>
          </w:tcPr>
          <w:p w:rsidR="00DD540F" w:rsidRDefault="00DD540F" w:rsidP="001D3DEB"/>
        </w:tc>
      </w:tr>
      <w:tr w:rsidR="00DD540F" w:rsidTr="00474F28">
        <w:trPr>
          <w:trHeight w:val="623"/>
        </w:trPr>
        <w:tc>
          <w:tcPr>
            <w:tcW w:w="1054" w:type="dxa"/>
            <w:vAlign w:val="center"/>
          </w:tcPr>
          <w:p w:rsidR="00DD540F" w:rsidRDefault="00DD540F" w:rsidP="001D3DEB"/>
        </w:tc>
        <w:tc>
          <w:tcPr>
            <w:tcW w:w="1560" w:type="dxa"/>
            <w:vAlign w:val="center"/>
          </w:tcPr>
          <w:p w:rsidR="00DD540F" w:rsidRDefault="00DD540F" w:rsidP="001D3DEB"/>
        </w:tc>
        <w:tc>
          <w:tcPr>
            <w:tcW w:w="1984" w:type="dxa"/>
            <w:gridSpan w:val="2"/>
            <w:vAlign w:val="center"/>
          </w:tcPr>
          <w:p w:rsidR="00DD540F" w:rsidRDefault="00DD540F" w:rsidP="001D3DEB"/>
        </w:tc>
        <w:tc>
          <w:tcPr>
            <w:tcW w:w="1276" w:type="dxa"/>
            <w:gridSpan w:val="2"/>
            <w:vAlign w:val="center"/>
          </w:tcPr>
          <w:p w:rsidR="00DD540F" w:rsidRDefault="00DD540F" w:rsidP="001D3DEB"/>
        </w:tc>
        <w:tc>
          <w:tcPr>
            <w:tcW w:w="1134" w:type="dxa"/>
            <w:vAlign w:val="center"/>
          </w:tcPr>
          <w:p w:rsidR="00DD540F" w:rsidRDefault="00DD540F" w:rsidP="001D3DEB"/>
        </w:tc>
        <w:tc>
          <w:tcPr>
            <w:tcW w:w="1072" w:type="dxa"/>
            <w:vAlign w:val="center"/>
          </w:tcPr>
          <w:p w:rsidR="00DD540F" w:rsidRDefault="00DD540F" w:rsidP="001D3DEB"/>
        </w:tc>
      </w:tr>
      <w:tr w:rsidR="00DD540F" w:rsidTr="00474F28">
        <w:trPr>
          <w:trHeight w:val="561"/>
        </w:trPr>
        <w:tc>
          <w:tcPr>
            <w:tcW w:w="1054" w:type="dxa"/>
            <w:vAlign w:val="center"/>
          </w:tcPr>
          <w:p w:rsidR="00DD540F" w:rsidRDefault="00DD540F" w:rsidP="001D3DEB"/>
        </w:tc>
        <w:tc>
          <w:tcPr>
            <w:tcW w:w="1560" w:type="dxa"/>
            <w:vAlign w:val="center"/>
          </w:tcPr>
          <w:p w:rsidR="00DD540F" w:rsidRDefault="00DD540F" w:rsidP="001D3DEB"/>
        </w:tc>
        <w:tc>
          <w:tcPr>
            <w:tcW w:w="1984" w:type="dxa"/>
            <w:gridSpan w:val="2"/>
            <w:vAlign w:val="center"/>
          </w:tcPr>
          <w:p w:rsidR="00DD540F" w:rsidRDefault="00DD540F" w:rsidP="001D3DEB"/>
        </w:tc>
        <w:tc>
          <w:tcPr>
            <w:tcW w:w="1276" w:type="dxa"/>
            <w:gridSpan w:val="2"/>
            <w:vAlign w:val="center"/>
          </w:tcPr>
          <w:p w:rsidR="00DD540F" w:rsidRDefault="00DD540F" w:rsidP="001D3DEB"/>
        </w:tc>
        <w:tc>
          <w:tcPr>
            <w:tcW w:w="1134" w:type="dxa"/>
            <w:vAlign w:val="center"/>
          </w:tcPr>
          <w:p w:rsidR="00DD540F" w:rsidRDefault="00DD540F" w:rsidP="001D3DEB"/>
        </w:tc>
        <w:tc>
          <w:tcPr>
            <w:tcW w:w="1072" w:type="dxa"/>
            <w:vAlign w:val="center"/>
          </w:tcPr>
          <w:p w:rsidR="00DD540F" w:rsidRDefault="00DD540F" w:rsidP="001D3DEB"/>
        </w:tc>
      </w:tr>
      <w:tr w:rsidR="00B92084" w:rsidTr="00474F28">
        <w:trPr>
          <w:trHeight w:val="541"/>
        </w:trPr>
        <w:tc>
          <w:tcPr>
            <w:tcW w:w="1054" w:type="dxa"/>
            <w:vAlign w:val="center"/>
          </w:tcPr>
          <w:p w:rsidR="00B92084" w:rsidRDefault="00B92084" w:rsidP="001D3DEB"/>
        </w:tc>
        <w:tc>
          <w:tcPr>
            <w:tcW w:w="1560" w:type="dxa"/>
            <w:vAlign w:val="center"/>
          </w:tcPr>
          <w:p w:rsidR="00B92084" w:rsidRDefault="00B92084" w:rsidP="001D3DEB"/>
        </w:tc>
        <w:tc>
          <w:tcPr>
            <w:tcW w:w="1984" w:type="dxa"/>
            <w:gridSpan w:val="2"/>
            <w:vAlign w:val="center"/>
          </w:tcPr>
          <w:p w:rsidR="00B92084" w:rsidRDefault="00B92084" w:rsidP="001D3DEB"/>
        </w:tc>
        <w:tc>
          <w:tcPr>
            <w:tcW w:w="1276" w:type="dxa"/>
            <w:gridSpan w:val="2"/>
            <w:vAlign w:val="center"/>
          </w:tcPr>
          <w:p w:rsidR="00B92084" w:rsidRDefault="00B92084" w:rsidP="001D3DEB"/>
        </w:tc>
        <w:tc>
          <w:tcPr>
            <w:tcW w:w="1134" w:type="dxa"/>
            <w:vAlign w:val="center"/>
          </w:tcPr>
          <w:p w:rsidR="00B92084" w:rsidRDefault="00B92084" w:rsidP="001D3DEB"/>
        </w:tc>
        <w:tc>
          <w:tcPr>
            <w:tcW w:w="1072" w:type="dxa"/>
            <w:vAlign w:val="center"/>
          </w:tcPr>
          <w:p w:rsidR="00B92084" w:rsidRDefault="00B92084" w:rsidP="001D3DEB"/>
        </w:tc>
      </w:tr>
      <w:tr w:rsidR="00B92084" w:rsidTr="00474F28">
        <w:trPr>
          <w:trHeight w:val="563"/>
        </w:trPr>
        <w:tc>
          <w:tcPr>
            <w:tcW w:w="1054" w:type="dxa"/>
            <w:vAlign w:val="center"/>
          </w:tcPr>
          <w:p w:rsidR="00B92084" w:rsidRDefault="00B92084" w:rsidP="001D3DEB"/>
        </w:tc>
        <w:tc>
          <w:tcPr>
            <w:tcW w:w="1560" w:type="dxa"/>
            <w:vAlign w:val="center"/>
          </w:tcPr>
          <w:p w:rsidR="00B92084" w:rsidRDefault="00B92084" w:rsidP="001D3DEB"/>
        </w:tc>
        <w:tc>
          <w:tcPr>
            <w:tcW w:w="1984" w:type="dxa"/>
            <w:gridSpan w:val="2"/>
            <w:vAlign w:val="center"/>
          </w:tcPr>
          <w:p w:rsidR="00B92084" w:rsidRDefault="00B92084" w:rsidP="001D3DEB"/>
        </w:tc>
        <w:tc>
          <w:tcPr>
            <w:tcW w:w="1276" w:type="dxa"/>
            <w:gridSpan w:val="2"/>
            <w:vAlign w:val="center"/>
          </w:tcPr>
          <w:p w:rsidR="00B92084" w:rsidRDefault="00B92084" w:rsidP="001D3DEB"/>
        </w:tc>
        <w:tc>
          <w:tcPr>
            <w:tcW w:w="1134" w:type="dxa"/>
            <w:vAlign w:val="center"/>
          </w:tcPr>
          <w:p w:rsidR="00B92084" w:rsidRDefault="00B92084" w:rsidP="001D3DEB"/>
        </w:tc>
        <w:tc>
          <w:tcPr>
            <w:tcW w:w="1072" w:type="dxa"/>
            <w:vAlign w:val="center"/>
          </w:tcPr>
          <w:p w:rsidR="00B92084" w:rsidRDefault="00B92084" w:rsidP="001D3DEB"/>
        </w:tc>
      </w:tr>
      <w:tr w:rsidR="00B92084" w:rsidTr="00474F28">
        <w:trPr>
          <w:trHeight w:val="557"/>
        </w:trPr>
        <w:tc>
          <w:tcPr>
            <w:tcW w:w="1054" w:type="dxa"/>
            <w:vAlign w:val="center"/>
          </w:tcPr>
          <w:p w:rsidR="00B92084" w:rsidRDefault="00B92084" w:rsidP="001D3DEB"/>
        </w:tc>
        <w:tc>
          <w:tcPr>
            <w:tcW w:w="1560" w:type="dxa"/>
            <w:vAlign w:val="center"/>
          </w:tcPr>
          <w:p w:rsidR="00B92084" w:rsidRDefault="00B92084" w:rsidP="001D3DEB"/>
        </w:tc>
        <w:tc>
          <w:tcPr>
            <w:tcW w:w="1984" w:type="dxa"/>
            <w:gridSpan w:val="2"/>
            <w:vAlign w:val="center"/>
          </w:tcPr>
          <w:p w:rsidR="00B92084" w:rsidRDefault="00B92084" w:rsidP="001D3DEB"/>
        </w:tc>
        <w:tc>
          <w:tcPr>
            <w:tcW w:w="1276" w:type="dxa"/>
            <w:gridSpan w:val="2"/>
            <w:vAlign w:val="center"/>
          </w:tcPr>
          <w:p w:rsidR="00B92084" w:rsidRDefault="00B92084" w:rsidP="001D3DEB"/>
        </w:tc>
        <w:tc>
          <w:tcPr>
            <w:tcW w:w="1134" w:type="dxa"/>
            <w:vAlign w:val="center"/>
          </w:tcPr>
          <w:p w:rsidR="00B92084" w:rsidRDefault="00B92084" w:rsidP="001D3DEB"/>
        </w:tc>
        <w:tc>
          <w:tcPr>
            <w:tcW w:w="1072" w:type="dxa"/>
            <w:vAlign w:val="center"/>
          </w:tcPr>
          <w:p w:rsidR="00B92084" w:rsidRDefault="00B92084" w:rsidP="001D3DEB"/>
        </w:tc>
      </w:tr>
      <w:tr w:rsidR="00B92084" w:rsidTr="00474F28">
        <w:trPr>
          <w:trHeight w:val="551"/>
        </w:trPr>
        <w:tc>
          <w:tcPr>
            <w:tcW w:w="1054" w:type="dxa"/>
            <w:vAlign w:val="center"/>
          </w:tcPr>
          <w:p w:rsidR="00B92084" w:rsidRDefault="00B92084" w:rsidP="001D3DEB"/>
        </w:tc>
        <w:tc>
          <w:tcPr>
            <w:tcW w:w="1560" w:type="dxa"/>
            <w:vAlign w:val="center"/>
          </w:tcPr>
          <w:p w:rsidR="00B92084" w:rsidRDefault="00B92084" w:rsidP="001D3DEB"/>
        </w:tc>
        <w:tc>
          <w:tcPr>
            <w:tcW w:w="1984" w:type="dxa"/>
            <w:gridSpan w:val="2"/>
            <w:vAlign w:val="center"/>
          </w:tcPr>
          <w:p w:rsidR="00B92084" w:rsidRDefault="00B92084" w:rsidP="001D3DEB"/>
        </w:tc>
        <w:tc>
          <w:tcPr>
            <w:tcW w:w="1276" w:type="dxa"/>
            <w:gridSpan w:val="2"/>
            <w:vAlign w:val="center"/>
          </w:tcPr>
          <w:p w:rsidR="00B92084" w:rsidRDefault="00B92084" w:rsidP="001D3DEB"/>
        </w:tc>
        <w:tc>
          <w:tcPr>
            <w:tcW w:w="1134" w:type="dxa"/>
            <w:vAlign w:val="center"/>
          </w:tcPr>
          <w:p w:rsidR="00B92084" w:rsidRDefault="00B92084" w:rsidP="001D3DEB"/>
        </w:tc>
        <w:tc>
          <w:tcPr>
            <w:tcW w:w="1072" w:type="dxa"/>
            <w:vAlign w:val="center"/>
          </w:tcPr>
          <w:p w:rsidR="00B92084" w:rsidRDefault="00B92084" w:rsidP="001D3DEB"/>
        </w:tc>
      </w:tr>
      <w:tr w:rsidR="00DD540F" w:rsidTr="00474F28">
        <w:trPr>
          <w:trHeight w:val="581"/>
        </w:trPr>
        <w:tc>
          <w:tcPr>
            <w:tcW w:w="1054" w:type="dxa"/>
            <w:vAlign w:val="center"/>
          </w:tcPr>
          <w:p w:rsidR="00DD540F" w:rsidRDefault="00DD540F" w:rsidP="001D3DEB"/>
        </w:tc>
        <w:tc>
          <w:tcPr>
            <w:tcW w:w="1560" w:type="dxa"/>
            <w:vAlign w:val="center"/>
          </w:tcPr>
          <w:p w:rsidR="00DD540F" w:rsidRDefault="00DD540F" w:rsidP="001D3DEB"/>
        </w:tc>
        <w:tc>
          <w:tcPr>
            <w:tcW w:w="1984" w:type="dxa"/>
            <w:gridSpan w:val="2"/>
            <w:vAlign w:val="center"/>
          </w:tcPr>
          <w:p w:rsidR="00DD540F" w:rsidRDefault="00DD540F" w:rsidP="001D3DEB"/>
        </w:tc>
        <w:tc>
          <w:tcPr>
            <w:tcW w:w="1276" w:type="dxa"/>
            <w:gridSpan w:val="2"/>
            <w:vAlign w:val="center"/>
          </w:tcPr>
          <w:p w:rsidR="00DD540F" w:rsidRDefault="00DD540F" w:rsidP="001D3DEB"/>
        </w:tc>
        <w:tc>
          <w:tcPr>
            <w:tcW w:w="1134" w:type="dxa"/>
            <w:vAlign w:val="center"/>
          </w:tcPr>
          <w:p w:rsidR="00DD540F" w:rsidRDefault="00DD540F" w:rsidP="001D3DEB"/>
        </w:tc>
        <w:tc>
          <w:tcPr>
            <w:tcW w:w="1072" w:type="dxa"/>
            <w:vAlign w:val="center"/>
          </w:tcPr>
          <w:p w:rsidR="00DD540F" w:rsidRDefault="00DD540F" w:rsidP="001D3DEB"/>
        </w:tc>
      </w:tr>
      <w:tr w:rsidR="00DD540F" w:rsidTr="00474F28">
        <w:trPr>
          <w:trHeight w:val="547"/>
        </w:trPr>
        <w:tc>
          <w:tcPr>
            <w:tcW w:w="1054" w:type="dxa"/>
            <w:vAlign w:val="center"/>
          </w:tcPr>
          <w:p w:rsidR="00DD540F" w:rsidRDefault="00DD540F" w:rsidP="001D3DEB"/>
        </w:tc>
        <w:tc>
          <w:tcPr>
            <w:tcW w:w="1560" w:type="dxa"/>
            <w:vAlign w:val="center"/>
          </w:tcPr>
          <w:p w:rsidR="00DD540F" w:rsidRDefault="00DD540F" w:rsidP="001D3DEB"/>
        </w:tc>
        <w:tc>
          <w:tcPr>
            <w:tcW w:w="1984" w:type="dxa"/>
            <w:gridSpan w:val="2"/>
            <w:vAlign w:val="center"/>
          </w:tcPr>
          <w:p w:rsidR="00DD540F" w:rsidRDefault="00DD540F" w:rsidP="001D3DEB"/>
        </w:tc>
        <w:tc>
          <w:tcPr>
            <w:tcW w:w="1276" w:type="dxa"/>
            <w:gridSpan w:val="2"/>
            <w:vAlign w:val="center"/>
          </w:tcPr>
          <w:p w:rsidR="00DD540F" w:rsidRDefault="00DD540F" w:rsidP="001D3DEB"/>
        </w:tc>
        <w:tc>
          <w:tcPr>
            <w:tcW w:w="1134" w:type="dxa"/>
            <w:vAlign w:val="center"/>
          </w:tcPr>
          <w:p w:rsidR="00DD540F" w:rsidRDefault="00DD540F" w:rsidP="001D3DEB"/>
        </w:tc>
        <w:tc>
          <w:tcPr>
            <w:tcW w:w="1072" w:type="dxa"/>
            <w:vAlign w:val="center"/>
          </w:tcPr>
          <w:p w:rsidR="00DD540F" w:rsidRDefault="00DD540F" w:rsidP="001D3DEB"/>
        </w:tc>
      </w:tr>
      <w:tr w:rsidR="00DD540F" w:rsidTr="00474F28">
        <w:trPr>
          <w:trHeight w:val="608"/>
        </w:trPr>
        <w:tc>
          <w:tcPr>
            <w:tcW w:w="1054" w:type="dxa"/>
            <w:vAlign w:val="center"/>
          </w:tcPr>
          <w:p w:rsidR="00DD540F" w:rsidRDefault="00DD540F" w:rsidP="001D3DEB"/>
        </w:tc>
        <w:tc>
          <w:tcPr>
            <w:tcW w:w="1560" w:type="dxa"/>
            <w:vAlign w:val="center"/>
          </w:tcPr>
          <w:p w:rsidR="00DD540F" w:rsidRDefault="00DD540F" w:rsidP="001D3DEB"/>
        </w:tc>
        <w:tc>
          <w:tcPr>
            <w:tcW w:w="1984" w:type="dxa"/>
            <w:gridSpan w:val="2"/>
            <w:vAlign w:val="center"/>
          </w:tcPr>
          <w:p w:rsidR="00DD540F" w:rsidRDefault="00DD540F" w:rsidP="001D3DEB"/>
        </w:tc>
        <w:tc>
          <w:tcPr>
            <w:tcW w:w="1276" w:type="dxa"/>
            <w:gridSpan w:val="2"/>
            <w:vAlign w:val="center"/>
          </w:tcPr>
          <w:p w:rsidR="00DD540F" w:rsidRDefault="00DD540F" w:rsidP="001D3DEB"/>
        </w:tc>
        <w:tc>
          <w:tcPr>
            <w:tcW w:w="1134" w:type="dxa"/>
            <w:vAlign w:val="center"/>
          </w:tcPr>
          <w:p w:rsidR="00DD540F" w:rsidRDefault="00DD540F" w:rsidP="001D3DEB"/>
        </w:tc>
        <w:tc>
          <w:tcPr>
            <w:tcW w:w="1072" w:type="dxa"/>
            <w:vAlign w:val="center"/>
          </w:tcPr>
          <w:p w:rsidR="00DD540F" w:rsidRDefault="00DD540F" w:rsidP="001D3DEB"/>
        </w:tc>
      </w:tr>
      <w:tr w:rsidR="00DD540F" w:rsidTr="00474F28">
        <w:trPr>
          <w:trHeight w:val="601"/>
        </w:trPr>
        <w:tc>
          <w:tcPr>
            <w:tcW w:w="1054" w:type="dxa"/>
            <w:vAlign w:val="center"/>
          </w:tcPr>
          <w:p w:rsidR="00DD540F" w:rsidRDefault="00DD540F" w:rsidP="001D3DEB"/>
        </w:tc>
        <w:tc>
          <w:tcPr>
            <w:tcW w:w="1560" w:type="dxa"/>
            <w:vAlign w:val="center"/>
          </w:tcPr>
          <w:p w:rsidR="00DD540F" w:rsidRDefault="00DD540F" w:rsidP="001D3DEB"/>
        </w:tc>
        <w:tc>
          <w:tcPr>
            <w:tcW w:w="1984" w:type="dxa"/>
            <w:gridSpan w:val="2"/>
            <w:vAlign w:val="center"/>
          </w:tcPr>
          <w:p w:rsidR="00DD540F" w:rsidRDefault="00DD540F" w:rsidP="001D3DEB"/>
        </w:tc>
        <w:tc>
          <w:tcPr>
            <w:tcW w:w="1276" w:type="dxa"/>
            <w:gridSpan w:val="2"/>
            <w:vAlign w:val="center"/>
          </w:tcPr>
          <w:p w:rsidR="00DD540F" w:rsidRDefault="00DD540F" w:rsidP="001D3DEB"/>
        </w:tc>
        <w:tc>
          <w:tcPr>
            <w:tcW w:w="1134" w:type="dxa"/>
            <w:vAlign w:val="center"/>
          </w:tcPr>
          <w:p w:rsidR="00DD540F" w:rsidRDefault="00DD540F" w:rsidP="001D3DEB"/>
        </w:tc>
        <w:tc>
          <w:tcPr>
            <w:tcW w:w="1072" w:type="dxa"/>
            <w:vAlign w:val="center"/>
          </w:tcPr>
          <w:p w:rsidR="00DD540F" w:rsidRDefault="00DD540F" w:rsidP="001D3DEB"/>
        </w:tc>
      </w:tr>
      <w:tr w:rsidR="00B92084" w:rsidTr="00474F28">
        <w:trPr>
          <w:trHeight w:val="565"/>
        </w:trPr>
        <w:tc>
          <w:tcPr>
            <w:tcW w:w="1054" w:type="dxa"/>
            <w:vAlign w:val="center"/>
          </w:tcPr>
          <w:p w:rsidR="00B92084" w:rsidRDefault="00B92084" w:rsidP="00B92084">
            <w:r>
              <w:rPr>
                <w:rFonts w:hint="eastAsia"/>
              </w:rPr>
              <w:t>合计</w:t>
            </w:r>
          </w:p>
        </w:tc>
        <w:tc>
          <w:tcPr>
            <w:tcW w:w="7026" w:type="dxa"/>
            <w:gridSpan w:val="7"/>
          </w:tcPr>
          <w:p w:rsidR="00B92084" w:rsidRDefault="00B92084" w:rsidP="00B92084"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</w:p>
        </w:tc>
      </w:tr>
    </w:tbl>
    <w:p w:rsidR="00DD540F" w:rsidRDefault="009F6B03">
      <w:r>
        <w:rPr>
          <w:rFonts w:hint="eastAsia"/>
        </w:rPr>
        <w:t>注：</w:t>
      </w:r>
      <w:r w:rsidR="00474F28">
        <w:rPr>
          <w:rFonts w:hint="eastAsia"/>
        </w:rPr>
        <w:t xml:space="preserve"> 2018年信息化建设留有预算的单位，</w:t>
      </w:r>
      <w:r w:rsidR="00474F28" w:rsidRPr="00474F28">
        <w:rPr>
          <w:rFonts w:hint="eastAsia"/>
        </w:rPr>
        <w:t>是否留有预算</w:t>
      </w:r>
      <w:r w:rsidR="00474F28">
        <w:rPr>
          <w:rFonts w:hint="eastAsia"/>
        </w:rPr>
        <w:t>项填写</w:t>
      </w:r>
      <w:r w:rsidR="008C36CA">
        <w:rPr>
          <w:rFonts w:hint="eastAsia"/>
        </w:rPr>
        <w:t>有</w:t>
      </w:r>
      <w:r w:rsidR="00474F28">
        <w:rPr>
          <w:rFonts w:hint="eastAsia"/>
        </w:rPr>
        <w:t>，为</w:t>
      </w:r>
      <w:r w:rsidR="00474F28" w:rsidRPr="00474F28">
        <w:t>留预算原因</w:t>
      </w:r>
      <w:r w:rsidR="00474F28">
        <w:rPr>
          <w:rFonts w:hint="eastAsia"/>
        </w:rPr>
        <w:t>项不填写。没有留有预算的单位，未留有预算项填</w:t>
      </w:r>
      <w:r w:rsidR="008C36CA">
        <w:rPr>
          <w:rFonts w:hint="eastAsia"/>
        </w:rPr>
        <w:t>无</w:t>
      </w:r>
      <w:bookmarkStart w:id="0" w:name="_GoBack"/>
      <w:bookmarkEnd w:id="0"/>
      <w:r w:rsidR="00474F28">
        <w:rPr>
          <w:rFonts w:hint="eastAsia"/>
        </w:rPr>
        <w:t>，并且必须填写</w:t>
      </w:r>
      <w:r w:rsidR="00474F28" w:rsidRPr="00474F28">
        <w:t>未留预算原因</w:t>
      </w:r>
      <w:r w:rsidR="00474F28">
        <w:rPr>
          <w:rFonts w:hint="eastAsia"/>
        </w:rPr>
        <w:t>项</w:t>
      </w:r>
      <w:r>
        <w:rPr>
          <w:rFonts w:hint="eastAsia"/>
        </w:rPr>
        <w:t>。</w:t>
      </w:r>
    </w:p>
    <w:sectPr w:rsidR="00DD5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0F"/>
    <w:rsid w:val="0028196F"/>
    <w:rsid w:val="003B203F"/>
    <w:rsid w:val="00474F28"/>
    <w:rsid w:val="008C36CA"/>
    <w:rsid w:val="009F6B03"/>
    <w:rsid w:val="00B92084"/>
    <w:rsid w:val="00DD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01FC"/>
  <w15:chartTrackingRefBased/>
  <w15:docId w15:val="{8425D69A-33B4-45A8-AEF2-C56A7EEF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40C0D-CA56-4E28-929A-D36EFEEF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</dc:creator>
  <cp:keywords/>
  <dc:description/>
  <cp:lastModifiedBy>lidy</cp:lastModifiedBy>
  <cp:revision>4</cp:revision>
  <dcterms:created xsi:type="dcterms:W3CDTF">2018-04-26T03:29:00Z</dcterms:created>
  <dcterms:modified xsi:type="dcterms:W3CDTF">2018-04-26T06:02:00Z</dcterms:modified>
</cp:coreProperties>
</file>