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3FA" w:rsidRDefault="007C64EC" w:rsidP="007C64EC">
      <w:pPr>
        <w:pStyle w:val="Heading2"/>
        <w:ind w:left="2880"/>
        <w:rPr>
          <w:sz w:val="60"/>
          <w:szCs w:val="60"/>
          <w:u w:val="single"/>
        </w:rPr>
      </w:pPr>
      <w:r>
        <w:rPr>
          <w:sz w:val="60"/>
          <w:szCs w:val="60"/>
        </w:rPr>
        <w:t xml:space="preserve"> </w:t>
      </w:r>
      <w:r w:rsidR="00F66369">
        <w:rPr>
          <w:sz w:val="60"/>
          <w:szCs w:val="60"/>
        </w:rPr>
        <w:t xml:space="preserve">     </w:t>
      </w:r>
      <w:r w:rsidRPr="007C64EC">
        <w:rPr>
          <w:sz w:val="60"/>
          <w:szCs w:val="60"/>
          <w:u w:val="single"/>
        </w:rPr>
        <w:t>AutoIt</w:t>
      </w:r>
    </w:p>
    <w:p w:rsidR="004C1BA3" w:rsidRDefault="004C1BA3" w:rsidP="004C1BA3"/>
    <w:p w:rsidR="003478CA" w:rsidRPr="003478CA" w:rsidRDefault="003478CA" w:rsidP="004C1BA3">
      <w:pPr>
        <w:rPr>
          <w:b/>
          <w:color w:val="3333CC"/>
          <w:u w:val="single"/>
        </w:rPr>
      </w:pPr>
      <w:r w:rsidRPr="003478CA">
        <w:rPr>
          <w:b/>
          <w:color w:val="3333CC"/>
          <w:u w:val="single"/>
        </w:rPr>
        <w:t>OVERVIEW</w:t>
      </w:r>
    </w:p>
    <w:p w:rsidR="004C1BA3" w:rsidRDefault="004C1BA3" w:rsidP="001F6530">
      <w:pPr>
        <w:ind w:firstLine="720"/>
      </w:pPr>
      <w:r>
        <w:t>AutoIt v3 is a freeware automation language for Microsoft Windows.</w:t>
      </w:r>
      <w:r w:rsidR="003478CA">
        <w:t xml:space="preserve"> It has a BASIC-like syntax. AutoIt is a very small and standalone application with no reliance on massive runtimes like .NET or VB. All you need to run AutoIt scripts are the main AutoIt executable (AutoIt3.exe) and the script. Scripts can also be encoded into standalone executables with the built-in script compiler Aut2Exe.</w:t>
      </w:r>
    </w:p>
    <w:p w:rsidR="003478CA" w:rsidRPr="003478CA" w:rsidRDefault="003478CA" w:rsidP="004C1BA3">
      <w:pPr>
        <w:rPr>
          <w:color w:val="3333CC"/>
        </w:rPr>
      </w:pPr>
    </w:p>
    <w:p w:rsidR="00153B19" w:rsidRDefault="00153B19" w:rsidP="004C1BA3">
      <w:pPr>
        <w:rPr>
          <w:b/>
          <w:color w:val="3333CC"/>
          <w:u w:val="single"/>
        </w:rPr>
      </w:pPr>
      <w:r>
        <w:rPr>
          <w:b/>
          <w:color w:val="3333CC"/>
          <w:u w:val="single"/>
        </w:rPr>
        <w:t>FEATURES</w:t>
      </w:r>
    </w:p>
    <w:p w:rsidR="00153B19" w:rsidRDefault="00153B19" w:rsidP="00153B19">
      <w:pPr>
        <w:pStyle w:val="ListParagraph"/>
        <w:numPr>
          <w:ilvl w:val="0"/>
          <w:numId w:val="2"/>
        </w:numPr>
        <w:rPr>
          <w:color w:val="000000" w:themeColor="text1"/>
        </w:rPr>
      </w:pPr>
      <w:r>
        <w:rPr>
          <w:color w:val="000000" w:themeColor="text1"/>
        </w:rPr>
        <w:t>Easy to learn.</w:t>
      </w:r>
    </w:p>
    <w:p w:rsidR="00153B19" w:rsidRDefault="00153B19" w:rsidP="00153B19">
      <w:pPr>
        <w:pStyle w:val="ListParagraph"/>
        <w:numPr>
          <w:ilvl w:val="0"/>
          <w:numId w:val="2"/>
        </w:numPr>
        <w:rPr>
          <w:color w:val="000000" w:themeColor="text1"/>
        </w:rPr>
      </w:pPr>
      <w:r>
        <w:rPr>
          <w:color w:val="000000" w:themeColor="text1"/>
        </w:rPr>
        <w:t>Simulates keystrokes.</w:t>
      </w:r>
    </w:p>
    <w:p w:rsidR="00153B19" w:rsidRDefault="00153B19" w:rsidP="00153B19">
      <w:pPr>
        <w:pStyle w:val="ListParagraph"/>
        <w:numPr>
          <w:ilvl w:val="0"/>
          <w:numId w:val="2"/>
        </w:numPr>
        <w:rPr>
          <w:color w:val="000000" w:themeColor="text1"/>
        </w:rPr>
      </w:pPr>
      <w:r>
        <w:rPr>
          <w:color w:val="000000" w:themeColor="text1"/>
        </w:rPr>
        <w:t>Simulates mouse movements.</w:t>
      </w:r>
    </w:p>
    <w:p w:rsidR="00153B19" w:rsidRDefault="00153B19" w:rsidP="00153B19">
      <w:pPr>
        <w:pStyle w:val="ListParagraph"/>
        <w:numPr>
          <w:ilvl w:val="0"/>
          <w:numId w:val="2"/>
        </w:numPr>
        <w:rPr>
          <w:color w:val="000000" w:themeColor="text1"/>
        </w:rPr>
      </w:pPr>
      <w:r>
        <w:rPr>
          <w:color w:val="000000" w:themeColor="text1"/>
        </w:rPr>
        <w:t>Scripts can be compiled into standalone executable.</w:t>
      </w:r>
    </w:p>
    <w:p w:rsidR="00153B19" w:rsidRDefault="00947232" w:rsidP="00153B19">
      <w:pPr>
        <w:pStyle w:val="ListParagraph"/>
        <w:numPr>
          <w:ilvl w:val="0"/>
          <w:numId w:val="2"/>
        </w:numPr>
        <w:rPr>
          <w:color w:val="000000" w:themeColor="text1"/>
        </w:rPr>
      </w:pPr>
      <w:r>
        <w:rPr>
          <w:color w:val="000000" w:themeColor="text1"/>
        </w:rPr>
        <w:t>Windows management.</w:t>
      </w:r>
    </w:p>
    <w:p w:rsidR="00947232" w:rsidRDefault="00947232" w:rsidP="00153B19">
      <w:pPr>
        <w:pStyle w:val="ListParagraph"/>
        <w:numPr>
          <w:ilvl w:val="0"/>
          <w:numId w:val="2"/>
        </w:numPr>
        <w:rPr>
          <w:color w:val="000000" w:themeColor="text1"/>
        </w:rPr>
      </w:pPr>
      <w:r>
        <w:rPr>
          <w:color w:val="000000" w:themeColor="text1"/>
        </w:rPr>
        <w:t>Windows control.</w:t>
      </w:r>
    </w:p>
    <w:p w:rsidR="00947232" w:rsidRPr="00153B19" w:rsidRDefault="00947232" w:rsidP="00153B19">
      <w:pPr>
        <w:pStyle w:val="ListParagraph"/>
        <w:numPr>
          <w:ilvl w:val="0"/>
          <w:numId w:val="2"/>
        </w:numPr>
        <w:rPr>
          <w:color w:val="000000" w:themeColor="text1"/>
        </w:rPr>
      </w:pPr>
      <w:r>
        <w:rPr>
          <w:color w:val="000000" w:themeColor="text1"/>
        </w:rPr>
        <w:t>Detailed help file and large community-based supports forums.</w:t>
      </w:r>
    </w:p>
    <w:p w:rsidR="00153B19" w:rsidRDefault="00153B19" w:rsidP="004C1BA3">
      <w:pPr>
        <w:rPr>
          <w:b/>
          <w:color w:val="3333CC"/>
          <w:u w:val="single"/>
        </w:rPr>
      </w:pPr>
    </w:p>
    <w:p w:rsidR="003478CA" w:rsidRDefault="003478CA" w:rsidP="004C1BA3">
      <w:pPr>
        <w:rPr>
          <w:b/>
          <w:color w:val="3333CC"/>
          <w:u w:val="single"/>
        </w:rPr>
      </w:pPr>
      <w:r w:rsidRPr="003478CA">
        <w:rPr>
          <w:b/>
          <w:color w:val="3333CC"/>
          <w:u w:val="single"/>
        </w:rPr>
        <w:t>INSTALLATION</w:t>
      </w:r>
    </w:p>
    <w:p w:rsidR="003478CA" w:rsidRDefault="001F6530" w:rsidP="004C1BA3">
      <w:pPr>
        <w:rPr>
          <w:color w:val="000000" w:themeColor="text1"/>
        </w:rPr>
      </w:pPr>
      <w:r>
        <w:rPr>
          <w:color w:val="000000" w:themeColor="text1"/>
        </w:rPr>
        <w:t>To install AutoIt first download the AutoIt exe file from the below location.</w:t>
      </w:r>
    </w:p>
    <w:p w:rsidR="001F6530" w:rsidRDefault="00960515" w:rsidP="00023769">
      <w:pPr>
        <w:rPr>
          <w:color w:val="000000" w:themeColor="text1"/>
        </w:rPr>
      </w:pPr>
      <w:hyperlink r:id="rId6" w:history="1">
        <w:r w:rsidR="00BB44CC" w:rsidRPr="00C362AD">
          <w:rPr>
            <w:rStyle w:val="Hyperlink"/>
          </w:rPr>
          <w:t>https://www.autoitscript.com/site/autoit/downloads/</w:t>
        </w:r>
      </w:hyperlink>
    </w:p>
    <w:p w:rsidR="001F6530" w:rsidRDefault="001F6530" w:rsidP="001F6530">
      <w:pPr>
        <w:rPr>
          <w:color w:val="000000" w:themeColor="text1"/>
        </w:rPr>
      </w:pPr>
      <w:r>
        <w:rPr>
          <w:b/>
          <w:color w:val="000000" w:themeColor="text1"/>
        </w:rPr>
        <w:t>Step 1:</w:t>
      </w:r>
      <w:r w:rsidR="00365E5D">
        <w:rPr>
          <w:b/>
          <w:color w:val="000000" w:themeColor="text1"/>
        </w:rPr>
        <w:t xml:space="preserve"> </w:t>
      </w:r>
      <w:r>
        <w:rPr>
          <w:color w:val="000000" w:themeColor="text1"/>
        </w:rPr>
        <w:t>Click on download at AutoIt Full installation.</w:t>
      </w:r>
    </w:p>
    <w:p w:rsidR="001F6530" w:rsidRDefault="001F6530" w:rsidP="001F6530">
      <w:pPr>
        <w:rPr>
          <w:color w:val="000000" w:themeColor="text1"/>
        </w:rPr>
      </w:pPr>
      <w:r w:rsidRPr="001F6530">
        <w:rPr>
          <w:b/>
          <w:color w:val="000000" w:themeColor="text1"/>
        </w:rPr>
        <w:t>Step 2:</w:t>
      </w:r>
      <w:r w:rsidR="00365E5D">
        <w:rPr>
          <w:b/>
          <w:color w:val="000000" w:themeColor="text1"/>
        </w:rPr>
        <w:t xml:space="preserve"> </w:t>
      </w:r>
      <w:r w:rsidR="00365E5D">
        <w:rPr>
          <w:color w:val="000000" w:themeColor="text1"/>
        </w:rPr>
        <w:t xml:space="preserve">Click on AutoIt Exe file.  </w:t>
      </w:r>
    </w:p>
    <w:p w:rsidR="00365E5D" w:rsidRDefault="00365E5D" w:rsidP="001F6530">
      <w:pPr>
        <w:rPr>
          <w:noProof/>
        </w:rPr>
      </w:pPr>
      <w:r>
        <w:rPr>
          <w:noProof/>
        </w:rPr>
        <w:t xml:space="preserve">                     </w:t>
      </w:r>
      <w:r w:rsidR="00F66369">
        <w:rPr>
          <w:noProof/>
        </w:rPr>
        <w:t xml:space="preserve">                                         </w:t>
      </w:r>
      <w:r>
        <w:rPr>
          <w:noProof/>
        </w:rPr>
        <w:t xml:space="preserve">      </w:t>
      </w:r>
      <w:r w:rsidR="00292822">
        <w:rPr>
          <w:noProof/>
        </w:rPr>
        <w:drawing>
          <wp:inline distT="0" distB="0" distL="0" distR="0">
            <wp:extent cx="1143000" cy="551905"/>
            <wp:effectExtent l="0" t="0" r="0" b="635"/>
            <wp:docPr id="15" name="Picture 15" descr="Download Aut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ownload Auto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551905"/>
                    </a:xfrm>
                    <a:prstGeom prst="rect">
                      <a:avLst/>
                    </a:prstGeom>
                    <a:noFill/>
                    <a:ln>
                      <a:noFill/>
                    </a:ln>
                  </pic:spPr>
                </pic:pic>
              </a:graphicData>
            </a:graphic>
          </wp:inline>
        </w:drawing>
      </w:r>
    </w:p>
    <w:p w:rsidR="00292822" w:rsidRDefault="00292822" w:rsidP="001F6530">
      <w:pPr>
        <w:rPr>
          <w:noProof/>
        </w:rPr>
      </w:pPr>
    </w:p>
    <w:p w:rsidR="00365E5D" w:rsidRDefault="00365E5D" w:rsidP="001F6530">
      <w:pPr>
        <w:rPr>
          <w:noProof/>
        </w:rPr>
      </w:pPr>
      <w:r w:rsidRPr="00365E5D">
        <w:rPr>
          <w:b/>
          <w:noProof/>
        </w:rPr>
        <w:t>Step 3:</w:t>
      </w:r>
      <w:r>
        <w:rPr>
          <w:b/>
          <w:noProof/>
        </w:rPr>
        <w:t xml:space="preserve"> </w:t>
      </w:r>
      <w:r>
        <w:rPr>
          <w:noProof/>
        </w:rPr>
        <w:t xml:space="preserve">The setup wizard screen will be displayed. The version of AutoIt that we are installing will also be displayed. Click </w:t>
      </w:r>
      <w:r w:rsidR="00F66369">
        <w:rPr>
          <w:noProof/>
        </w:rPr>
        <w:t>‘N</w:t>
      </w:r>
      <w:r>
        <w:rPr>
          <w:noProof/>
        </w:rPr>
        <w:t>ext</w:t>
      </w:r>
      <w:r w:rsidR="00F66369">
        <w:rPr>
          <w:noProof/>
        </w:rPr>
        <w:t>’</w:t>
      </w:r>
      <w:r>
        <w:rPr>
          <w:noProof/>
        </w:rPr>
        <w:t xml:space="preserve"> to proceed.</w:t>
      </w:r>
    </w:p>
    <w:p w:rsidR="00365E5D" w:rsidRDefault="00365E5D" w:rsidP="001F6530">
      <w:pPr>
        <w:rPr>
          <w:noProof/>
        </w:rPr>
      </w:pPr>
      <w:r>
        <w:rPr>
          <w:noProof/>
        </w:rPr>
        <w:lastRenderedPageBreak/>
        <w:t xml:space="preserve">                                       </w:t>
      </w:r>
      <w:r>
        <w:rPr>
          <w:noProof/>
        </w:rPr>
        <w:drawing>
          <wp:inline distT="0" distB="0" distL="0" distR="0">
            <wp:extent cx="2743200" cy="2126650"/>
            <wp:effectExtent l="0" t="0" r="0" b="6985"/>
            <wp:docPr id="3" name="Picture 3" descr="AutoI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utoIt install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126650"/>
                    </a:xfrm>
                    <a:prstGeom prst="rect">
                      <a:avLst/>
                    </a:prstGeom>
                    <a:noFill/>
                    <a:ln>
                      <a:noFill/>
                    </a:ln>
                  </pic:spPr>
                </pic:pic>
              </a:graphicData>
            </a:graphic>
          </wp:inline>
        </w:drawing>
      </w:r>
    </w:p>
    <w:p w:rsidR="0038392F" w:rsidRPr="00365E5D" w:rsidRDefault="0038392F" w:rsidP="001F6530">
      <w:pPr>
        <w:rPr>
          <w:color w:val="000000" w:themeColor="text1"/>
        </w:rPr>
      </w:pPr>
    </w:p>
    <w:p w:rsidR="003478CA" w:rsidRDefault="00365E5D" w:rsidP="004C1BA3">
      <w:r w:rsidRPr="00365E5D">
        <w:rPr>
          <w:b/>
        </w:rPr>
        <w:t>Step 4:</w:t>
      </w:r>
      <w:r>
        <w:rPr>
          <w:b/>
        </w:rPr>
        <w:t xml:space="preserve"> </w:t>
      </w:r>
      <w:r>
        <w:t>The license Agreement Screen will be displayed next. If you want to continue installation click on ‘I Agree</w:t>
      </w:r>
      <w:r w:rsidR="00F66369">
        <w:t>’</w:t>
      </w:r>
      <w:r>
        <w:t xml:space="preserve"> Button to accept the terms of the agreement.</w:t>
      </w:r>
    </w:p>
    <w:p w:rsidR="00365E5D" w:rsidRDefault="00365E5D" w:rsidP="004C1BA3">
      <w:pPr>
        <w:rPr>
          <w:noProof/>
        </w:rPr>
      </w:pPr>
      <w:r>
        <w:rPr>
          <w:noProof/>
        </w:rPr>
        <w:t xml:space="preserve">                                          </w:t>
      </w:r>
      <w:r>
        <w:rPr>
          <w:noProof/>
        </w:rPr>
        <w:drawing>
          <wp:inline distT="0" distB="0" distL="0" distR="0">
            <wp:extent cx="2743200" cy="2132412"/>
            <wp:effectExtent l="0" t="0" r="0" b="1270"/>
            <wp:docPr id="5" name="Picture 5" descr="AutoIt License Agre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utoIt License Agre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132412"/>
                    </a:xfrm>
                    <a:prstGeom prst="rect">
                      <a:avLst/>
                    </a:prstGeom>
                    <a:noFill/>
                    <a:ln>
                      <a:noFill/>
                    </a:ln>
                  </pic:spPr>
                </pic:pic>
              </a:graphicData>
            </a:graphic>
          </wp:inline>
        </w:drawing>
      </w:r>
    </w:p>
    <w:p w:rsidR="00023769" w:rsidRDefault="00023769" w:rsidP="004C1BA3">
      <w:pPr>
        <w:rPr>
          <w:b/>
          <w:noProof/>
        </w:rPr>
      </w:pPr>
    </w:p>
    <w:p w:rsidR="00365E5D" w:rsidRDefault="00365E5D" w:rsidP="004C1BA3">
      <w:pPr>
        <w:rPr>
          <w:noProof/>
        </w:rPr>
      </w:pPr>
      <w:r>
        <w:rPr>
          <w:b/>
          <w:noProof/>
        </w:rPr>
        <w:t>Step 5:</w:t>
      </w:r>
      <w:r>
        <w:rPr>
          <w:noProof/>
        </w:rPr>
        <w:t xml:space="preserve"> If running on 64-bit OS, it’ll ask to choose from two options. Choose the recommendated one and click ‘Next’.</w:t>
      </w:r>
    </w:p>
    <w:p w:rsidR="00F66369" w:rsidRDefault="00F66369" w:rsidP="004C1BA3">
      <w:pPr>
        <w:rPr>
          <w:noProof/>
        </w:rPr>
      </w:pPr>
      <w:r>
        <w:rPr>
          <w:noProof/>
        </w:rPr>
        <w:lastRenderedPageBreak/>
        <w:t xml:space="preserve">                                            </w:t>
      </w:r>
      <w:r>
        <w:rPr>
          <w:noProof/>
        </w:rPr>
        <w:drawing>
          <wp:inline distT="0" distB="0" distL="0" distR="0">
            <wp:extent cx="2743200" cy="2132411"/>
            <wp:effectExtent l="0" t="0" r="0" b="1270"/>
            <wp:docPr id="6" name="Picture 6" descr="AutoI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utoIt install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132411"/>
                    </a:xfrm>
                    <a:prstGeom prst="rect">
                      <a:avLst/>
                    </a:prstGeom>
                    <a:noFill/>
                    <a:ln>
                      <a:noFill/>
                    </a:ln>
                  </pic:spPr>
                </pic:pic>
              </a:graphicData>
            </a:graphic>
          </wp:inline>
        </w:drawing>
      </w:r>
    </w:p>
    <w:p w:rsidR="00023769" w:rsidRDefault="00023769" w:rsidP="004C1BA3">
      <w:pPr>
        <w:rPr>
          <w:b/>
          <w:noProof/>
        </w:rPr>
      </w:pPr>
    </w:p>
    <w:p w:rsidR="00F66369" w:rsidRDefault="00F66369" w:rsidP="004C1BA3">
      <w:pPr>
        <w:rPr>
          <w:noProof/>
        </w:rPr>
      </w:pPr>
      <w:r>
        <w:rPr>
          <w:b/>
          <w:noProof/>
        </w:rPr>
        <w:t xml:space="preserve">Step 6: </w:t>
      </w:r>
      <w:r>
        <w:rPr>
          <w:noProof/>
        </w:rPr>
        <w:t>Next it’ll ask to select a default option when you double-click on the *.au3(AutoIt file extension) files. Two options will be displayed.</w:t>
      </w:r>
    </w:p>
    <w:p w:rsidR="00F66369" w:rsidRDefault="00F66369" w:rsidP="00F66369">
      <w:pPr>
        <w:pStyle w:val="ListParagraph"/>
        <w:numPr>
          <w:ilvl w:val="0"/>
          <w:numId w:val="1"/>
        </w:numPr>
      </w:pPr>
      <w:r>
        <w:t>Run the script.</w:t>
      </w:r>
    </w:p>
    <w:p w:rsidR="00F66369" w:rsidRDefault="00F66369" w:rsidP="00F66369">
      <w:pPr>
        <w:pStyle w:val="ListParagraph"/>
        <w:numPr>
          <w:ilvl w:val="0"/>
          <w:numId w:val="1"/>
        </w:numPr>
      </w:pPr>
      <w:r>
        <w:t>Edit the script.</w:t>
      </w:r>
    </w:p>
    <w:p w:rsidR="00F66369" w:rsidRDefault="00F66369" w:rsidP="00F66369">
      <w:r>
        <w:t>Choose the one you prefer and click on ‘Next’.</w:t>
      </w:r>
    </w:p>
    <w:p w:rsidR="00F66369" w:rsidRDefault="00F66369" w:rsidP="00F66369">
      <w:pPr>
        <w:rPr>
          <w:noProof/>
        </w:rPr>
      </w:pPr>
      <w:r>
        <w:rPr>
          <w:noProof/>
        </w:rPr>
        <w:t xml:space="preserve">                                   </w:t>
      </w:r>
      <w:r>
        <w:rPr>
          <w:noProof/>
        </w:rPr>
        <w:drawing>
          <wp:inline distT="0" distB="0" distL="0" distR="0">
            <wp:extent cx="2794959" cy="2172645"/>
            <wp:effectExtent l="0" t="0" r="5715" b="0"/>
            <wp:docPr id="7" name="Picture 7" descr="AutoI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utoIt install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1380" cy="2185410"/>
                    </a:xfrm>
                    <a:prstGeom prst="rect">
                      <a:avLst/>
                    </a:prstGeom>
                    <a:noFill/>
                    <a:ln>
                      <a:noFill/>
                    </a:ln>
                  </pic:spPr>
                </pic:pic>
              </a:graphicData>
            </a:graphic>
          </wp:inline>
        </w:drawing>
      </w:r>
    </w:p>
    <w:p w:rsidR="00023769" w:rsidRDefault="00023769" w:rsidP="00F66369">
      <w:pPr>
        <w:rPr>
          <w:b/>
          <w:noProof/>
        </w:rPr>
      </w:pPr>
    </w:p>
    <w:p w:rsidR="00F66369" w:rsidRDefault="009A2D8D" w:rsidP="00F66369">
      <w:pPr>
        <w:rPr>
          <w:noProof/>
        </w:rPr>
      </w:pPr>
      <w:r>
        <w:rPr>
          <w:b/>
          <w:noProof/>
        </w:rPr>
        <w:t xml:space="preserve">Step 7: </w:t>
      </w:r>
      <w:r>
        <w:rPr>
          <w:noProof/>
        </w:rPr>
        <w:t>Next step is for choosing the componets. Choose all and click on ‘Next’. This will download all the AutoIt</w:t>
      </w:r>
      <w:r w:rsidR="001C6059">
        <w:rPr>
          <w:noProof/>
        </w:rPr>
        <w:t xml:space="preserve"> examples which will </w:t>
      </w:r>
      <w:r>
        <w:rPr>
          <w:noProof/>
        </w:rPr>
        <w:t>help in writing scripts</w:t>
      </w:r>
      <w:r w:rsidR="001C6059">
        <w:rPr>
          <w:noProof/>
        </w:rPr>
        <w:t>.</w:t>
      </w:r>
    </w:p>
    <w:p w:rsidR="001C6059" w:rsidRDefault="001C6059" w:rsidP="00F66369">
      <w:pPr>
        <w:rPr>
          <w:noProof/>
        </w:rPr>
      </w:pPr>
      <w:r>
        <w:rPr>
          <w:noProof/>
        </w:rPr>
        <w:lastRenderedPageBreak/>
        <w:t xml:space="preserve">                                       </w:t>
      </w:r>
      <w:r>
        <w:rPr>
          <w:noProof/>
        </w:rPr>
        <w:drawing>
          <wp:inline distT="0" distB="0" distL="0" distR="0">
            <wp:extent cx="2743200" cy="2132411"/>
            <wp:effectExtent l="0" t="0" r="0" b="1270"/>
            <wp:docPr id="8" name="Picture 8" descr="AutoI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utoIt install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132411"/>
                    </a:xfrm>
                    <a:prstGeom prst="rect">
                      <a:avLst/>
                    </a:prstGeom>
                    <a:noFill/>
                    <a:ln>
                      <a:noFill/>
                    </a:ln>
                  </pic:spPr>
                </pic:pic>
              </a:graphicData>
            </a:graphic>
          </wp:inline>
        </w:drawing>
      </w:r>
    </w:p>
    <w:p w:rsidR="00023769" w:rsidRDefault="00023769" w:rsidP="00F66369">
      <w:pPr>
        <w:rPr>
          <w:b/>
          <w:noProof/>
        </w:rPr>
      </w:pPr>
    </w:p>
    <w:p w:rsidR="001C6059" w:rsidRDefault="001C6059" w:rsidP="00F66369">
      <w:pPr>
        <w:rPr>
          <w:noProof/>
        </w:rPr>
      </w:pPr>
      <w:r>
        <w:rPr>
          <w:b/>
          <w:noProof/>
        </w:rPr>
        <w:t xml:space="preserve">Step 8: </w:t>
      </w:r>
      <w:r>
        <w:rPr>
          <w:noProof/>
        </w:rPr>
        <w:t>Next step is to choose the location to install AutoIt. By default ‘program files’ will be choosen as the destination. We can change it, if we want. Click on ‘Install’ button to complete the installation.</w:t>
      </w:r>
    </w:p>
    <w:p w:rsidR="001C6059" w:rsidRPr="001C6059" w:rsidRDefault="001C6059" w:rsidP="00F66369">
      <w:pPr>
        <w:rPr>
          <w:noProof/>
        </w:rPr>
      </w:pPr>
      <w:r>
        <w:rPr>
          <w:noProof/>
        </w:rPr>
        <w:t xml:space="preserve">                                        </w:t>
      </w:r>
      <w:r>
        <w:rPr>
          <w:noProof/>
        </w:rPr>
        <w:drawing>
          <wp:inline distT="0" distB="0" distL="0" distR="0">
            <wp:extent cx="2743200" cy="2132410"/>
            <wp:effectExtent l="0" t="0" r="0" b="1270"/>
            <wp:docPr id="9" name="Picture 9" descr="AutoI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utoIt install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132410"/>
                    </a:xfrm>
                    <a:prstGeom prst="rect">
                      <a:avLst/>
                    </a:prstGeom>
                    <a:noFill/>
                    <a:ln>
                      <a:noFill/>
                    </a:ln>
                  </pic:spPr>
                </pic:pic>
              </a:graphicData>
            </a:graphic>
          </wp:inline>
        </w:drawing>
      </w:r>
    </w:p>
    <w:p w:rsidR="00F66369" w:rsidRDefault="00F66369" w:rsidP="00F66369"/>
    <w:p w:rsidR="00455CEB" w:rsidRDefault="00455CEB" w:rsidP="00F66369">
      <w:r>
        <w:t>Next a message “AutoIt has been installed successfully on your computer” will be displayed. Click on ‘Finish’ button.</w:t>
      </w:r>
    </w:p>
    <w:p w:rsidR="00455CEB" w:rsidRDefault="00455CEB" w:rsidP="00F66369">
      <w:pPr>
        <w:rPr>
          <w:noProof/>
        </w:rPr>
      </w:pPr>
      <w:r>
        <w:rPr>
          <w:noProof/>
        </w:rPr>
        <w:lastRenderedPageBreak/>
        <w:t xml:space="preserve">                                    </w:t>
      </w:r>
      <w:r>
        <w:rPr>
          <w:noProof/>
        </w:rPr>
        <w:drawing>
          <wp:inline distT="0" distB="0" distL="0" distR="0">
            <wp:extent cx="2743200" cy="2132410"/>
            <wp:effectExtent l="0" t="0" r="0" b="1270"/>
            <wp:docPr id="10" name="Picture 10" descr="AutoI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utoIt install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2132410"/>
                    </a:xfrm>
                    <a:prstGeom prst="rect">
                      <a:avLst/>
                    </a:prstGeom>
                    <a:noFill/>
                    <a:ln>
                      <a:noFill/>
                    </a:ln>
                  </pic:spPr>
                </pic:pic>
              </a:graphicData>
            </a:graphic>
          </wp:inline>
        </w:drawing>
      </w:r>
    </w:p>
    <w:p w:rsidR="00947232" w:rsidRDefault="00947232" w:rsidP="00F66369">
      <w:pPr>
        <w:rPr>
          <w:noProof/>
        </w:rPr>
      </w:pPr>
    </w:p>
    <w:p w:rsidR="00947232" w:rsidRPr="00947232" w:rsidRDefault="00947232" w:rsidP="00F66369">
      <w:pPr>
        <w:rPr>
          <w:b/>
          <w:noProof/>
          <w:color w:val="3333CC"/>
          <w:u w:val="single"/>
        </w:rPr>
      </w:pPr>
      <w:r>
        <w:rPr>
          <w:b/>
          <w:noProof/>
          <w:color w:val="3333CC"/>
          <w:u w:val="single"/>
        </w:rPr>
        <w:t>RECORDING OF AUTOIT SCRIPT</w:t>
      </w:r>
    </w:p>
    <w:p w:rsidR="00153B19" w:rsidRDefault="00947232" w:rsidP="00F66369">
      <w:pPr>
        <w:rPr>
          <w:noProof/>
        </w:rPr>
      </w:pPr>
      <w:r>
        <w:rPr>
          <w:b/>
          <w:noProof/>
        </w:rPr>
        <w:tab/>
      </w:r>
      <w:r>
        <w:rPr>
          <w:noProof/>
        </w:rPr>
        <w:t>AutoIt also has a recording feature. For that we need to use its extension called AutoIt Script Editor.</w:t>
      </w:r>
      <w:r w:rsidR="00292822">
        <w:rPr>
          <w:noProof/>
        </w:rPr>
        <w:t xml:space="preserve"> To install AutoIt Script Editor download it from the below location.</w:t>
      </w:r>
    </w:p>
    <w:p w:rsidR="00292822" w:rsidRDefault="00960515" w:rsidP="00292822">
      <w:pPr>
        <w:rPr>
          <w:color w:val="000000" w:themeColor="text1"/>
        </w:rPr>
      </w:pPr>
      <w:hyperlink r:id="rId15" w:history="1">
        <w:r w:rsidR="00853A2B" w:rsidRPr="00C362AD">
          <w:rPr>
            <w:rStyle w:val="Hyperlink"/>
          </w:rPr>
          <w:t>https://www.autoitscript.com/site/autoit/downloads/</w:t>
        </w:r>
      </w:hyperlink>
    </w:p>
    <w:p w:rsidR="00292822" w:rsidRPr="00853A2B" w:rsidRDefault="00292822" w:rsidP="00F66369">
      <w:pPr>
        <w:rPr>
          <w:noProof/>
        </w:rPr>
      </w:pPr>
      <w:r>
        <w:rPr>
          <w:b/>
          <w:noProof/>
        </w:rPr>
        <w:t xml:space="preserve">STEP 1:  </w:t>
      </w:r>
      <w:r w:rsidR="00853A2B">
        <w:rPr>
          <w:noProof/>
        </w:rPr>
        <w:t>Click on the below</w:t>
      </w:r>
      <w:r w:rsidR="00BB44CC">
        <w:rPr>
          <w:noProof/>
        </w:rPr>
        <w:t xml:space="preserve"> file.</w:t>
      </w:r>
    </w:p>
    <w:p w:rsidR="00947232" w:rsidRPr="00947232" w:rsidRDefault="00853A2B" w:rsidP="00F66369">
      <w:pPr>
        <w:rPr>
          <w:noProof/>
        </w:rPr>
      </w:pPr>
      <w:r>
        <w:rPr>
          <w:noProof/>
        </w:rPr>
        <w:t xml:space="preserve">                                  </w:t>
      </w:r>
      <w:r>
        <w:rPr>
          <w:noProof/>
        </w:rPr>
        <w:drawing>
          <wp:inline distT="0" distB="0" distL="0" distR="0">
            <wp:extent cx="1143000" cy="551905"/>
            <wp:effectExtent l="0" t="0" r="0" b="635"/>
            <wp:docPr id="16" name="Picture 16" descr="Download AutoIt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ownload AutoIt Edi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0" cy="551905"/>
                    </a:xfrm>
                    <a:prstGeom prst="rect">
                      <a:avLst/>
                    </a:prstGeom>
                    <a:noFill/>
                    <a:ln>
                      <a:noFill/>
                    </a:ln>
                  </pic:spPr>
                </pic:pic>
              </a:graphicData>
            </a:graphic>
          </wp:inline>
        </w:drawing>
      </w:r>
    </w:p>
    <w:p w:rsidR="00153B19" w:rsidRDefault="00153B19" w:rsidP="00F66369">
      <w:pPr>
        <w:rPr>
          <w:b/>
        </w:rPr>
      </w:pPr>
    </w:p>
    <w:p w:rsidR="00BB44CC" w:rsidRDefault="00BB44CC" w:rsidP="00F66369">
      <w:pPr>
        <w:rPr>
          <w:rFonts w:cstheme="minorHAnsi"/>
          <w:color w:val="303030"/>
        </w:rPr>
      </w:pPr>
      <w:r>
        <w:rPr>
          <w:b/>
        </w:rPr>
        <w:t xml:space="preserve">STEP 2: </w:t>
      </w:r>
      <w:r>
        <w:t xml:space="preserve">A new page will open, click on the top most link of </w:t>
      </w:r>
      <w:proofErr w:type="gramStart"/>
      <w:r w:rsidRPr="008D0842">
        <w:rPr>
          <w:rFonts w:cstheme="minorHAnsi"/>
          <w:color w:val="303030"/>
        </w:rPr>
        <w:t>‘</w:t>
      </w:r>
      <w:r w:rsidRPr="008D0842">
        <w:rPr>
          <w:rStyle w:val="Strong"/>
          <w:rFonts w:cstheme="minorHAnsi"/>
          <w:color w:val="303030"/>
        </w:rPr>
        <w:t>SciTE4AutoIt3.exe</w:t>
      </w:r>
      <w:r w:rsidRPr="008D0842">
        <w:rPr>
          <w:rFonts w:cstheme="minorHAnsi"/>
          <w:color w:val="303030"/>
        </w:rPr>
        <w:t>‘</w:t>
      </w:r>
      <w:r w:rsidR="00E7770F" w:rsidRPr="008D0842">
        <w:rPr>
          <w:rFonts w:cstheme="minorHAnsi"/>
          <w:color w:val="303030"/>
        </w:rPr>
        <w:t xml:space="preserve"> </w:t>
      </w:r>
      <w:r w:rsidRPr="008D0842">
        <w:rPr>
          <w:rFonts w:cstheme="minorHAnsi"/>
          <w:color w:val="303030"/>
        </w:rPr>
        <w:t>and</w:t>
      </w:r>
      <w:proofErr w:type="gramEnd"/>
      <w:r>
        <w:rPr>
          <w:rFonts w:cstheme="minorHAnsi"/>
          <w:color w:val="303030"/>
        </w:rPr>
        <w:t xml:space="preserve"> follow the process until the installation is finished.</w:t>
      </w:r>
    </w:p>
    <w:p w:rsidR="00BB44CC" w:rsidRDefault="00E7770F" w:rsidP="00F66369">
      <w:pPr>
        <w:rPr>
          <w:rFonts w:ascii="Verdana" w:hAnsi="Verdana"/>
          <w:color w:val="303030"/>
          <w:sz w:val="21"/>
          <w:szCs w:val="21"/>
        </w:rPr>
      </w:pPr>
      <w:r>
        <w:rPr>
          <w:noProof/>
        </w:rPr>
        <w:t xml:space="preserve">                                     </w:t>
      </w:r>
      <w:r w:rsidR="00BB44CC">
        <w:rPr>
          <w:noProof/>
        </w:rPr>
        <w:drawing>
          <wp:inline distT="0" distB="0" distL="0" distR="0">
            <wp:extent cx="2743200" cy="2180715"/>
            <wp:effectExtent l="0" t="0" r="0" b="0"/>
            <wp:docPr id="17" name="Picture 17" descr="Auto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utoS-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180715"/>
                    </a:xfrm>
                    <a:prstGeom prst="rect">
                      <a:avLst/>
                    </a:prstGeom>
                    <a:noFill/>
                    <a:ln>
                      <a:noFill/>
                    </a:ln>
                  </pic:spPr>
                </pic:pic>
              </a:graphicData>
            </a:graphic>
          </wp:inline>
        </w:drawing>
      </w:r>
      <w:r w:rsidR="00BB44CC">
        <w:rPr>
          <w:rFonts w:ascii="Verdana" w:hAnsi="Verdana"/>
          <w:color w:val="303030"/>
          <w:sz w:val="21"/>
          <w:szCs w:val="21"/>
        </w:rPr>
        <w:t xml:space="preserve"> </w:t>
      </w:r>
    </w:p>
    <w:p w:rsidR="008D0842" w:rsidRPr="008D0842" w:rsidRDefault="008D0842" w:rsidP="00F66369">
      <w:pPr>
        <w:rPr>
          <w:rFonts w:cstheme="minorHAnsi"/>
          <w:color w:val="303030"/>
        </w:rPr>
      </w:pPr>
    </w:p>
    <w:p w:rsidR="008618B0" w:rsidRDefault="008618B0" w:rsidP="00F66369">
      <w:pPr>
        <w:rPr>
          <w:rFonts w:cstheme="minorHAnsi"/>
          <w:color w:val="000000" w:themeColor="text1"/>
        </w:rPr>
      </w:pPr>
      <w:r>
        <w:rPr>
          <w:rFonts w:cstheme="minorHAnsi"/>
          <w:color w:val="000000" w:themeColor="text1"/>
        </w:rPr>
        <w:lastRenderedPageBreak/>
        <w:t>After installation, ‘AutoIt Help’ window will open. Just type ‘commands’ on the search text field of the Help. It will give all commands you can use in you test.</w:t>
      </w:r>
    </w:p>
    <w:p w:rsidR="008618B0" w:rsidRPr="008618B0" w:rsidRDefault="008618B0" w:rsidP="00F66369">
      <w:pPr>
        <w:rPr>
          <w:rFonts w:cstheme="minorHAnsi"/>
          <w:color w:val="000000" w:themeColor="text1"/>
        </w:rPr>
      </w:pPr>
      <w:r>
        <w:rPr>
          <w:noProof/>
        </w:rPr>
        <w:t xml:space="preserve">                                          </w:t>
      </w:r>
      <w:r>
        <w:rPr>
          <w:noProof/>
        </w:rPr>
        <w:drawing>
          <wp:inline distT="0" distB="0" distL="0" distR="0">
            <wp:extent cx="2311617" cy="2743200"/>
            <wp:effectExtent l="0" t="0" r="0" b="0"/>
            <wp:docPr id="1" name="Picture 1" descr="Auto-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1617" cy="2743200"/>
                    </a:xfrm>
                    <a:prstGeom prst="rect">
                      <a:avLst/>
                    </a:prstGeom>
                    <a:noFill/>
                    <a:ln>
                      <a:noFill/>
                    </a:ln>
                  </pic:spPr>
                </pic:pic>
              </a:graphicData>
            </a:graphic>
          </wp:inline>
        </w:drawing>
      </w:r>
    </w:p>
    <w:p w:rsidR="008618B0" w:rsidRDefault="008618B0" w:rsidP="00F66369">
      <w:pPr>
        <w:rPr>
          <w:rFonts w:cstheme="minorHAnsi"/>
          <w:b/>
          <w:color w:val="3333CC"/>
          <w:u w:val="single"/>
        </w:rPr>
      </w:pPr>
    </w:p>
    <w:p w:rsidR="008D0842" w:rsidRDefault="008D0842" w:rsidP="00F66369">
      <w:pPr>
        <w:rPr>
          <w:rFonts w:cstheme="minorHAnsi"/>
          <w:b/>
          <w:color w:val="3333CC"/>
          <w:u w:val="single"/>
        </w:rPr>
      </w:pPr>
      <w:r>
        <w:rPr>
          <w:rFonts w:cstheme="minorHAnsi"/>
          <w:b/>
          <w:color w:val="3333CC"/>
          <w:u w:val="single"/>
        </w:rPr>
        <w:t>FILE UPLOAD</w:t>
      </w:r>
    </w:p>
    <w:p w:rsidR="008D0842" w:rsidRDefault="008D0842" w:rsidP="00F66369">
      <w:pPr>
        <w:rPr>
          <w:rFonts w:cstheme="minorHAnsi"/>
          <w:color w:val="000000" w:themeColor="text1"/>
        </w:rPr>
      </w:pPr>
      <w:r>
        <w:rPr>
          <w:rFonts w:cstheme="minorHAnsi"/>
          <w:color w:val="000000" w:themeColor="text1"/>
        </w:rPr>
        <w:t>Uploading of file in Selenium using AutoIt consists of the following steps.</w:t>
      </w:r>
    </w:p>
    <w:p w:rsidR="008D0842" w:rsidRDefault="008D0842" w:rsidP="00F66369">
      <w:pPr>
        <w:rPr>
          <w:rFonts w:cstheme="minorHAnsi"/>
          <w:color w:val="000000" w:themeColor="text1"/>
        </w:rPr>
      </w:pPr>
      <w:r w:rsidRPr="008D0842">
        <w:rPr>
          <w:rFonts w:cstheme="minorHAnsi"/>
          <w:b/>
          <w:color w:val="000000" w:themeColor="text1"/>
        </w:rPr>
        <w:t>STEP 1</w:t>
      </w:r>
      <w:r>
        <w:rPr>
          <w:rFonts w:cstheme="minorHAnsi"/>
          <w:b/>
          <w:color w:val="000000" w:themeColor="text1"/>
        </w:rPr>
        <w:t xml:space="preserve">: </w:t>
      </w:r>
      <w:r>
        <w:rPr>
          <w:rFonts w:cstheme="minorHAnsi"/>
          <w:color w:val="000000" w:themeColor="text1"/>
        </w:rPr>
        <w:t>Identify the windows control</w:t>
      </w:r>
    </w:p>
    <w:p w:rsidR="00FA1F18" w:rsidRDefault="00FA1F18" w:rsidP="00F66369">
      <w:pPr>
        <w:rPr>
          <w:rFonts w:cstheme="minorHAnsi"/>
          <w:color w:val="000000" w:themeColor="text1"/>
        </w:rPr>
      </w:pPr>
      <w:r>
        <w:rPr>
          <w:rFonts w:cstheme="minorHAnsi"/>
          <w:b/>
          <w:color w:val="000000" w:themeColor="text1"/>
        </w:rPr>
        <w:t xml:space="preserve">STEP 2: </w:t>
      </w:r>
      <w:r>
        <w:rPr>
          <w:rFonts w:cstheme="minorHAnsi"/>
          <w:color w:val="000000" w:themeColor="text1"/>
        </w:rPr>
        <w:t xml:space="preserve">Build </w:t>
      </w:r>
      <w:r w:rsidR="00643562">
        <w:rPr>
          <w:rFonts w:cstheme="minorHAnsi"/>
          <w:color w:val="000000" w:themeColor="text1"/>
        </w:rPr>
        <w:t xml:space="preserve">an </w:t>
      </w:r>
      <w:r>
        <w:rPr>
          <w:rFonts w:cstheme="minorHAnsi"/>
          <w:color w:val="000000" w:themeColor="text1"/>
        </w:rPr>
        <w:t>AutoIt script</w:t>
      </w:r>
    </w:p>
    <w:p w:rsidR="00FA1F18" w:rsidRDefault="00FA1F18" w:rsidP="00F66369">
      <w:pPr>
        <w:rPr>
          <w:rFonts w:cstheme="minorHAnsi"/>
          <w:color w:val="000000" w:themeColor="text1"/>
        </w:rPr>
      </w:pPr>
      <w:r>
        <w:rPr>
          <w:rFonts w:cstheme="minorHAnsi"/>
          <w:b/>
          <w:color w:val="000000" w:themeColor="text1"/>
        </w:rPr>
        <w:t>STEP 3:</w:t>
      </w:r>
      <w:r>
        <w:rPr>
          <w:rFonts w:cstheme="minorHAnsi"/>
          <w:color w:val="000000" w:themeColor="text1"/>
        </w:rPr>
        <w:t xml:space="preserve"> Compile the .au3 file and convert it to .exe file</w:t>
      </w:r>
    </w:p>
    <w:p w:rsidR="00FA1F18" w:rsidRDefault="00FA1F18" w:rsidP="00F66369">
      <w:pPr>
        <w:rPr>
          <w:rFonts w:cstheme="minorHAnsi"/>
          <w:color w:val="000000" w:themeColor="text1"/>
        </w:rPr>
      </w:pPr>
      <w:r>
        <w:rPr>
          <w:rFonts w:cstheme="minorHAnsi"/>
          <w:b/>
          <w:color w:val="000000" w:themeColor="text1"/>
        </w:rPr>
        <w:t xml:space="preserve">STEP 4: </w:t>
      </w:r>
      <w:r>
        <w:rPr>
          <w:rFonts w:cstheme="minorHAnsi"/>
          <w:color w:val="000000" w:themeColor="text1"/>
        </w:rPr>
        <w:t xml:space="preserve"> Call the .exe file into the Selenium Test case.</w:t>
      </w:r>
    </w:p>
    <w:p w:rsidR="000A0178" w:rsidRDefault="000A0178" w:rsidP="00F66369">
      <w:pPr>
        <w:rPr>
          <w:rFonts w:cstheme="minorHAnsi"/>
          <w:color w:val="000000" w:themeColor="text1"/>
        </w:rPr>
      </w:pPr>
    </w:p>
    <w:p w:rsidR="000A0178" w:rsidRDefault="000A0178" w:rsidP="00F66369">
      <w:pPr>
        <w:rPr>
          <w:rFonts w:cstheme="minorHAnsi"/>
          <w:b/>
          <w:color w:val="000000" w:themeColor="text1"/>
        </w:rPr>
      </w:pPr>
      <w:r>
        <w:rPr>
          <w:rFonts w:cstheme="minorHAnsi"/>
          <w:b/>
          <w:color w:val="000000" w:themeColor="text1"/>
        </w:rPr>
        <w:t>STEP 1: IDENTIFY THE WINDOWS CONTROL</w:t>
      </w:r>
    </w:p>
    <w:p w:rsidR="000A0178" w:rsidRDefault="000A0178" w:rsidP="000A0178">
      <w:pPr>
        <w:pStyle w:val="ListParagraph"/>
        <w:numPr>
          <w:ilvl w:val="0"/>
          <w:numId w:val="3"/>
        </w:numPr>
        <w:rPr>
          <w:rFonts w:cstheme="minorHAnsi"/>
          <w:color w:val="000000" w:themeColor="text1"/>
        </w:rPr>
      </w:pPr>
      <w:r>
        <w:rPr>
          <w:rFonts w:cstheme="minorHAnsi"/>
          <w:color w:val="000000" w:themeColor="text1"/>
        </w:rPr>
        <w:t xml:space="preserve">Navigate to </w:t>
      </w:r>
      <w:hyperlink r:id="rId19" w:history="1">
        <w:r w:rsidRPr="000A0178">
          <w:rPr>
            <w:rStyle w:val="Hyperlink"/>
            <w:rFonts w:cstheme="minorHAnsi"/>
          </w:rPr>
          <w:t>Registration</w:t>
        </w:r>
      </w:hyperlink>
      <w:r>
        <w:rPr>
          <w:rFonts w:cstheme="minorHAnsi"/>
          <w:color w:val="000000" w:themeColor="text1"/>
        </w:rPr>
        <w:t xml:space="preserve"> of </w:t>
      </w:r>
      <w:r w:rsidRPr="000A0178">
        <w:rPr>
          <w:rFonts w:cstheme="minorHAnsi"/>
          <w:b/>
          <w:color w:val="000000" w:themeColor="text1"/>
        </w:rPr>
        <w:t>“</w:t>
      </w:r>
      <w:r>
        <w:rPr>
          <w:rFonts w:cstheme="minorHAnsi"/>
          <w:b/>
          <w:color w:val="000000" w:themeColor="text1"/>
        </w:rPr>
        <w:t>demoqa.com”</w:t>
      </w:r>
      <w:r w:rsidR="00167319">
        <w:rPr>
          <w:rFonts w:cstheme="minorHAnsi"/>
          <w:b/>
          <w:color w:val="000000" w:themeColor="text1"/>
        </w:rPr>
        <w:t xml:space="preserve"> </w:t>
      </w:r>
      <w:r w:rsidR="00167319">
        <w:rPr>
          <w:rFonts w:cstheme="minorHAnsi"/>
          <w:color w:val="000000" w:themeColor="text1"/>
        </w:rPr>
        <w:t>page.</w:t>
      </w:r>
    </w:p>
    <w:p w:rsidR="00167319" w:rsidRDefault="00167319" w:rsidP="000A0178">
      <w:pPr>
        <w:pStyle w:val="ListParagraph"/>
        <w:numPr>
          <w:ilvl w:val="0"/>
          <w:numId w:val="3"/>
        </w:numPr>
        <w:rPr>
          <w:rFonts w:cstheme="minorHAnsi"/>
          <w:color w:val="000000" w:themeColor="text1"/>
        </w:rPr>
      </w:pPr>
      <w:r>
        <w:rPr>
          <w:rFonts w:cstheme="minorHAnsi"/>
          <w:color w:val="000000" w:themeColor="text1"/>
        </w:rPr>
        <w:t xml:space="preserve">Click on </w:t>
      </w:r>
      <w:r w:rsidRPr="00167319">
        <w:rPr>
          <w:rFonts w:cstheme="minorHAnsi"/>
          <w:b/>
          <w:color w:val="000000" w:themeColor="text1"/>
        </w:rPr>
        <w:t>‘Browse’</w:t>
      </w:r>
      <w:r>
        <w:rPr>
          <w:rFonts w:cstheme="minorHAnsi"/>
          <w:b/>
          <w:color w:val="000000" w:themeColor="text1"/>
        </w:rPr>
        <w:t xml:space="preserve"> </w:t>
      </w:r>
      <w:r>
        <w:rPr>
          <w:rFonts w:cstheme="minorHAnsi"/>
          <w:color w:val="000000" w:themeColor="text1"/>
        </w:rPr>
        <w:t>button of profile picture column. It will open a windows box for file upload.</w:t>
      </w:r>
    </w:p>
    <w:p w:rsidR="00167319" w:rsidRDefault="00167319" w:rsidP="000A0178">
      <w:pPr>
        <w:pStyle w:val="ListParagraph"/>
        <w:numPr>
          <w:ilvl w:val="0"/>
          <w:numId w:val="3"/>
        </w:numPr>
        <w:rPr>
          <w:rFonts w:cstheme="minorHAnsi"/>
          <w:color w:val="000000" w:themeColor="text1"/>
        </w:rPr>
      </w:pPr>
      <w:r>
        <w:rPr>
          <w:rFonts w:cstheme="minorHAnsi"/>
          <w:color w:val="000000" w:themeColor="text1"/>
        </w:rPr>
        <w:t xml:space="preserve">Open the </w:t>
      </w:r>
      <w:r>
        <w:rPr>
          <w:rFonts w:cstheme="minorHAnsi"/>
          <w:b/>
          <w:color w:val="000000" w:themeColor="text1"/>
        </w:rPr>
        <w:t xml:space="preserve">‘SciTE Script Editor’ </w:t>
      </w:r>
      <w:r w:rsidR="00E15D52">
        <w:rPr>
          <w:rFonts w:cstheme="minorHAnsi"/>
          <w:color w:val="000000" w:themeColor="text1"/>
        </w:rPr>
        <w:t>from AutoIt folder</w:t>
      </w:r>
      <w:r>
        <w:rPr>
          <w:rFonts w:cstheme="minorHAnsi"/>
          <w:color w:val="000000" w:themeColor="text1"/>
        </w:rPr>
        <w:t>. It will open an editor window where we can write the automation script of AutoIt.</w:t>
      </w:r>
    </w:p>
    <w:p w:rsidR="00E15D52" w:rsidRDefault="00702E21" w:rsidP="00E15D52">
      <w:pPr>
        <w:pStyle w:val="ListParagraph"/>
        <w:numPr>
          <w:ilvl w:val="0"/>
          <w:numId w:val="3"/>
        </w:numPr>
        <w:rPr>
          <w:rFonts w:cstheme="minorHAnsi"/>
          <w:color w:val="000000" w:themeColor="text1"/>
        </w:rPr>
      </w:pPr>
      <w:r>
        <w:rPr>
          <w:rFonts w:cstheme="minorHAnsi"/>
          <w:color w:val="000000" w:themeColor="text1"/>
        </w:rPr>
        <w:t xml:space="preserve">As the first step </w:t>
      </w:r>
      <w:r w:rsidR="00111865">
        <w:rPr>
          <w:rFonts w:cstheme="minorHAnsi"/>
          <w:color w:val="000000" w:themeColor="text1"/>
        </w:rPr>
        <w:t xml:space="preserve">we need to click on the </w:t>
      </w:r>
      <w:r w:rsidR="00111865" w:rsidRPr="00111865">
        <w:rPr>
          <w:rFonts w:cstheme="minorHAnsi"/>
          <w:b/>
          <w:color w:val="000000" w:themeColor="text1"/>
        </w:rPr>
        <w:t>‘Edit’</w:t>
      </w:r>
      <w:r w:rsidR="00111865">
        <w:rPr>
          <w:rFonts w:cstheme="minorHAnsi"/>
          <w:b/>
          <w:color w:val="000000" w:themeColor="text1"/>
        </w:rPr>
        <w:t xml:space="preserve"> </w:t>
      </w:r>
      <w:r w:rsidR="00111865">
        <w:rPr>
          <w:rFonts w:cstheme="minorHAnsi"/>
          <w:color w:val="000000" w:themeColor="text1"/>
        </w:rPr>
        <w:t>field of the upload file windows box</w:t>
      </w:r>
      <w:r w:rsidR="0080275C">
        <w:rPr>
          <w:rFonts w:cstheme="minorHAnsi"/>
          <w:color w:val="000000" w:themeColor="text1"/>
        </w:rPr>
        <w:t xml:space="preserve">. To get the command for the focus on the edit field, open </w:t>
      </w:r>
      <w:r w:rsidR="0080275C" w:rsidRPr="0080275C">
        <w:rPr>
          <w:rFonts w:cstheme="minorHAnsi"/>
          <w:b/>
          <w:color w:val="000000" w:themeColor="text1"/>
        </w:rPr>
        <w:t>‘ControlFocus’</w:t>
      </w:r>
      <w:r w:rsidR="0080275C">
        <w:rPr>
          <w:rFonts w:cstheme="minorHAnsi"/>
          <w:b/>
          <w:color w:val="000000" w:themeColor="text1"/>
        </w:rPr>
        <w:t xml:space="preserve"> </w:t>
      </w:r>
      <w:r w:rsidR="0080275C">
        <w:rPr>
          <w:rFonts w:cstheme="minorHAnsi"/>
          <w:color w:val="000000" w:themeColor="text1"/>
        </w:rPr>
        <w:t xml:space="preserve">in AutoIt help or just type </w:t>
      </w:r>
      <w:r w:rsidR="0080275C" w:rsidRPr="0080275C">
        <w:rPr>
          <w:rFonts w:cstheme="minorHAnsi"/>
          <w:b/>
          <w:color w:val="000000" w:themeColor="text1"/>
        </w:rPr>
        <w:t>‘ControlFocus’</w:t>
      </w:r>
      <w:r w:rsidR="0080275C">
        <w:rPr>
          <w:rFonts w:cstheme="minorHAnsi"/>
          <w:b/>
          <w:color w:val="000000" w:themeColor="text1"/>
        </w:rPr>
        <w:t xml:space="preserve"> </w:t>
      </w:r>
      <w:r w:rsidR="0080275C">
        <w:rPr>
          <w:rFonts w:cstheme="minorHAnsi"/>
          <w:color w:val="000000" w:themeColor="text1"/>
        </w:rPr>
        <w:t xml:space="preserve">in </w:t>
      </w:r>
      <w:r w:rsidR="0080275C">
        <w:rPr>
          <w:rFonts w:cstheme="minorHAnsi"/>
          <w:b/>
          <w:color w:val="000000" w:themeColor="text1"/>
        </w:rPr>
        <w:t>‘SciTE Script Editor’</w:t>
      </w:r>
      <w:r w:rsidR="00483181">
        <w:rPr>
          <w:rFonts w:cstheme="minorHAnsi"/>
          <w:color w:val="000000" w:themeColor="text1"/>
        </w:rPr>
        <w:t xml:space="preserve">. It is mentioned that we need </w:t>
      </w:r>
      <w:r w:rsidR="0080275C">
        <w:rPr>
          <w:rFonts w:cstheme="minorHAnsi"/>
          <w:color w:val="000000" w:themeColor="text1"/>
        </w:rPr>
        <w:t>parameters ‘title’, ‘text’ and ‘ControlID’. To obtain these we need help to identify windows object.</w:t>
      </w:r>
      <w:r w:rsidR="00E15D52">
        <w:rPr>
          <w:rFonts w:cstheme="minorHAnsi"/>
          <w:color w:val="000000" w:themeColor="text1"/>
        </w:rPr>
        <w:t xml:space="preserve"> To identify the objects, open the windows info tool </w:t>
      </w:r>
      <w:r w:rsidR="00E15D52">
        <w:rPr>
          <w:rFonts w:cstheme="minorHAnsi"/>
          <w:b/>
          <w:color w:val="000000" w:themeColor="text1"/>
        </w:rPr>
        <w:t xml:space="preserve">‘Au3Info’ </w:t>
      </w:r>
      <w:r w:rsidR="00E15D52">
        <w:rPr>
          <w:rFonts w:cstheme="minorHAnsi"/>
          <w:color w:val="000000" w:themeColor="text1"/>
        </w:rPr>
        <w:t>from AutoIt folder.</w:t>
      </w:r>
    </w:p>
    <w:p w:rsidR="00E15D52" w:rsidRDefault="00E15D52" w:rsidP="00E15D52">
      <w:pPr>
        <w:pStyle w:val="ListParagraph"/>
        <w:numPr>
          <w:ilvl w:val="0"/>
          <w:numId w:val="3"/>
        </w:numPr>
        <w:rPr>
          <w:rFonts w:cstheme="minorHAnsi"/>
          <w:color w:val="000000" w:themeColor="text1"/>
        </w:rPr>
      </w:pPr>
      <w:r>
        <w:rPr>
          <w:rFonts w:cstheme="minorHAnsi"/>
          <w:color w:val="000000" w:themeColor="text1"/>
        </w:rPr>
        <w:lastRenderedPageBreak/>
        <w:t xml:space="preserve">Drag the </w:t>
      </w:r>
      <w:r>
        <w:rPr>
          <w:rFonts w:cstheme="minorHAnsi"/>
          <w:b/>
          <w:color w:val="000000" w:themeColor="text1"/>
        </w:rPr>
        <w:t xml:space="preserve">‘Finder tool’ </w:t>
      </w:r>
      <w:r>
        <w:rPr>
          <w:rFonts w:cstheme="minorHAnsi"/>
          <w:color w:val="000000" w:themeColor="text1"/>
        </w:rPr>
        <w:t xml:space="preserve">box to the object to be inspected. The </w:t>
      </w:r>
      <w:r w:rsidR="00A04D80">
        <w:rPr>
          <w:rFonts w:cstheme="minorHAnsi"/>
          <w:color w:val="000000" w:themeColor="text1"/>
        </w:rPr>
        <w:t>‘</w:t>
      </w:r>
      <w:r>
        <w:rPr>
          <w:rFonts w:cstheme="minorHAnsi"/>
          <w:color w:val="000000" w:themeColor="text1"/>
        </w:rPr>
        <w:t>windows info tool</w:t>
      </w:r>
      <w:r w:rsidR="00A04D80">
        <w:rPr>
          <w:rFonts w:cstheme="minorHAnsi"/>
          <w:color w:val="000000" w:themeColor="text1"/>
        </w:rPr>
        <w:t>’</w:t>
      </w:r>
      <w:r>
        <w:rPr>
          <w:rFonts w:cstheme="minorHAnsi"/>
          <w:color w:val="000000" w:themeColor="text1"/>
        </w:rPr>
        <w:t xml:space="preserve"> populates all the information needed to use the method.</w:t>
      </w:r>
    </w:p>
    <w:p w:rsidR="00E15D52" w:rsidRDefault="00E15D52" w:rsidP="00E15D52">
      <w:pPr>
        <w:pStyle w:val="ListParagraph"/>
        <w:rPr>
          <w:noProof/>
        </w:rPr>
      </w:pPr>
      <w:r>
        <w:rPr>
          <w:noProof/>
        </w:rPr>
        <w:t xml:space="preserve">                                                  </w:t>
      </w:r>
      <w:r>
        <w:rPr>
          <w:noProof/>
        </w:rPr>
        <w:drawing>
          <wp:inline distT="0" distB="0" distL="0" distR="0">
            <wp:extent cx="2223984" cy="2743200"/>
            <wp:effectExtent l="0" t="0" r="5080" b="0"/>
            <wp:docPr id="2" name="Picture 2" descr="Image result for finder tool aut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inder tool autoi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23984" cy="2743200"/>
                    </a:xfrm>
                    <a:prstGeom prst="rect">
                      <a:avLst/>
                    </a:prstGeom>
                    <a:noFill/>
                    <a:ln>
                      <a:noFill/>
                    </a:ln>
                  </pic:spPr>
                </pic:pic>
              </a:graphicData>
            </a:graphic>
          </wp:inline>
        </w:drawing>
      </w:r>
    </w:p>
    <w:p w:rsidR="00643562" w:rsidRDefault="00643562" w:rsidP="00E15D52">
      <w:pPr>
        <w:pStyle w:val="ListParagraph"/>
        <w:rPr>
          <w:noProof/>
        </w:rPr>
      </w:pPr>
    </w:p>
    <w:p w:rsidR="00643562" w:rsidRDefault="00643562" w:rsidP="00643562">
      <w:pPr>
        <w:rPr>
          <w:b/>
          <w:noProof/>
        </w:rPr>
      </w:pPr>
      <w:r w:rsidRPr="00643562">
        <w:rPr>
          <w:b/>
          <w:noProof/>
        </w:rPr>
        <w:t>STEP 2: BUILD AN AUTOIT SCRIPT USING IDENTIFIED WINDOWS CONTROL</w:t>
      </w:r>
    </w:p>
    <w:p w:rsidR="00A04D80" w:rsidRDefault="00A04D80" w:rsidP="001F58F0">
      <w:pPr>
        <w:ind w:left="720"/>
        <w:rPr>
          <w:noProof/>
        </w:rPr>
      </w:pPr>
      <w:r>
        <w:rPr>
          <w:noProof/>
        </w:rPr>
        <w:t xml:space="preserve">With all the information from ‘windows info tool’ write the </w:t>
      </w:r>
      <w:r w:rsidR="00F344F5">
        <w:rPr>
          <w:noProof/>
        </w:rPr>
        <w:t xml:space="preserve">first </w:t>
      </w:r>
      <w:r>
        <w:rPr>
          <w:noProof/>
        </w:rPr>
        <w:t xml:space="preserve">command </w:t>
      </w:r>
      <w:r w:rsidRPr="00C23DB1">
        <w:rPr>
          <w:b/>
          <w:noProof/>
          <w:color w:val="0070C0"/>
        </w:rPr>
        <w:t xml:space="preserve">ControlFocus(“title”,”text”, controlID) </w:t>
      </w:r>
      <w:r w:rsidRPr="001F58F0">
        <w:rPr>
          <w:noProof/>
          <w:color w:val="000000" w:themeColor="text1"/>
        </w:rPr>
        <w:t xml:space="preserve">in </w:t>
      </w:r>
      <w:r w:rsidRPr="001F58F0">
        <w:rPr>
          <w:rFonts w:cstheme="minorHAnsi"/>
          <w:b/>
          <w:color w:val="000000" w:themeColor="text1"/>
        </w:rPr>
        <w:t>‘SciTE Script Editor’</w:t>
      </w:r>
      <w:r w:rsidRPr="001F58F0">
        <w:rPr>
          <w:noProof/>
          <w:color w:val="000000" w:themeColor="text1"/>
        </w:rPr>
        <w:t>.</w:t>
      </w:r>
    </w:p>
    <w:p w:rsidR="001F58F0" w:rsidRPr="001F58F0" w:rsidRDefault="00A04D80" w:rsidP="001F58F0">
      <w:pPr>
        <w:pStyle w:val="ListParagraph"/>
        <w:numPr>
          <w:ilvl w:val="0"/>
          <w:numId w:val="6"/>
        </w:numPr>
        <w:rPr>
          <w:noProof/>
          <w:color w:val="000000" w:themeColor="text1"/>
        </w:rPr>
      </w:pPr>
      <w:r w:rsidRPr="001F58F0">
        <w:rPr>
          <w:b/>
          <w:noProof/>
        </w:rPr>
        <w:t xml:space="preserve">“title” </w:t>
      </w:r>
      <w:r>
        <w:rPr>
          <w:noProof/>
        </w:rPr>
        <w:t>is provided in the info tool.</w:t>
      </w:r>
    </w:p>
    <w:p w:rsidR="001F58F0" w:rsidRPr="001F58F0" w:rsidRDefault="00A04D80" w:rsidP="001F58F0">
      <w:pPr>
        <w:pStyle w:val="ListParagraph"/>
        <w:numPr>
          <w:ilvl w:val="0"/>
          <w:numId w:val="6"/>
        </w:numPr>
        <w:rPr>
          <w:noProof/>
          <w:color w:val="000000" w:themeColor="text1"/>
        </w:rPr>
      </w:pPr>
      <w:r>
        <w:rPr>
          <w:noProof/>
        </w:rPr>
        <w:t xml:space="preserve"> </w:t>
      </w:r>
      <w:r w:rsidRPr="001F58F0">
        <w:rPr>
          <w:b/>
          <w:noProof/>
        </w:rPr>
        <w:t>“text”</w:t>
      </w:r>
      <w:r>
        <w:rPr>
          <w:noProof/>
        </w:rPr>
        <w:t xml:space="preserve"> is optional, can be left blank.</w:t>
      </w:r>
    </w:p>
    <w:p w:rsidR="001F58F0" w:rsidRPr="001F58F0" w:rsidRDefault="00A04D80" w:rsidP="001F58F0">
      <w:pPr>
        <w:pStyle w:val="ListParagraph"/>
        <w:numPr>
          <w:ilvl w:val="0"/>
          <w:numId w:val="6"/>
        </w:numPr>
        <w:rPr>
          <w:noProof/>
          <w:color w:val="000000" w:themeColor="text1"/>
        </w:rPr>
      </w:pPr>
      <w:r>
        <w:rPr>
          <w:noProof/>
        </w:rPr>
        <w:t xml:space="preserve"> </w:t>
      </w:r>
      <w:r w:rsidRPr="001F58F0">
        <w:rPr>
          <w:b/>
          <w:noProof/>
        </w:rPr>
        <w:t>controlID</w:t>
      </w:r>
      <w:r>
        <w:rPr>
          <w:noProof/>
        </w:rPr>
        <w:t xml:space="preserve"> is (Classname + Class Instance). </w:t>
      </w:r>
    </w:p>
    <w:p w:rsidR="001F58F0" w:rsidRDefault="001F58F0" w:rsidP="001F58F0">
      <w:pPr>
        <w:pStyle w:val="ListParagraph"/>
        <w:ind w:left="774"/>
        <w:rPr>
          <w:noProof/>
        </w:rPr>
      </w:pPr>
    </w:p>
    <w:p w:rsidR="00F344F5" w:rsidRPr="00F344F5" w:rsidRDefault="00702E21" w:rsidP="0053705D">
      <w:pPr>
        <w:ind w:left="414"/>
        <w:rPr>
          <w:noProof/>
          <w:color w:val="000000" w:themeColor="text1"/>
        </w:rPr>
      </w:pPr>
      <w:r>
        <w:rPr>
          <w:noProof/>
          <w:color w:val="000000" w:themeColor="text1"/>
        </w:rPr>
        <w:t xml:space="preserve">The Next command is </w:t>
      </w:r>
      <w:r w:rsidRPr="00C23DB1">
        <w:rPr>
          <w:b/>
          <w:noProof/>
          <w:color w:val="0070C0"/>
        </w:rPr>
        <w:t>ControlSetText</w:t>
      </w:r>
      <w:r w:rsidR="00F344F5" w:rsidRPr="00C23DB1">
        <w:rPr>
          <w:b/>
          <w:noProof/>
          <w:color w:val="0070C0"/>
        </w:rPr>
        <w:t>(“title”,”text”, controlID,”new text”)</w:t>
      </w:r>
      <w:r>
        <w:rPr>
          <w:b/>
          <w:noProof/>
          <w:color w:val="000000" w:themeColor="text1"/>
        </w:rPr>
        <w:t xml:space="preserve">. </w:t>
      </w:r>
      <w:r>
        <w:rPr>
          <w:noProof/>
          <w:color w:val="000000" w:themeColor="text1"/>
        </w:rPr>
        <w:t>It is used for sett</w:t>
      </w:r>
      <w:r w:rsidR="00F344F5">
        <w:rPr>
          <w:noProof/>
          <w:color w:val="000000" w:themeColor="text1"/>
        </w:rPr>
        <w:t xml:space="preserve">ing the text on the edit field. In </w:t>
      </w:r>
      <w:r w:rsidR="00F344F5">
        <w:rPr>
          <w:b/>
          <w:noProof/>
          <w:color w:val="000000" w:themeColor="text1"/>
        </w:rPr>
        <w:t xml:space="preserve">“new text” </w:t>
      </w:r>
      <w:r w:rsidR="00F344F5">
        <w:rPr>
          <w:noProof/>
          <w:color w:val="000000" w:themeColor="text1"/>
        </w:rPr>
        <w:t>we must provide the location of the file to be uploaded.</w:t>
      </w:r>
      <w:r w:rsidR="00F344F5">
        <w:rPr>
          <w:b/>
          <w:noProof/>
          <w:color w:val="000000" w:themeColor="text1"/>
        </w:rPr>
        <w:t xml:space="preserve"> </w:t>
      </w:r>
    </w:p>
    <w:p w:rsidR="00702E21" w:rsidRDefault="00702E21" w:rsidP="0053705D">
      <w:pPr>
        <w:ind w:firstLine="414"/>
        <w:rPr>
          <w:noProof/>
          <w:color w:val="000000" w:themeColor="text1"/>
        </w:rPr>
      </w:pPr>
      <w:r>
        <w:rPr>
          <w:noProof/>
          <w:color w:val="000000" w:themeColor="text1"/>
        </w:rPr>
        <w:t xml:space="preserve">The third command is </w:t>
      </w:r>
      <w:r w:rsidRPr="00C23DB1">
        <w:rPr>
          <w:b/>
          <w:noProof/>
          <w:color w:val="0070C0"/>
        </w:rPr>
        <w:t>ControlClick</w:t>
      </w:r>
      <w:r w:rsidR="00F344F5" w:rsidRPr="00C23DB1">
        <w:rPr>
          <w:b/>
          <w:noProof/>
          <w:color w:val="0070C0"/>
        </w:rPr>
        <w:t>(“title”,”text”, controlID)</w:t>
      </w:r>
      <w:r>
        <w:rPr>
          <w:b/>
          <w:noProof/>
          <w:color w:val="000000" w:themeColor="text1"/>
        </w:rPr>
        <w:t xml:space="preserve">. </w:t>
      </w:r>
      <w:r>
        <w:rPr>
          <w:noProof/>
          <w:color w:val="000000" w:themeColor="text1"/>
        </w:rPr>
        <w:t>It is used for click action.</w:t>
      </w:r>
    </w:p>
    <w:p w:rsidR="00702E21" w:rsidRDefault="00F344F5" w:rsidP="0053705D">
      <w:pPr>
        <w:ind w:firstLine="414"/>
        <w:rPr>
          <w:noProof/>
          <w:color w:val="000000" w:themeColor="text1"/>
        </w:rPr>
      </w:pPr>
      <w:r>
        <w:rPr>
          <w:noProof/>
          <w:color w:val="000000" w:themeColor="text1"/>
        </w:rPr>
        <w:t>The final script will be like</w:t>
      </w:r>
      <w:r w:rsidR="00132C8D">
        <w:rPr>
          <w:noProof/>
          <w:color w:val="000000" w:themeColor="text1"/>
        </w:rPr>
        <w:t>:</w:t>
      </w:r>
    </w:p>
    <w:p w:rsidR="00F344F5" w:rsidRDefault="00F344F5" w:rsidP="00643562">
      <w:pPr>
        <w:rPr>
          <w:noProof/>
          <w:color w:val="FF0000"/>
        </w:rPr>
      </w:pPr>
      <w:r>
        <w:rPr>
          <w:noProof/>
          <w:color w:val="000000" w:themeColor="text1"/>
        </w:rPr>
        <w:tab/>
      </w:r>
      <w:r>
        <w:rPr>
          <w:noProof/>
          <w:color w:val="000000" w:themeColor="text1"/>
        </w:rPr>
        <w:tab/>
      </w:r>
      <w:r w:rsidRPr="00620EDA">
        <w:rPr>
          <w:noProof/>
          <w:color w:val="002060"/>
        </w:rPr>
        <w:t>ControlFocus</w:t>
      </w:r>
      <w:r w:rsidRPr="00620EDA">
        <w:rPr>
          <w:noProof/>
          <w:color w:val="FF0000"/>
        </w:rPr>
        <w:t>("File Upload","","Edit1")</w:t>
      </w:r>
    </w:p>
    <w:p w:rsidR="00F344F5" w:rsidRDefault="00F344F5" w:rsidP="00643562">
      <w:pPr>
        <w:rPr>
          <w:noProof/>
          <w:color w:val="FF0000"/>
        </w:rPr>
      </w:pPr>
      <w:r>
        <w:rPr>
          <w:noProof/>
          <w:color w:val="FF0000"/>
        </w:rPr>
        <w:tab/>
      </w:r>
      <w:r>
        <w:rPr>
          <w:noProof/>
          <w:color w:val="FF0000"/>
        </w:rPr>
        <w:tab/>
      </w:r>
      <w:r>
        <w:rPr>
          <w:noProof/>
          <w:color w:val="002060"/>
        </w:rPr>
        <w:t>ControlSetText</w:t>
      </w:r>
      <w:r w:rsidRPr="00620EDA">
        <w:rPr>
          <w:noProof/>
          <w:color w:val="FF0000"/>
        </w:rPr>
        <w:t>("File Upload","","Edit1"</w:t>
      </w:r>
      <w:r>
        <w:rPr>
          <w:noProof/>
          <w:color w:val="FF0000"/>
        </w:rPr>
        <w:t>,”c:\selenium\test.jpg”</w:t>
      </w:r>
      <w:r w:rsidRPr="00620EDA">
        <w:rPr>
          <w:noProof/>
          <w:color w:val="FF0000"/>
        </w:rPr>
        <w:t>)</w:t>
      </w:r>
    </w:p>
    <w:p w:rsidR="00F344F5" w:rsidRDefault="00F344F5" w:rsidP="00643562">
      <w:pPr>
        <w:rPr>
          <w:noProof/>
          <w:color w:val="FF0000"/>
        </w:rPr>
      </w:pPr>
      <w:r>
        <w:rPr>
          <w:noProof/>
          <w:color w:val="FF0000"/>
        </w:rPr>
        <w:tab/>
      </w:r>
      <w:r>
        <w:rPr>
          <w:noProof/>
          <w:color w:val="FF0000"/>
        </w:rPr>
        <w:tab/>
      </w:r>
      <w:r w:rsidR="00222B61">
        <w:rPr>
          <w:noProof/>
          <w:color w:val="002060"/>
        </w:rPr>
        <w:t>ControlClick</w:t>
      </w:r>
      <w:r w:rsidR="00222B61">
        <w:rPr>
          <w:noProof/>
          <w:color w:val="FF0000"/>
        </w:rPr>
        <w:t>("File Upload","","Button</w:t>
      </w:r>
      <w:r w:rsidRPr="00620EDA">
        <w:rPr>
          <w:noProof/>
          <w:color w:val="FF0000"/>
        </w:rPr>
        <w:t>1")</w:t>
      </w:r>
    </w:p>
    <w:p w:rsidR="00D44A5A" w:rsidRDefault="00D44A5A" w:rsidP="00643562">
      <w:pPr>
        <w:rPr>
          <w:noProof/>
          <w:color w:val="FF0000"/>
        </w:rPr>
      </w:pPr>
    </w:p>
    <w:p w:rsidR="009E5FA6" w:rsidRDefault="009E5FA6" w:rsidP="00643562">
      <w:pPr>
        <w:rPr>
          <w:b/>
          <w:noProof/>
        </w:rPr>
      </w:pPr>
    </w:p>
    <w:p w:rsidR="009E5FA6" w:rsidRDefault="009E5FA6" w:rsidP="00643562">
      <w:pPr>
        <w:rPr>
          <w:b/>
          <w:noProof/>
        </w:rPr>
      </w:pPr>
    </w:p>
    <w:p w:rsidR="00D44A5A" w:rsidRDefault="00D44A5A" w:rsidP="00643562">
      <w:pPr>
        <w:rPr>
          <w:b/>
          <w:noProof/>
        </w:rPr>
      </w:pPr>
      <w:r>
        <w:rPr>
          <w:b/>
          <w:noProof/>
        </w:rPr>
        <w:lastRenderedPageBreak/>
        <w:t>STEP 3: COMPILE THE .au3 SCRIPT AND CONVERT IT TO .exe file</w:t>
      </w:r>
    </w:p>
    <w:p w:rsidR="00D44A5A" w:rsidRDefault="00D44A5A" w:rsidP="00643562">
      <w:pPr>
        <w:rPr>
          <w:b/>
          <w:noProof/>
        </w:rPr>
      </w:pPr>
      <w:r>
        <w:rPr>
          <w:b/>
          <w:noProof/>
        </w:rPr>
        <w:tab/>
      </w:r>
      <w:r>
        <w:rPr>
          <w:noProof/>
        </w:rPr>
        <w:t xml:space="preserve">Now save the script in </w:t>
      </w:r>
      <w:r w:rsidRPr="00D44A5A">
        <w:rPr>
          <w:b/>
          <w:noProof/>
        </w:rPr>
        <w:t>.au3</w:t>
      </w:r>
      <w:r>
        <w:rPr>
          <w:noProof/>
        </w:rPr>
        <w:t xml:space="preserve"> format. The next step is to convert it into </w:t>
      </w:r>
      <w:r w:rsidRPr="00D44A5A">
        <w:rPr>
          <w:b/>
          <w:noProof/>
        </w:rPr>
        <w:t>.exe</w:t>
      </w:r>
      <w:r>
        <w:rPr>
          <w:noProof/>
        </w:rPr>
        <w:t xml:space="preserve"> format. For that We need to right click on the .au3 file and select </w:t>
      </w:r>
      <w:r>
        <w:rPr>
          <w:b/>
          <w:noProof/>
        </w:rPr>
        <w:t>“Compile Script”.</w:t>
      </w:r>
    </w:p>
    <w:p w:rsidR="00884460" w:rsidRDefault="00884460" w:rsidP="00643562">
      <w:pPr>
        <w:rPr>
          <w:b/>
          <w:noProof/>
        </w:rPr>
      </w:pPr>
      <w:r>
        <w:rPr>
          <w:b/>
          <w:noProof/>
        </w:rPr>
        <w:t>STEP 4: CALL THE .exe FILE INTO THE SELENIUM TEST CASE</w:t>
      </w:r>
    </w:p>
    <w:p w:rsidR="00CA367C" w:rsidRDefault="00884460" w:rsidP="00643562">
      <w:pPr>
        <w:rPr>
          <w:noProof/>
        </w:rPr>
      </w:pPr>
      <w:r>
        <w:rPr>
          <w:b/>
          <w:noProof/>
        </w:rPr>
        <w:tab/>
      </w:r>
      <w:r>
        <w:rPr>
          <w:noProof/>
        </w:rPr>
        <w:t>Once complilation is done, an .exe file will be created with the same name as the .au3 file in the same location. That .exe file has to be called</w:t>
      </w:r>
      <w:r w:rsidR="00026568">
        <w:rPr>
          <w:noProof/>
        </w:rPr>
        <w:t xml:space="preserve"> </w:t>
      </w:r>
      <w:r>
        <w:rPr>
          <w:noProof/>
        </w:rPr>
        <w:t xml:space="preserve"> in the selenium test script.</w:t>
      </w:r>
    </w:p>
    <w:p w:rsidR="00E85211" w:rsidRDefault="00884460" w:rsidP="00643562">
      <w:pPr>
        <w:rPr>
          <w:noProof/>
        </w:rPr>
      </w:pPr>
      <w:r>
        <w:rPr>
          <w:noProof/>
        </w:rPr>
        <w:t xml:space="preserve"> </w:t>
      </w:r>
    </w:p>
    <w:p w:rsidR="009F7E79" w:rsidRDefault="009F7E79" w:rsidP="009F7E79">
      <w:pPr>
        <w:pStyle w:val="ListParagraph"/>
        <w:numPr>
          <w:ilvl w:val="0"/>
          <w:numId w:val="4"/>
        </w:numPr>
        <w:rPr>
          <w:noProof/>
        </w:rPr>
      </w:pPr>
      <w:r>
        <w:rPr>
          <w:noProof/>
        </w:rPr>
        <w:t>Open Eclipse and write the code</w:t>
      </w:r>
    </w:p>
    <w:p w:rsidR="009F7E79" w:rsidRDefault="009F7E79" w:rsidP="009F7E79">
      <w:pPr>
        <w:pStyle w:val="ListParagraph"/>
        <w:numPr>
          <w:ilvl w:val="0"/>
          <w:numId w:val="4"/>
        </w:numPr>
        <w:rPr>
          <w:noProof/>
        </w:rPr>
      </w:pPr>
      <w:r>
        <w:rPr>
          <w:noProof/>
        </w:rPr>
        <w:t xml:space="preserve">When selenium clicks on </w:t>
      </w:r>
      <w:r w:rsidRPr="009F7E79">
        <w:rPr>
          <w:b/>
          <w:noProof/>
        </w:rPr>
        <w:t>‘browse’</w:t>
      </w:r>
      <w:r w:rsidR="000F4C48">
        <w:rPr>
          <w:noProof/>
        </w:rPr>
        <w:t>, file uploader box opens.</w:t>
      </w:r>
    </w:p>
    <w:p w:rsidR="000F4C48" w:rsidRDefault="000F4C48" w:rsidP="009F7E79">
      <w:pPr>
        <w:pStyle w:val="ListParagraph"/>
        <w:numPr>
          <w:ilvl w:val="0"/>
          <w:numId w:val="4"/>
        </w:numPr>
        <w:rPr>
          <w:noProof/>
        </w:rPr>
      </w:pPr>
      <w:r>
        <w:rPr>
          <w:noProof/>
        </w:rPr>
        <w:t>Then we need to call the AutoIt script, the control immediately is transferred to AutoIt in order to upload a file and then control send back to sele</w:t>
      </w:r>
      <w:r w:rsidR="00CA367C">
        <w:rPr>
          <w:noProof/>
        </w:rPr>
        <w:t>nium.</w:t>
      </w:r>
    </w:p>
    <w:p w:rsidR="002803EF" w:rsidRDefault="007A5E7C" w:rsidP="00643562">
      <w:pPr>
        <w:rPr>
          <w:noProof/>
        </w:rPr>
      </w:pPr>
      <w:r>
        <w:rPr>
          <w:noProof/>
        </w:rPr>
        <w:t>The</w:t>
      </w:r>
      <w:r w:rsidR="002803EF">
        <w:rPr>
          <w:noProof/>
        </w:rPr>
        <w:t xml:space="preserve"> test case will look like this :</w:t>
      </w:r>
    </w:p>
    <w:p w:rsidR="002803EF" w:rsidRPr="00960515" w:rsidRDefault="002803EF" w:rsidP="002803EF">
      <w:pPr>
        <w:shd w:val="clear" w:color="auto" w:fill="FFFFFF"/>
        <w:rPr>
          <w:rFonts w:cstheme="minorHAnsi"/>
          <w:b/>
          <w:color w:val="0070C0"/>
        </w:rPr>
      </w:pPr>
      <w:proofErr w:type="gramStart"/>
      <w:r w:rsidRPr="00960515">
        <w:rPr>
          <w:rFonts w:cstheme="minorHAnsi"/>
          <w:b/>
          <w:color w:val="0070C0"/>
        </w:rPr>
        <w:t>package</w:t>
      </w:r>
      <w:proofErr w:type="gramEnd"/>
      <w:r w:rsidRPr="00960515">
        <w:rPr>
          <w:rFonts w:cstheme="minorHAnsi"/>
          <w:b/>
          <w:color w:val="0070C0"/>
        </w:rPr>
        <w:t xml:space="preserve"> Test;</w:t>
      </w:r>
    </w:p>
    <w:p w:rsidR="002803EF" w:rsidRPr="00CE2126" w:rsidRDefault="002803EF" w:rsidP="002803EF">
      <w:pPr>
        <w:shd w:val="clear" w:color="auto" w:fill="FFFFFF"/>
        <w:rPr>
          <w:rFonts w:cstheme="minorHAnsi"/>
          <w:b/>
          <w:color w:val="0070C0"/>
        </w:rPr>
      </w:pPr>
      <w:proofErr w:type="gramStart"/>
      <w:r w:rsidRPr="00CE2126">
        <w:rPr>
          <w:rFonts w:cstheme="minorHAnsi"/>
          <w:b/>
          <w:color w:val="0070C0"/>
        </w:rPr>
        <w:t>import</w:t>
      </w:r>
      <w:proofErr w:type="gramEnd"/>
      <w:r w:rsidRPr="00CE2126">
        <w:rPr>
          <w:rFonts w:cstheme="minorHAnsi"/>
          <w:b/>
          <w:color w:val="0070C0"/>
        </w:rPr>
        <w:t xml:space="preserve"> </w:t>
      </w:r>
      <w:proofErr w:type="spellStart"/>
      <w:r w:rsidRPr="00CE2126">
        <w:rPr>
          <w:rFonts w:cstheme="minorHAnsi"/>
          <w:b/>
          <w:color w:val="0070C0"/>
        </w:rPr>
        <w:t>java.io.IOException</w:t>
      </w:r>
      <w:proofErr w:type="spellEnd"/>
      <w:r w:rsidRPr="00CE2126">
        <w:rPr>
          <w:rFonts w:cstheme="minorHAnsi"/>
          <w:b/>
          <w:color w:val="0070C0"/>
        </w:rPr>
        <w:t>;</w:t>
      </w:r>
    </w:p>
    <w:p w:rsidR="002803EF" w:rsidRPr="00CE2126" w:rsidRDefault="002803EF" w:rsidP="002803EF">
      <w:pPr>
        <w:shd w:val="clear" w:color="auto" w:fill="FFFFFF"/>
        <w:rPr>
          <w:rFonts w:cstheme="minorHAnsi"/>
          <w:b/>
          <w:color w:val="0070C0"/>
        </w:rPr>
      </w:pPr>
      <w:proofErr w:type="gramStart"/>
      <w:r w:rsidRPr="00CE2126">
        <w:rPr>
          <w:rFonts w:cstheme="minorHAnsi"/>
          <w:b/>
          <w:color w:val="0070C0"/>
        </w:rPr>
        <w:t>import</w:t>
      </w:r>
      <w:proofErr w:type="gramEnd"/>
      <w:r w:rsidRPr="00CE2126">
        <w:rPr>
          <w:rFonts w:cstheme="minorHAnsi"/>
          <w:b/>
          <w:color w:val="0070C0"/>
        </w:rPr>
        <w:t> </w:t>
      </w:r>
      <w:proofErr w:type="spellStart"/>
      <w:r w:rsidRPr="00CE2126">
        <w:rPr>
          <w:rFonts w:cstheme="minorHAnsi"/>
          <w:b/>
          <w:color w:val="0070C0"/>
        </w:rPr>
        <w:t>org.openqa.selenium.By</w:t>
      </w:r>
      <w:proofErr w:type="spellEnd"/>
      <w:r w:rsidRPr="00CE2126">
        <w:rPr>
          <w:rFonts w:cstheme="minorHAnsi"/>
          <w:b/>
          <w:color w:val="0070C0"/>
        </w:rPr>
        <w:t>;</w:t>
      </w:r>
    </w:p>
    <w:p w:rsidR="002803EF" w:rsidRPr="00CE2126" w:rsidRDefault="002803EF" w:rsidP="002803EF">
      <w:pPr>
        <w:shd w:val="clear" w:color="auto" w:fill="FFFFFF"/>
        <w:rPr>
          <w:rFonts w:cstheme="minorHAnsi"/>
          <w:b/>
          <w:color w:val="0070C0"/>
        </w:rPr>
      </w:pPr>
      <w:proofErr w:type="gramStart"/>
      <w:r w:rsidRPr="00CE2126">
        <w:rPr>
          <w:rFonts w:cstheme="minorHAnsi"/>
          <w:b/>
          <w:color w:val="0070C0"/>
        </w:rPr>
        <w:t>import</w:t>
      </w:r>
      <w:proofErr w:type="gramEnd"/>
      <w:r w:rsidRPr="00CE2126">
        <w:rPr>
          <w:rFonts w:cstheme="minorHAnsi"/>
          <w:b/>
          <w:color w:val="0070C0"/>
        </w:rPr>
        <w:t xml:space="preserve"> </w:t>
      </w:r>
      <w:proofErr w:type="spellStart"/>
      <w:r w:rsidRPr="00CE2126">
        <w:rPr>
          <w:rFonts w:cstheme="minorHAnsi"/>
          <w:b/>
          <w:color w:val="0070C0"/>
        </w:rPr>
        <w:t>org.openqa.selenium.WebDriver</w:t>
      </w:r>
      <w:proofErr w:type="spellEnd"/>
      <w:r w:rsidRPr="00CE2126">
        <w:rPr>
          <w:rFonts w:cstheme="minorHAnsi"/>
          <w:b/>
          <w:color w:val="0070C0"/>
        </w:rPr>
        <w:t>;</w:t>
      </w:r>
    </w:p>
    <w:p w:rsidR="002803EF" w:rsidRPr="00CE2126" w:rsidRDefault="002803EF" w:rsidP="002803EF">
      <w:pPr>
        <w:shd w:val="clear" w:color="auto" w:fill="FFFFFF"/>
        <w:rPr>
          <w:rFonts w:cstheme="minorHAnsi"/>
          <w:b/>
          <w:color w:val="0070C0"/>
        </w:rPr>
      </w:pPr>
      <w:proofErr w:type="gramStart"/>
      <w:r w:rsidRPr="00CE2126">
        <w:rPr>
          <w:rFonts w:cstheme="minorHAnsi"/>
          <w:b/>
          <w:color w:val="0070C0"/>
        </w:rPr>
        <w:t>import</w:t>
      </w:r>
      <w:proofErr w:type="gramEnd"/>
      <w:r w:rsidRPr="00CE2126">
        <w:rPr>
          <w:rFonts w:cstheme="minorHAnsi"/>
          <w:b/>
          <w:color w:val="0070C0"/>
        </w:rPr>
        <w:t xml:space="preserve"> </w:t>
      </w:r>
      <w:proofErr w:type="spellStart"/>
      <w:r w:rsidRPr="00CE2126">
        <w:rPr>
          <w:rFonts w:cstheme="minorHAnsi"/>
          <w:b/>
          <w:color w:val="0070C0"/>
        </w:rPr>
        <w:t>org.openqa.selenium.firefox.FirefoxDriver</w:t>
      </w:r>
      <w:proofErr w:type="spellEnd"/>
      <w:r w:rsidRPr="00CE2126">
        <w:rPr>
          <w:rFonts w:cstheme="minorHAnsi"/>
          <w:b/>
          <w:color w:val="0070C0"/>
        </w:rPr>
        <w:t>;</w:t>
      </w:r>
    </w:p>
    <w:p w:rsidR="002803EF" w:rsidRPr="00CE2126" w:rsidRDefault="002803EF" w:rsidP="002803EF">
      <w:pPr>
        <w:shd w:val="clear" w:color="auto" w:fill="FFFFFF"/>
        <w:rPr>
          <w:rFonts w:cstheme="minorHAnsi"/>
          <w:b/>
          <w:color w:val="0070C0"/>
        </w:rPr>
      </w:pPr>
      <w:r w:rsidRPr="00CE2126">
        <w:rPr>
          <w:rFonts w:cstheme="minorHAnsi"/>
          <w:b/>
          <w:color w:val="0070C0"/>
        </w:rPr>
        <w:t> </w:t>
      </w:r>
      <w:proofErr w:type="gramStart"/>
      <w:r w:rsidRPr="00CE2126">
        <w:rPr>
          <w:rFonts w:cstheme="minorHAnsi"/>
          <w:b/>
          <w:color w:val="0070C0"/>
        </w:rPr>
        <w:t>public</w:t>
      </w:r>
      <w:proofErr w:type="gramEnd"/>
      <w:r w:rsidRPr="00CE2126">
        <w:rPr>
          <w:rFonts w:cstheme="minorHAnsi"/>
          <w:b/>
          <w:color w:val="0070C0"/>
        </w:rPr>
        <w:t xml:space="preserve"> class </w:t>
      </w:r>
      <w:proofErr w:type="spellStart"/>
      <w:r w:rsidRPr="00CE2126">
        <w:rPr>
          <w:rFonts w:cstheme="minorHAnsi"/>
          <w:b/>
          <w:color w:val="0070C0"/>
        </w:rPr>
        <w:t>File_upload</w:t>
      </w:r>
      <w:proofErr w:type="spellEnd"/>
      <w:r w:rsidRPr="00CE2126">
        <w:rPr>
          <w:rFonts w:cstheme="minorHAnsi"/>
          <w:b/>
          <w:color w:val="0070C0"/>
        </w:rPr>
        <w:t xml:space="preserve"> {</w:t>
      </w:r>
    </w:p>
    <w:p w:rsidR="006F1E81" w:rsidRPr="00CE2126" w:rsidRDefault="002803EF" w:rsidP="002803EF">
      <w:pPr>
        <w:shd w:val="clear" w:color="auto" w:fill="FFFFFF"/>
        <w:rPr>
          <w:rFonts w:cstheme="minorHAnsi"/>
          <w:b/>
          <w:color w:val="0070C0"/>
        </w:rPr>
      </w:pPr>
      <w:r w:rsidRPr="00CE2126">
        <w:rPr>
          <w:rFonts w:cstheme="minorHAnsi"/>
          <w:b/>
          <w:color w:val="0070C0"/>
        </w:rPr>
        <w:t xml:space="preserve">               </w:t>
      </w:r>
      <w:proofErr w:type="gramStart"/>
      <w:r w:rsidRPr="00CE2126">
        <w:rPr>
          <w:rFonts w:cstheme="minorHAnsi"/>
          <w:b/>
          <w:color w:val="0070C0"/>
        </w:rPr>
        <w:t>public</w:t>
      </w:r>
      <w:proofErr w:type="gramEnd"/>
      <w:r w:rsidRPr="00CE2126">
        <w:rPr>
          <w:rFonts w:cstheme="minorHAnsi"/>
          <w:b/>
          <w:color w:val="0070C0"/>
        </w:rPr>
        <w:t xml:space="preserve"> static void main(String[] </w:t>
      </w:r>
      <w:proofErr w:type="spellStart"/>
      <w:r w:rsidRPr="00CE2126">
        <w:rPr>
          <w:rFonts w:cstheme="minorHAnsi"/>
          <w:b/>
          <w:color w:val="0070C0"/>
        </w:rPr>
        <w:t>args</w:t>
      </w:r>
      <w:proofErr w:type="spellEnd"/>
      <w:r w:rsidRPr="00CE2126">
        <w:rPr>
          <w:rFonts w:cstheme="minorHAnsi"/>
          <w:b/>
          <w:color w:val="0070C0"/>
        </w:rPr>
        <w:t xml:space="preserve">) throws </w:t>
      </w:r>
      <w:proofErr w:type="spellStart"/>
      <w:r w:rsidRPr="00CE2126">
        <w:rPr>
          <w:rFonts w:cstheme="minorHAnsi"/>
          <w:b/>
          <w:color w:val="0070C0"/>
        </w:rPr>
        <w:t>AWTException</w:t>
      </w:r>
      <w:proofErr w:type="spellEnd"/>
      <w:r w:rsidRPr="00CE2126">
        <w:rPr>
          <w:rFonts w:cstheme="minorHAnsi"/>
          <w:b/>
          <w:color w:val="0070C0"/>
        </w:rPr>
        <w:t xml:space="preserve">, </w:t>
      </w:r>
      <w:proofErr w:type="spellStart"/>
      <w:r w:rsidRPr="00CE2126">
        <w:rPr>
          <w:rFonts w:cstheme="minorHAnsi"/>
          <w:b/>
          <w:color w:val="0070C0"/>
        </w:rPr>
        <w:t>IOException</w:t>
      </w:r>
      <w:proofErr w:type="spellEnd"/>
    </w:p>
    <w:p w:rsidR="002803EF" w:rsidRPr="00CE2126" w:rsidRDefault="002803EF" w:rsidP="006F1E81">
      <w:pPr>
        <w:shd w:val="clear" w:color="auto" w:fill="FFFFFF"/>
        <w:ind w:firstLine="720"/>
        <w:rPr>
          <w:rFonts w:cstheme="minorHAnsi"/>
          <w:b/>
          <w:color w:val="0070C0"/>
        </w:rPr>
      </w:pPr>
      <w:r w:rsidRPr="00CE2126">
        <w:rPr>
          <w:rFonts w:cstheme="minorHAnsi"/>
          <w:b/>
          <w:color w:val="0070C0"/>
        </w:rPr>
        <w:t xml:space="preserve"> {</w:t>
      </w:r>
    </w:p>
    <w:p w:rsidR="002803EF" w:rsidRPr="00CE2126" w:rsidRDefault="002803EF" w:rsidP="002803EF">
      <w:pPr>
        <w:shd w:val="clear" w:color="auto" w:fill="FFFFFF"/>
        <w:rPr>
          <w:rFonts w:cstheme="minorHAnsi"/>
          <w:b/>
          <w:color w:val="0070C0"/>
        </w:rPr>
      </w:pPr>
      <w:r w:rsidRPr="00CE2126">
        <w:rPr>
          <w:rFonts w:cstheme="minorHAnsi"/>
          <w:b/>
          <w:color w:val="0070C0"/>
        </w:rPr>
        <w:t> </w:t>
      </w:r>
      <w:r w:rsidR="006F1E81" w:rsidRPr="00CE2126">
        <w:rPr>
          <w:rFonts w:cstheme="minorHAnsi"/>
          <w:b/>
          <w:color w:val="0070C0"/>
        </w:rPr>
        <w:t>       </w:t>
      </w:r>
      <w:r w:rsidR="006F1E81" w:rsidRPr="00CE2126">
        <w:rPr>
          <w:rFonts w:cstheme="minorHAnsi"/>
          <w:b/>
          <w:color w:val="0070C0"/>
        </w:rPr>
        <w:tab/>
        <w:t xml:space="preserve">            </w:t>
      </w:r>
      <w:r w:rsidRPr="00CE2126">
        <w:rPr>
          <w:rFonts w:cstheme="minorHAnsi"/>
          <w:b/>
          <w:color w:val="0070C0"/>
        </w:rPr>
        <w:t xml:space="preserve">WebDriver driver = new </w:t>
      </w:r>
      <w:proofErr w:type="spellStart"/>
      <w:proofErr w:type="gramStart"/>
      <w:r w:rsidRPr="00CE2126">
        <w:rPr>
          <w:rFonts w:cstheme="minorHAnsi"/>
          <w:b/>
          <w:color w:val="0070C0"/>
        </w:rPr>
        <w:t>FirefoxDriver</w:t>
      </w:r>
      <w:proofErr w:type="spellEnd"/>
      <w:r w:rsidRPr="00CE2126">
        <w:rPr>
          <w:rFonts w:cstheme="minorHAnsi"/>
          <w:b/>
          <w:color w:val="0070C0"/>
        </w:rPr>
        <w:t>(</w:t>
      </w:r>
      <w:proofErr w:type="gramEnd"/>
      <w:r w:rsidRPr="00CE2126">
        <w:rPr>
          <w:rFonts w:cstheme="minorHAnsi"/>
          <w:b/>
          <w:color w:val="0070C0"/>
        </w:rPr>
        <w:t>);</w:t>
      </w:r>
    </w:p>
    <w:p w:rsidR="002803EF" w:rsidRPr="00CE2126" w:rsidRDefault="002803EF" w:rsidP="002803EF">
      <w:pPr>
        <w:shd w:val="clear" w:color="auto" w:fill="FFFFFF"/>
        <w:rPr>
          <w:rFonts w:cstheme="minorHAnsi"/>
          <w:b/>
          <w:color w:val="0070C0"/>
        </w:rPr>
      </w:pPr>
      <w:r w:rsidRPr="00CE2126">
        <w:rPr>
          <w:rFonts w:cstheme="minorHAnsi"/>
          <w:b/>
          <w:color w:val="0070C0"/>
        </w:rPr>
        <w:t xml:space="preserve">                           </w:t>
      </w:r>
      <w:proofErr w:type="spellStart"/>
      <w:proofErr w:type="gramStart"/>
      <w:r w:rsidRPr="00CE2126">
        <w:rPr>
          <w:rFonts w:cstheme="minorHAnsi"/>
          <w:b/>
          <w:color w:val="0070C0"/>
        </w:rPr>
        <w:t>driver.manage</w:t>
      </w:r>
      <w:proofErr w:type="spellEnd"/>
      <w:r w:rsidRPr="00CE2126">
        <w:rPr>
          <w:rFonts w:cstheme="minorHAnsi"/>
          <w:b/>
          <w:color w:val="0070C0"/>
        </w:rPr>
        <w:t>(</w:t>
      </w:r>
      <w:proofErr w:type="gramEnd"/>
      <w:r w:rsidRPr="00CE2126">
        <w:rPr>
          <w:rFonts w:cstheme="minorHAnsi"/>
          <w:b/>
          <w:color w:val="0070C0"/>
        </w:rPr>
        <w:t>).window().maximize();</w:t>
      </w:r>
    </w:p>
    <w:p w:rsidR="002803EF" w:rsidRPr="00CE2126" w:rsidRDefault="002803EF" w:rsidP="002803EF">
      <w:pPr>
        <w:shd w:val="clear" w:color="auto" w:fill="FFFFFF"/>
        <w:rPr>
          <w:rFonts w:cstheme="minorHAnsi"/>
          <w:b/>
          <w:color w:val="0070C0"/>
        </w:rPr>
      </w:pPr>
      <w:r w:rsidRPr="00CE2126">
        <w:rPr>
          <w:rFonts w:cstheme="minorHAnsi"/>
          <w:b/>
          <w:color w:val="0070C0"/>
        </w:rPr>
        <w:t xml:space="preserve">                           </w:t>
      </w:r>
      <w:proofErr w:type="spellStart"/>
      <w:proofErr w:type="gramStart"/>
      <w:r w:rsidRPr="00CE2126">
        <w:rPr>
          <w:rFonts w:cstheme="minorHAnsi"/>
          <w:b/>
          <w:color w:val="0070C0"/>
        </w:rPr>
        <w:t>driver.get</w:t>
      </w:r>
      <w:proofErr w:type="spellEnd"/>
      <w:r w:rsidRPr="00CE2126">
        <w:rPr>
          <w:rFonts w:cstheme="minorHAnsi"/>
          <w:b/>
          <w:color w:val="0070C0"/>
        </w:rPr>
        <w:t>(</w:t>
      </w:r>
      <w:proofErr w:type="gramEnd"/>
      <w:r w:rsidRPr="00CE2126">
        <w:rPr>
          <w:rFonts w:cstheme="minorHAnsi"/>
          <w:b/>
          <w:color w:val="0070C0"/>
        </w:rPr>
        <w:t>"</w:t>
      </w:r>
      <w:hyperlink r:id="rId21" w:tgtFrame="_blank" w:history="1">
        <w:r w:rsidRPr="00CE2126">
          <w:rPr>
            <w:rStyle w:val="Hyperlink"/>
            <w:rFonts w:cstheme="minorHAnsi"/>
            <w:b/>
            <w:color w:val="0070C0"/>
          </w:rPr>
          <w:t>http://demoqa.com/</w:t>
        </w:r>
      </w:hyperlink>
      <w:r w:rsidRPr="00CE2126">
        <w:rPr>
          <w:rFonts w:cstheme="minorHAnsi"/>
          <w:b/>
          <w:color w:val="0070C0"/>
        </w:rPr>
        <w:t>");</w:t>
      </w:r>
    </w:p>
    <w:p w:rsidR="002803EF" w:rsidRPr="00CE2126" w:rsidRDefault="002803EF" w:rsidP="002803EF">
      <w:pPr>
        <w:shd w:val="clear" w:color="auto" w:fill="FFFFFF"/>
        <w:rPr>
          <w:rFonts w:cstheme="minorHAnsi"/>
          <w:b/>
          <w:color w:val="0070C0"/>
        </w:rPr>
      </w:pPr>
      <w:r w:rsidRPr="00CE2126">
        <w:rPr>
          <w:rFonts w:cstheme="minorHAnsi"/>
          <w:b/>
          <w:color w:val="0070C0"/>
        </w:rPr>
        <w:t xml:space="preserve">                           </w:t>
      </w:r>
      <w:proofErr w:type="spellStart"/>
      <w:proofErr w:type="gramStart"/>
      <w:r w:rsidRPr="00CE2126">
        <w:rPr>
          <w:rFonts w:cstheme="minorHAnsi"/>
          <w:b/>
          <w:color w:val="0070C0"/>
        </w:rPr>
        <w:t>driver.findElement</w:t>
      </w:r>
      <w:proofErr w:type="spellEnd"/>
      <w:r w:rsidRPr="00CE2126">
        <w:rPr>
          <w:rFonts w:cstheme="minorHAnsi"/>
          <w:b/>
          <w:color w:val="0070C0"/>
        </w:rPr>
        <w:t>(</w:t>
      </w:r>
      <w:proofErr w:type="gramEnd"/>
      <w:r w:rsidRPr="00CE2126">
        <w:rPr>
          <w:rFonts w:cstheme="minorHAnsi"/>
          <w:b/>
          <w:color w:val="0070C0"/>
        </w:rPr>
        <w:t>By.id("menu-item-374")).click(</w:t>
      </w:r>
      <w:r w:rsidR="006F1E81" w:rsidRPr="00CE2126">
        <w:rPr>
          <w:rFonts w:cstheme="minorHAnsi"/>
          <w:b/>
          <w:color w:val="0070C0"/>
        </w:rPr>
        <w:t xml:space="preserve">);   </w:t>
      </w:r>
    </w:p>
    <w:p w:rsidR="002803EF" w:rsidRPr="00CE2126" w:rsidRDefault="002803EF" w:rsidP="002803EF">
      <w:pPr>
        <w:shd w:val="clear" w:color="auto" w:fill="FFFFFF"/>
        <w:rPr>
          <w:rFonts w:cstheme="minorHAnsi"/>
          <w:b/>
          <w:color w:val="0070C0"/>
        </w:rPr>
      </w:pPr>
      <w:r w:rsidRPr="00CE2126">
        <w:rPr>
          <w:rFonts w:cstheme="minorHAnsi"/>
          <w:b/>
          <w:color w:val="0070C0"/>
        </w:rPr>
        <w:t xml:space="preserve">                           </w:t>
      </w:r>
      <w:proofErr w:type="gramStart"/>
      <w:r w:rsidRPr="00CE2126">
        <w:rPr>
          <w:rFonts w:cstheme="minorHAnsi"/>
          <w:b/>
          <w:color w:val="0070C0"/>
        </w:rPr>
        <w:t>driver.findElement(</w:t>
      </w:r>
      <w:proofErr w:type="gramEnd"/>
      <w:r w:rsidRPr="00CE2126">
        <w:rPr>
          <w:rFonts w:cstheme="minorHAnsi"/>
          <w:b/>
          <w:color w:val="0070C0"/>
        </w:rPr>
        <w:t>By.xpath(".//*[@id='profile_pic_10']")).</w:t>
      </w:r>
      <w:r w:rsidR="006F1E81" w:rsidRPr="00CE2126">
        <w:rPr>
          <w:rFonts w:cstheme="minorHAnsi"/>
          <w:b/>
          <w:color w:val="0070C0"/>
        </w:rPr>
        <w:t xml:space="preserve">click(); </w:t>
      </w:r>
    </w:p>
    <w:p w:rsidR="002803EF" w:rsidRPr="00CE2126" w:rsidRDefault="002803EF" w:rsidP="002803EF">
      <w:pPr>
        <w:shd w:val="clear" w:color="auto" w:fill="FFFFFF"/>
        <w:rPr>
          <w:rFonts w:cstheme="minorHAnsi"/>
          <w:b/>
          <w:color w:val="0070C0"/>
        </w:rPr>
      </w:pPr>
      <w:r w:rsidRPr="00CE2126">
        <w:rPr>
          <w:rFonts w:cstheme="minorHAnsi"/>
          <w:b/>
          <w:color w:val="0070C0"/>
        </w:rPr>
        <w:t xml:space="preserve">                            </w:t>
      </w:r>
      <w:proofErr w:type="spellStart"/>
      <w:proofErr w:type="gramStart"/>
      <w:r w:rsidRPr="00CE2126">
        <w:rPr>
          <w:rFonts w:cstheme="minorHAnsi"/>
          <w:b/>
          <w:color w:val="0070C0"/>
        </w:rPr>
        <w:t>Runtime.getRuntime</w:t>
      </w:r>
      <w:proofErr w:type="spellEnd"/>
      <w:r w:rsidRPr="00CE2126">
        <w:rPr>
          <w:rFonts w:cstheme="minorHAnsi"/>
          <w:b/>
          <w:color w:val="0070C0"/>
        </w:rPr>
        <w:t>(</w:t>
      </w:r>
      <w:proofErr w:type="gramEnd"/>
      <w:r w:rsidRPr="00CE2126">
        <w:rPr>
          <w:rFonts w:cstheme="minorHAnsi"/>
          <w:b/>
          <w:color w:val="0070C0"/>
        </w:rPr>
        <w:t>).exec("C:\</w:t>
      </w:r>
      <w:r w:rsidR="00CA367C" w:rsidRPr="00CE2126">
        <w:rPr>
          <w:rFonts w:cstheme="minorHAnsi"/>
          <w:b/>
          <w:color w:val="0070C0"/>
        </w:rPr>
        <w:t>\AutoIt</w:t>
      </w:r>
      <w:r w:rsidR="006F1E81" w:rsidRPr="00CE2126">
        <w:rPr>
          <w:rFonts w:cstheme="minorHAnsi"/>
          <w:b/>
          <w:color w:val="0070C0"/>
        </w:rPr>
        <w:t>\\file</w:t>
      </w:r>
      <w:r w:rsidRPr="00CE2126">
        <w:rPr>
          <w:rFonts w:cstheme="minorHAnsi"/>
          <w:b/>
          <w:color w:val="0070C0"/>
        </w:rPr>
        <w:t>.exe");</w:t>
      </w:r>
    </w:p>
    <w:p w:rsidR="00B27B6C" w:rsidRPr="00CE2126" w:rsidRDefault="00B27B6C" w:rsidP="002803EF">
      <w:pPr>
        <w:shd w:val="clear" w:color="auto" w:fill="FFFFFF"/>
        <w:rPr>
          <w:rFonts w:cstheme="minorHAnsi"/>
          <w:b/>
          <w:color w:val="0070C0"/>
        </w:rPr>
      </w:pPr>
      <w:r w:rsidRPr="00CE2126">
        <w:rPr>
          <w:rFonts w:cstheme="minorHAnsi"/>
          <w:b/>
          <w:color w:val="0070C0"/>
        </w:rPr>
        <w:tab/>
        <w:t>}</w:t>
      </w:r>
    </w:p>
    <w:p w:rsidR="008E4517" w:rsidRPr="008E4517" w:rsidRDefault="008E4517" w:rsidP="008E4517">
      <w:pPr>
        <w:shd w:val="clear" w:color="auto" w:fill="FFFFFF"/>
        <w:rPr>
          <w:rFonts w:cstheme="minorHAnsi"/>
          <w:color w:val="222222"/>
        </w:rPr>
      </w:pPr>
      <w:r>
        <w:rPr>
          <w:rFonts w:cstheme="minorHAnsi"/>
          <w:color w:val="222222"/>
        </w:rPr>
        <w:lastRenderedPageBreak/>
        <w:t xml:space="preserve">The </w:t>
      </w:r>
      <w:r w:rsidRPr="00047BFD">
        <w:rPr>
          <w:rFonts w:cstheme="minorHAnsi"/>
        </w:rPr>
        <w:t xml:space="preserve">line </w:t>
      </w:r>
      <w:proofErr w:type="spellStart"/>
      <w:proofErr w:type="gramStart"/>
      <w:r w:rsidRPr="008E4517">
        <w:rPr>
          <w:rFonts w:cstheme="minorHAnsi"/>
          <w:b/>
          <w:color w:val="222222"/>
          <w:highlight w:val="yellow"/>
        </w:rPr>
        <w:t>Runtime.getRuntime</w:t>
      </w:r>
      <w:proofErr w:type="spellEnd"/>
      <w:r w:rsidRPr="008E4517">
        <w:rPr>
          <w:rFonts w:cstheme="minorHAnsi"/>
          <w:b/>
          <w:color w:val="222222"/>
          <w:highlight w:val="yellow"/>
        </w:rPr>
        <w:t>(</w:t>
      </w:r>
      <w:proofErr w:type="gramEnd"/>
      <w:r w:rsidRPr="008E4517">
        <w:rPr>
          <w:rFonts w:cstheme="minorHAnsi"/>
          <w:b/>
          <w:color w:val="222222"/>
          <w:highlight w:val="yellow"/>
        </w:rPr>
        <w:t>).exec("C:\\AutoIt\\file.exe");</w:t>
      </w:r>
      <w:r>
        <w:rPr>
          <w:rFonts w:cstheme="minorHAnsi"/>
          <w:b/>
          <w:color w:val="222222"/>
        </w:rPr>
        <w:t xml:space="preserve"> </w:t>
      </w:r>
      <w:r>
        <w:rPr>
          <w:rFonts w:cstheme="minorHAnsi"/>
          <w:color w:val="222222"/>
        </w:rPr>
        <w:t>will call AutoIt script in Selenium and upload file.</w:t>
      </w:r>
    </w:p>
    <w:p w:rsidR="00CA367C" w:rsidRDefault="00D4364D" w:rsidP="00D4364D">
      <w:pPr>
        <w:pStyle w:val="ListParagraph"/>
        <w:numPr>
          <w:ilvl w:val="0"/>
          <w:numId w:val="5"/>
        </w:numPr>
        <w:shd w:val="clear" w:color="auto" w:fill="FFFFFF"/>
        <w:rPr>
          <w:rFonts w:cstheme="minorHAnsi"/>
          <w:color w:val="222222"/>
        </w:rPr>
      </w:pPr>
      <w:r w:rsidRPr="00D4364D">
        <w:rPr>
          <w:rFonts w:cstheme="minorHAnsi"/>
          <w:b/>
          <w:color w:val="222222"/>
        </w:rPr>
        <w:t>Runtime</w:t>
      </w:r>
      <w:r>
        <w:rPr>
          <w:rFonts w:cstheme="minorHAnsi"/>
          <w:color w:val="222222"/>
        </w:rPr>
        <w:t xml:space="preserve"> class allows the script to interface with the environment in which the script is running.</w:t>
      </w:r>
    </w:p>
    <w:p w:rsidR="00D4364D" w:rsidRDefault="00D4364D" w:rsidP="00D4364D">
      <w:pPr>
        <w:pStyle w:val="ListParagraph"/>
        <w:numPr>
          <w:ilvl w:val="0"/>
          <w:numId w:val="5"/>
        </w:numPr>
        <w:shd w:val="clear" w:color="auto" w:fill="FFFFFF"/>
        <w:rPr>
          <w:rFonts w:cstheme="minorHAnsi"/>
          <w:color w:val="222222"/>
        </w:rPr>
      </w:pPr>
      <w:proofErr w:type="spellStart"/>
      <w:proofErr w:type="gramStart"/>
      <w:r w:rsidRPr="00D4364D">
        <w:rPr>
          <w:rFonts w:cstheme="minorHAnsi"/>
          <w:b/>
          <w:color w:val="222222"/>
        </w:rPr>
        <w:t>getRuntime</w:t>
      </w:r>
      <w:proofErr w:type="spellEnd"/>
      <w:r w:rsidRPr="00D4364D">
        <w:rPr>
          <w:rFonts w:cstheme="minorHAnsi"/>
          <w:b/>
          <w:color w:val="222222"/>
        </w:rPr>
        <w:t>(</w:t>
      </w:r>
      <w:proofErr w:type="gramEnd"/>
      <w:r w:rsidRPr="00D4364D">
        <w:rPr>
          <w:rFonts w:cstheme="minorHAnsi"/>
          <w:b/>
          <w:color w:val="222222"/>
        </w:rPr>
        <w:t>)</w:t>
      </w:r>
      <w:r>
        <w:rPr>
          <w:rFonts w:cstheme="minorHAnsi"/>
          <w:color w:val="222222"/>
        </w:rPr>
        <w:t xml:space="preserve"> gets the current runtime associated with the process.</w:t>
      </w:r>
    </w:p>
    <w:p w:rsidR="00D4364D" w:rsidRPr="00D4364D" w:rsidRDefault="00D4364D" w:rsidP="00D4364D">
      <w:pPr>
        <w:pStyle w:val="ListParagraph"/>
        <w:numPr>
          <w:ilvl w:val="0"/>
          <w:numId w:val="5"/>
        </w:numPr>
        <w:shd w:val="clear" w:color="auto" w:fill="FFFFFF"/>
        <w:rPr>
          <w:rFonts w:cstheme="minorHAnsi"/>
          <w:color w:val="222222"/>
        </w:rPr>
      </w:pPr>
      <w:proofErr w:type="gramStart"/>
      <w:r w:rsidRPr="00D4364D">
        <w:rPr>
          <w:rFonts w:cstheme="minorHAnsi"/>
          <w:b/>
          <w:color w:val="222222"/>
        </w:rPr>
        <w:t>exec(</w:t>
      </w:r>
      <w:proofErr w:type="gramEnd"/>
      <w:r w:rsidRPr="00D4364D">
        <w:rPr>
          <w:rFonts w:cstheme="minorHAnsi"/>
          <w:b/>
          <w:color w:val="222222"/>
        </w:rPr>
        <w:t>)</w:t>
      </w:r>
      <w:r>
        <w:rPr>
          <w:rFonts w:cstheme="minorHAnsi"/>
          <w:color w:val="222222"/>
        </w:rPr>
        <w:t xml:space="preserve"> executes the AutoIt script. </w:t>
      </w:r>
    </w:p>
    <w:p w:rsidR="00643562" w:rsidRPr="00643562" w:rsidRDefault="00643562" w:rsidP="00E15D52">
      <w:pPr>
        <w:pStyle w:val="ListParagraph"/>
        <w:rPr>
          <w:rFonts w:cstheme="minorHAnsi"/>
          <w:color w:val="000000" w:themeColor="text1"/>
        </w:rPr>
      </w:pPr>
      <w:bookmarkStart w:id="0" w:name="_GoBack"/>
      <w:bookmarkEnd w:id="0"/>
    </w:p>
    <w:sectPr w:rsidR="00643562" w:rsidRPr="00643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00491"/>
    <w:multiLevelType w:val="hybridMultilevel"/>
    <w:tmpl w:val="0860B0CE"/>
    <w:lvl w:ilvl="0" w:tplc="04090005">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nsid w:val="0C3A4E86"/>
    <w:multiLevelType w:val="hybridMultilevel"/>
    <w:tmpl w:val="E5BE6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7D7804"/>
    <w:multiLevelType w:val="hybridMultilevel"/>
    <w:tmpl w:val="14B48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D570C5B"/>
    <w:multiLevelType w:val="hybridMultilevel"/>
    <w:tmpl w:val="4A1A2B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CB1493"/>
    <w:multiLevelType w:val="hybridMultilevel"/>
    <w:tmpl w:val="2AD48D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4B1C06"/>
    <w:multiLevelType w:val="hybridMultilevel"/>
    <w:tmpl w:val="92868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4EC"/>
    <w:rsid w:val="00023769"/>
    <w:rsid w:val="00026568"/>
    <w:rsid w:val="00047BFD"/>
    <w:rsid w:val="000A0178"/>
    <w:rsid w:val="000C3CDC"/>
    <w:rsid w:val="000F4C48"/>
    <w:rsid w:val="00111865"/>
    <w:rsid w:val="00132C8D"/>
    <w:rsid w:val="00153B19"/>
    <w:rsid w:val="00167319"/>
    <w:rsid w:val="001C6059"/>
    <w:rsid w:val="001F58F0"/>
    <w:rsid w:val="001F6530"/>
    <w:rsid w:val="00222B61"/>
    <w:rsid w:val="002803EF"/>
    <w:rsid w:val="00292822"/>
    <w:rsid w:val="002B3F80"/>
    <w:rsid w:val="003478CA"/>
    <w:rsid w:val="003509E2"/>
    <w:rsid w:val="003553FA"/>
    <w:rsid w:val="00365E5D"/>
    <w:rsid w:val="0038392F"/>
    <w:rsid w:val="00455CEB"/>
    <w:rsid w:val="00483181"/>
    <w:rsid w:val="004C1BA3"/>
    <w:rsid w:val="0053705D"/>
    <w:rsid w:val="00620EDA"/>
    <w:rsid w:val="00643562"/>
    <w:rsid w:val="006F1E81"/>
    <w:rsid w:val="00702E21"/>
    <w:rsid w:val="007A5E7C"/>
    <w:rsid w:val="007C64EC"/>
    <w:rsid w:val="0080275C"/>
    <w:rsid w:val="00853A2B"/>
    <w:rsid w:val="008618B0"/>
    <w:rsid w:val="00882574"/>
    <w:rsid w:val="00884460"/>
    <w:rsid w:val="008D0842"/>
    <w:rsid w:val="008E4517"/>
    <w:rsid w:val="00947232"/>
    <w:rsid w:val="00960515"/>
    <w:rsid w:val="009A2D8D"/>
    <w:rsid w:val="009E5FA6"/>
    <w:rsid w:val="009F7E79"/>
    <w:rsid w:val="00A04D80"/>
    <w:rsid w:val="00AE2CB5"/>
    <w:rsid w:val="00B27B6C"/>
    <w:rsid w:val="00BB44CC"/>
    <w:rsid w:val="00C23DB1"/>
    <w:rsid w:val="00CA367C"/>
    <w:rsid w:val="00CE2126"/>
    <w:rsid w:val="00D4364D"/>
    <w:rsid w:val="00D44A5A"/>
    <w:rsid w:val="00E15D52"/>
    <w:rsid w:val="00E7770F"/>
    <w:rsid w:val="00E85211"/>
    <w:rsid w:val="00F344F5"/>
    <w:rsid w:val="00F66369"/>
    <w:rsid w:val="00FA1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64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64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4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C64E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C64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64E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F6530"/>
    <w:rPr>
      <w:color w:val="0000FF" w:themeColor="hyperlink"/>
      <w:u w:val="single"/>
    </w:rPr>
  </w:style>
  <w:style w:type="paragraph" w:styleId="BalloonText">
    <w:name w:val="Balloon Text"/>
    <w:basedOn w:val="Normal"/>
    <w:link w:val="BalloonTextChar"/>
    <w:uiPriority w:val="99"/>
    <w:semiHidden/>
    <w:unhideWhenUsed/>
    <w:rsid w:val="00365E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E5D"/>
    <w:rPr>
      <w:rFonts w:ascii="Tahoma" w:hAnsi="Tahoma" w:cs="Tahoma"/>
      <w:sz w:val="16"/>
      <w:szCs w:val="16"/>
    </w:rPr>
  </w:style>
  <w:style w:type="paragraph" w:styleId="ListParagraph">
    <w:name w:val="List Paragraph"/>
    <w:basedOn w:val="Normal"/>
    <w:uiPriority w:val="34"/>
    <w:qFormat/>
    <w:rsid w:val="00F66369"/>
    <w:pPr>
      <w:ind w:left="720"/>
      <w:contextualSpacing/>
    </w:pPr>
  </w:style>
  <w:style w:type="character" w:styleId="Strong">
    <w:name w:val="Strong"/>
    <w:basedOn w:val="DefaultParagraphFont"/>
    <w:uiPriority w:val="22"/>
    <w:qFormat/>
    <w:rsid w:val="00BB44CC"/>
    <w:rPr>
      <w:b/>
      <w:bCs/>
    </w:rPr>
  </w:style>
  <w:style w:type="character" w:styleId="FollowedHyperlink">
    <w:name w:val="FollowedHyperlink"/>
    <w:basedOn w:val="DefaultParagraphFont"/>
    <w:uiPriority w:val="99"/>
    <w:semiHidden/>
    <w:unhideWhenUsed/>
    <w:rsid w:val="0016731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64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64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4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C64E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C64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64E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F6530"/>
    <w:rPr>
      <w:color w:val="0000FF" w:themeColor="hyperlink"/>
      <w:u w:val="single"/>
    </w:rPr>
  </w:style>
  <w:style w:type="paragraph" w:styleId="BalloonText">
    <w:name w:val="Balloon Text"/>
    <w:basedOn w:val="Normal"/>
    <w:link w:val="BalloonTextChar"/>
    <w:uiPriority w:val="99"/>
    <w:semiHidden/>
    <w:unhideWhenUsed/>
    <w:rsid w:val="00365E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E5D"/>
    <w:rPr>
      <w:rFonts w:ascii="Tahoma" w:hAnsi="Tahoma" w:cs="Tahoma"/>
      <w:sz w:val="16"/>
      <w:szCs w:val="16"/>
    </w:rPr>
  </w:style>
  <w:style w:type="paragraph" w:styleId="ListParagraph">
    <w:name w:val="List Paragraph"/>
    <w:basedOn w:val="Normal"/>
    <w:uiPriority w:val="34"/>
    <w:qFormat/>
    <w:rsid w:val="00F66369"/>
    <w:pPr>
      <w:ind w:left="720"/>
      <w:contextualSpacing/>
    </w:pPr>
  </w:style>
  <w:style w:type="character" w:styleId="Strong">
    <w:name w:val="Strong"/>
    <w:basedOn w:val="DefaultParagraphFont"/>
    <w:uiPriority w:val="22"/>
    <w:qFormat/>
    <w:rsid w:val="00BB44CC"/>
    <w:rPr>
      <w:b/>
      <w:bCs/>
    </w:rPr>
  </w:style>
  <w:style w:type="character" w:styleId="FollowedHyperlink">
    <w:name w:val="FollowedHyperlink"/>
    <w:basedOn w:val="DefaultParagraphFont"/>
    <w:uiPriority w:val="99"/>
    <w:semiHidden/>
    <w:unhideWhenUsed/>
    <w:rsid w:val="001673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36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hyperlink" Target="http://demoqa.com/"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autoitscript.com/site/autoit/downloads/"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s://www.autoitscript.com/site/autoit/downloads/"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demoqa.com/registration/"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611</TotalTime>
  <Pages>9</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Diya</dc:creator>
  <cp:lastModifiedBy>Diya</cp:lastModifiedBy>
  <cp:revision>40</cp:revision>
  <dcterms:created xsi:type="dcterms:W3CDTF">2018-04-05T14:42:00Z</dcterms:created>
  <dcterms:modified xsi:type="dcterms:W3CDTF">2018-04-06T12:22:00Z</dcterms:modified>
</cp:coreProperties>
</file>