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20" w:firstLineChars="50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名词和主谓一致</w:t>
      </w:r>
    </w:p>
    <w:p>
      <w:pPr>
        <w:pStyle w:val="13"/>
      </w:pPr>
      <w:r>
        <w:rPr>
          <w:rFonts w:hint="eastAsia"/>
        </w:rPr>
        <w:t>作业：</w:t>
      </w:r>
    </w:p>
    <w:p>
      <w:pPr>
        <w:pStyle w:val="13"/>
        <w:numPr>
          <w:ilvl w:val="0"/>
          <w:numId w:val="1"/>
        </w:numPr>
      </w:pPr>
      <w:r>
        <w:rPr>
          <w:rFonts w:hint="eastAsia"/>
          <w:highlight w:val="yellow"/>
        </w:rPr>
        <w:t>必做：</w:t>
      </w:r>
      <w:r>
        <w:rPr>
          <w:rFonts w:hint="eastAsia"/>
        </w:rPr>
        <w:t>复习！（巩固语法第一章的课堂笔记</w:t>
      </w:r>
      <w:r>
        <w:rPr>
          <w:rFonts w:hint="default"/>
        </w:rPr>
        <w:t>（</w:t>
      </w:r>
      <w:r>
        <w:rPr>
          <w:rFonts w:hint="eastAsia"/>
        </w:rPr>
        <w:t>教材</w:t>
      </w:r>
      <w:r>
        <w:t>p.96-98</w:t>
      </w:r>
      <w:r>
        <w:rPr>
          <w:rFonts w:hint="default"/>
        </w:rPr>
        <w:t>）</w:t>
      </w:r>
      <w:r>
        <w:rPr>
          <w:rFonts w:hint="eastAsia"/>
        </w:rPr>
        <w:t>，建立知识框架，并回顾真题做题思路（</w:t>
      </w:r>
      <w:r>
        <w:t>p.99-100</w:t>
      </w:r>
      <w:r>
        <w:rPr>
          <w:rFonts w:hint="eastAsia"/>
        </w:rPr>
        <w:t>））</w:t>
      </w:r>
    </w:p>
    <w:p>
      <w:pPr>
        <w:ind w:left="360"/>
        <w:rPr>
          <w:szCs w:val="21"/>
        </w:rPr>
      </w:pPr>
      <w:r>
        <w:rPr>
          <w:rFonts w:hint="eastAsia"/>
        </w:rPr>
        <w:t>先复习一下：</w:t>
      </w:r>
      <w:r>
        <w:rPr>
          <w:rFonts w:hint="eastAsia"/>
          <w:szCs w:val="21"/>
        </w:rPr>
        <w:t>如果是对谓语动词进行变形，做题思路是？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主谓一致，看</w:t>
      </w:r>
      <w:r>
        <w:rPr>
          <w:rFonts w:hint="eastAsia"/>
          <w:szCs w:val="21"/>
          <w:highlight w:val="yellow"/>
        </w:rPr>
        <w:t>主语</w:t>
      </w:r>
      <w:r>
        <w:rPr>
          <w:rFonts w:hint="eastAsia"/>
          <w:szCs w:val="21"/>
        </w:rPr>
        <w:t>（是第几人称，单复数）；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)</w:t>
      </w:r>
      <w:r>
        <w:rPr>
          <w:rFonts w:hint="eastAsia"/>
          <w:szCs w:val="21"/>
        </w:rPr>
        <w:t>当谓语动词是</w:t>
      </w:r>
      <w:r>
        <w:rPr>
          <w:szCs w:val="21"/>
        </w:rPr>
        <w:t>be</w:t>
      </w:r>
      <w:r>
        <w:rPr>
          <w:rFonts w:hint="eastAsia"/>
          <w:szCs w:val="21"/>
        </w:rPr>
        <w:t>动词时，做题思路是？</w:t>
      </w:r>
    </w:p>
    <w:p>
      <w:pPr>
        <w:ind w:firstLine="735" w:firstLineChars="350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</w:rPr>
        <w:t>当谓语动词是实意动词，做题思路是？</w:t>
      </w:r>
    </w:p>
    <w:p>
      <w:pPr>
        <w:pStyle w:val="13"/>
        <w:ind w:left="360"/>
      </w:pPr>
      <w:r>
        <w:rPr>
          <w:lang/>
        </w:rPr>
        <w:drawing>
          <wp:inline distT="0" distB="0" distL="114300" distR="114300">
            <wp:extent cx="5423535" cy="6308090"/>
            <wp:effectExtent l="0" t="0" r="12065" b="16510"/>
            <wp:docPr id="1" name="图片 1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630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/>
      </w:pPr>
      <w:r>
        <w:rPr>
          <w:lang/>
        </w:rPr>
        <w:drawing>
          <wp:inline distT="0" distB="0" distL="114300" distR="114300">
            <wp:extent cx="5423535" cy="777875"/>
            <wp:effectExtent l="0" t="0" r="12065" b="9525"/>
            <wp:docPr id="2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/>
      </w:pP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完成第一章节课后典型例题！</w:t>
      </w:r>
      <w:r>
        <w:t>p.98-99</w:t>
      </w:r>
    </w:p>
    <w:p>
      <w:pPr>
        <w:pStyle w:val="13"/>
        <w:ind w:left="360"/>
      </w:pPr>
      <w:r>
        <w:rPr>
          <w:rFonts w:hint="eastAsia"/>
        </w:rPr>
        <w:t>习题相关表达：</w:t>
      </w:r>
    </w:p>
    <w:p>
      <w:pPr>
        <w:pStyle w:val="13"/>
        <w:ind w:left="360"/>
      </w:pPr>
      <w:r>
        <w:t>Damage</w:t>
      </w:r>
      <w:r>
        <w:rPr>
          <w:rFonts w:hint="eastAsia"/>
        </w:rPr>
        <w:t>（不可数名词）伤害</w:t>
      </w:r>
    </w:p>
    <w:p>
      <w:pPr>
        <w:pStyle w:val="13"/>
        <w:ind w:left="360"/>
      </w:pPr>
      <w:r>
        <w:t xml:space="preserve">Be present </w:t>
      </w:r>
      <w:r>
        <w:rPr>
          <w:rFonts w:hint="eastAsia"/>
        </w:rPr>
        <w:t>在场，出席</w:t>
      </w:r>
    </w:p>
    <w:p>
      <w:pPr>
        <w:pStyle w:val="13"/>
        <w:ind w:left="360"/>
        <w:rPr>
          <w:rFonts w:hint="eastAsia"/>
        </w:rPr>
      </w:pPr>
      <w:r>
        <w:t>Be seated</w:t>
      </w:r>
      <w:r>
        <w:rPr>
          <w:rFonts w:hint="eastAsia"/>
        </w:rPr>
        <w:t xml:space="preserve"> 坐着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结合三大单词记忆法则，开始背单词！尤其是《高频动词词组搭配》（</w:t>
      </w:r>
      <w:r>
        <w:t>p.84</w:t>
      </w:r>
      <w:r>
        <w:rPr>
          <w:rFonts w:hint="eastAsia"/>
        </w:rPr>
        <w:t>），并开始完成练习</w:t>
      </w:r>
      <w:r>
        <w:t>&lt;</w:t>
      </w:r>
      <w:r>
        <w:rPr>
          <w:rFonts w:hint="eastAsia"/>
        </w:rPr>
        <w:t>词汇专项1</w:t>
      </w:r>
      <w:r>
        <w:t>00</w:t>
      </w:r>
      <w:r>
        <w:rPr>
          <w:rFonts w:hint="eastAsia"/>
        </w:rPr>
        <w:t>练</w:t>
      </w:r>
      <w:r>
        <w:t>&gt;</w:t>
      </w:r>
      <w:r>
        <w:rPr>
          <w:rFonts w:hint="eastAsia"/>
        </w:rPr>
        <w:t>（p</w:t>
      </w:r>
      <w:r>
        <w:t>.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记忆《附件1</w:t>
      </w:r>
      <w:r>
        <w:t>-</w:t>
      </w:r>
      <w:r>
        <w:rPr>
          <w:rFonts w:hint="eastAsia"/>
        </w:rPr>
        <w:t>常见不规则动词的变化归纳》，《附件2</w:t>
      </w:r>
      <w:r>
        <w:t>-</w:t>
      </w:r>
      <w:r>
        <w:rPr>
          <w:rFonts w:hint="eastAsia"/>
        </w:rPr>
        <w:t>前缀后缀精选》（本文件往下拉）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观看</w:t>
      </w:r>
      <w:r>
        <w:rPr>
          <w:rFonts w:ascii="Helvetica Neue" w:hAnsi="Helvetica Neue"/>
          <w:color w:val="212121"/>
          <w:kern w:val="36"/>
          <w:sz w:val="27"/>
          <w:szCs w:val="27"/>
        </w:rPr>
        <w:t>you</w:t>
      </w:r>
      <w:r>
        <w:rPr>
          <w:rFonts w:hint="eastAsia" w:ascii="Helvetica Neue" w:hAnsi="Helvetica Neue"/>
          <w:color w:val="212121"/>
          <w:kern w:val="36"/>
          <w:sz w:val="27"/>
          <w:szCs w:val="27"/>
        </w:rPr>
        <w:t>t</w:t>
      </w:r>
      <w:r>
        <w:rPr>
          <w:rFonts w:ascii="Helvetica Neue" w:hAnsi="Helvetica Neue"/>
          <w:color w:val="212121"/>
          <w:kern w:val="36"/>
          <w:sz w:val="27"/>
          <w:szCs w:val="27"/>
        </w:rPr>
        <w:t>ube</w:t>
      </w:r>
      <w:r>
        <w:rPr>
          <w:rFonts w:hint="eastAsia" w:ascii="Helvetica Neue" w:hAnsi="Helvetica Neue"/>
          <w:color w:val="212121"/>
          <w:kern w:val="36"/>
          <w:sz w:val="27"/>
          <w:szCs w:val="27"/>
        </w:rPr>
        <w:t>哈佛网红学霸</w:t>
      </w:r>
      <w:r>
        <w:rPr>
          <w:rFonts w:ascii="Helvetica Neue" w:hAnsi="Helvetica Neue"/>
          <w:color w:val="212121"/>
          <w:kern w:val="36"/>
          <w:sz w:val="27"/>
          <w:szCs w:val="27"/>
        </w:rPr>
        <w:t>从学习一般到进入哈佛，我总结了这3大学习方法(智能观）（中文字幕）</w:t>
      </w:r>
      <w:r>
        <w:rPr>
          <w:rFonts w:hint="eastAsia" w:ascii="Helvetica Neue" w:hAnsi="Helvetica Neue"/>
          <w:color w:val="212121"/>
          <w:kern w:val="36"/>
          <w:sz w:val="27"/>
          <w:szCs w:val="27"/>
        </w:rPr>
        <w:t>:</w:t>
      </w:r>
      <w:r>
        <w:t xml:space="preserve"> </w:t>
      </w:r>
      <w:r>
        <w:rPr>
          <w:rFonts w:ascii="Helvetica Neue" w:hAnsi="Helvetica Neue"/>
          <w:color w:val="212121"/>
          <w:kern w:val="36"/>
          <w:sz w:val="27"/>
          <w:szCs w:val="27"/>
        </w:rPr>
        <w:t>https://www.bilibili.com/video/BV1bW411w7yR?from=search&amp;seid=2101094124240864637&amp;spm_id_from=333.337.0.0</w:t>
      </w:r>
    </w:p>
    <w:p>
      <w:pPr>
        <w:pStyle w:val="13"/>
        <w:ind w:left="360"/>
        <w:rPr>
          <w:rFonts w:hint="eastAsia"/>
        </w:rPr>
      </w:pPr>
      <w:r>
        <w:rPr>
          <w:rFonts w:hint="eastAsia"/>
        </w:rPr>
        <w:t>好好吃饭！好好睡觉！</w:t>
      </w:r>
    </w:p>
    <w:p>
      <w:pPr>
        <w:ind w:firstLine="105" w:firstLineChars="50"/>
        <w:rPr>
          <w:szCs w:val="21"/>
        </w:rPr>
      </w:pP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不可数名词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1, 数不了：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Water, tea,air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2，数不完/清</w:t>
      </w:r>
    </w:p>
    <w:p>
      <w:pPr>
        <w:ind w:firstLine="105" w:firstLineChars="50"/>
        <w:rPr>
          <w:szCs w:val="21"/>
        </w:rPr>
      </w:pPr>
      <w:r>
        <w:rPr>
          <w:rFonts w:hint="default"/>
          <w:szCs w:val="21"/>
        </w:rPr>
        <w:t>H</w:t>
      </w:r>
      <w:r>
        <w:rPr>
          <w:rFonts w:hint="eastAsia"/>
          <w:szCs w:val="21"/>
        </w:rPr>
        <w:t>air, rice</w:t>
      </w:r>
    </w:p>
    <w:p>
      <w:pPr>
        <w:numPr>
          <w:ilvl w:val="0"/>
          <w:numId w:val="3"/>
        </w:numPr>
        <w:ind w:firstLine="105" w:firstLineChars="50"/>
        <w:rPr>
          <w:szCs w:val="21"/>
        </w:rPr>
      </w:pPr>
      <w:r>
        <w:rPr>
          <w:rFonts w:hint="eastAsia"/>
          <w:szCs w:val="21"/>
        </w:rPr>
        <w:t>抽象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Knowledge, happiness</w:t>
      </w:r>
      <w:r>
        <w:rPr>
          <w:rFonts w:hint="default"/>
          <w:szCs w:val="21"/>
        </w:rPr>
        <w:t>, m</w:t>
      </w:r>
      <w:r>
        <w:rPr>
          <w:rFonts w:hint="eastAsia"/>
          <w:szCs w:val="21"/>
        </w:rPr>
        <w:t>oney</w:t>
      </w:r>
    </w:p>
    <w:p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特殊</w:t>
      </w:r>
      <w:r>
        <w:rPr>
          <w:rFonts w:hint="eastAsia"/>
          <w:szCs w:val="21"/>
        </w:rPr>
        <w:t>的不可数名词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work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Information</w:t>
      </w:r>
    </w:p>
    <w:p>
      <w:pPr>
        <w:tabs>
          <w:tab w:val="left" w:pos="373"/>
        </w:tabs>
        <w:ind w:firstLine="105" w:firstLineChars="50"/>
        <w:rPr>
          <w:szCs w:val="21"/>
        </w:rPr>
      </w:pPr>
      <w:r>
        <w:rPr>
          <w:szCs w:val="21"/>
        </w:rPr>
        <w:t xml:space="preserve">Advice        </w:t>
      </w:r>
      <w:r>
        <w:rPr>
          <w:rFonts w:hint="eastAsia"/>
          <w:szCs w:val="21"/>
        </w:rPr>
        <w:t>/</w:t>
      </w:r>
      <w:r>
        <w:rPr>
          <w:szCs w:val="21"/>
        </w:rPr>
        <w:t>suggestions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Furniture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News</w:t>
      </w:r>
    </w:p>
    <w:p>
      <w:pPr>
        <w:ind w:firstLine="105" w:firstLineChars="50"/>
        <w:rPr>
          <w:szCs w:val="21"/>
        </w:rPr>
      </w:pPr>
    </w:p>
    <w:p>
      <w:pPr>
        <w:ind w:firstLine="140" w:firstLineChars="5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区别1：名词性数不同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可数名词：</w:t>
      </w:r>
    </w:p>
    <w:p>
      <w:pPr>
        <w:ind w:firstLine="105" w:firstLineChars="50"/>
        <w:rPr>
          <w:color w:val="FF0000"/>
          <w:szCs w:val="21"/>
        </w:rPr>
      </w:pP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wo cars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our books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6 trees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不可数名词：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 cup of water</w:t>
      </w:r>
    </w:p>
    <w:p>
      <w:pPr>
        <w:ind w:firstLine="105" w:firstLineChars="50"/>
        <w:rPr>
          <w:color w:val="FF0000"/>
          <w:szCs w:val="21"/>
          <w:u w:val="single"/>
        </w:rPr>
      </w:pPr>
      <w:r>
        <w:rPr>
          <w:rFonts w:hint="eastAsia"/>
          <w:color w:val="FF0000"/>
          <w:szCs w:val="21"/>
          <w:u w:val="single"/>
        </w:rPr>
        <w:t>2 cups of water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3 piece</w:t>
      </w:r>
      <w:r>
        <w:rPr>
          <w:rFonts w:hint="eastAsia"/>
          <w:color w:val="FF0000"/>
          <w:szCs w:val="21"/>
        </w:rPr>
        <w:t>s</w:t>
      </w:r>
      <w:r>
        <w:rPr>
          <w:rFonts w:hint="eastAsia"/>
          <w:szCs w:val="21"/>
        </w:rPr>
        <w:t xml:space="preserve"> of paper</w:t>
      </w:r>
    </w:p>
    <w:p>
      <w:pPr>
        <w:ind w:firstLine="140" w:firstLineChars="50"/>
        <w:rPr>
          <w:color w:val="FF0000"/>
          <w:sz w:val="32"/>
          <w:szCs w:val="32"/>
        </w:rPr>
      </w:pPr>
      <w:r>
        <w:rPr>
          <w:rFonts w:hint="eastAsia"/>
          <w:sz w:val="28"/>
          <w:szCs w:val="28"/>
          <w:u w:val="single"/>
        </w:rPr>
        <w:t>区别2</w:t>
      </w:r>
      <w:r>
        <w:rPr>
          <w:sz w:val="28"/>
          <w:szCs w:val="28"/>
          <w:u w:val="single"/>
        </w:rPr>
        <w:t xml:space="preserve">: </w:t>
      </w:r>
      <w:r>
        <w:rPr>
          <w:rFonts w:hint="eastAsia"/>
          <w:sz w:val="28"/>
          <w:szCs w:val="28"/>
          <w:u w:val="single"/>
        </w:rPr>
        <w:t>影响谓语动词的形式</w:t>
      </w:r>
      <w:r>
        <w:rPr>
          <w:rFonts w:hint="default"/>
          <w:sz w:val="28"/>
          <w:szCs w:val="28"/>
          <w:u w:val="single"/>
        </w:rPr>
        <w:t xml:space="preserve"> </w:t>
      </w:r>
      <w:r>
        <w:rPr>
          <w:rFonts w:hint="eastAsia"/>
          <w:color w:val="FF0000"/>
          <w:sz w:val="32"/>
          <w:szCs w:val="32"/>
        </w:rPr>
        <w:t>主谓一致</w:t>
      </w:r>
    </w:p>
    <w:p>
      <w:pPr>
        <w:tabs>
          <w:tab w:val="left" w:pos="6135"/>
        </w:tabs>
        <w:ind w:firstLine="120" w:firstLineChars="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主语：代词/</w:t>
      </w:r>
      <w:r>
        <w:rPr>
          <w:rFonts w:hint="eastAsia"/>
          <w:b/>
          <w:bCs/>
          <w:color w:val="FF0000"/>
          <w:sz w:val="24"/>
          <w:szCs w:val="24"/>
        </w:rPr>
        <w:t>名词</w:t>
      </w:r>
      <w:r>
        <w:rPr>
          <w:rFonts w:hint="eastAsia"/>
          <w:color w:val="FF0000"/>
          <w:sz w:val="24"/>
          <w:szCs w:val="24"/>
        </w:rPr>
        <w:t>/动名词/不定式/从句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 am Kangkang.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He is Kangkang.</w:t>
      </w:r>
    </w:p>
    <w:p>
      <w:pPr>
        <w:tabs>
          <w:tab w:val="left" w:pos="6135"/>
        </w:tabs>
        <w:ind w:firstLine="140" w:firstLineChar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第一类谓语动词：Be动词 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I am Kangkang.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She is Maria.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We are students.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This is Maria.</w:t>
      </w:r>
    </w:p>
    <w:p>
      <w:pPr>
        <w:tabs>
          <w:tab w:val="left" w:pos="6135"/>
        </w:tabs>
        <w:spacing w:line="360" w:lineRule="exact"/>
        <w:rPr>
          <w:sz w:val="30"/>
          <w:szCs w:val="30"/>
        </w:rPr>
      </w:pPr>
      <w:r>
        <w:rPr>
          <w:sz w:val="30"/>
          <w:szCs w:val="30"/>
        </w:rPr>
        <w:t>be</w:t>
      </w:r>
    </w:p>
    <w:p>
      <w:pPr>
        <w:tabs>
          <w:tab w:val="left" w:pos="6135"/>
        </w:tabs>
        <w:spacing w:line="360" w:lineRule="exact"/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 </w:t>
      </w:r>
      <w:r>
        <w:rPr>
          <w:sz w:val="30"/>
          <w:szCs w:val="30"/>
        </w:rPr>
        <w:t xml:space="preserve">I   </w:t>
      </w:r>
      <w:r>
        <w:rPr>
          <w:color w:val="FF0000"/>
          <w:sz w:val="30"/>
          <w:szCs w:val="30"/>
        </w:rPr>
        <w:t>am</w:t>
      </w:r>
      <w:r>
        <w:rPr>
          <w:sz w:val="30"/>
          <w:szCs w:val="30"/>
        </w:rPr>
        <w:t xml:space="preserve">    we   are</w:t>
      </w:r>
    </w:p>
    <w:p>
      <w:pPr>
        <w:tabs>
          <w:tab w:val="left" w:pos="6135"/>
        </w:tabs>
        <w:spacing w:line="360" w:lineRule="exact"/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 </w:t>
      </w:r>
      <w:r>
        <w:rPr>
          <w:sz w:val="30"/>
          <w:szCs w:val="30"/>
        </w:rPr>
        <w:t xml:space="preserve">You  </w:t>
      </w:r>
      <w:r>
        <w:rPr>
          <w:color w:val="808080"/>
          <w:sz w:val="30"/>
          <w:szCs w:val="30"/>
        </w:rPr>
        <w:t>are</w:t>
      </w:r>
      <w:r>
        <w:rPr>
          <w:sz w:val="30"/>
          <w:szCs w:val="30"/>
        </w:rPr>
        <w:t xml:space="preserve">   you  are</w:t>
      </w:r>
    </w:p>
    <w:p>
      <w:pPr>
        <w:tabs>
          <w:tab w:val="left" w:pos="6135"/>
        </w:tabs>
        <w:spacing w:line="360" w:lineRule="exact"/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 xml:space="preserve">3 </w:t>
      </w:r>
      <w:r>
        <w:rPr>
          <w:sz w:val="30"/>
          <w:szCs w:val="30"/>
          <w:highlight w:val="yellow"/>
        </w:rPr>
        <w:t xml:space="preserve">He </w:t>
      </w:r>
      <w:r>
        <w:rPr>
          <w:rFonts w:hint="eastAsia"/>
          <w:sz w:val="30"/>
          <w:szCs w:val="30"/>
        </w:rPr>
        <w:t xml:space="preserve">  </w:t>
      </w:r>
      <w:r>
        <w:rPr>
          <w:color w:val="FF0000"/>
          <w:sz w:val="30"/>
          <w:szCs w:val="30"/>
        </w:rPr>
        <w:t>is</w:t>
      </w:r>
      <w:r>
        <w:rPr>
          <w:sz w:val="30"/>
          <w:szCs w:val="30"/>
        </w:rPr>
        <w:t xml:space="preserve">    they  are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第二类谓语动词：</w:t>
      </w:r>
      <w:r>
        <w:rPr>
          <w:rFonts w:hint="eastAsia"/>
          <w:sz w:val="28"/>
          <w:szCs w:val="28"/>
        </w:rPr>
        <w:t>实义动词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一般情况：v原形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三单：</w:t>
      </w:r>
      <w:r>
        <w:rPr>
          <w:sz w:val="28"/>
          <w:szCs w:val="28"/>
        </w:rPr>
        <w:t xml:space="preserve">V-s/es 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 xml:space="preserve">I </w:t>
      </w:r>
      <w:r>
        <w:rPr>
          <w:rFonts w:hint="eastAsia"/>
          <w:color w:val="FF0000"/>
          <w:szCs w:val="21"/>
        </w:rPr>
        <w:t>play</w:t>
      </w:r>
      <w:r>
        <w:rPr>
          <w:rFonts w:hint="eastAsia"/>
          <w:szCs w:val="21"/>
        </w:rPr>
        <w:t xml:space="preserve"> basketball.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 xml:space="preserve">Kangkang </w:t>
      </w:r>
      <w:r>
        <w:rPr>
          <w:rFonts w:hint="eastAsia"/>
          <w:color w:val="FF0000"/>
          <w:szCs w:val="21"/>
        </w:rPr>
        <w:t>play</w:t>
      </w:r>
      <w:r>
        <w:rPr>
          <w:color w:val="FF0000"/>
          <w:szCs w:val="21"/>
        </w:rPr>
        <w:t>s</w:t>
      </w:r>
      <w:r>
        <w:rPr>
          <w:rFonts w:hint="eastAsia"/>
          <w:szCs w:val="21"/>
        </w:rPr>
        <w:t xml:space="preserve"> basketball.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/We/You（</w:t>
      </w:r>
      <w:r>
        <w:rPr>
          <w:szCs w:val="21"/>
        </w:rPr>
        <w:t>like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apples.</w:t>
      </w:r>
    </w:p>
    <w:p>
      <w:pPr>
        <w:ind w:firstLine="105" w:firstLineChars="50"/>
        <w:rPr>
          <w:szCs w:val="21"/>
        </w:rPr>
      </w:pPr>
      <w:r>
        <w:rPr>
          <w:szCs w:val="21"/>
        </w:rPr>
        <w:t xml:space="preserve">He </w:t>
      </w:r>
      <w:r>
        <w:rPr>
          <w:rFonts w:hint="eastAsia"/>
          <w:szCs w:val="21"/>
        </w:rPr>
        <w:t>（</w:t>
      </w:r>
      <w:r>
        <w:rPr>
          <w:szCs w:val="21"/>
        </w:rPr>
        <w:t>likes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apples.</w:t>
      </w:r>
    </w:p>
    <w:p>
      <w:pPr>
        <w:ind w:firstLine="105" w:firstLineChars="50"/>
        <w:rPr>
          <w:szCs w:val="21"/>
        </w:rPr>
      </w:pPr>
    </w:p>
    <w:p>
      <w:pPr>
        <w:ind w:firstLine="105" w:firstLineChars="50"/>
        <w:rPr>
          <w:szCs w:val="21"/>
        </w:rPr>
      </w:pPr>
      <w:r>
        <w:rPr>
          <w:szCs w:val="21"/>
          <w:u w:val="single"/>
        </w:rPr>
        <w:t xml:space="preserve">The </w:t>
      </w:r>
      <w:r>
        <w:rPr>
          <w:rFonts w:hint="eastAsia"/>
          <w:szCs w:val="21"/>
          <w:u w:val="single"/>
        </w:rPr>
        <w:t>water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is</w:t>
      </w:r>
      <w:r>
        <w:rPr>
          <w:rFonts w:hint="eastAsia"/>
          <w:color w:val="FF0000"/>
          <w:szCs w:val="21"/>
        </w:rPr>
        <w:t>)</w:t>
      </w:r>
      <w:r>
        <w:rPr>
          <w:szCs w:val="21"/>
        </w:rPr>
        <w:t xml:space="preserve"> over there.</w:t>
      </w:r>
    </w:p>
    <w:p>
      <w:pPr>
        <w:ind w:firstLine="105" w:firstLineChars="50"/>
        <w:rPr>
          <w:szCs w:val="21"/>
        </w:rPr>
      </w:pPr>
      <w:r>
        <w:rPr>
          <w:rFonts w:hint="eastAsia"/>
          <w:color w:val="FF0000"/>
          <w:szCs w:val="21"/>
        </w:rPr>
        <w:t>T</w:t>
      </w:r>
      <w:r>
        <w:rPr>
          <w:color w:val="FF0000"/>
          <w:szCs w:val="21"/>
        </w:rPr>
        <w:t xml:space="preserve">he two bottles of water </w:t>
      </w:r>
      <w:r>
        <w:rPr>
          <w:szCs w:val="21"/>
        </w:rPr>
        <w:t>(be) over there.</w:t>
      </w:r>
    </w:p>
    <w:p>
      <w:pPr>
        <w:ind w:firstLine="105" w:firstLineChars="50"/>
        <w:rPr>
          <w:szCs w:val="21"/>
        </w:rPr>
      </w:pPr>
    </w:p>
    <w:p>
      <w:pPr>
        <w:ind w:firstLine="105" w:firstLineChars="50"/>
        <w:rPr>
          <w:szCs w:val="21"/>
        </w:rPr>
      </w:pPr>
      <w:r>
        <w:rPr>
          <w:rFonts w:hint="eastAsia"/>
          <w:color w:val="FF0000"/>
          <w:szCs w:val="21"/>
          <w:u w:val="single"/>
        </w:rPr>
        <w:t>Mr. Smith</w:t>
      </w:r>
      <w:r>
        <w:rPr>
          <w:szCs w:val="21"/>
        </w:rPr>
        <w:t xml:space="preserve">(is) </w:t>
      </w:r>
      <w:r>
        <w:rPr>
          <w:rFonts w:hint="eastAsia"/>
          <w:szCs w:val="21"/>
        </w:rPr>
        <w:t>a teacher</w:t>
      </w:r>
      <w:r>
        <w:rPr>
          <w:szCs w:val="21"/>
        </w:rPr>
        <w:t>.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  <w:u w:val="single"/>
        </w:rPr>
        <w:t>The student</w:t>
      </w:r>
      <w:r>
        <w:rPr>
          <w:rFonts w:hint="eastAsia"/>
          <w:color w:val="FF0000"/>
          <w:szCs w:val="21"/>
          <w:u w:val="single"/>
        </w:rPr>
        <w:t>s</w:t>
      </w:r>
      <w:r>
        <w:rPr>
          <w:color w:val="FF0000"/>
          <w:szCs w:val="21"/>
        </w:rPr>
        <w:t xml:space="preserve"> </w:t>
      </w:r>
      <w:r>
        <w:rPr>
          <w:szCs w:val="21"/>
        </w:rPr>
        <w:t>(</w:t>
      </w:r>
      <w:r>
        <w:rPr>
          <w:rFonts w:hint="eastAsia"/>
          <w:szCs w:val="21"/>
        </w:rPr>
        <w:t>prefer</w:t>
      </w:r>
      <w:r>
        <w:rPr>
          <w:szCs w:val="21"/>
        </w:rPr>
        <w:t>) English.</w:t>
      </w:r>
    </w:p>
    <w:p>
      <w:pPr>
        <w:ind w:firstLine="105" w:firstLineChars="50"/>
        <w:rPr>
          <w:szCs w:val="21"/>
        </w:rPr>
      </w:pPr>
      <w:r>
        <w:rPr>
          <w:szCs w:val="21"/>
          <w:u w:val="single"/>
        </w:rPr>
        <w:t xml:space="preserve">*The </w:t>
      </w:r>
      <w:r>
        <w:rPr>
          <w:rFonts w:hint="eastAsia"/>
          <w:szCs w:val="21"/>
          <w:u w:val="single"/>
        </w:rPr>
        <w:t xml:space="preserve">test </w:t>
      </w:r>
      <w:r>
        <w:rPr>
          <w:rFonts w:hint="eastAsia"/>
          <w:szCs w:val="21"/>
        </w:rPr>
        <w:t>(k</w:t>
      </w:r>
      <w:r>
        <w:rPr>
          <w:szCs w:val="21"/>
        </w:rPr>
        <w:t>eep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changing.</w:t>
      </w:r>
    </w:p>
    <w:p>
      <w:pPr>
        <w:ind w:firstLine="105" w:firstLineChars="50"/>
        <w:rPr>
          <w:szCs w:val="21"/>
        </w:rPr>
      </w:pPr>
    </w:p>
    <w:p>
      <w:pPr>
        <w:ind w:firstLine="105" w:firstLineChars="50"/>
        <w:rPr>
          <w:color w:val="FF0000"/>
          <w:szCs w:val="21"/>
        </w:rPr>
      </w:pPr>
      <w:r>
        <w:rPr>
          <w:color w:val="FF0000"/>
          <w:szCs w:val="21"/>
        </w:rPr>
        <w:t>to do; V-ing;…..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  <w:u w:val="single"/>
        </w:rPr>
        <w:t>*The new</w:t>
      </w:r>
      <w:r>
        <w:rPr>
          <w:rFonts w:hint="eastAsia"/>
          <w:color w:val="FF0000"/>
          <w:szCs w:val="21"/>
          <w:u w:val="single"/>
        </w:rPr>
        <w:t>s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>be</w:t>
      </w:r>
      <w:r>
        <w:rPr>
          <w:rFonts w:hint="eastAsia"/>
          <w:szCs w:val="21"/>
        </w:rPr>
        <w:t>) exciting.</w:t>
      </w:r>
    </w:p>
    <w:p>
      <w:pPr>
        <w:ind w:firstLine="105" w:firstLineChars="50"/>
        <w:rPr>
          <w:szCs w:val="21"/>
        </w:rPr>
      </w:pPr>
    </w:p>
    <w:p>
      <w:pPr>
        <w:ind w:firstLine="105" w:firstLineChars="50"/>
        <w:rPr>
          <w:szCs w:val="21"/>
        </w:rPr>
      </w:pPr>
      <w:r>
        <w:rPr>
          <w:szCs w:val="21"/>
          <w:u w:val="single"/>
        </w:rPr>
        <w:t xml:space="preserve">Jane </w:t>
      </w:r>
      <w:r>
        <w:rPr>
          <w:rFonts w:hint="eastAsia"/>
          <w:szCs w:val="21"/>
          <w:u w:val="single"/>
        </w:rPr>
        <w:t>and Michael</w:t>
      </w:r>
      <w:r>
        <w:rPr>
          <w:szCs w:val="21"/>
        </w:rPr>
        <w:t>(are) our friend</w:t>
      </w:r>
      <w:r>
        <w:rPr>
          <w:rFonts w:hint="eastAsia"/>
          <w:szCs w:val="21"/>
        </w:rPr>
        <w:t>s</w:t>
      </w:r>
      <w:r>
        <w:rPr>
          <w:szCs w:val="21"/>
        </w:rPr>
        <w:t>.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You (are) my best friend.</w:t>
      </w:r>
    </w:p>
    <w:p>
      <w:pPr>
        <w:ind w:firstLine="105" w:firstLineChars="50"/>
        <w:rPr>
          <w:szCs w:val="21"/>
        </w:rPr>
      </w:pPr>
    </w:p>
    <w:p>
      <w:pPr>
        <w:tabs>
          <w:tab w:val="left" w:pos="6135"/>
        </w:tabs>
        <w:ind w:firstLine="140" w:firstLineChars="50"/>
        <w:rPr>
          <w:rFonts w:hint="eastAsia" w:eastAsia="Times New Roman"/>
          <w:b/>
          <w:bCs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sz w:val="28"/>
          <w:szCs w:val="28"/>
          <w:u w:val="single"/>
          <w:lang w:val="en-US" w:eastAsia="zh-Hans"/>
        </w:rPr>
        <w:t>特殊考点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考点一：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主语是不可数名词、不定式或动名词词组、从句时，谓语动词用单数形式。</w:t>
      </w:r>
    </w:p>
    <w:p>
      <w:p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  <w:u w:val="single"/>
        </w:rPr>
        <w:t xml:space="preserve">The </w:t>
      </w:r>
      <w:commentRangeStart w:id="0"/>
      <w:r>
        <w:rPr>
          <w:rFonts w:hint="eastAsia"/>
          <w:szCs w:val="21"/>
          <w:u w:val="single"/>
        </w:rPr>
        <w:t>water</w:t>
      </w:r>
      <w:commentRangeEnd w:id="0"/>
      <w:r>
        <w:rPr>
          <w:szCs w:val="21"/>
        </w:rPr>
        <w:commentReference w:id="0"/>
      </w:r>
      <w:r>
        <w:rPr>
          <w:rFonts w:hint="eastAsia"/>
          <w:szCs w:val="21"/>
        </w:rPr>
        <w:t>() over there.</w:t>
      </w:r>
    </w:p>
    <w:p>
      <w:pPr>
        <w:numPr>
          <w:ilvl w:val="0"/>
          <w:numId w:val="4"/>
        </w:numPr>
        <w:tabs>
          <w:tab w:val="left" w:pos="6135"/>
        </w:tabs>
        <w:ind w:firstLine="105" w:firstLineChars="5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Is</w:t>
      </w:r>
    </w:p>
    <w:p>
      <w:pPr>
        <w:numPr>
          <w:ilvl w:val="0"/>
          <w:numId w:val="4"/>
        </w:numPr>
        <w:tabs>
          <w:tab w:val="left" w:pos="6135"/>
        </w:tabs>
        <w:ind w:firstLine="105" w:firstLineChars="50"/>
        <w:rPr>
          <w:szCs w:val="21"/>
        </w:rPr>
      </w:pPr>
      <w:r>
        <w:rPr>
          <w:rFonts w:hint="eastAsia"/>
          <w:szCs w:val="21"/>
        </w:rPr>
        <w:t>Are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Am</w:t>
      </w: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Cs w:val="21"/>
        </w:rPr>
        <w:t>What we are talking now (is) useless. (be)</w:t>
      </w: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Cs w:val="21"/>
        </w:rPr>
        <w:t>*Playing cards (is) my favorite activity. (be)</w:t>
      </w:r>
    </w:p>
    <w:p>
      <w:pPr>
        <w:numPr>
          <w:ilvl w:val="0"/>
          <w:numId w:val="0"/>
        </w:numPr>
        <w:rPr>
          <w:szCs w:val="21"/>
        </w:rPr>
      </w:pPr>
    </w:p>
    <w:p>
      <w:pPr>
        <w:tabs>
          <w:tab w:val="left" w:pos="6135"/>
        </w:tabs>
        <w:ind w:firstLine="140" w:firstLineChars="5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</w:t>
      </w:r>
      <w:r>
        <w:rPr>
          <w:rFonts w:hint="eastAsia"/>
          <w:b/>
          <w:bCs/>
          <w:sz w:val="28"/>
          <w:szCs w:val="28"/>
          <w:u w:val="single"/>
          <w:lang w:val="en-US" w:eastAsia="zh-Hans"/>
        </w:rPr>
        <w:t>二</w:t>
      </w:r>
      <w:r>
        <w:rPr>
          <w:rFonts w:hint="eastAsia"/>
          <w:b/>
          <w:bCs/>
          <w:sz w:val="28"/>
          <w:szCs w:val="28"/>
          <w:u w:val="single"/>
        </w:rPr>
        <w:t>：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主语：时间，距离，价值，重量，</w:t>
      </w:r>
      <w:r>
        <w:rPr>
          <w:rFonts w:hint="eastAsia"/>
          <w:color w:val="FF0000"/>
          <w:szCs w:val="21"/>
        </w:rPr>
        <w:t>整体：单 50 dollars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  <w:highlight w:val="yellow"/>
        </w:rPr>
        <w:t xml:space="preserve">Four weeks </w:t>
      </w:r>
      <w:r>
        <w:rPr>
          <w:rFonts w:hint="eastAsia"/>
          <w:szCs w:val="21"/>
        </w:rPr>
        <w:t>(</w:t>
      </w:r>
      <w:r>
        <w:rPr>
          <w:szCs w:val="21"/>
        </w:rPr>
        <w:t>be</w:t>
      </w:r>
      <w:r>
        <w:rPr>
          <w:rFonts w:hint="eastAsia"/>
          <w:szCs w:val="21"/>
        </w:rPr>
        <w:t>) enough to do it.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  <w:highlight w:val="yellow"/>
        </w:rPr>
        <w:t>Three kilometers</w:t>
      </w:r>
      <w:r>
        <w:rPr>
          <w:rFonts w:hint="eastAsia"/>
          <w:szCs w:val="21"/>
        </w:rPr>
        <w:t xml:space="preserve"> (</w:t>
      </w:r>
      <w:r>
        <w:rPr>
          <w:rFonts w:hint="default"/>
          <w:szCs w:val="21"/>
        </w:rPr>
        <w:t>be</w:t>
      </w:r>
      <w:r>
        <w:rPr>
          <w:rFonts w:hint="eastAsia"/>
          <w:szCs w:val="21"/>
        </w:rPr>
        <w:t>) too far for us.</w:t>
      </w:r>
    </w:p>
    <w:p>
      <w:pPr>
        <w:numPr>
          <w:ilvl w:val="0"/>
          <w:numId w:val="0"/>
        </w:numPr>
        <w:rPr>
          <w:szCs w:val="21"/>
        </w:rPr>
      </w:pP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</w:t>
      </w:r>
      <w:r>
        <w:rPr>
          <w:rFonts w:hint="eastAsia"/>
          <w:b/>
          <w:bCs/>
          <w:sz w:val="28"/>
          <w:szCs w:val="28"/>
          <w:u w:val="single"/>
          <w:lang w:val="en-US" w:eastAsia="zh-Hans"/>
        </w:rPr>
        <w:t>三</w:t>
      </w:r>
      <w:r>
        <w:rPr>
          <w:rFonts w:hint="eastAsia"/>
          <w:b/>
          <w:bCs/>
          <w:sz w:val="28"/>
          <w:szCs w:val="28"/>
          <w:u w:val="single"/>
        </w:rPr>
        <w:t>：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the number of 表示数量，谓语动词是单数形式。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a number of 表示大量/许多，后面加名词复数，谓语动词也用复数。</w:t>
      </w:r>
    </w:p>
    <w:p>
      <w:pPr>
        <w:ind w:firstLine="105" w:firstLineChars="50"/>
        <w:rPr>
          <w:szCs w:val="21"/>
        </w:rPr>
      </w:pPr>
      <w:r>
        <w:rPr>
          <w:color w:val="FF0000"/>
          <w:szCs w:val="21"/>
          <w:u w:val="single"/>
        </w:rPr>
        <w:t>The number of</w:t>
      </w:r>
      <w:r>
        <w:rPr>
          <w:szCs w:val="21"/>
        </w:rPr>
        <w:commentReference w:id="1"/>
      </w:r>
      <w:r>
        <w:rPr>
          <w:szCs w:val="21"/>
          <w:u w:val="single"/>
        </w:rPr>
        <w:t xml:space="preserve"> the students</w:t>
      </w:r>
      <w:r>
        <w:rPr>
          <w:szCs w:val="21"/>
        </w:rPr>
        <w:t xml:space="preserve"> in this class (is)50.</w:t>
      </w:r>
    </w:p>
    <w:p>
      <w:pPr>
        <w:ind w:firstLine="105" w:firstLineChars="50"/>
        <w:rPr>
          <w:szCs w:val="21"/>
        </w:rPr>
      </w:pPr>
      <w:r>
        <w:rPr>
          <w:color w:val="FF0000"/>
          <w:szCs w:val="21"/>
          <w:u w:val="single"/>
        </w:rPr>
        <w:t>*The number of</w:t>
      </w:r>
      <w:r>
        <w:rPr>
          <w:szCs w:val="21"/>
          <w:u w:val="single"/>
        </w:rPr>
        <w:t xml:space="preserve"> the students </w:t>
      </w:r>
      <w:r>
        <w:rPr>
          <w:szCs w:val="21"/>
        </w:rPr>
        <w:t>in this class</w:t>
      </w:r>
      <w:r>
        <w:rPr>
          <w:rFonts w:hint="eastAsia"/>
          <w:szCs w:val="21"/>
        </w:rPr>
        <w:t>（</w:t>
      </w:r>
      <w:r>
        <w:rPr>
          <w:szCs w:val="21"/>
        </w:rPr>
        <w:t>decrease/</w:t>
      </w:r>
      <w:r>
        <w:rPr>
          <w:color w:val="FF0000"/>
          <w:szCs w:val="21"/>
        </w:rPr>
        <w:t>increase</w:t>
      </w:r>
      <w:r>
        <w:rPr>
          <w:rFonts w:hint="eastAsia"/>
          <w:szCs w:val="21"/>
        </w:rPr>
        <w:t>）b</w:t>
      </w:r>
      <w:r>
        <w:rPr>
          <w:szCs w:val="21"/>
        </w:rPr>
        <w:t>y 15%.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表数字趋势/状态：用主动</w:t>
      </w:r>
    </w:p>
    <w:p>
      <w:pPr>
        <w:ind w:firstLine="105" w:firstLineChars="50"/>
        <w:rPr>
          <w:szCs w:val="21"/>
        </w:rPr>
      </w:pPr>
      <w:r>
        <w:rPr>
          <w:rFonts w:hint="default"/>
          <w:color w:val="FF0000"/>
          <w:szCs w:val="21"/>
          <w:u w:val="single"/>
        </w:rPr>
        <w:t>*</w:t>
      </w:r>
      <w:r>
        <w:rPr>
          <w:rFonts w:hint="eastAsia"/>
          <w:color w:val="FF0000"/>
          <w:szCs w:val="21"/>
          <w:u w:val="single"/>
        </w:rPr>
        <w:t>A</w:t>
      </w:r>
      <w:r>
        <w:rPr>
          <w:color w:val="FF0000"/>
          <w:szCs w:val="21"/>
          <w:u w:val="single"/>
        </w:rPr>
        <w:t xml:space="preserve"> number of</w:t>
      </w:r>
      <w:r>
        <w:rPr>
          <w:szCs w:val="21"/>
        </w:rPr>
        <w:commentReference w:id="2"/>
      </w:r>
      <w:r>
        <w:rPr>
          <w:rFonts w:hint="eastAsia"/>
          <w:color w:val="FF0000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citie</w:t>
      </w:r>
      <w:r>
        <w:rPr>
          <w:szCs w:val="21"/>
          <w:u w:val="single"/>
        </w:rPr>
        <w:t>s</w:t>
      </w:r>
      <w:r>
        <w:rPr>
          <w:szCs w:val="21"/>
        </w:rPr>
        <w:t>(</w:t>
      </w:r>
      <w:r>
        <w:rPr>
          <w:rFonts w:hint="eastAsia"/>
          <w:szCs w:val="21"/>
        </w:rPr>
        <w:t>develop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fast in science and technology.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*表示数字增加/减少，用主动</w:t>
      </w:r>
    </w:p>
    <w:p>
      <w:pPr>
        <w:ind w:firstLine="105" w:firstLineChars="50"/>
        <w:rPr>
          <w:szCs w:val="21"/>
        </w:rPr>
      </w:pPr>
      <w:commentRangeStart w:id="3"/>
      <w:r>
        <w:rPr>
          <w:color w:val="FF0000"/>
          <w:szCs w:val="21"/>
          <w:u w:val="single"/>
        </w:rPr>
        <w:t>A number of</w:t>
      </w:r>
      <w:commentRangeEnd w:id="3"/>
      <w:r>
        <w:rPr>
          <w:szCs w:val="21"/>
        </w:rPr>
        <w:commentReference w:id="3"/>
      </w:r>
      <w:r>
        <w:rPr>
          <w:szCs w:val="21"/>
          <w:u w:val="single"/>
        </w:rPr>
        <w:t xml:space="preserve"> students </w:t>
      </w:r>
      <w:r>
        <w:rPr>
          <w:szCs w:val="21"/>
        </w:rPr>
        <w:t>(come) to the class today.</w:t>
      </w:r>
    </w:p>
    <w:p>
      <w:pPr>
        <w:ind w:left="840"/>
        <w:rPr>
          <w:szCs w:val="21"/>
        </w:rPr>
      </w:pPr>
      <w:r>
        <w:rPr>
          <w:szCs w:val="21"/>
        </w:rPr>
        <w:t>*</w:t>
      </w:r>
      <w:r>
        <w:rPr>
          <w:color w:val="FF0000"/>
          <w:szCs w:val="21"/>
        </w:rPr>
        <w:t xml:space="preserve">The number of </w:t>
      </w:r>
      <w:r>
        <w:rPr>
          <w:szCs w:val="21"/>
        </w:rPr>
        <w:t xml:space="preserve">students </w:t>
      </w:r>
      <w:r>
        <w:rPr>
          <w:rFonts w:hint="eastAsia"/>
          <w:szCs w:val="21"/>
        </w:rPr>
        <w:t>(</w:t>
      </w:r>
      <w:r>
        <w:rPr>
          <w:szCs w:val="21"/>
        </w:rPr>
        <w:t>be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50.</w:t>
      </w:r>
    </w:p>
    <w:p>
      <w:pPr>
        <w:ind w:left="840"/>
        <w:rPr>
          <w:szCs w:val="21"/>
        </w:rPr>
      </w:pPr>
      <w:r>
        <w:rPr>
          <w:szCs w:val="21"/>
        </w:rPr>
        <w:t>*</w:t>
      </w:r>
      <w:r>
        <w:rPr>
          <w:color w:val="FF0000"/>
          <w:szCs w:val="21"/>
        </w:rPr>
        <w:t xml:space="preserve">A number of </w:t>
      </w:r>
      <w:r>
        <w:rPr>
          <w:szCs w:val="21"/>
        </w:rPr>
        <w:t xml:space="preserve">students </w:t>
      </w:r>
      <w:r>
        <w:rPr>
          <w:rFonts w:hint="eastAsia"/>
          <w:szCs w:val="21"/>
        </w:rPr>
        <w:t>(</w:t>
      </w:r>
      <w:r>
        <w:rPr>
          <w:szCs w:val="21"/>
        </w:rPr>
        <w:t>be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from Japan.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</w:t>
      </w:r>
      <w:r>
        <w:rPr>
          <w:rFonts w:hint="eastAsia"/>
          <w:b/>
          <w:bCs/>
          <w:sz w:val="28"/>
          <w:szCs w:val="28"/>
          <w:u w:val="single"/>
          <w:lang w:val="en-US" w:eastAsia="zh-Hans"/>
        </w:rPr>
        <w:t>四</w:t>
      </w:r>
      <w:r>
        <w:rPr>
          <w:rFonts w:hint="eastAsia"/>
          <w:b/>
          <w:bCs/>
          <w:sz w:val="28"/>
          <w:szCs w:val="28"/>
          <w:u w:val="single"/>
        </w:rPr>
        <w:t>：</w:t>
      </w:r>
    </w:p>
    <w:p>
      <w:pPr>
        <w:ind w:firstLine="140" w:firstLineChars="50"/>
        <w:rPr>
          <w:color w:val="FF0000"/>
          <w:szCs w:val="21"/>
        </w:rPr>
      </w:pPr>
      <w:r>
        <w:rPr>
          <w:rFonts w:hint="eastAsia"/>
          <w:b/>
          <w:bCs/>
          <w:sz w:val="28"/>
          <w:szCs w:val="28"/>
          <w:u w:val="single"/>
        </w:rPr>
        <w:t>主语部分若有as well as，with, together with，like，but，except 等短语</w:t>
      </w:r>
      <w:r>
        <w:rPr>
          <w:rFonts w:hint="default"/>
          <w:b/>
          <w:bCs/>
          <w:sz w:val="28"/>
          <w:szCs w:val="28"/>
          <w:u w:val="single"/>
        </w:rPr>
        <w:t>：</w:t>
      </w:r>
      <w:r>
        <w:rPr>
          <w:rFonts w:hint="eastAsia"/>
          <w:color w:val="FF0000"/>
          <w:szCs w:val="21"/>
        </w:rPr>
        <w:t>插入语</w:t>
      </w:r>
    </w:p>
    <w:p>
      <w:pPr>
        <w:ind w:firstLine="105" w:firstLineChars="50"/>
        <w:rPr>
          <w:szCs w:val="21"/>
        </w:rPr>
      </w:pPr>
      <w:r>
        <w:rPr>
          <w:rFonts w:hint="default"/>
          <w:szCs w:val="21"/>
        </w:rPr>
        <w:t>*</w:t>
      </w:r>
      <w:r>
        <w:rPr>
          <w:rFonts w:hint="eastAsia"/>
          <w:szCs w:val="21"/>
        </w:rPr>
        <w:t xml:space="preserve">Mary, </w:t>
      </w:r>
      <w:r>
        <w:rPr>
          <w:rFonts w:hint="eastAsia"/>
          <w:b/>
          <w:strike/>
          <w:color w:val="FF0000"/>
          <w:szCs w:val="21"/>
        </w:rPr>
        <w:t>with</w:t>
      </w:r>
      <w:r>
        <w:rPr>
          <w:rFonts w:hint="eastAsia"/>
          <w:strike/>
          <w:szCs w:val="21"/>
        </w:rPr>
        <w:t xml:space="preserve"> her mother,</w:t>
      </w:r>
      <w:r>
        <w:rPr>
          <w:rFonts w:hint="eastAsia"/>
          <w:szCs w:val="21"/>
        </w:rPr>
        <w:t xml:space="preserve"> (enjoy) shopping very much.</w:t>
      </w:r>
    </w:p>
    <w:p>
      <w:pPr>
        <w:ind w:firstLine="105" w:firstLineChars="50"/>
        <w:rPr>
          <w:szCs w:val="21"/>
        </w:rPr>
      </w:pPr>
      <w:r>
        <w:rPr>
          <w:b/>
          <w:bCs/>
          <w:szCs w:val="21"/>
        </w:rPr>
        <w:t>MARY</w:t>
      </w:r>
      <w:r>
        <w:rPr>
          <w:szCs w:val="21"/>
        </w:rPr>
        <w:t xml:space="preserve">, </w:t>
      </w:r>
      <w:commentRangeStart w:id="4"/>
      <w:r>
        <w:rPr>
          <w:color w:val="FF0000"/>
          <w:szCs w:val="21"/>
          <w:u w:val="single"/>
        </w:rPr>
        <w:t>as well as</w:t>
      </w:r>
      <w:r>
        <w:rPr>
          <w:szCs w:val="21"/>
          <w:u w:val="single"/>
        </w:rPr>
        <w:t xml:space="preserve"> her two sisters</w:t>
      </w:r>
      <w:r>
        <w:rPr>
          <w:szCs w:val="21"/>
        </w:rPr>
        <w:t>,</w:t>
      </w:r>
      <w:commentRangeEnd w:id="4"/>
      <w:r>
        <w:rPr>
          <w:szCs w:val="21"/>
        </w:rPr>
        <w:commentReference w:id="4"/>
      </w:r>
      <w:r>
        <w:rPr>
          <w:szCs w:val="21"/>
        </w:rPr>
        <w:t xml:space="preserve"> (</w:t>
      </w:r>
      <w:r>
        <w:rPr>
          <w:rFonts w:hint="eastAsia"/>
          <w:szCs w:val="21"/>
        </w:rPr>
        <w:t>is</w:t>
      </w:r>
      <w:r>
        <w:rPr>
          <w:szCs w:val="21"/>
        </w:rPr>
        <w:t>) a student of the school.</w:t>
      </w:r>
    </w:p>
    <w:p>
      <w:pPr>
        <w:ind w:firstLine="105" w:firstLineChars="50"/>
        <w:rPr>
          <w:szCs w:val="21"/>
        </w:rPr>
      </w:pPr>
      <w:r>
        <w:rPr>
          <w:b/>
          <w:bCs/>
          <w:szCs w:val="21"/>
        </w:rPr>
        <w:t>*Kenji</w:t>
      </w:r>
      <w:r>
        <w:rPr>
          <w:szCs w:val="21"/>
        </w:rPr>
        <w:t xml:space="preserve">, </w:t>
      </w:r>
      <w:r>
        <w:rPr>
          <w:szCs w:val="21"/>
          <w:u w:val="single"/>
        </w:rPr>
        <w:t>like</w:t>
      </w:r>
      <w:r>
        <w:rPr>
          <w:szCs w:val="21"/>
        </w:rPr>
        <w:t xml:space="preserve"> his father, (be) fond of swimming. </w:t>
      </w:r>
    </w:p>
    <w:p>
      <w:pPr>
        <w:ind w:firstLine="105" w:firstLineChars="50"/>
        <w:rPr>
          <w:szCs w:val="21"/>
        </w:rPr>
      </w:pPr>
      <w:r>
        <w:rPr>
          <w:b/>
          <w:bCs/>
          <w:szCs w:val="21"/>
        </w:rPr>
        <w:t>*No one</w:t>
      </w:r>
      <w:r>
        <w:rPr>
          <w:color w:val="FF0000"/>
          <w:szCs w:val="21"/>
          <w:u w:val="single"/>
        </w:rPr>
        <w:t xml:space="preserve"> </w:t>
      </w:r>
      <w:commentRangeStart w:id="5"/>
      <w:r>
        <w:rPr>
          <w:color w:val="FF0000"/>
          <w:szCs w:val="21"/>
          <w:u w:val="single"/>
        </w:rPr>
        <w:t>except</w:t>
      </w:r>
      <w:commentRangeEnd w:id="5"/>
      <w:r>
        <w:rPr>
          <w:szCs w:val="21"/>
        </w:rPr>
        <w:commentReference w:id="5"/>
      </w:r>
      <w:r>
        <w:rPr>
          <w:szCs w:val="21"/>
          <w:u w:val="single"/>
        </w:rPr>
        <w:t xml:space="preserve"> my friends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(know) everything about it.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Together/along with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</w:p>
    <w:p>
      <w:pPr>
        <w:tabs>
          <w:tab w:val="left" w:pos="6135"/>
        </w:tabs>
        <w:ind w:firstLine="140" w:firstLineChars="5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考点五</w:t>
      </w:r>
    </w:p>
    <w:p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就近原则</w:t>
      </w:r>
      <w:r>
        <w:rPr>
          <w:rFonts w:hint="default"/>
          <w:b/>
          <w:bCs/>
          <w:sz w:val="28"/>
          <w:szCs w:val="28"/>
          <w:u w:val="single"/>
        </w:rPr>
        <w:t>：主语：either...or..., neither...nor...,not only...but also...，not...but...，谓语动词形式用就近原则。</w:t>
      </w:r>
    </w:p>
    <w:p>
      <w:pPr>
        <w:rPr>
          <w:szCs w:val="21"/>
        </w:rPr>
      </w:pPr>
      <w:r>
        <w:rPr>
          <w:color w:val="FF0000"/>
          <w:szCs w:val="21"/>
        </w:rPr>
        <w:t>Either</w:t>
      </w:r>
      <w:r>
        <w:rPr>
          <w:szCs w:val="21"/>
        </w:rPr>
        <w:t xml:space="preserve"> A </w:t>
      </w:r>
      <w:r>
        <w:rPr>
          <w:color w:val="FF0000"/>
          <w:szCs w:val="21"/>
        </w:rPr>
        <w:t xml:space="preserve">or </w:t>
      </w:r>
      <w:r>
        <w:rPr>
          <w:szCs w:val="21"/>
        </w:rPr>
        <w:t xml:space="preserve">B </w:t>
      </w:r>
      <w:r>
        <w:rPr>
          <w:rFonts w:hint="eastAsia"/>
          <w:szCs w:val="21"/>
        </w:rPr>
        <w:t>谓语</w:t>
      </w:r>
    </w:p>
    <w:p>
      <w:pPr>
        <w:rPr>
          <w:szCs w:val="21"/>
        </w:rPr>
      </w:pPr>
      <w:r>
        <w:rPr>
          <w:color w:val="FF0000"/>
          <w:szCs w:val="21"/>
        </w:rPr>
        <w:t>Neither</w:t>
      </w:r>
      <w:r>
        <w:rPr>
          <w:szCs w:val="21"/>
        </w:rPr>
        <w:t xml:space="preserve"> A</w:t>
      </w:r>
      <w:r>
        <w:rPr>
          <w:color w:val="FF0000"/>
          <w:szCs w:val="21"/>
        </w:rPr>
        <w:t xml:space="preserve"> nor</w:t>
      </w:r>
      <w:r>
        <w:rPr>
          <w:szCs w:val="21"/>
        </w:rPr>
        <w:t xml:space="preserve"> B</w:t>
      </w:r>
      <w:r>
        <w:rPr>
          <w:rFonts w:hint="eastAsia"/>
          <w:szCs w:val="21"/>
        </w:rPr>
        <w:t>谓语</w:t>
      </w:r>
    </w:p>
    <w:p>
      <w:pPr>
        <w:rPr>
          <w:szCs w:val="21"/>
        </w:rPr>
      </w:pPr>
      <w:r>
        <w:rPr>
          <w:color w:val="FF0000"/>
          <w:szCs w:val="21"/>
        </w:rPr>
        <w:t>Not only</w:t>
      </w:r>
      <w:r>
        <w:rPr>
          <w:szCs w:val="21"/>
        </w:rPr>
        <w:t xml:space="preserve"> A </w:t>
      </w:r>
      <w:r>
        <w:rPr>
          <w:color w:val="FF0000"/>
          <w:szCs w:val="21"/>
        </w:rPr>
        <w:t xml:space="preserve">but also </w:t>
      </w:r>
      <w:r>
        <w:rPr>
          <w:szCs w:val="21"/>
        </w:rPr>
        <w:t>B</w:t>
      </w:r>
    </w:p>
    <w:p>
      <w:pPr>
        <w:rPr>
          <w:szCs w:val="21"/>
        </w:rPr>
      </w:pPr>
      <w:r>
        <w:rPr>
          <w:color w:val="FF0000"/>
          <w:szCs w:val="21"/>
        </w:rPr>
        <w:t>Not</w:t>
      </w:r>
      <w:r>
        <w:rPr>
          <w:szCs w:val="21"/>
        </w:rPr>
        <w:t xml:space="preserve"> A </w:t>
      </w:r>
      <w:r>
        <w:rPr>
          <w:color w:val="FF0000"/>
          <w:szCs w:val="21"/>
        </w:rPr>
        <w:t xml:space="preserve">but </w:t>
      </w:r>
      <w:r>
        <w:rPr>
          <w:szCs w:val="21"/>
        </w:rPr>
        <w:t>B</w:t>
      </w:r>
      <w:r>
        <w:rPr>
          <w:rFonts w:hint="eastAsia"/>
          <w:szCs w:val="21"/>
        </w:rPr>
        <w:t>谓语</w:t>
      </w:r>
    </w:p>
    <w:p>
      <w:pPr>
        <w:ind w:firstLine="105" w:firstLineChars="50"/>
        <w:rPr>
          <w:szCs w:val="21"/>
        </w:rPr>
      </w:pPr>
      <w:r>
        <w:rPr>
          <w:szCs w:val="21"/>
        </w:rPr>
        <w:t xml:space="preserve">Not only </w:t>
      </w:r>
      <w:r>
        <w:rPr>
          <w:szCs w:val="21"/>
          <w:highlight w:val="yellow"/>
        </w:rPr>
        <w:t>you</w:t>
      </w:r>
      <w:r>
        <w:rPr>
          <w:szCs w:val="21"/>
        </w:rPr>
        <w:t xml:space="preserve"> but also </w:t>
      </w:r>
      <w:r>
        <w:rPr>
          <w:color w:val="FF0000"/>
          <w:szCs w:val="21"/>
        </w:rPr>
        <w:t>I</w:t>
      </w:r>
      <w:r>
        <w:rPr>
          <w:szCs w:val="21"/>
        </w:rPr>
        <w:t xml:space="preserve"> (be) wrong.</w:t>
      </w:r>
    </w:p>
    <w:p>
      <w:pPr>
        <w:ind w:firstLine="105" w:firstLineChars="50"/>
        <w:rPr>
          <w:szCs w:val="21"/>
        </w:rPr>
      </w:pPr>
      <w:r>
        <w:rPr>
          <w:color w:val="FF0000"/>
          <w:szCs w:val="21"/>
        </w:rPr>
        <w:t>Either</w:t>
      </w:r>
      <w:r>
        <w:rPr>
          <w:szCs w:val="21"/>
        </w:rPr>
        <w:t xml:space="preserve"> you </w:t>
      </w:r>
      <w:r>
        <w:rPr>
          <w:color w:val="FF0000"/>
          <w:szCs w:val="21"/>
        </w:rPr>
        <w:t>or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  <w:highlight w:val="yellow"/>
        </w:rPr>
        <w:t>the boss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(</w:t>
      </w:r>
      <w:r>
        <w:rPr>
          <w:color w:val="FF0000"/>
          <w:szCs w:val="21"/>
        </w:rPr>
        <w:t xml:space="preserve">be 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working late</w:t>
      </w:r>
      <w:r>
        <w:rPr>
          <w:szCs w:val="21"/>
        </w:rPr>
        <w:t>.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  <w:u w:val="single"/>
        </w:rPr>
        <w:t xml:space="preserve">Not only </w:t>
      </w:r>
      <w:r>
        <w:rPr>
          <w:rFonts w:hint="eastAsia"/>
          <w:color w:val="FF0000"/>
          <w:szCs w:val="21"/>
          <w:u w:val="single"/>
        </w:rPr>
        <w:t>you</w:t>
      </w:r>
      <w:r>
        <w:rPr>
          <w:rFonts w:hint="eastAsia"/>
          <w:szCs w:val="21"/>
          <w:u w:val="single"/>
        </w:rPr>
        <w:t xml:space="preserve"> but also </w:t>
      </w:r>
      <w:r>
        <w:rPr>
          <w:rFonts w:hint="eastAsia"/>
          <w:color w:val="FF0000"/>
          <w:szCs w:val="21"/>
          <w:u w:val="single"/>
        </w:rPr>
        <w:t xml:space="preserve">she </w:t>
      </w:r>
      <w:r>
        <w:rPr>
          <w:rFonts w:hint="eastAsia"/>
          <w:szCs w:val="21"/>
        </w:rPr>
        <w:t>(</w:t>
      </w:r>
      <w:r>
        <w:rPr>
          <w:rFonts w:hint="default"/>
          <w:szCs w:val="21"/>
        </w:rPr>
        <w:t>be</w:t>
      </w:r>
      <w:r>
        <w:rPr>
          <w:rFonts w:hint="eastAsia"/>
          <w:szCs w:val="21"/>
        </w:rPr>
        <w:t>) pretty.</w:t>
      </w:r>
    </w:p>
    <w:p>
      <w:pPr>
        <w:ind w:firstLine="105" w:firstLineChars="50"/>
        <w:rPr>
          <w:rFonts w:hint="eastAsia"/>
          <w:szCs w:val="21"/>
        </w:rPr>
      </w:pP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考点六</w:t>
      </w:r>
    </w:p>
    <w:p>
      <w:pPr>
        <w:tabs>
          <w:tab w:val="left" w:pos="6135"/>
        </w:tabs>
        <w:ind w:firstLine="140" w:firstLineChars="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主语：A and B,表示单一概念，谓语动词用单数形式。</w:t>
      </w:r>
    </w:p>
    <w:p>
      <w:pPr>
        <w:rPr>
          <w:szCs w:val="21"/>
        </w:rPr>
      </w:pPr>
      <w:r>
        <w:rPr>
          <w:szCs w:val="21"/>
        </w:rPr>
        <w:t>6.*</w:t>
      </w:r>
      <w:r>
        <w:rPr>
          <w:color w:val="FF0000"/>
          <w:szCs w:val="21"/>
          <w:highlight w:val="yellow"/>
        </w:rPr>
        <w:t>The</w:t>
      </w:r>
      <w:r>
        <w:rPr>
          <w:szCs w:val="21"/>
          <w:highlight w:val="yellow"/>
        </w:rPr>
        <w:t xml:space="preserve"> movie star and </w:t>
      </w:r>
      <w:r>
        <w:rPr>
          <w:color w:val="FF0000"/>
          <w:szCs w:val="21"/>
          <w:highlight w:val="yellow"/>
        </w:rPr>
        <w:t xml:space="preserve">the </w:t>
      </w:r>
      <w:r>
        <w:rPr>
          <w:szCs w:val="21"/>
          <w:highlight w:val="yellow"/>
        </w:rPr>
        <w:t xml:space="preserve">singer </w:t>
      </w:r>
      <w:r>
        <w:rPr>
          <w:rFonts w:hint="eastAsia"/>
          <w:szCs w:val="21"/>
        </w:rPr>
        <w:t>(</w:t>
      </w:r>
      <w:r>
        <w:rPr>
          <w:color w:val="FF0000"/>
          <w:szCs w:val="21"/>
        </w:rPr>
        <w:t>come</w:t>
      </w:r>
      <w:r>
        <w:rPr>
          <w:rFonts w:hint="eastAsia"/>
          <w:color w:val="FF0000"/>
          <w:szCs w:val="21"/>
        </w:rPr>
        <w:t>)</w:t>
      </w:r>
      <w:r>
        <w:rPr>
          <w:szCs w:val="21"/>
        </w:rPr>
        <w:t xml:space="preserve"> this afternoon.</w:t>
      </w:r>
    </w:p>
    <w:p>
      <w:pPr>
        <w:rPr>
          <w:color w:val="FF0000"/>
          <w:szCs w:val="21"/>
        </w:rPr>
      </w:pPr>
      <w:r>
        <w:rPr>
          <w:szCs w:val="21"/>
        </w:rPr>
        <w:t>*</w:t>
      </w:r>
      <w:r>
        <w:rPr>
          <w:szCs w:val="21"/>
          <w:highlight w:val="yellow"/>
        </w:rPr>
        <w:t xml:space="preserve">The movie star </w:t>
      </w:r>
      <w:r>
        <w:rPr>
          <w:color w:val="FF0000"/>
          <w:szCs w:val="21"/>
          <w:highlight w:val="yellow"/>
        </w:rPr>
        <w:t>and</w:t>
      </w:r>
      <w:r>
        <w:rPr>
          <w:szCs w:val="21"/>
          <w:highlight w:val="yellow"/>
        </w:rPr>
        <w:t xml:space="preserve"> singer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color w:val="FF0000"/>
          <w:szCs w:val="21"/>
        </w:rPr>
        <w:t>come</w:t>
      </w:r>
      <w:r>
        <w:rPr>
          <w:rFonts w:hint="eastAsia"/>
          <w:color w:val="FF0000"/>
          <w:szCs w:val="21"/>
        </w:rPr>
        <w:t>)</w:t>
      </w:r>
      <w:r>
        <w:rPr>
          <w:szCs w:val="21"/>
        </w:rPr>
        <w:t>this afternoon.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ave/has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Were=are</w:t>
      </w:r>
    </w:p>
    <w:p>
      <w:pPr>
        <w:ind w:firstLine="105" w:firstLineChars="50"/>
        <w:rPr>
          <w:szCs w:val="21"/>
        </w:rPr>
      </w:pPr>
      <w:r>
        <w:rPr>
          <w:szCs w:val="21"/>
        </w:rPr>
        <w:t>Was=is</w:t>
      </w:r>
    </w:p>
    <w:p>
      <w:pPr>
        <w:ind w:firstLine="105" w:firstLineChars="50"/>
        <w:rPr>
          <w:szCs w:val="21"/>
        </w:rPr>
      </w:pP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补充考点（无需死记硬背，根据单词即可推出：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>课本</w:t>
      </w:r>
      <w:r>
        <w:rPr>
          <w:szCs w:val="21"/>
        </w:rPr>
        <w:t xml:space="preserve">p.97 </w:t>
      </w:r>
    </w:p>
    <w:p>
      <w:pPr>
        <w:ind w:firstLine="105" w:firstLineChars="50"/>
        <w:rPr>
          <w:b/>
          <w:bCs/>
          <w:color w:val="FF0000"/>
          <w:szCs w:val="21"/>
          <w:u w:val="single"/>
        </w:rPr>
      </w:pP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5）7）9）：谓语动词用</w:t>
      </w:r>
      <w:r>
        <w:rPr>
          <w:rFonts w:hint="eastAsia"/>
          <w:b/>
          <w:bCs/>
          <w:color w:val="FF0000"/>
          <w:szCs w:val="21"/>
          <w:u w:val="single"/>
        </w:rPr>
        <w:t>单数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5）</w:t>
      </w:r>
    </w:p>
    <w:p>
      <w:pPr>
        <w:ind w:firstLine="105" w:firstLineChars="5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either</w:t>
      </w:r>
      <w:r>
        <w:rPr>
          <w:rFonts w:hint="eastAsia"/>
          <w:b/>
          <w:bCs/>
          <w:color w:val="FF0000"/>
          <w:szCs w:val="21"/>
        </w:rPr>
        <w:t>：(两者之中</w:t>
      </w:r>
      <w:r>
        <w:rPr>
          <w:b/>
          <w:bCs/>
          <w:color w:val="FF0000"/>
          <w:szCs w:val="21"/>
        </w:rPr>
        <w:t>)</w:t>
      </w:r>
      <w:r>
        <w:rPr>
          <w:rFonts w:hint="eastAsia"/>
          <w:b/>
          <w:bCs/>
          <w:color w:val="FF0000"/>
          <w:szCs w:val="21"/>
        </w:rPr>
        <w:t>任何一个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Neither: </w:t>
      </w:r>
      <w:r>
        <w:rPr>
          <w:rFonts w:hint="eastAsia"/>
          <w:b/>
          <w:bCs/>
          <w:color w:val="FF0000"/>
          <w:szCs w:val="21"/>
        </w:rPr>
        <w:t>两者都不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7）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each,every,some（某个）,no,any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9）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many a</w:t>
      </w:r>
    </w:p>
    <w:p>
      <w:r>
        <w:t>M</w:t>
      </w:r>
      <w:r>
        <w:rPr>
          <w:rFonts w:hint="eastAsia"/>
        </w:rPr>
        <w:t>any a book = many books</w:t>
      </w:r>
    </w:p>
    <w:p>
      <w:r>
        <w:rPr>
          <w:rFonts w:hint="eastAsia"/>
        </w:rPr>
        <w:t>Many books (are) there.</w:t>
      </w:r>
    </w:p>
    <w:p>
      <w:r>
        <w:rPr>
          <w:rFonts w:hint="eastAsia"/>
        </w:rPr>
        <w:t>Many a book (is) there.</w:t>
      </w:r>
    </w:p>
    <w:p>
      <w:pPr>
        <w:ind w:firstLine="105" w:firstLineChars="50"/>
        <w:rPr>
          <w:rFonts w:hint="eastAsia"/>
          <w:b/>
          <w:bCs/>
          <w:color w:val="FF0000"/>
          <w:szCs w:val="21"/>
        </w:rPr>
      </w:pPr>
    </w:p>
    <w:p>
      <w:pPr>
        <w:ind w:firstLine="105" w:firstLineChars="50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）：谓语动词用</w:t>
      </w:r>
      <w:r>
        <w:rPr>
          <w:rFonts w:hint="eastAsia"/>
          <w:b/>
          <w:bCs/>
          <w:color w:val="FF0000"/>
          <w:szCs w:val="21"/>
          <w:u w:val="single"/>
        </w:rPr>
        <w:t>复数</w:t>
      </w:r>
      <w:r>
        <w:rPr>
          <w:rFonts w:hint="default"/>
          <w:b/>
          <w:bCs/>
          <w:color w:val="FF0000"/>
          <w:szCs w:val="21"/>
          <w:u w:val="single"/>
        </w:rPr>
        <w:t>：the+adj.</w:t>
      </w:r>
    </w:p>
    <w:p>
      <w:pPr>
        <w:ind w:firstLine="105" w:firstLineChars="50"/>
        <w:rPr>
          <w:szCs w:val="21"/>
        </w:rPr>
      </w:pPr>
    </w:p>
    <w:p/>
    <w:p>
      <w:pPr>
        <w:ind w:firstLine="90" w:firstLineChars="50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ind w:firstLine="90" w:firstLineChars="50"/>
        <w:rPr>
          <w:sz w:val="18"/>
          <w:szCs w:val="18"/>
        </w:rPr>
      </w:pPr>
      <w:r>
        <w:rPr>
          <w:rFonts w:hint="eastAsia"/>
          <w:sz w:val="18"/>
          <w:szCs w:val="18"/>
        </w:rPr>
        <w:t>表示已经：</w:t>
      </w:r>
    </w:p>
    <w:p>
      <w:pPr>
        <w:ind w:firstLine="90" w:firstLineChars="5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一般情况</w:t>
      </w:r>
      <w:r>
        <w:rPr>
          <w:sz w:val="18"/>
          <w:szCs w:val="18"/>
        </w:rPr>
        <w:t>)Have</w:t>
      </w:r>
    </w:p>
    <w:p>
      <w:pPr>
        <w:ind w:firstLine="90" w:firstLineChars="5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三单)</w:t>
      </w:r>
      <w:r>
        <w:rPr>
          <w:sz w:val="18"/>
          <w:szCs w:val="18"/>
        </w:rPr>
        <w:t>Has</w:t>
      </w:r>
    </w:p>
    <w:p>
      <w:pPr>
        <w:ind w:firstLine="90" w:firstLineChars="50"/>
        <w:rPr>
          <w:rFonts w:hint="eastAsia"/>
          <w:sz w:val="18"/>
          <w:szCs w:val="18"/>
        </w:rPr>
      </w:pPr>
      <w:r>
        <w:rPr>
          <w:sz w:val="18"/>
          <w:szCs w:val="18"/>
        </w:rPr>
        <w:t>Have/has +done</w:t>
      </w:r>
      <w:r>
        <w:rPr>
          <w:rFonts w:hint="eastAsia"/>
          <w:sz w:val="18"/>
          <w:szCs w:val="18"/>
        </w:rPr>
        <w:t>过去分词=完成时</w:t>
      </w:r>
    </w:p>
    <w:p>
      <w:pPr>
        <w:ind w:firstLine="90" w:firstLineChars="50"/>
        <w:rPr>
          <w:rFonts w:hint="eastAsia"/>
          <w:sz w:val="18"/>
          <w:szCs w:val="18"/>
        </w:rPr>
      </w:pPr>
    </w:p>
    <w:p>
      <w:pPr>
        <w:ind w:firstLine="160" w:firstLineChars="50"/>
        <w:rPr>
          <w:rFonts w:hint="eastAsia" w:eastAsia="Times New Roman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真题巩固</w:t>
      </w:r>
    </w:p>
    <w:p>
      <w:pPr>
        <w:numPr>
          <w:ilvl w:val="0"/>
          <w:numId w:val="5"/>
        </w:num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color w:val="FF0000"/>
          <w:szCs w:val="21"/>
          <w:highlight w:val="yellow"/>
        </w:rPr>
        <w:t>News</w:t>
      </w:r>
      <w:r>
        <w:rPr>
          <w:strike w:val="0"/>
          <w:dstrike w:val="0"/>
          <w:szCs w:val="21"/>
          <w:highlight w:val="yellow"/>
        </w:rPr>
        <w:t xml:space="preserve"> </w:t>
      </w:r>
      <w:r>
        <w:rPr>
          <w:rFonts w:hint="eastAsia"/>
          <w:strike w:val="0"/>
          <w:dstrike w:val="0"/>
          <w:szCs w:val="21"/>
          <w:highlight w:val="yellow"/>
        </w:rPr>
        <w:t xml:space="preserve">of victories </w:t>
      </w:r>
      <w:r>
        <w:rPr>
          <w:rFonts w:hint="eastAsia"/>
          <w:strike w:val="0"/>
          <w:dstrike w:val="0"/>
          <w:szCs w:val="21"/>
        </w:rPr>
        <w:t xml:space="preserve">( </w:t>
      </w:r>
      <w:r>
        <w:rPr>
          <w:rFonts w:hint="default"/>
          <w:strike w:val="0"/>
          <w:dstrike w:val="0"/>
          <w:szCs w:val="21"/>
        </w:rPr>
        <w:t xml:space="preserve">  </w:t>
      </w:r>
      <w:r>
        <w:rPr>
          <w:rFonts w:hint="eastAsia"/>
          <w:strike w:val="0"/>
          <w:dstrike w:val="0"/>
          <w:szCs w:val="21"/>
        </w:rPr>
        <w:t>) pouring in.</w:t>
      </w:r>
      <w:r>
        <w:rPr>
          <w:strike w:val="0"/>
          <w:dstrike w:val="0"/>
          <w:szCs w:val="21"/>
        </w:rPr>
        <w:t xml:space="preserve"> </w:t>
      </w:r>
      <w:r>
        <w:rPr>
          <w:rFonts w:hint="eastAsia"/>
          <w:strike w:val="0"/>
          <w:dstrike w:val="0"/>
          <w:szCs w:val="21"/>
          <w:lang w:val="en-US" w:eastAsia="zh-Hans"/>
        </w:rPr>
        <w:t>涌入</w:t>
      </w:r>
      <w:r>
        <w:rPr>
          <w:rFonts w:hint="default"/>
          <w:strike w:val="0"/>
          <w:dstrike w:val="0"/>
          <w:szCs w:val="21"/>
          <w:lang w:eastAsia="zh-Hans"/>
        </w:rPr>
        <w:t>；</w:t>
      </w:r>
      <w:r>
        <w:rPr>
          <w:rFonts w:hint="eastAsia"/>
          <w:strike w:val="0"/>
          <w:dstrike w:val="0"/>
          <w:szCs w:val="21"/>
          <w:lang w:val="en-US" w:eastAsia="zh-Hans"/>
        </w:rPr>
        <w:t>第三人称</w:t>
      </w:r>
      <w:r>
        <w:rPr>
          <w:rFonts w:hint="default"/>
          <w:strike w:val="0"/>
          <w:dstrike w:val="0"/>
          <w:szCs w:val="21"/>
          <w:lang w:eastAsia="zh-Hans"/>
        </w:rPr>
        <w:t>；</w:t>
      </w:r>
      <w:r>
        <w:rPr>
          <w:rFonts w:hint="eastAsia"/>
          <w:strike w:val="0"/>
          <w:dstrike w:val="0"/>
          <w:szCs w:val="21"/>
          <w:lang w:val="en-US" w:eastAsia="zh-Hans"/>
        </w:rPr>
        <w:t>单数</w:t>
      </w:r>
      <w:r>
        <w:rPr>
          <w:rFonts w:hint="default"/>
          <w:strike w:val="0"/>
          <w:dstrike w:val="0"/>
          <w:szCs w:val="21"/>
          <w:lang w:eastAsia="zh-Hans"/>
        </w:rPr>
        <w:t>；</w:t>
      </w:r>
      <w:r>
        <w:rPr>
          <w:rFonts w:hint="eastAsia"/>
          <w:strike w:val="0"/>
          <w:dstrike w:val="0"/>
          <w:szCs w:val="21"/>
          <w:lang w:val="en-US" w:eastAsia="zh-Hans"/>
        </w:rPr>
        <w:t>不可数名词</w:t>
      </w:r>
    </w:p>
    <w:p>
      <w:pPr>
        <w:tabs>
          <w:tab w:val="left" w:pos="6135"/>
        </w:tabs>
        <w:ind w:firstLine="105" w:firstLineChars="50"/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A) k</w:t>
      </w:r>
      <w:r>
        <w:rPr>
          <w:rFonts w:hint="eastAsia"/>
          <w:strike w:val="0"/>
          <w:dstrike w:val="0"/>
          <w:szCs w:val="21"/>
        </w:rPr>
        <w:t xml:space="preserve">eep  </w:t>
      </w:r>
      <w:r>
        <w:rPr>
          <w:rFonts w:hint="default"/>
          <w:strike w:val="0"/>
          <w:dstrike w:val="0"/>
          <w:szCs w:val="21"/>
        </w:rPr>
        <w:t xml:space="preserve">  </w:t>
      </w:r>
      <w:r>
        <w:rPr>
          <w:rFonts w:hint="eastAsia"/>
          <w:strike w:val="0"/>
          <w:dstrike w:val="0"/>
          <w:szCs w:val="21"/>
        </w:rPr>
        <w:t>B)</w:t>
      </w:r>
      <w:r>
        <w:rPr>
          <w:rFonts w:hint="default"/>
          <w:strike w:val="0"/>
          <w:dstrike w:val="0"/>
          <w:szCs w:val="21"/>
        </w:rPr>
        <w:t xml:space="preserve"> </w:t>
      </w:r>
      <w:r>
        <w:rPr>
          <w:rFonts w:hint="eastAsia"/>
          <w:strike w:val="0"/>
          <w:dstrike w:val="0"/>
          <w:szCs w:val="21"/>
        </w:rPr>
        <w:t xml:space="preserve">are </w:t>
      </w:r>
    </w:p>
    <w:p>
      <w:pPr>
        <w:ind w:firstLine="105" w:firstLineChars="50"/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  <w:u w:val="none"/>
        </w:rPr>
        <w:t xml:space="preserve">C) </w:t>
      </w:r>
      <w:r>
        <w:rPr>
          <w:rFonts w:hint="eastAsia"/>
          <w:strike w:val="0"/>
          <w:dstrike w:val="0"/>
          <w:szCs w:val="21"/>
          <w:u w:val="none"/>
        </w:rPr>
        <w:t xml:space="preserve">keeps  </w:t>
      </w:r>
      <w:r>
        <w:rPr>
          <w:rFonts w:hint="default"/>
          <w:strike w:val="0"/>
          <w:dstrike w:val="0"/>
          <w:szCs w:val="21"/>
        </w:rPr>
        <w:t xml:space="preserve"> </w:t>
      </w:r>
      <w:r>
        <w:rPr>
          <w:rFonts w:hint="eastAsia"/>
          <w:strike w:val="0"/>
          <w:dstrike w:val="0"/>
          <w:szCs w:val="21"/>
        </w:rPr>
        <w:t>D)</w:t>
      </w:r>
      <w:r>
        <w:rPr>
          <w:rFonts w:hint="default"/>
          <w:strike w:val="0"/>
          <w:dstrike w:val="0"/>
          <w:szCs w:val="21"/>
        </w:rPr>
        <w:t xml:space="preserve"> </w:t>
      </w:r>
      <w:r>
        <w:rPr>
          <w:rFonts w:hint="eastAsia"/>
          <w:strike w:val="0"/>
          <w:dstrike w:val="0"/>
          <w:szCs w:val="21"/>
        </w:rPr>
        <w:t>goes</w:t>
      </w:r>
    </w:p>
    <w:p>
      <w:p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szCs w:val="21"/>
        </w:rPr>
        <w:t>2</w:t>
      </w:r>
      <w:r>
        <w:rPr>
          <w:rFonts w:hint="default"/>
          <w:strike w:val="0"/>
          <w:dstrike w:val="0"/>
          <w:szCs w:val="21"/>
          <w:highlight w:val="none"/>
        </w:rPr>
        <w:t>.</w:t>
      </w:r>
      <w:r>
        <w:rPr>
          <w:rFonts w:hint="eastAsia"/>
          <w:strike w:val="0"/>
          <w:dstrike w:val="0"/>
          <w:szCs w:val="21"/>
          <w:highlight w:val="yellow"/>
        </w:rPr>
        <w:t xml:space="preserve"> The poet and writer</w:t>
      </w:r>
      <w:r>
        <w:rPr>
          <w:rFonts w:hint="eastAsia"/>
          <w:strike w:val="0"/>
          <w:dstrike w:val="0"/>
          <w:szCs w:val="21"/>
          <w:highlight w:val="none"/>
        </w:rPr>
        <w:t xml:space="preserve"> ( </w:t>
      </w:r>
      <w:r>
        <w:rPr>
          <w:rFonts w:hint="default"/>
          <w:strike w:val="0"/>
          <w:dstrike w:val="0"/>
          <w:szCs w:val="21"/>
          <w:highlight w:val="none"/>
        </w:rPr>
        <w:t xml:space="preserve">   </w:t>
      </w:r>
      <w:r>
        <w:rPr>
          <w:rFonts w:hint="eastAsia"/>
          <w:strike w:val="0"/>
          <w:dstrike w:val="0"/>
          <w:szCs w:val="21"/>
          <w:highlight w:val="none"/>
        </w:rPr>
        <w:t>).</w:t>
      </w:r>
    </w:p>
    <w:p>
      <w:pPr>
        <w:numPr>
          <w:ilvl w:val="0"/>
          <w:numId w:val="6"/>
        </w:num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color w:val="FF0000"/>
          <w:szCs w:val="21"/>
        </w:rPr>
        <w:t>a</w:t>
      </w:r>
      <w:r>
        <w:rPr>
          <w:rFonts w:hint="eastAsia"/>
          <w:strike w:val="0"/>
          <w:dstrike w:val="0"/>
          <w:color w:val="FF0000"/>
          <w:szCs w:val="21"/>
        </w:rPr>
        <w:t xml:space="preserve">re </w:t>
      </w:r>
      <w:r>
        <w:rPr>
          <w:rFonts w:hint="eastAsia"/>
          <w:strike w:val="0"/>
          <w:dstrike w:val="0"/>
          <w:szCs w:val="21"/>
        </w:rPr>
        <w:t>coming</w:t>
      </w:r>
      <w:r>
        <w:rPr>
          <w:rFonts w:hint="default"/>
          <w:strike w:val="0"/>
          <w:dstrike w:val="0"/>
          <w:szCs w:val="21"/>
        </w:rPr>
        <w:t xml:space="preserve">    B) </w:t>
      </w:r>
      <w:r>
        <w:rPr>
          <w:rFonts w:hint="default"/>
          <w:strike w:val="0"/>
          <w:dstrike w:val="0"/>
          <w:color w:val="FF0000"/>
          <w:szCs w:val="21"/>
        </w:rPr>
        <w:t>w</w:t>
      </w:r>
      <w:r>
        <w:rPr>
          <w:rFonts w:hint="eastAsia"/>
          <w:strike w:val="0"/>
          <w:dstrike w:val="0"/>
          <w:color w:val="FF0000"/>
          <w:szCs w:val="21"/>
        </w:rPr>
        <w:t xml:space="preserve">ere </w:t>
      </w:r>
      <w:r>
        <w:rPr>
          <w:rFonts w:hint="eastAsia"/>
          <w:strike w:val="0"/>
          <w:dstrike w:val="0"/>
          <w:szCs w:val="21"/>
        </w:rPr>
        <w:t>coming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trike w:val="0"/>
          <w:dstrike w:val="0"/>
          <w:szCs w:val="21"/>
        </w:rPr>
        <w:t>C) h</w:t>
      </w:r>
      <w:r>
        <w:rPr>
          <w:rFonts w:hint="eastAsia"/>
          <w:strike w:val="0"/>
          <w:dstrike w:val="0"/>
          <w:szCs w:val="21"/>
        </w:rPr>
        <w:t>ave has come</w:t>
      </w:r>
      <w:r>
        <w:rPr>
          <w:rFonts w:hint="default"/>
          <w:strike w:val="0"/>
          <w:dstrike w:val="0"/>
          <w:szCs w:val="21"/>
        </w:rPr>
        <w:t xml:space="preserve">  D) h</w:t>
      </w:r>
      <w:r>
        <w:rPr>
          <w:rFonts w:hint="eastAsia"/>
          <w:strike w:val="0"/>
          <w:dstrike w:val="0"/>
          <w:szCs w:val="21"/>
        </w:rPr>
        <w:t>as come</w:t>
      </w:r>
    </w:p>
    <w:p>
      <w:p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  <w:highlight w:val="none"/>
        </w:rPr>
        <w:t>3.</w:t>
      </w:r>
      <w:r>
        <w:rPr>
          <w:rFonts w:hint="default"/>
          <w:strike w:val="0"/>
          <w:dstrike w:val="0"/>
          <w:szCs w:val="21"/>
          <w:highlight w:val="yellow"/>
        </w:rPr>
        <w:t xml:space="preserve"> </w:t>
      </w:r>
      <w:r>
        <w:rPr>
          <w:rFonts w:hint="eastAsia"/>
          <w:strike w:val="0"/>
          <w:dstrike w:val="0"/>
          <w:szCs w:val="21"/>
          <w:highlight w:val="yellow"/>
        </w:rPr>
        <w:t>Mr. Young</w:t>
      </w:r>
      <w:r>
        <w:rPr>
          <w:rFonts w:hint="eastAsia"/>
          <w:strike w:val="0"/>
          <w:dstrike w:val="0"/>
          <w:color w:val="auto"/>
          <w:szCs w:val="21"/>
          <w:highlight w:val="yellow"/>
        </w:rPr>
        <w:t>,</w:t>
      </w:r>
      <w:r>
        <w:rPr>
          <w:strike w:val="0"/>
          <w:dstrike w:val="0"/>
          <w:color w:val="auto"/>
          <w:szCs w:val="21"/>
          <w:highlight w:val="none"/>
        </w:rPr>
        <w:t xml:space="preserve"> </w:t>
      </w:r>
      <w:r>
        <w:rPr>
          <w:rFonts w:hint="eastAsia"/>
          <w:strike/>
          <w:dstrike w:val="0"/>
          <w:color w:val="auto"/>
          <w:szCs w:val="21"/>
        </w:rPr>
        <w:t>togeth</w:t>
      </w:r>
      <w:r>
        <w:rPr>
          <w:rFonts w:hint="eastAsia"/>
          <w:strike/>
          <w:dstrike w:val="0"/>
          <w:szCs w:val="21"/>
        </w:rPr>
        <w:t xml:space="preserve">er </w:t>
      </w:r>
      <w:r>
        <w:rPr>
          <w:rFonts w:hint="eastAsia"/>
          <w:strike/>
          <w:dstrike w:val="0"/>
          <w:color w:val="FF0000"/>
          <w:szCs w:val="21"/>
        </w:rPr>
        <w:t xml:space="preserve">with </w:t>
      </w:r>
      <w:r>
        <w:rPr>
          <w:rFonts w:hint="eastAsia"/>
          <w:strike/>
          <w:dstrike w:val="0"/>
          <w:color w:val="auto"/>
          <w:szCs w:val="21"/>
        </w:rPr>
        <w:t>his</w:t>
      </w:r>
      <w:r>
        <w:rPr>
          <w:rFonts w:hint="eastAsia"/>
          <w:strike/>
          <w:dstrike w:val="0"/>
          <w:szCs w:val="21"/>
        </w:rPr>
        <w:t xml:space="preserve"> wife and two sons</w:t>
      </w:r>
      <w:r>
        <w:rPr>
          <w:rFonts w:hint="eastAsia"/>
          <w:strike w:val="0"/>
          <w:dstrike w:val="0"/>
          <w:szCs w:val="21"/>
        </w:rPr>
        <w:t>, (</w:t>
      </w:r>
      <w:r>
        <w:rPr>
          <w:rFonts w:hint="default"/>
          <w:strike w:val="0"/>
          <w:dstrike w:val="0"/>
          <w:szCs w:val="21"/>
        </w:rPr>
        <w:t xml:space="preserve">   </w:t>
      </w:r>
      <w:r>
        <w:rPr>
          <w:rFonts w:hint="eastAsia"/>
          <w:strike w:val="0"/>
          <w:dstrike w:val="0"/>
          <w:szCs w:val="21"/>
        </w:rPr>
        <w:t xml:space="preserve"> </w:t>
      </w:r>
      <w:r>
        <w:rPr>
          <w:strike w:val="0"/>
          <w:dstrike w:val="0"/>
          <w:szCs w:val="21"/>
        </w:rPr>
        <w:t xml:space="preserve">) to </w:t>
      </w:r>
      <w:r>
        <w:rPr>
          <w:rFonts w:hint="eastAsia"/>
          <w:strike w:val="0"/>
          <w:dstrike w:val="0"/>
          <w:szCs w:val="21"/>
        </w:rPr>
        <w:t>arrive on the morning.</w:t>
      </w:r>
    </w:p>
    <w:p>
      <w:pPr>
        <w:numPr>
          <w:ilvl w:val="0"/>
          <w:numId w:val="7"/>
        </w:num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i</w:t>
      </w:r>
      <w:r>
        <w:rPr>
          <w:rFonts w:hint="eastAsia"/>
          <w:strike w:val="0"/>
          <w:dstrike w:val="0"/>
          <w:szCs w:val="21"/>
        </w:rPr>
        <w:t>s</w:t>
      </w:r>
      <w:r>
        <w:rPr>
          <w:rFonts w:hint="default"/>
          <w:strike w:val="0"/>
          <w:dstrike w:val="0"/>
          <w:szCs w:val="21"/>
        </w:rPr>
        <w:t xml:space="preserve">            B) a</w:t>
      </w:r>
      <w:r>
        <w:rPr>
          <w:rFonts w:hint="eastAsia"/>
          <w:strike w:val="0"/>
          <w:dstrike w:val="0"/>
          <w:szCs w:val="21"/>
        </w:rPr>
        <w:t>re</w:t>
      </w:r>
    </w:p>
    <w:p>
      <w:pPr>
        <w:numPr>
          <w:ilvl w:val="0"/>
          <w:numId w:val="0"/>
        </w:num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C) will</w:t>
      </w:r>
      <w:r>
        <w:rPr>
          <w:rFonts w:hint="eastAsia"/>
          <w:strike w:val="0"/>
          <w:dstrike w:val="0"/>
          <w:szCs w:val="21"/>
        </w:rPr>
        <w:t xml:space="preserve"> </w:t>
      </w:r>
      <w:r>
        <w:rPr>
          <w:rFonts w:hint="default"/>
          <w:strike w:val="0"/>
          <w:dstrike w:val="0"/>
          <w:szCs w:val="21"/>
        </w:rPr>
        <w:t>be        D) a</w:t>
      </w:r>
      <w:r>
        <w:rPr>
          <w:rFonts w:hint="eastAsia"/>
          <w:strike w:val="0"/>
          <w:dstrike w:val="0"/>
          <w:szCs w:val="21"/>
        </w:rPr>
        <w:t>re going</w:t>
      </w:r>
    </w:p>
    <w:p>
      <w:pPr>
        <w:numPr>
          <w:ilvl w:val="0"/>
          <w:numId w:val="8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  <w:highlight w:val="yellow"/>
        </w:rPr>
        <w:t>Lisa,</w:t>
      </w:r>
      <w:r>
        <w:rPr>
          <w:rFonts w:hint="default"/>
          <w:strike w:val="0"/>
          <w:dstrike w:val="0"/>
          <w:szCs w:val="21"/>
        </w:rPr>
        <w:t xml:space="preserve"> </w:t>
      </w:r>
      <w:r>
        <w:rPr>
          <w:rFonts w:hint="default"/>
          <w:strike/>
          <w:dstrike w:val="0"/>
          <w:szCs w:val="21"/>
        </w:rPr>
        <w:t xml:space="preserve">along </w:t>
      </w:r>
      <w:r>
        <w:rPr>
          <w:rFonts w:hint="default"/>
          <w:strike/>
          <w:dstrike w:val="0"/>
          <w:color w:val="FF0000"/>
          <w:szCs w:val="21"/>
        </w:rPr>
        <w:t xml:space="preserve">with </w:t>
      </w:r>
      <w:r>
        <w:rPr>
          <w:rFonts w:hint="default"/>
          <w:strike/>
          <w:dstrike w:val="0"/>
          <w:szCs w:val="21"/>
        </w:rPr>
        <w:t>her two students</w:t>
      </w:r>
      <w:r>
        <w:rPr>
          <w:rFonts w:hint="default"/>
          <w:strike w:val="0"/>
          <w:dstrike w:val="0"/>
          <w:szCs w:val="21"/>
        </w:rPr>
        <w:t>, (    ) doing research in the lab.</w:t>
      </w:r>
    </w:p>
    <w:p>
      <w:pPr>
        <w:numPr>
          <w:ilvl w:val="0"/>
          <w:numId w:val="9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was          B) were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 xml:space="preserve">C) has           D) have been </w:t>
      </w:r>
    </w:p>
    <w:p>
      <w:pPr>
        <w:ind w:firstLine="90" w:firstLineChars="50"/>
        <w:rPr>
          <w:rFonts w:hint="default"/>
          <w:sz w:val="18"/>
          <w:szCs w:val="18"/>
        </w:rPr>
      </w:pPr>
    </w:p>
    <w:p>
      <w:pPr>
        <w:numPr>
          <w:ilvl w:val="0"/>
          <w:numId w:val="10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  <w:highlight w:val="yellow"/>
        </w:rPr>
        <w:t>No one</w:t>
      </w:r>
      <w:r>
        <w:rPr>
          <w:rFonts w:hint="default"/>
          <w:strike w:val="0"/>
          <w:dstrike w:val="0"/>
          <w:szCs w:val="21"/>
        </w:rPr>
        <w:t xml:space="preserve">, </w:t>
      </w:r>
      <w:r>
        <w:rPr>
          <w:rFonts w:hint="default"/>
          <w:strike/>
          <w:dstrike w:val="0"/>
          <w:color w:val="FF0000"/>
          <w:szCs w:val="21"/>
        </w:rPr>
        <w:t xml:space="preserve">except </w:t>
      </w:r>
      <w:r>
        <w:rPr>
          <w:rFonts w:hint="default"/>
          <w:strike/>
          <w:dstrike w:val="0"/>
          <w:szCs w:val="21"/>
        </w:rPr>
        <w:t>his two best friends</w:t>
      </w:r>
      <w:r>
        <w:rPr>
          <w:rFonts w:hint="default"/>
          <w:strike w:val="0"/>
          <w:dstrike w:val="0"/>
          <w:szCs w:val="21"/>
        </w:rPr>
        <w:t>, (    ) where he is.</w:t>
      </w:r>
    </w:p>
    <w:p>
      <w:pPr>
        <w:numPr>
          <w:ilvl w:val="0"/>
          <w:numId w:val="11"/>
        </w:numPr>
        <w:rPr>
          <w:rFonts w:hint="default"/>
          <w:strike w:val="0"/>
          <w:dstrike w:val="0"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850" w:right="850" w:bottom="850" w:left="850" w:header="510" w:footer="737" w:gutter="0"/>
          <w:cols w:space="720" w:num="1"/>
          <w:docGrid w:type="lines" w:linePitch="312" w:charSpace="0"/>
        </w:sectPr>
      </w:pPr>
    </w:p>
    <w:p>
      <w:pPr>
        <w:numPr>
          <w:ilvl w:val="0"/>
          <w:numId w:val="11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know</w:t>
      </w:r>
    </w:p>
    <w:p>
      <w:pPr>
        <w:numPr>
          <w:ilvl w:val="0"/>
          <w:numId w:val="11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to know</w:t>
      </w:r>
    </w:p>
    <w:p>
      <w:pPr>
        <w:numPr>
          <w:ilvl w:val="0"/>
          <w:numId w:val="11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knows</w:t>
      </w:r>
    </w:p>
    <w:p>
      <w:pPr>
        <w:numPr>
          <w:ilvl w:val="0"/>
          <w:numId w:val="11"/>
        </w:num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knowing</w:t>
      </w:r>
    </w:p>
    <w:p>
      <w:pPr>
        <w:rPr>
          <w:rFonts w:hint="default"/>
          <w:strike w:val="0"/>
          <w:dstrike w:val="0"/>
          <w:szCs w:val="21"/>
          <w:highlight w:val="none"/>
        </w:rPr>
        <w:sectPr>
          <w:type w:val="continuous"/>
          <w:pgSz w:w="11906" w:h="16838"/>
          <w:pgMar w:top="850" w:right="850" w:bottom="850" w:left="850" w:header="510" w:footer="737" w:gutter="0"/>
          <w:cols w:equalWidth="0" w:num="2">
            <w:col w:w="4890" w:space="425"/>
            <w:col w:w="4890"/>
          </w:cols>
          <w:docGrid w:type="lines" w:linePitch="312" w:charSpace="0"/>
        </w:sectPr>
      </w:pPr>
    </w:p>
    <w:p>
      <w:pPr>
        <w:rPr>
          <w:strike w:val="0"/>
          <w:dstrike w:val="0"/>
          <w:szCs w:val="21"/>
          <w:highlight w:val="none"/>
        </w:rPr>
      </w:pPr>
      <w:r>
        <w:rPr>
          <w:rFonts w:hint="default"/>
          <w:strike w:val="0"/>
          <w:dstrike w:val="0"/>
          <w:szCs w:val="21"/>
          <w:highlight w:val="none"/>
        </w:rPr>
        <w:t xml:space="preserve">6. </w:t>
      </w:r>
      <w:r>
        <w:rPr>
          <w:rFonts w:hint="eastAsia"/>
          <w:strike w:val="0"/>
          <w:dstrike w:val="0"/>
          <w:szCs w:val="21"/>
          <w:highlight w:val="yellow"/>
        </w:rPr>
        <w:t xml:space="preserve">Fifty dollars </w:t>
      </w:r>
      <w:r>
        <w:rPr>
          <w:rFonts w:hint="eastAsia"/>
          <w:strike w:val="0"/>
          <w:dstrike w:val="0"/>
          <w:szCs w:val="21"/>
          <w:highlight w:val="none"/>
        </w:rPr>
        <w:t xml:space="preserve">( </w:t>
      </w:r>
      <w:r>
        <w:rPr>
          <w:rFonts w:hint="default"/>
          <w:strike w:val="0"/>
          <w:dstrike w:val="0"/>
          <w:szCs w:val="21"/>
          <w:highlight w:val="none"/>
        </w:rPr>
        <w:t xml:space="preserve">  </w:t>
      </w:r>
      <w:r>
        <w:rPr>
          <w:rFonts w:hint="eastAsia"/>
          <w:strike w:val="0"/>
          <w:dstrike w:val="0"/>
          <w:szCs w:val="21"/>
          <w:highlight w:val="none"/>
        </w:rPr>
        <w:t>) a big sum of money for a ten-year-old boy.</w:t>
      </w:r>
    </w:p>
    <w:p>
      <w:pPr>
        <w:numPr>
          <w:ilvl w:val="0"/>
          <w:numId w:val="12"/>
        </w:numPr>
        <w:rPr>
          <w:strike w:val="0"/>
          <w:dstrike w:val="0"/>
          <w:szCs w:val="21"/>
        </w:rPr>
        <w:sectPr>
          <w:type w:val="continuous"/>
          <w:pgSz w:w="11906" w:h="16838"/>
          <w:pgMar w:top="850" w:right="850" w:bottom="850" w:left="850" w:header="510" w:footer="737" w:gutter="0"/>
          <w:cols w:space="720" w:num="1"/>
          <w:docGrid w:type="lines" w:linePitch="312" w:charSpace="0"/>
        </w:sectPr>
      </w:pPr>
    </w:p>
    <w:p>
      <w:pPr>
        <w:numPr>
          <w:ilvl w:val="0"/>
          <w:numId w:val="12"/>
        </w:num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a</w:t>
      </w:r>
      <w:r>
        <w:rPr>
          <w:rFonts w:hint="eastAsia"/>
          <w:strike w:val="0"/>
          <w:dstrike w:val="0"/>
          <w:szCs w:val="21"/>
        </w:rPr>
        <w:t>re</w:t>
      </w:r>
    </w:p>
    <w:p>
      <w:pPr>
        <w:numPr>
          <w:ilvl w:val="0"/>
          <w:numId w:val="12"/>
        </w:numPr>
        <w:rPr>
          <w:strike w:val="0"/>
          <w:dstrike w:val="0"/>
          <w:color w:val="auto"/>
          <w:szCs w:val="21"/>
        </w:rPr>
      </w:pPr>
      <w:r>
        <w:rPr>
          <w:rFonts w:hint="default"/>
          <w:strike w:val="0"/>
          <w:dstrike w:val="0"/>
          <w:color w:val="auto"/>
          <w:szCs w:val="21"/>
        </w:rPr>
        <w:t>i</w:t>
      </w:r>
      <w:r>
        <w:rPr>
          <w:rFonts w:hint="eastAsia"/>
          <w:strike w:val="0"/>
          <w:dstrike w:val="0"/>
          <w:color w:val="auto"/>
          <w:szCs w:val="21"/>
        </w:rPr>
        <w:t xml:space="preserve">s </w:t>
      </w:r>
    </w:p>
    <w:p>
      <w:pPr>
        <w:widowControl w:val="0"/>
        <w:numPr>
          <w:ilvl w:val="0"/>
          <w:numId w:val="0"/>
        </w:numPr>
        <w:jc w:val="both"/>
        <w:rPr>
          <w:strike w:val="0"/>
          <w:dstrike w:val="0"/>
          <w:color w:val="auto"/>
          <w:szCs w:val="21"/>
        </w:rPr>
      </w:pPr>
      <w:r>
        <w:rPr>
          <w:strike w:val="0"/>
          <w:dstrike w:val="0"/>
          <w:color w:val="auto"/>
          <w:szCs w:val="21"/>
        </w:rPr>
        <w:t>C) to be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szCs w:val="21"/>
        </w:rPr>
      </w:pPr>
      <w:r>
        <w:rPr>
          <w:strike w:val="0"/>
          <w:dstrike w:val="0"/>
          <w:color w:val="auto"/>
          <w:szCs w:val="21"/>
        </w:rPr>
        <w:t>D) being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szCs w:val="21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szCs w:val="21"/>
        </w:rPr>
      </w:pPr>
    </w:p>
    <w:p>
      <w:pPr>
        <w:numPr>
          <w:ilvl w:val="0"/>
          <w:numId w:val="0"/>
        </w:numPr>
        <w:rPr>
          <w:strike w:val="0"/>
          <w:dstrike w:val="0"/>
          <w:color w:val="auto"/>
          <w:szCs w:val="21"/>
        </w:rPr>
      </w:pPr>
    </w:p>
    <w:p>
      <w:pPr>
        <w:rPr>
          <w:rFonts w:hint="default"/>
          <w:strike w:val="0"/>
          <w:dstrike w:val="0"/>
          <w:szCs w:val="21"/>
        </w:rPr>
      </w:pPr>
    </w:p>
    <w:p>
      <w:pPr>
        <w:rPr>
          <w:rFonts w:hint="default"/>
          <w:strike w:val="0"/>
          <w:dstrike w:val="0"/>
          <w:szCs w:val="21"/>
        </w:rPr>
        <w:sectPr>
          <w:type w:val="continuous"/>
          <w:pgSz w:w="11906" w:h="16838"/>
          <w:pgMar w:top="850" w:right="850" w:bottom="850" w:left="850" w:header="510" w:footer="737" w:gutter="0"/>
          <w:cols w:equalWidth="0" w:num="2">
            <w:col w:w="4890" w:space="425"/>
            <w:col w:w="4890"/>
          </w:cols>
          <w:docGrid w:type="lines" w:linePitch="312" w:charSpace="0"/>
        </w:sectPr>
      </w:pPr>
    </w:p>
    <w:p>
      <w:pPr>
        <w:rPr>
          <w:rFonts w:hint="eastAsia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 xml:space="preserve">7. </w:t>
      </w:r>
      <w:r>
        <w:rPr>
          <w:rFonts w:hint="eastAsia"/>
          <w:strike w:val="0"/>
          <w:dstrike w:val="0"/>
          <w:color w:val="FF0000"/>
          <w:szCs w:val="21"/>
          <w:u w:val="single"/>
        </w:rPr>
        <w:t xml:space="preserve">The number of </w:t>
      </w:r>
      <w:r>
        <w:rPr>
          <w:rFonts w:hint="default"/>
          <w:strike w:val="0"/>
          <w:dstrike w:val="0"/>
          <w:szCs w:val="21"/>
          <w:u w:val="single"/>
        </w:rPr>
        <w:t>A this year</w:t>
      </w:r>
      <w:r>
        <w:rPr>
          <w:rFonts w:hint="eastAsia"/>
          <w:strike w:val="0"/>
          <w:dstrike w:val="0"/>
          <w:szCs w:val="21"/>
        </w:rPr>
        <w:t>（</w:t>
      </w:r>
      <w:r>
        <w:rPr>
          <w:rFonts w:hint="eastAsia"/>
          <w:strike w:val="0"/>
          <w:dstrike w:val="0"/>
          <w:szCs w:val="21"/>
          <w:lang w:val="en-US" w:eastAsia="zh-Hans"/>
        </w:rPr>
        <w:t>i</w:t>
      </w:r>
      <w:r>
        <w:rPr>
          <w:rFonts w:hint="default"/>
          <w:strike w:val="0"/>
          <w:dstrike w:val="0"/>
          <w:szCs w:val="21"/>
          <w:lang w:eastAsia="zh-Hans"/>
        </w:rPr>
        <w:t>s</w:t>
      </w:r>
      <w:r>
        <w:rPr>
          <w:rFonts w:hint="eastAsia"/>
          <w:strike w:val="0"/>
          <w:dstrike w:val="0"/>
          <w:szCs w:val="21"/>
        </w:rPr>
        <w:t>） much larger than (</w:t>
      </w:r>
      <w:r>
        <w:rPr>
          <w:rFonts w:hint="default"/>
          <w:strike w:val="0"/>
          <w:dstrike w:val="0"/>
          <w:szCs w:val="21"/>
        </w:rPr>
        <w:t>the number of A</w:t>
      </w:r>
      <w:r>
        <w:rPr>
          <w:rFonts w:hint="eastAsia"/>
          <w:strike w:val="0"/>
          <w:dstrike w:val="0"/>
          <w:szCs w:val="21"/>
        </w:rPr>
        <w:t>)　</w:t>
      </w:r>
      <w:r>
        <w:rPr>
          <w:rFonts w:hint="default"/>
          <w:strike w:val="0"/>
          <w:dstrike w:val="0"/>
          <w:szCs w:val="21"/>
        </w:rPr>
        <w:t>last year</w:t>
      </w:r>
      <w:r>
        <w:rPr>
          <w:rFonts w:hint="eastAsia"/>
          <w:strike w:val="0"/>
          <w:dstrike w:val="0"/>
          <w:szCs w:val="21"/>
        </w:rPr>
        <w:t>．</w:t>
      </w:r>
    </w:p>
    <w:p>
      <w:pPr>
        <w:rPr>
          <w:rFonts w:hint="default"/>
          <w:strike w:val="0"/>
          <w:dstrike w:val="0"/>
          <w:szCs w:val="21"/>
        </w:rPr>
        <w:sectPr>
          <w:type w:val="continuous"/>
          <w:pgSz w:w="11906" w:h="16838"/>
          <w:pgMar w:top="850" w:right="850" w:bottom="850" w:left="850" w:header="510" w:footer="737" w:gutter="0"/>
          <w:cols w:equalWidth="0" w:num="2">
            <w:col w:w="4890" w:space="425"/>
            <w:col w:w="4890"/>
          </w:cols>
          <w:docGrid w:type="lines" w:linePitch="312" w:charSpace="0"/>
        </w:sectPr>
      </w:pPr>
    </w:p>
    <w:p>
      <w:pPr>
        <w:rPr>
          <w:rFonts w:hint="default"/>
          <w:strike w:val="0"/>
          <w:dstrike w:val="0"/>
          <w:szCs w:val="21"/>
          <w:highlight w:val="yellow"/>
        </w:rPr>
      </w:pPr>
      <w:r>
        <w:rPr>
          <w:rFonts w:hint="default"/>
          <w:strike w:val="0"/>
          <w:dstrike w:val="0"/>
          <w:szCs w:val="21"/>
        </w:rPr>
        <w:t xml:space="preserve">A. is;  </w:t>
      </w:r>
    </w:p>
    <w:p>
      <w:pPr>
        <w:rPr>
          <w:rFonts w:hint="eastAsia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B. are; those</w:t>
      </w:r>
    </w:p>
    <w:p>
      <w:pPr>
        <w:rPr>
          <w:rFonts w:hint="eastAsia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C. is; it</w:t>
      </w:r>
    </w:p>
    <w:p>
      <w:pPr>
        <w:rPr>
          <w:rFonts w:hint="default"/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>D. are; /</w:t>
      </w:r>
    </w:p>
    <w:p>
      <w:pPr>
        <w:rPr>
          <w:rFonts w:hint="default"/>
          <w:strike w:val="0"/>
          <w:dstrike w:val="0"/>
          <w:szCs w:val="21"/>
        </w:rPr>
        <w:sectPr>
          <w:type w:val="continuous"/>
          <w:pgSz w:w="11906" w:h="16838"/>
          <w:pgMar w:top="850" w:right="850" w:bottom="850" w:left="850" w:header="510" w:footer="737" w:gutter="0"/>
          <w:cols w:space="720" w:num="1"/>
          <w:docGrid w:type="lines" w:linePitch="312" w:charSpace="0"/>
        </w:sectPr>
      </w:pPr>
    </w:p>
    <w:p>
      <w:pPr>
        <w:rPr>
          <w:strike w:val="0"/>
          <w:dstrike w:val="0"/>
          <w:szCs w:val="21"/>
        </w:rPr>
      </w:pPr>
      <w:r>
        <w:rPr>
          <w:rFonts w:hint="default"/>
          <w:strike w:val="0"/>
          <w:dstrike w:val="0"/>
          <w:szCs w:val="21"/>
        </w:rPr>
        <w:t xml:space="preserve">8. </w:t>
      </w:r>
      <w:r>
        <w:rPr>
          <w:rFonts w:hint="eastAsia"/>
          <w:strike w:val="0"/>
          <w:dstrike w:val="0"/>
          <w:szCs w:val="21"/>
        </w:rPr>
        <w:t>The spacecraft will send back (</w:t>
      </w:r>
      <w:r>
        <w:rPr>
          <w:rFonts w:hint="default"/>
          <w:strike w:val="0"/>
          <w:dstrike w:val="0"/>
          <w:szCs w:val="21"/>
        </w:rPr>
        <w:t xml:space="preserve">   </w:t>
      </w:r>
      <w:r>
        <w:rPr>
          <w:rFonts w:hint="eastAsia"/>
          <w:strike w:val="0"/>
          <w:dstrike w:val="0"/>
          <w:szCs w:val="21"/>
        </w:rPr>
        <w:t xml:space="preserve"> ) on surface winds and temperatures.</w:t>
      </w:r>
    </w:p>
    <w:p>
      <w:pPr>
        <w:numPr>
          <w:ilvl w:val="0"/>
          <w:numId w:val="13"/>
        </w:num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szCs w:val="21"/>
        </w:rPr>
        <w:t xml:space="preserve">Many new </w:t>
      </w:r>
      <w:r>
        <w:rPr>
          <w:rFonts w:hint="eastAsia"/>
          <w:strike w:val="0"/>
          <w:dstrike w:val="0"/>
          <w:szCs w:val="21"/>
          <w:highlight w:val="yellow"/>
        </w:rPr>
        <w:t>information</w:t>
      </w:r>
    </w:p>
    <w:p>
      <w:pPr>
        <w:numPr>
          <w:ilvl w:val="0"/>
          <w:numId w:val="13"/>
        </w:num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szCs w:val="21"/>
        </w:rPr>
        <w:t>Some new information</w:t>
      </w:r>
    </w:p>
    <w:p>
      <w:pPr>
        <w:numPr>
          <w:ilvl w:val="0"/>
          <w:numId w:val="13"/>
        </w:num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szCs w:val="21"/>
        </w:rPr>
        <w:t>A new information</w:t>
      </w:r>
    </w:p>
    <w:p>
      <w:pPr>
        <w:numPr>
          <w:ilvl w:val="0"/>
          <w:numId w:val="13"/>
        </w:numPr>
        <w:rPr>
          <w:strike w:val="0"/>
          <w:dstrike w:val="0"/>
          <w:szCs w:val="21"/>
        </w:rPr>
      </w:pPr>
      <w:r>
        <w:rPr>
          <w:rFonts w:hint="eastAsia"/>
          <w:strike w:val="0"/>
          <w:dstrike w:val="0"/>
          <w:szCs w:val="21"/>
        </w:rPr>
        <w:t>A few new information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szCs w:val="21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一些：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highlight w:val="yellow"/>
        </w:rPr>
        <w:t>Many +可数</w:t>
      </w:r>
      <w:r>
        <w:rPr>
          <w:rFonts w:hint="eastAsia"/>
          <w:szCs w:val="21"/>
        </w:rPr>
        <w:t xml:space="preserve"> ：Many apples</w:t>
      </w:r>
    </w:p>
    <w:p>
      <w:pPr>
        <w:rPr>
          <w:szCs w:val="21"/>
        </w:rPr>
      </w:pPr>
      <w:r>
        <w:rPr>
          <w:szCs w:val="21"/>
          <w:highlight w:val="yellow"/>
        </w:rPr>
        <w:t>Much+</w:t>
      </w:r>
      <w:r>
        <w:rPr>
          <w:rFonts w:hint="eastAsia"/>
          <w:szCs w:val="21"/>
          <w:highlight w:val="yellow"/>
        </w:rPr>
        <w:t>不可数：</w:t>
      </w:r>
      <w:r>
        <w:rPr>
          <w:szCs w:val="21"/>
        </w:rPr>
        <w:t>much money</w:t>
      </w:r>
    </w:p>
    <w:p>
      <w:pPr>
        <w:rPr>
          <w:rFonts w:hint="eastAsia"/>
          <w:szCs w:val="21"/>
          <w:highlight w:val="yellow"/>
        </w:rPr>
      </w:pPr>
    </w:p>
    <w:p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Some：肯定语气</w:t>
      </w:r>
      <w:r>
        <w:rPr>
          <w:rFonts w:hint="default"/>
          <w:szCs w:val="21"/>
          <w:highlight w:val="yellow"/>
        </w:rPr>
        <w:t xml:space="preserve">  .</w:t>
      </w:r>
    </w:p>
    <w:p>
      <w:pPr>
        <w:rPr>
          <w:szCs w:val="21"/>
        </w:rPr>
      </w:pPr>
      <w:r>
        <w:rPr>
          <w:szCs w:val="21"/>
        </w:rPr>
        <w:t xml:space="preserve">Any </w:t>
      </w:r>
      <w:r>
        <w:rPr>
          <w:rFonts w:hint="eastAsia"/>
          <w:szCs w:val="21"/>
        </w:rPr>
        <w:t>：否定（NOT；ｌｉｔｔｌｅ）</w:t>
      </w:r>
      <w:r>
        <w:rPr>
          <w:szCs w:val="21"/>
        </w:rPr>
        <w:t>/</w:t>
      </w:r>
      <w:r>
        <w:rPr>
          <w:rFonts w:hint="eastAsia"/>
          <w:szCs w:val="21"/>
        </w:rPr>
        <w:t>疑问语气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A few +可数</w:t>
      </w:r>
      <w:r>
        <w:rPr>
          <w:rFonts w:hint="eastAsia"/>
          <w:szCs w:val="21"/>
        </w:rPr>
        <w:t xml:space="preserve"> a few cars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A little+不可</w:t>
      </w:r>
      <w:r>
        <w:rPr>
          <w:rFonts w:hint="eastAsia"/>
          <w:szCs w:val="21"/>
        </w:rPr>
        <w:t>数 a little water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主谓一致</w:t>
      </w:r>
    </w:p>
    <w:p>
      <w:pPr>
        <w:numPr>
          <w:ilvl w:val="0"/>
          <w:numId w:val="1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fty dollars ____ a big sum of money for a ten-year-old boy.</w:t>
      </w:r>
    </w:p>
    <w:p>
      <w:pPr>
        <w:numPr>
          <w:ilvl w:val="0"/>
          <w:numId w:val="15"/>
        </w:numPr>
        <w:rPr>
          <w:rFonts w:hint="default"/>
          <w:lang w:eastAsia="zh-Hans"/>
        </w:rPr>
        <w:sectPr>
          <w:type w:val="continuous"/>
          <w:pgSz w:w="11906" w:h="16838"/>
          <w:pgMar w:top="1134" w:right="1134" w:bottom="1134" w:left="1134" w:header="510" w:footer="737" w:gutter="0"/>
          <w:cols w:space="720" w:num="1"/>
          <w:docGrid w:type="lines" w:linePitch="312" w:charSpace="0"/>
        </w:sectPr>
      </w:pPr>
    </w:p>
    <w:p>
      <w:pPr>
        <w:numPr>
          <w:ilvl w:val="0"/>
          <w:numId w:val="15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is</w:t>
      </w:r>
    </w:p>
    <w:p>
      <w:pPr>
        <w:numPr>
          <w:ilvl w:val="0"/>
          <w:numId w:val="15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are</w:t>
      </w:r>
    </w:p>
    <w:p>
      <w:pPr>
        <w:numPr>
          <w:ilvl w:val="0"/>
          <w:numId w:val="15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being</w:t>
      </w:r>
    </w:p>
    <w:p>
      <w:pPr>
        <w:numPr>
          <w:ilvl w:val="0"/>
          <w:numId w:val="15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to be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00"/>
          <w:lang w:eastAsia="zh-Hans"/>
        </w:rPr>
        <w:sectPr>
          <w:type w:val="continuous"/>
          <w:pgSz w:w="11906" w:h="16838"/>
          <w:pgMar w:top="1134" w:right="1134" w:bottom="1134" w:left="1134" w:header="510" w:footer="737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1.</w:t>
      </w:r>
      <w:r>
        <w:rPr>
          <w:rFonts w:hint="default"/>
          <w:lang w:eastAsia="zh-Hans"/>
        </w:rPr>
        <w:t xml:space="preserve"> The girl, as well as her parents,</w:t>
      </w:r>
      <w:r>
        <w:rPr>
          <w:strike w:val="0"/>
          <w:dstrike w:val="0"/>
          <w:color w:val="000000"/>
        </w:rPr>
        <w:t xml:space="preserve">_____swimming a lot. </w:t>
      </w:r>
    </w:p>
    <w:p>
      <w:pPr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space="720" w:num="1"/>
          <w:docGrid w:type="lines" w:linePitch="312" w:charSpace="0"/>
        </w:sectPr>
      </w:pPr>
    </w:p>
    <w:p>
      <w:p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 xml:space="preserve">A. enjoys         </w:t>
      </w:r>
    </w:p>
    <w:p>
      <w:p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B. enjoying</w:t>
      </w:r>
    </w:p>
    <w:p>
      <w:p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 xml:space="preserve">C. enjoy          </w:t>
      </w:r>
    </w:p>
    <w:p>
      <w:p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D. are enjoying</w:t>
      </w:r>
    </w:p>
    <w:p>
      <w:pPr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rFonts w:cs="Times New Roman"/>
          <w:strike w:val="0"/>
          <w:dstrike w:val="0"/>
          <w:color w:val="000000"/>
        </w:rPr>
      </w:pPr>
      <w:r>
        <w:rPr>
          <w:rFonts w:hint="default" w:cs="Times New Roman"/>
          <w:strike w:val="0"/>
          <w:dstrike w:val="0"/>
          <w:color w:val="000000"/>
        </w:rPr>
        <w:t xml:space="preserve">3. </w:t>
      </w:r>
      <w:r>
        <w:rPr>
          <w:rFonts w:hint="eastAsia" w:cs="Times New Roman"/>
          <w:strike w:val="0"/>
          <w:dstrike w:val="0"/>
          <w:color w:val="000000"/>
        </w:rPr>
        <w:t>(</w:t>
      </w:r>
      <w:r>
        <w:rPr>
          <w:rFonts w:cs="Times New Roman"/>
          <w:strike w:val="0"/>
          <w:dstrike w:val="0"/>
          <w:color w:val="000000"/>
        </w:rPr>
        <w:t>2018) My father, together with some of his old friends, (  ) there already.</w:t>
      </w:r>
    </w:p>
    <w:p>
      <w:pPr>
        <w:rPr>
          <w:rFonts w:cs="Times New Roman"/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space="720" w:num="1"/>
          <w:docGrid w:type="lines" w:linePitch="312" w:charSpace="0"/>
        </w:sectPr>
      </w:pPr>
    </w:p>
    <w:p>
      <w:pPr>
        <w:rPr>
          <w:rFonts w:cs="Times New Roman"/>
          <w:strike w:val="0"/>
          <w:dstrike w:val="0"/>
          <w:color w:val="000000"/>
        </w:rPr>
      </w:pPr>
      <w:r>
        <w:rPr>
          <w:rFonts w:cs="Times New Roman"/>
          <w:strike w:val="0"/>
          <w:dstrike w:val="0"/>
          <w:color w:val="000000"/>
        </w:rPr>
        <w:t>A. were</w:t>
      </w:r>
    </w:p>
    <w:p>
      <w:pPr>
        <w:rPr>
          <w:rFonts w:cs="Times New Roman"/>
          <w:strike w:val="0"/>
          <w:dstrike w:val="0"/>
          <w:color w:val="000000"/>
        </w:rPr>
      </w:pPr>
      <w:r>
        <w:rPr>
          <w:rFonts w:cs="Times New Roman"/>
          <w:strike w:val="0"/>
          <w:dstrike w:val="0"/>
          <w:color w:val="000000"/>
        </w:rPr>
        <w:t>B. has been</w:t>
      </w:r>
    </w:p>
    <w:p>
      <w:pPr>
        <w:rPr>
          <w:rFonts w:cs="Times New Roman"/>
          <w:strike w:val="0"/>
          <w:dstrike w:val="0"/>
          <w:color w:val="000000"/>
        </w:rPr>
      </w:pPr>
      <w:r>
        <w:rPr>
          <w:rFonts w:cs="Times New Roman"/>
          <w:strike w:val="0"/>
          <w:dstrike w:val="0"/>
          <w:color w:val="000000"/>
        </w:rPr>
        <w:t>C. have been</w:t>
      </w:r>
    </w:p>
    <w:p>
      <w:pPr>
        <w:rPr>
          <w:rFonts w:cs="Times New Roman"/>
          <w:strike w:val="0"/>
          <w:dstrike w:val="0"/>
          <w:color w:val="000000"/>
        </w:rPr>
      </w:pPr>
      <w:r>
        <w:rPr>
          <w:rFonts w:hint="eastAsia" w:cs="Times New Roman"/>
          <w:strike w:val="0"/>
          <w:dstrike w:val="0"/>
          <w:color w:val="000000"/>
        </w:rPr>
        <w:t>D</w:t>
      </w:r>
      <w:r>
        <w:rPr>
          <w:rFonts w:cs="Times New Roman"/>
          <w:strike w:val="0"/>
          <w:dstrike w:val="0"/>
          <w:color w:val="000000"/>
        </w:rPr>
        <w:t>. will be</w:t>
      </w:r>
    </w:p>
    <w:p>
      <w:pPr>
        <w:widowControl w:val="0"/>
        <w:numPr>
          <w:ilvl w:val="0"/>
          <w:numId w:val="0"/>
        </w:numPr>
        <w:jc w:val="both"/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numPr>
          <w:ilvl w:val="0"/>
          <w:numId w:val="16"/>
        </w:num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 xml:space="preserve">___ Jack ___ Tom can help me, </w:t>
      </w: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FF0000"/>
        </w:rPr>
        <w:t>for</w:t>
      </w:r>
      <w:r>
        <w:rPr>
          <w:rFonts w:hint="default" w:ascii="Times New Roman Bold" w:hAnsi="Times New Roman Bold" w:cs="Times New Roman Bold"/>
          <w:b/>
          <w:bCs/>
          <w:strike w:val="0"/>
          <w:dstrike w:val="0"/>
          <w:color w:val="000000"/>
        </w:rPr>
        <w:t xml:space="preserve"> </w:t>
      </w:r>
      <w:r>
        <w:rPr>
          <w:strike w:val="0"/>
          <w:dstrike w:val="0"/>
          <w:color w:val="000000"/>
        </w:rPr>
        <w:t>they are very busy.</w:t>
      </w:r>
    </w:p>
    <w:p>
      <w:pPr>
        <w:numPr>
          <w:ilvl w:val="0"/>
          <w:numId w:val="17"/>
        </w:numPr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space="720" w:num="1"/>
          <w:docGrid w:type="lines" w:linePitch="312" w:charSpace="0"/>
        </w:sectPr>
      </w:pPr>
    </w:p>
    <w:p>
      <w:pPr>
        <w:numPr>
          <w:ilvl w:val="0"/>
          <w:numId w:val="17"/>
        </w:num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Both; and</w:t>
      </w:r>
    </w:p>
    <w:p>
      <w:pPr>
        <w:numPr>
          <w:ilvl w:val="0"/>
          <w:numId w:val="17"/>
        </w:num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 xml:space="preserve">Either; or </w:t>
      </w:r>
    </w:p>
    <w:p>
      <w:pPr>
        <w:numPr>
          <w:ilvl w:val="0"/>
          <w:numId w:val="17"/>
        </w:num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Whether; or</w:t>
      </w:r>
    </w:p>
    <w:p>
      <w:pPr>
        <w:numPr>
          <w:ilvl w:val="0"/>
          <w:numId w:val="17"/>
        </w:numPr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Neither; nor</w:t>
      </w:r>
    </w:p>
    <w:p>
      <w:pPr>
        <w:widowControl w:val="0"/>
        <w:numPr>
          <w:ilvl w:val="0"/>
          <w:numId w:val="18"/>
        </w:numPr>
        <w:jc w:val="both"/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  <w:highlight w:val="yellow"/>
        </w:rPr>
        <w:t>The teacher,</w:t>
      </w:r>
      <w:r>
        <w:rPr>
          <w:strike w:val="0"/>
          <w:dstrike w:val="0"/>
          <w:color w:val="000000"/>
        </w:rPr>
        <w:t xml:space="preserve"> together </w:t>
      </w:r>
      <w:r>
        <w:rPr>
          <w:strike w:val="0"/>
          <w:dstrike w:val="0"/>
          <w:color w:val="FF0000"/>
        </w:rPr>
        <w:t xml:space="preserve">with </w:t>
      </w:r>
      <w:r>
        <w:rPr>
          <w:strike w:val="0"/>
          <w:dstrike w:val="0"/>
          <w:color w:val="000000"/>
        </w:rPr>
        <w:t>his five students, ___ a new experiment ____ the lab now.</w:t>
      </w:r>
    </w:p>
    <w:p>
      <w:pPr>
        <w:widowControl w:val="0"/>
        <w:numPr>
          <w:ilvl w:val="0"/>
          <w:numId w:val="19"/>
        </w:numPr>
        <w:jc w:val="both"/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space="720" w:num="1"/>
          <w:docGrid w:type="lines" w:linePitch="312" w:charSpace="0"/>
        </w:sectPr>
      </w:pPr>
    </w:p>
    <w:p>
      <w:pPr>
        <w:widowControl w:val="0"/>
        <w:numPr>
          <w:ilvl w:val="0"/>
          <w:numId w:val="19"/>
        </w:numPr>
        <w:jc w:val="both"/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is doing; on</w:t>
      </w:r>
    </w:p>
    <w:p>
      <w:pPr>
        <w:widowControl w:val="0"/>
        <w:numPr>
          <w:ilvl w:val="0"/>
          <w:numId w:val="19"/>
        </w:numPr>
        <w:jc w:val="both"/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are doing; on</w:t>
      </w:r>
    </w:p>
    <w:p>
      <w:pPr>
        <w:widowControl w:val="0"/>
        <w:numPr>
          <w:ilvl w:val="0"/>
          <w:numId w:val="19"/>
        </w:numPr>
        <w:jc w:val="both"/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are doing; in</w:t>
      </w:r>
    </w:p>
    <w:p>
      <w:pPr>
        <w:widowControl w:val="0"/>
        <w:numPr>
          <w:ilvl w:val="0"/>
          <w:numId w:val="19"/>
        </w:numPr>
        <w:jc w:val="both"/>
        <w:rPr>
          <w:strike w:val="0"/>
          <w:dstrike w:val="0"/>
          <w:color w:val="000000"/>
        </w:rPr>
      </w:pPr>
      <w:r>
        <w:rPr>
          <w:strike w:val="0"/>
          <w:dstrike w:val="0"/>
          <w:color w:val="000000"/>
        </w:rPr>
        <w:t>is doing; in</w:t>
      </w:r>
    </w:p>
    <w:p>
      <w:pPr>
        <w:widowControl w:val="0"/>
        <w:numPr>
          <w:ilvl w:val="0"/>
          <w:numId w:val="0"/>
        </w:numPr>
        <w:jc w:val="both"/>
        <w:rPr>
          <w:strike w:val="0"/>
          <w:dstrike w:val="0"/>
          <w:color w:val="000000"/>
        </w:rPr>
        <w:sectPr>
          <w:type w:val="continuous"/>
          <w:pgSz w:w="11906" w:h="16838"/>
          <w:pgMar w:top="1134" w:right="1134" w:bottom="1134" w:left="1134" w:header="510" w:footer="737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strike w:val="0"/>
          <w:dstrike w:val="0"/>
          <w:color w:val="000000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rFonts w:hint="eastAsia"/>
        </w:rPr>
      </w:pPr>
    </w:p>
    <w:p>
      <w:pPr>
        <w:pStyle w:val="13"/>
      </w:pPr>
      <w:r>
        <w:rPr>
          <w:rFonts w:hint="eastAsia"/>
        </w:rPr>
        <w:t>附件1</w:t>
      </w:r>
    </w:p>
    <w:p>
      <w:pPr>
        <w:pStyle w:val="1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常见不规则动词的变化归纳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（一） A—A—A型，即原形、过去式和过去分词三者都相同。(共9个)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cost—cost—cost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cut—cut—cut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hit—hit—hit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hurt—hurt—hurt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let—let—let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put—put—put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read—read—read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set—set—set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shut—shut—shut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（二）　A—B—B型，即过去式、过去分词相同。(共41个)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1．过去式和过去分词都含有-ought。(3个)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bring—brought—brought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buy—bought—bought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think—thought—thought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2．词尾有-ild，-end时，只需把d变为t。(4个)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build—built—built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lend—lent—lent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send—sent—sent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spend—spent—spent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3．过去式、过去分词都含有-aught。(2个)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catch—caught—caught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teach—taught—taught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4．把-eep变为-ept。(3个)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keep—kept—kept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sleep—slept—slept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sweep—swept—swept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5．把-ell变为-old。(2个)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tell—told—told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sell—sold—sold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6．过去式、过去分词都含有-elt或-ilt。(4个)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smell—smelt—smelt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spell—spelt—spelt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feel—felt—felt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spill—spilt—spilt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7．过去式、过去分词都在原形词尾加t。(3个)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learn—learnt—learnt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mean—meant—meant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spoil—spoilt—spoilt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8．过去式、过去分词词尾是d。(4个)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say—said—said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pay—paid—paid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lay—laid—laid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hear—heard—heard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9．改变元音字母。(11个)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meet—met—met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get—got—got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sit—sat—sat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find—found—found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hold—held—held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spit—spat—spat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shine—shone—shone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win—won—won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hang—hung—hung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dig—dug—dug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lose—lost—lost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10．改变辅音字母。(1个)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make—made—made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11．改变元、辅音字母。(4个)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leave—left—left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stand—stood—stood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have(has)—had—had</w:t>
      </w:r>
    </w:p>
    <w:p>
      <w:pPr>
        <w:widowControl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understand—understood—understood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（三）　A—B—C型，即原形、过去式、过去分词都不相同。(共35个)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Style w:val="15"/>
          <w:rFonts w:hint="eastAsia" w:ascii="宋体" w:hAnsi="宋体" w:cs="宋体"/>
          <w:color w:val="000000"/>
          <w:kern w:val="0"/>
          <w:szCs w:val="21"/>
          <w:lang w:bidi="ar"/>
        </w:rPr>
        <w:t>1．i—a—u变化。(6个)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begin—began—begun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drink—drank—drunk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sing—sang—sung</w:t>
      </w:r>
    </w:p>
    <w:p>
      <w:pPr>
        <w:widowControl/>
        <w:contextualSpacing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ring—rang—rung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swim—swam—swum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sink—sank—sunk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2．词尾为-ow，-aw时，过去式将其变为-ew，过去分词在其原形后加n。(5个)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blow—blew—blown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draw—drew—drawn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grow—grew—grown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know—knew—known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throw—threw—thrown(show除外)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3．词尾为“i+辅(1个)+e”，过去式将i变为o，过去分词多在原形后加n，若那个辅音字母为d或t，须双写d或t后加n。(4个)(give，hide除外)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drive—drove—driven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write—wrote—written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ride—rode—ridden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rise—rose—risen</w:t>
      </w:r>
    </w:p>
    <w:p>
      <w:pPr>
        <w:widowControl/>
        <w:contextualSpacing/>
        <w:jc w:val="left"/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</w:pP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4．过去分词在过去式后加(e)n。(5个)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break—broke—broken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choose—chose—chosen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freeze—froze—frozen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speak—spoke—spoken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wake—woke—woken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5．过去分词由过去式加-ten构成。(1个)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forget—forgot—forgotten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6．过去分词由原形加(e)n构成。(6个)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be—was(were)—been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eat—ate—eaten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fall—fell—fallen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give—gave—given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see—saw—seen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hide—hid—hidden(hid)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7．词尾为-ake时，过去式将其变为-ook，过去分词在原形词后加-n。(2个)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take—took—taken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mistake—mistook—mistaken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8．原形、过去式和过去分词都不相同。(6个)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do—did—done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fly—flew—flown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go—went—gone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lie—lay—lain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show—showed—shown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wear—wore—worn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（四）　A—A—B型，即过去式和原形相同。(1个)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beat—beat—beaten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（五）　A—B—A型，即过去分词和原形相同。(3个)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come—came—come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become—became—become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run—ran—run</w:t>
      </w:r>
    </w:p>
    <w:p>
      <w:pPr>
        <w:widowControl/>
        <w:contextualSpacing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Style w:val="15"/>
          <w:rFonts w:ascii="微软雅黑" w:hAnsi="微软雅黑" w:eastAsia="微软雅黑" w:cs="微软雅黑"/>
          <w:color w:val="000000"/>
          <w:kern w:val="0"/>
          <w:szCs w:val="21"/>
          <w:lang w:bidi="ar"/>
        </w:rPr>
        <w:t>（六）　情态动词型，只有原形和过去式，没有过去分词。(4个)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can—could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may—might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will—would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shall—should</w:t>
      </w:r>
    </w:p>
    <w:p>
      <w:pPr>
        <w:widowControl/>
        <w:contextualSpacing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pStyle w:val="13"/>
      </w:pPr>
      <w:r>
        <w:rPr>
          <w:rFonts w:hint="eastAsia"/>
        </w:rPr>
        <w:t>附件2</w:t>
      </w:r>
    </w:p>
    <w:p>
      <w:pPr>
        <w:pStyle w:val="12"/>
        <w:numPr>
          <w:ilvl w:val="0"/>
          <w:numId w:val="20"/>
        </w:numPr>
        <w:tabs>
          <w:tab w:val="left" w:pos="-180"/>
          <w:tab w:val="clear" w:pos="720"/>
        </w:tabs>
        <w:spacing w:line="360" w:lineRule="atLeast"/>
        <w:rPr>
          <w:rFonts w:hint="eastAsia"/>
          <w:color w:val="333333"/>
        </w:rPr>
      </w:pPr>
      <w:r>
        <w:rPr>
          <w:color w:val="333333"/>
        </w:rPr>
        <w:t xml:space="preserve">表示否定的前缀 </w:t>
      </w:r>
    </w:p>
    <w:p>
      <w:pPr>
        <w:numPr>
          <w:ilvl w:val="1"/>
          <w:numId w:val="20"/>
        </w:numPr>
        <w:tabs>
          <w:tab w:val="left" w:pos="-360"/>
          <w:tab w:val="clear" w:pos="780"/>
        </w:tabs>
        <w:ind w:left="0"/>
        <w:rPr>
          <w:rFonts w:hint="eastAsia"/>
          <w:color w:val="333333"/>
        </w:rPr>
      </w:pPr>
      <w:r>
        <w:rPr>
          <w:color w:val="333333"/>
        </w:rPr>
        <w:t xml:space="preserve">dis－加在名词、形容词，动词之前。 </w:t>
      </w:r>
      <w:r>
        <w:rPr>
          <w:color w:val="333333"/>
        </w:rPr>
        <w:br w:type="textWrapping"/>
      </w:r>
      <w:r>
        <w:rPr>
          <w:color w:val="333333"/>
        </w:rPr>
        <w:t xml:space="preserve">disadvantage（缺点）dishonorable（不光彩的）disagree（不同意） </w:t>
      </w:r>
      <w:r>
        <w:rPr>
          <w:color w:val="333333"/>
        </w:rPr>
        <w:br w:type="textWrapping"/>
      </w:r>
      <w:r>
        <w:rPr>
          <w:color w:val="333333"/>
        </w:rPr>
        <w:t>disappear（消失），disarm（解除武装），disconnect（失去联系）</w:t>
      </w:r>
      <w:r>
        <w:rPr>
          <w:rFonts w:hint="eastAsia"/>
          <w:color w:val="333333"/>
        </w:rPr>
        <w:t>dishonest, dislike, disable</w:t>
      </w:r>
    </w:p>
    <w:p>
      <w:pPr>
        <w:ind w:left="-360"/>
        <w:rPr>
          <w:rFonts w:hint="eastAsia"/>
          <w:color w:val="333333"/>
        </w:rPr>
      </w:pPr>
      <w:r>
        <w:rPr>
          <w:color w:val="333333"/>
        </w:rPr>
        <w:t xml:space="preserve">2．in-加在形容词，名词之前 </w:t>
      </w:r>
      <w:r>
        <w:rPr>
          <w:color w:val="333333"/>
        </w:rPr>
        <w:br w:type="textWrapping"/>
      </w:r>
      <w:r>
        <w:rPr>
          <w:color w:val="333333"/>
        </w:rPr>
        <w:t xml:space="preserve">incorrect（不正确的），inability（无能，无力），inaccurate（不准确的） </w:t>
      </w:r>
      <w:r>
        <w:rPr>
          <w:color w:val="333333"/>
        </w:rPr>
        <w:br w:type="textWrapping"/>
      </w:r>
      <w:r>
        <w:rPr>
          <w:color w:val="333333"/>
        </w:rPr>
        <w:t xml:space="preserve">3．im-加在字母m,b,p之前 </w:t>
      </w:r>
      <w:r>
        <w:rPr>
          <w:color w:val="333333"/>
        </w:rPr>
        <w:br w:type="textWrapping"/>
      </w:r>
      <w:r>
        <w:rPr>
          <w:color w:val="333333"/>
        </w:rPr>
        <w:t>impossible（不顺能的），impolite（不礼貌的），</w:t>
      </w:r>
      <w:r>
        <w:rPr>
          <w:color w:val="333333"/>
        </w:rPr>
        <w:br w:type="textWrapping"/>
      </w:r>
      <w:r>
        <w:rPr>
          <w:color w:val="333333"/>
        </w:rPr>
        <w:t xml:space="preserve">4．il-加在以1开头的词前 </w:t>
      </w:r>
      <w:r>
        <w:rPr>
          <w:color w:val="333333"/>
        </w:rPr>
        <w:br w:type="textWrapping"/>
      </w:r>
      <w:r>
        <w:rPr>
          <w:color w:val="333333"/>
        </w:rPr>
        <w:t>illegal（非法的），illiterate（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"http://zhidao.baidu.com/search?word=%E6%96%87%E7%9B%B2&amp;fr=qb_search_exp&amp;ie=utf8"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文盲</w:t>
      </w:r>
      <w:r>
        <w:rPr>
          <w:color w:val="333333"/>
        </w:rPr>
        <w:fldChar w:fldCharType="end"/>
      </w:r>
      <w:r>
        <w:rPr>
          <w:color w:val="333333"/>
        </w:rPr>
        <w:t xml:space="preserve">的，无文化的）illogical（不合逻辑的） </w:t>
      </w:r>
      <w:r>
        <w:rPr>
          <w:color w:val="333333"/>
        </w:rPr>
        <w:br w:type="textWrapping"/>
      </w:r>
      <w:r>
        <w:rPr>
          <w:color w:val="333333"/>
        </w:rPr>
        <w:t xml:space="preserve">5．ir-加在以r开头的词前 </w:t>
      </w:r>
      <w:r>
        <w:rPr>
          <w:color w:val="333333"/>
        </w:rPr>
        <w:br w:type="textWrapping"/>
      </w:r>
      <w:r>
        <w:rPr>
          <w:color w:val="333333"/>
        </w:rPr>
        <w:t>irregular（不稳定的），irresistable（不可抵抗的），</w:t>
      </w:r>
      <w:r>
        <w:rPr>
          <w:color w:val="333333"/>
        </w:rPr>
        <w:br w:type="textWrapping"/>
      </w:r>
      <w:r>
        <w:rPr>
          <w:color w:val="333333"/>
        </w:rPr>
        <w:t xml:space="preserve">6．un-加在名词，形容词，副词之前 </w:t>
      </w:r>
      <w:r>
        <w:rPr>
          <w:color w:val="333333"/>
        </w:rPr>
        <w:br w:type="textWrapping"/>
      </w:r>
      <w:r>
        <w:rPr>
          <w:color w:val="333333"/>
        </w:rPr>
        <w:t>unfinished（未完成的）undoubted（无疑的）unemployment（失业）</w:t>
      </w:r>
      <w:r>
        <w:rPr>
          <w:rFonts w:hint="eastAsia"/>
          <w:color w:val="333333"/>
        </w:rPr>
        <w:t>unhappy, unable, unacceptable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7．non-加在形容词，名词前 </w:t>
      </w:r>
      <w:r>
        <w:rPr>
          <w:color w:val="333333"/>
        </w:rPr>
        <w:br w:type="textWrapping"/>
      </w:r>
      <w:r>
        <w:rPr>
          <w:color w:val="333333"/>
        </w:rPr>
        <w:t xml:space="preserve">non-existence（不存在），non-essential（不主要的），non-electrical（非电的） </w:t>
      </w:r>
      <w:r>
        <w:rPr>
          <w:rFonts w:hint="eastAsia"/>
          <w:color w:val="333333"/>
        </w:rPr>
        <w:t>non-stop(不停的)</w:t>
      </w:r>
      <w:r>
        <w:rPr>
          <w:color w:val="333333"/>
        </w:rPr>
        <w:br w:type="textWrapping"/>
      </w:r>
      <w:r>
        <w:rPr>
          <w:color w:val="333333"/>
        </w:rPr>
        <w:t xml:space="preserve">8．mis－加在动词、名词之前 </w:t>
      </w:r>
      <w:r>
        <w:rPr>
          <w:color w:val="333333"/>
        </w:rPr>
        <w:br w:type="textWrapping"/>
      </w:r>
      <w:r>
        <w:rPr>
          <w:color w:val="333333"/>
        </w:rPr>
        <w:t xml:space="preserve">misunderstand（误解），misjudge（误判），misleading（误导），misfortune（不幸） </w:t>
      </w:r>
      <w:r>
        <w:rPr>
          <w:color w:val="333333"/>
        </w:rPr>
        <w:br w:type="textWrapping"/>
      </w:r>
      <w:r>
        <w:rPr>
          <w:color w:val="333333"/>
        </w:rPr>
        <w:t xml:space="preserve">10．de-加在名词，形容词之前 </w:t>
      </w:r>
      <w:r>
        <w:rPr>
          <w:color w:val="333333"/>
        </w:rPr>
        <w:br w:type="textWrapping"/>
      </w:r>
      <w:r>
        <w:rPr>
          <w:color w:val="333333"/>
        </w:rPr>
        <w:t xml:space="preserve">demobilize(遣散；使…复员) decolor (脱色, 漂白) </w:t>
      </w:r>
      <w:r>
        <w:rPr>
          <w:color w:val="333333"/>
        </w:rPr>
        <w:br w:type="textWrapping"/>
      </w:r>
      <w:r>
        <w:rPr>
          <w:color w:val="333333"/>
        </w:rPr>
        <w:t xml:space="preserve">11．anti-加在名词、形容词之前 </w:t>
      </w:r>
      <w:r>
        <w:rPr>
          <w:color w:val="333333"/>
        </w:rPr>
        <w:br w:type="textWrapping"/>
      </w:r>
      <w:r>
        <w:rPr>
          <w:color w:val="333333"/>
        </w:rPr>
        <w:t>anti-Japanese（抗日战争），anti-social（厌恶社会的，反社会的），</w:t>
      </w:r>
      <w:r>
        <w:rPr>
          <w:rFonts w:hint="eastAsia"/>
          <w:color w:val="333333"/>
        </w:rPr>
        <w:t>antiwar, antiaging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12．counter-加在名词、动词前 </w:t>
      </w:r>
      <w:r>
        <w:rPr>
          <w:color w:val="333333"/>
        </w:rPr>
        <w:br w:type="textWrapping"/>
      </w:r>
      <w:r>
        <w:rPr>
          <w:color w:val="333333"/>
        </w:rPr>
        <w:t>counterattack（反攻，反击），counteract（抵抗，阻碍）counterrevolution（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"http://zhidao.baidu.com/search?word=%E5%8F%8D%E9%9D%A9%E5%91%BD&amp;fr=qb_search_exp&amp;ie=utf8"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反革命</w:t>
      </w:r>
      <w:r>
        <w:rPr>
          <w:color w:val="333333"/>
        </w:rPr>
        <w:fldChar w:fldCharType="end"/>
      </w:r>
      <w:r>
        <w:rPr>
          <w:color w:val="333333"/>
        </w:rPr>
        <w:t>）</w:t>
      </w:r>
      <w:r>
        <w:rPr>
          <w:rFonts w:hint="eastAsia"/>
          <w:color w:val="333333"/>
        </w:rPr>
        <w:t>counterproductive（适得其反，使达不到预期目标）, counterpart（对应的人或物）</w:t>
      </w:r>
      <w:r>
        <w:rPr>
          <w:color w:val="333333"/>
        </w:rPr>
        <w:br w:type="textWrapping"/>
      </w:r>
      <w:r>
        <w:rPr>
          <w:color w:val="333333"/>
        </w:rPr>
        <w:t xml:space="preserve">二.表示“前before”的前缀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1．pre- </w:t>
      </w:r>
      <w:r>
        <w:rPr>
          <w:color w:val="333333"/>
        </w:rPr>
        <w:br w:type="textWrapping"/>
      </w:r>
      <w:r>
        <w:rPr>
          <w:color w:val="333333"/>
        </w:rPr>
        <w:t>preconception（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"http://zhidao.baidu.com/search?word=%E6%88%90%E8%A7%81&amp;fr=qb_search_exp&amp;ie=utf8"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成见</w:t>
      </w:r>
      <w:r>
        <w:rPr>
          <w:color w:val="333333"/>
        </w:rPr>
        <w:fldChar w:fldCharType="end"/>
      </w:r>
      <w:r>
        <w:rPr>
          <w:color w:val="333333"/>
        </w:rPr>
        <w:t>），pre-exsiting（先于……而存在的），pre-selection（选举前的） preface（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"http://zhidao.baidu.com/search?word=%E5%89%8D%E8%A8%80&amp;fr=qb_search_exp&amp;ie=utf8"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前言</w:t>
      </w:r>
      <w:r>
        <w:rPr>
          <w:color w:val="333333"/>
        </w:rPr>
        <w:fldChar w:fldCharType="end"/>
      </w:r>
      <w:r>
        <w:rPr>
          <w:color w:val="333333"/>
        </w:rPr>
        <w:t xml:space="preserve">） </w:t>
      </w:r>
      <w:r>
        <w:rPr>
          <w:rFonts w:hint="eastAsia"/>
          <w:color w:val="333333"/>
        </w:rPr>
        <w:t>preview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rFonts w:hint="eastAsia"/>
          <w:color w:val="333333"/>
        </w:rPr>
        <w:t>2</w:t>
      </w:r>
      <w:r>
        <w:rPr>
          <w:color w:val="333333"/>
        </w:rPr>
        <w:t xml:space="preserve">．Fore- </w:t>
      </w:r>
      <w:r>
        <w:rPr>
          <w:color w:val="333333"/>
        </w:rPr>
        <w:br w:type="textWrapping"/>
      </w:r>
      <w:r>
        <w:rPr>
          <w:color w:val="333333"/>
        </w:rPr>
        <w:t>forehe</w:t>
      </w:r>
      <w:r>
        <w:rPr>
          <w:rFonts w:hint="eastAsia"/>
          <w:color w:val="333333"/>
        </w:rPr>
        <w:t>a</w:t>
      </w:r>
      <w:r>
        <w:rPr>
          <w:color w:val="333333"/>
        </w:rPr>
        <w:t>d（前额），foreman（工头，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"http://zhidao.baidu.com/search?word=%E9%A2%86%E7%8F%AD&amp;fr=qb_search_exp&amp;ie=utf8"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领班</w:t>
      </w:r>
      <w:r>
        <w:rPr>
          <w:color w:val="333333"/>
        </w:rPr>
        <w:fldChar w:fldCharType="end"/>
      </w:r>
      <w:r>
        <w:rPr>
          <w:color w:val="333333"/>
        </w:rPr>
        <w:t xml:space="preserve">），foresee（预见，先见），foretell（预言） </w:t>
      </w:r>
      <w:r>
        <w:rPr>
          <w:color w:val="333333"/>
        </w:rPr>
        <w:br w:type="textWrapping"/>
      </w:r>
      <w:r>
        <w:rPr>
          <w:rFonts w:hint="eastAsia"/>
          <w:color w:val="333333"/>
        </w:rPr>
        <w:t>3</w:t>
      </w:r>
      <w:r>
        <w:rPr>
          <w:color w:val="333333"/>
        </w:rPr>
        <w:t xml:space="preserve">．Pro- </w:t>
      </w:r>
      <w:r>
        <w:rPr>
          <w:color w:val="333333"/>
        </w:rPr>
        <w:br w:type="textWrapping"/>
      </w:r>
      <w:r>
        <w:rPr>
          <w:color w:val="333333"/>
        </w:rPr>
        <w:t xml:space="preserve">programme（计划），prologue（序幕） </w:t>
      </w:r>
      <w:r>
        <w:rPr>
          <w:color w:val="333333"/>
        </w:rPr>
        <w:br w:type="textWrapping"/>
      </w:r>
      <w:r>
        <w:rPr>
          <w:rFonts w:hint="eastAsia"/>
          <w:color w:val="333333"/>
        </w:rPr>
        <w:t>4</w:t>
      </w:r>
      <w:r>
        <w:rPr>
          <w:color w:val="333333"/>
        </w:rPr>
        <w:t xml:space="preserve">．Ex- </w:t>
      </w:r>
      <w:r>
        <w:rPr>
          <w:color w:val="333333"/>
        </w:rPr>
        <w:br w:type="textWrapping"/>
      </w:r>
      <w:r>
        <w:rPr>
          <w:color w:val="333333"/>
        </w:rPr>
        <w:t>ex-president（前任总统）ex-wife（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"http://zhidao.baidu.com/search?word=%E5%89%8D%E5%A6%BB&amp;fr=qb_search_exp&amp;ie=utf8"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前妻</w:t>
      </w:r>
      <w:r>
        <w:rPr>
          <w:color w:val="333333"/>
        </w:rPr>
        <w:fldChar w:fldCharType="end"/>
      </w:r>
      <w:r>
        <w:rPr>
          <w:color w:val="333333"/>
        </w:rPr>
        <w:t xml:space="preserve">） </w:t>
      </w:r>
      <w:r>
        <w:rPr>
          <w:color w:val="333333"/>
        </w:rPr>
        <w:br w:type="textWrapping"/>
      </w:r>
      <w:r>
        <w:rPr>
          <w:color w:val="333333"/>
        </w:rPr>
        <w:t xml:space="preserve">三.表示“后－post”的前缀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1．post- </w:t>
      </w:r>
      <w:r>
        <w:rPr>
          <w:color w:val="333333"/>
        </w:rPr>
        <w:br w:type="textWrapping"/>
      </w:r>
      <w:r>
        <w:rPr>
          <w:color w:val="333333"/>
        </w:rPr>
        <w:t>post-war（战后），</w:t>
      </w:r>
      <w:r>
        <w:rPr>
          <w:rFonts w:hint="eastAsia"/>
          <w:color w:val="333333"/>
        </w:rPr>
        <w:t>postgraduate (研究生)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四．表示“低”、“下”的前缀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3．Sub- </w:t>
      </w:r>
      <w:r>
        <w:rPr>
          <w:color w:val="333333"/>
        </w:rPr>
        <w:br w:type="textWrapping"/>
      </w:r>
      <w:r>
        <w:rPr>
          <w:color w:val="333333"/>
        </w:rPr>
        <w:t>Sub-edito</w:t>
      </w:r>
      <w:r>
        <w:rPr>
          <w:rFonts w:hint="eastAsia"/>
          <w:color w:val="333333"/>
        </w:rPr>
        <w:t>r</w:t>
      </w:r>
      <w:r>
        <w:rPr>
          <w:color w:val="333333"/>
        </w:rPr>
        <w:t>（副编辑），sub-way（地铁），sub-conscious（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"http://zhidao.baidu.com/search?word=%E4%B8%8B%E6%84%8F%E8%AF%86&amp;fr=qb_search_exp&amp;ie=utf8"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下意识</w:t>
      </w:r>
      <w:r>
        <w:rPr>
          <w:color w:val="333333"/>
        </w:rPr>
        <w:fldChar w:fldCharType="end"/>
      </w:r>
      <w:r>
        <w:rPr>
          <w:color w:val="333333"/>
        </w:rPr>
        <w:t>的），submarine（海下的），subtropical（亚热带的），subtitle（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"http://zhidao.baidu.com/search?word=%E5%89%AF%E6%A0%87%E9%A2%98&amp;fr=qb_search_exp&amp;ie=utf8"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副标题</w:t>
      </w:r>
      <w:r>
        <w:rPr>
          <w:color w:val="333333"/>
        </w:rPr>
        <w:fldChar w:fldCharType="end"/>
      </w:r>
      <w:r>
        <w:rPr>
          <w:color w:val="333333"/>
        </w:rPr>
        <w:t xml:space="preserve">） </w:t>
      </w:r>
      <w:r>
        <w:rPr>
          <w:color w:val="333333"/>
        </w:rPr>
        <w:br w:type="textWrapping"/>
      </w:r>
      <w:r>
        <w:rPr>
          <w:color w:val="333333"/>
        </w:rPr>
        <w:t xml:space="preserve">五．表示“回”、“再次”、“向后”的前缀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1．Re- </w:t>
      </w:r>
      <w:r>
        <w:rPr>
          <w:color w:val="333333"/>
        </w:rPr>
        <w:br w:type="textWrapping"/>
      </w:r>
      <w:r>
        <w:rPr>
          <w:color w:val="333333"/>
        </w:rPr>
        <w:t xml:space="preserve">Refuel（给…加油），retranslate（再译），reinforce（加强），reconstruct（重建），return（返回） </w:t>
      </w:r>
      <w:r>
        <w:rPr>
          <w:rFonts w:hint="eastAsia"/>
          <w:color w:val="333333"/>
        </w:rPr>
        <w:t xml:space="preserve">rewrite, re-read, </w:t>
      </w:r>
      <w:r>
        <w:rPr>
          <w:color w:val="333333"/>
        </w:rPr>
        <w:br w:type="textWrapping"/>
      </w:r>
      <w:r>
        <w:rPr>
          <w:color w:val="333333"/>
        </w:rPr>
        <w:t xml:space="preserve">六．表示“共同”、“和”的前缀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1．Co- </w:t>
      </w:r>
      <w:r>
        <w:rPr>
          <w:color w:val="333333"/>
        </w:rPr>
        <w:br w:type="textWrapping"/>
      </w:r>
      <w:r>
        <w:rPr>
          <w:color w:val="333333"/>
        </w:rPr>
        <w:t xml:space="preserve">co-exist(共存)，co-operate（合作），co-education（男女同校） </w:t>
      </w:r>
      <w:r>
        <w:rPr>
          <w:rFonts w:hint="eastAsia"/>
          <w:color w:val="333333"/>
        </w:rPr>
        <w:t>co-worker</w:t>
      </w:r>
      <w:r>
        <w:rPr>
          <w:color w:val="333333"/>
        </w:rPr>
        <w:br w:type="textWrapping"/>
      </w:r>
      <w:r>
        <w:rPr>
          <w:color w:val="333333"/>
        </w:rPr>
        <w:t xml:space="preserve">七．表示“相互”、“之间”的前缀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1．Inter- </w:t>
      </w:r>
      <w:r>
        <w:rPr>
          <w:color w:val="333333"/>
        </w:rPr>
        <w:br w:type="textWrapping"/>
      </w:r>
      <w:r>
        <w:rPr>
          <w:color w:val="333333"/>
        </w:rPr>
        <w:t>Interchange</w:t>
      </w:r>
      <w:r>
        <w:rPr>
          <w:rFonts w:hint="eastAsia"/>
          <w:color w:val="333333"/>
        </w:rPr>
        <w:t>a</w:t>
      </w:r>
      <w:r>
        <w:rPr>
          <w:color w:val="333333"/>
        </w:rPr>
        <w:t>ble（可互换的），interd</w:t>
      </w:r>
      <w:r>
        <w:rPr>
          <w:rFonts w:hint="eastAsia"/>
          <w:color w:val="333333"/>
        </w:rPr>
        <w:t>e</w:t>
      </w:r>
      <w:r>
        <w:rPr>
          <w:color w:val="333333"/>
        </w:rPr>
        <w:t>pende</w:t>
      </w:r>
      <w:r>
        <w:rPr>
          <w:rFonts w:hint="eastAsia"/>
          <w:color w:val="333333"/>
        </w:rPr>
        <w:t>n</w:t>
      </w:r>
      <w:r>
        <w:rPr>
          <w:color w:val="333333"/>
        </w:rPr>
        <w:t>t（互相依靠的），international（国际的），</w:t>
      </w:r>
      <w:r>
        <w:rPr>
          <w:color w:val="333333"/>
        </w:rPr>
        <w:br w:type="textWrapping"/>
      </w:r>
      <w:r>
        <w:rPr>
          <w:color w:val="333333"/>
        </w:rPr>
        <w:t xml:space="preserve">十．其它的前缀 </w:t>
      </w:r>
      <w:r>
        <w:rPr>
          <w:color w:val="333333"/>
        </w:rPr>
        <w:br w:type="textWrapping"/>
      </w:r>
      <w:r>
        <w:rPr>
          <w:color w:val="333333"/>
        </w:rPr>
        <w:t xml:space="preserve">1．auto-自 </w:t>
      </w:r>
      <w:r>
        <w:rPr>
          <w:color w:val="333333"/>
        </w:rPr>
        <w:br w:type="textWrapping"/>
      </w:r>
      <w:r>
        <w:rPr>
          <w:color w:val="333333"/>
        </w:rPr>
        <w:t>automatic（自动的），auto-autobi</w:t>
      </w:r>
      <w:r>
        <w:rPr>
          <w:rFonts w:hint="eastAsia"/>
          <w:color w:val="333333"/>
        </w:rPr>
        <w:t>o</w:t>
      </w:r>
      <w:r>
        <w:rPr>
          <w:color w:val="333333"/>
        </w:rPr>
        <w:t xml:space="preserve">graphy（自传） </w:t>
      </w:r>
      <w:r>
        <w:rPr>
          <w:color w:val="333333"/>
        </w:rPr>
        <w:br w:type="textWrapping"/>
      </w:r>
      <w:r>
        <w:rPr>
          <w:color w:val="333333"/>
        </w:rPr>
        <w:t xml:space="preserve">2．mal-坏，恶 </w:t>
      </w:r>
      <w:r>
        <w:rPr>
          <w:color w:val="333333"/>
        </w:rPr>
        <w:br w:type="textWrapping"/>
      </w:r>
      <w:r>
        <w:rPr>
          <w:color w:val="333333"/>
        </w:rPr>
        <w:t xml:space="preserve">Malnutrition（营养不良），maltreat（虐待） </w:t>
      </w:r>
      <w:r>
        <w:rPr>
          <w:color w:val="333333"/>
        </w:rPr>
        <w:br w:type="textWrapping"/>
      </w:r>
      <w:r>
        <w:rPr>
          <w:color w:val="333333"/>
        </w:rPr>
        <w:t xml:space="preserve">3．Micro- </w:t>
      </w:r>
      <w:r>
        <w:rPr>
          <w:color w:val="333333"/>
        </w:rPr>
        <w:br w:type="textWrapping"/>
      </w:r>
      <w:r>
        <w:rPr>
          <w:color w:val="333333"/>
        </w:rPr>
        <w:t>Microscope（显微镜），</w:t>
      </w:r>
      <w:r>
        <w:rPr>
          <w:rFonts w:hint="eastAsia"/>
          <w:color w:val="333333"/>
        </w:rPr>
        <w:t>microsoft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4．Tele-远 </w:t>
      </w:r>
      <w:r>
        <w:rPr>
          <w:color w:val="333333"/>
        </w:rPr>
        <w:br w:type="textWrapping"/>
      </w:r>
      <w:r>
        <w:rPr>
          <w:color w:val="333333"/>
        </w:rPr>
        <w:t>Telegram（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"http://zhidao.baidu.com/search?word=%E7%94%B5%E6%8A%A5&amp;fr=qb_search_exp&amp;ie=utf8"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电报</w:t>
      </w:r>
      <w:r>
        <w:rPr>
          <w:color w:val="333333"/>
        </w:rPr>
        <w:fldChar w:fldCharType="end"/>
      </w:r>
      <w:r>
        <w:rPr>
          <w:color w:val="333333"/>
        </w:rPr>
        <w:t xml:space="preserve">），telephone（电话），telescope（望远镜） </w:t>
      </w:r>
      <w:r>
        <w:rPr>
          <w:rFonts w:hint="eastAsia"/>
          <w:color w:val="333333"/>
        </w:rPr>
        <w:t>scope视野，</w:t>
      </w:r>
      <w:r>
        <w:rPr>
          <w:color w:val="333333"/>
        </w:rPr>
        <w:br w:type="textWrapping"/>
      </w:r>
      <w:r>
        <w:rPr>
          <w:color w:val="333333"/>
        </w:rPr>
        <w:t xml:space="preserve">5．Demi-,semi-hemi- </w:t>
      </w:r>
      <w:r>
        <w:rPr>
          <w:color w:val="333333"/>
        </w:rPr>
        <w:br w:type="textWrapping"/>
      </w:r>
      <w:r>
        <w:rPr>
          <w:color w:val="333333"/>
        </w:rPr>
        <w:t>Semi-circle（半圆），</w:t>
      </w:r>
    </w:p>
    <w:p>
      <w:pPr>
        <w:ind w:left="-360"/>
        <w:rPr>
          <w:rFonts w:hint="eastAsia"/>
          <w:color w:val="333333"/>
        </w:rPr>
      </w:pPr>
      <w:r>
        <w:rPr>
          <w:color w:val="333333"/>
        </w:rPr>
        <w:t xml:space="preserve">7．Bi-,di-二 </w:t>
      </w:r>
      <w:r>
        <w:rPr>
          <w:color w:val="333333"/>
        </w:rPr>
        <w:br w:type="textWrapping"/>
      </w:r>
      <w:r>
        <w:rPr>
          <w:color w:val="333333"/>
        </w:rPr>
        <w:t>Biyearly（二年一次的），biweekly（二周一次的），dichloride（二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"http://zhidao.baidu.com/search?word=%E6%B0%AF%E5%8C%96%E7%89%A9&amp;fr=qb_search_exp&amp;ie=utf8"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氯化物</w:t>
      </w:r>
      <w:r>
        <w:rPr>
          <w:color w:val="333333"/>
        </w:rPr>
        <w:fldChar w:fldCharType="end"/>
      </w:r>
      <w:r>
        <w:rPr>
          <w:color w:val="333333"/>
        </w:rPr>
        <w:t xml:space="preserve">） </w:t>
      </w:r>
      <w:r>
        <w:rPr>
          <w:rFonts w:hint="eastAsia"/>
          <w:color w:val="333333"/>
        </w:rPr>
        <w:t>bilingual</w:t>
      </w:r>
      <w:r>
        <w:rPr>
          <w:color w:val="333333"/>
        </w:rPr>
        <w:br w:type="textWrapping"/>
      </w:r>
      <w:r>
        <w:rPr>
          <w:color w:val="333333"/>
        </w:rPr>
        <w:t xml:space="preserve">8．Tri-三 </w:t>
      </w:r>
      <w:r>
        <w:rPr>
          <w:color w:val="333333"/>
        </w:rPr>
        <w:br w:type="textWrapping"/>
      </w:r>
      <w:r>
        <w:rPr>
          <w:color w:val="333333"/>
        </w:rPr>
        <w:t>Triangle（三角），tripl</w:t>
      </w:r>
      <w:r>
        <w:rPr>
          <w:rFonts w:hint="eastAsia"/>
          <w:color w:val="333333"/>
        </w:rPr>
        <w:t>e</w:t>
      </w:r>
      <w:r>
        <w:rPr>
          <w:color w:val="333333"/>
        </w:rPr>
        <w:t>（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"http://zhidao.baidu.com/search?word=%E4%B8%89%E8%A7%92%E6%9E%B6&amp;fr=qb_search_exp&amp;ie=utf8"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三角架</w:t>
      </w:r>
      <w:r>
        <w:rPr>
          <w:color w:val="333333"/>
        </w:rPr>
        <w:fldChar w:fldCharType="end"/>
      </w:r>
      <w:r>
        <w:rPr>
          <w:color w:val="333333"/>
        </w:rPr>
        <w:t xml:space="preserve">） </w:t>
      </w:r>
      <w:r>
        <w:rPr>
          <w:color w:val="333333"/>
        </w:rPr>
        <w:br w:type="textWrapping"/>
      </w:r>
      <w:r>
        <w:rPr>
          <w:color w:val="333333"/>
        </w:rPr>
        <w:t>9．Multi-多</w:t>
      </w:r>
      <w:r>
        <w:rPr>
          <w:color w:val="333333"/>
        </w:rPr>
        <w:br w:type="textWrapping"/>
      </w:r>
      <w:r>
        <w:rPr>
          <w:color w:val="333333"/>
        </w:rPr>
        <w:t>multi-colored（颜色多样的），multi-national（多国的</w:t>
      </w:r>
      <w:r>
        <w:rPr>
          <w:rFonts w:hint="eastAsia"/>
          <w:color w:val="333333"/>
        </w:rPr>
        <w:t>）,multmedia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28.trans-通过，横过 </w:t>
      </w:r>
      <w:r>
        <w:rPr>
          <w:color w:val="333333"/>
        </w:rPr>
        <w:br w:type="textWrapping"/>
      </w:r>
      <w:r>
        <w:rPr>
          <w:color w:val="333333"/>
        </w:rPr>
        <w:t>transcript（抄本, 副本; 记录），translation（翻译），tr</w:t>
      </w:r>
      <w:r>
        <w:rPr>
          <w:rFonts w:hint="eastAsia"/>
          <w:color w:val="333333"/>
        </w:rPr>
        <w:t>a</w:t>
      </w:r>
      <w:r>
        <w:rPr>
          <w:color w:val="333333"/>
        </w:rPr>
        <w:t xml:space="preserve">nsparent（透明的），transport（运输），transplant（移植） </w:t>
      </w:r>
      <w:r>
        <w:rPr>
          <w:color w:val="333333"/>
        </w:rPr>
        <w:br w:type="textWrapping"/>
      </w:r>
      <w:r>
        <w:rPr>
          <w:color w:val="333333"/>
        </w:rPr>
        <w:t xml:space="preserve">47．centi-百 </w:t>
      </w:r>
      <w:r>
        <w:rPr>
          <w:color w:val="333333"/>
        </w:rPr>
        <w:br w:type="textWrapping"/>
      </w:r>
      <w:r>
        <w:rPr>
          <w:color w:val="333333"/>
        </w:rPr>
        <w:t xml:space="preserve">centimeter（厘米），centipede（蜈蚣） </w:t>
      </w:r>
      <w:r>
        <w:rPr>
          <w:color w:val="333333"/>
        </w:rPr>
        <w:br w:type="textWrapping"/>
      </w:r>
      <w:r>
        <w:rPr>
          <w:color w:val="333333"/>
        </w:rPr>
        <w:t xml:space="preserve">48．milli-千 </w:t>
      </w:r>
      <w:r>
        <w:rPr>
          <w:color w:val="333333"/>
        </w:rPr>
        <w:br w:type="textWrapping"/>
      </w:r>
      <w:r>
        <w:rPr>
          <w:color w:val="333333"/>
        </w:rPr>
        <w:t xml:space="preserve">millenias（千年的），millimeter（毫米） </w:t>
      </w:r>
      <w:r>
        <w:rPr>
          <w:color w:val="333333"/>
        </w:rPr>
        <w:br w:type="textWrapping"/>
      </w:r>
      <w:r>
        <w:rPr>
          <w:color w:val="333333"/>
        </w:rPr>
        <w:t xml:space="preserve">49．Kilo-千 </w:t>
      </w:r>
      <w:r>
        <w:rPr>
          <w:color w:val="333333"/>
        </w:rPr>
        <w:br w:type="textWrapping"/>
      </w:r>
      <w:r>
        <w:rPr>
          <w:color w:val="333333"/>
        </w:rPr>
        <w:t>kilowatt（千瓦），kilometer（千米）</w:t>
      </w:r>
      <w:r>
        <w:rPr>
          <w:color w:val="333333"/>
        </w:rPr>
        <w:br w:type="textWrapping"/>
      </w:r>
      <w:r>
        <w:rPr>
          <w:color w:val="333333"/>
        </w:rPr>
        <w:t>后缀</w:t>
      </w:r>
      <w:r>
        <w:rPr>
          <w:color w:val="333333"/>
        </w:rPr>
        <w:br w:type="textWrapping"/>
      </w:r>
      <w:r>
        <w:rPr>
          <w:color w:val="333333"/>
        </w:rPr>
        <w:t xml:space="preserve">1．-ster，-eer，-er（or）意为：从事某种职业或参与某种活动的人（person engaged in an occupation or activity）例词：gamester，gangster，songster，engineer，profiteer，mountaineer， driver，teacher，director，actor，professor </w:t>
      </w:r>
      <w:r>
        <w:rPr>
          <w:color w:val="333333"/>
        </w:rPr>
        <w:br w:type="textWrapping"/>
      </w:r>
      <w:r>
        <w:rPr>
          <w:color w:val="333333"/>
        </w:rPr>
        <w:t>4．-ess意为：女性（female）例词：actress，poetess，hostess，</w:t>
      </w:r>
      <w:r>
        <w:rPr>
          <w:rFonts w:hint="eastAsia"/>
          <w:color w:val="333333"/>
        </w:rPr>
        <w:t>waitress</w:t>
      </w:r>
      <w:r>
        <w:rPr>
          <w:color w:val="333333"/>
        </w:rPr>
        <w:br w:type="textWrapping"/>
      </w:r>
      <w:r>
        <w:rPr>
          <w:color w:val="333333"/>
        </w:rPr>
        <w:t xml:space="preserve">5．-hood意为：时期（status；etc．）例词：boyhood，childhood，manhood </w:t>
      </w:r>
      <w:r>
        <w:rPr>
          <w:color w:val="333333"/>
        </w:rPr>
        <w:br w:type="textWrapping"/>
      </w:r>
      <w:r>
        <w:rPr>
          <w:color w:val="333333"/>
        </w:rPr>
        <w:t xml:space="preserve">6．-ship意为：才能，状态，资格，品质等（skill，state，condition，status，quality）例词：leadership，friendship，membership，lectureship，sportsmanship </w:t>
      </w:r>
      <w:r>
        <w:rPr>
          <w:color w:val="333333"/>
        </w:rPr>
        <w:br w:type="textWrapping"/>
      </w:r>
      <w:r>
        <w:rPr>
          <w:color w:val="333333"/>
        </w:rPr>
        <w:t xml:space="preserve">7．-ful意为：量（the amount which noun contains）例词：cupful，handful， mouthful，spoonful </w:t>
      </w:r>
      <w:r>
        <w:rPr>
          <w:color w:val="333333"/>
        </w:rPr>
        <w:br w:type="textWrapping"/>
      </w:r>
      <w:r>
        <w:rPr>
          <w:color w:val="333333"/>
        </w:rPr>
        <w:t xml:space="preserve">8．-tion，-ion意为：1）状态，行动等（state；action；etc．）例词：action，oppression，possession，education，starva- tion 2）机构等（institution；etc．）例词： organization，foundation </w:t>
      </w:r>
      <w:r>
        <w:rPr>
          <w:color w:val="333333"/>
        </w:rPr>
        <w:br w:type="textWrapping"/>
      </w:r>
      <w:r>
        <w:rPr>
          <w:color w:val="333333"/>
        </w:rPr>
        <w:t xml:space="preserve">9．-ment意为：状态，行动等（state； action；etc．）例词：movement，enslavement，pavement </w:t>
      </w:r>
      <w:r>
        <w:rPr>
          <w:color w:val="333333"/>
        </w:rPr>
        <w:br w:type="textWrapping"/>
      </w:r>
      <w:r>
        <w:rPr>
          <w:color w:val="333333"/>
        </w:rPr>
        <w:t xml:space="preserve">10．-al意为：动作（action）例词：arrival，refusal，revival，recital，removal </w:t>
      </w:r>
      <w:r>
        <w:rPr>
          <w:color w:val="333333"/>
        </w:rPr>
        <w:br w:type="textWrapping"/>
      </w:r>
      <w:r>
        <w:rPr>
          <w:color w:val="333333"/>
        </w:rPr>
        <w:t>11．-age意为：程度，数量等（extent； amount；etc．）例词：</w:t>
      </w:r>
      <w:r>
        <w:rPr>
          <w:rFonts w:hint="eastAsia"/>
          <w:color w:val="333333"/>
        </w:rPr>
        <w:t>baggage, luggage</w:t>
      </w:r>
      <w:r>
        <w:rPr>
          <w:color w:val="333333"/>
        </w:rPr>
        <w:t xml:space="preserve">，coverage，  </w:t>
      </w:r>
      <w:r>
        <w:rPr>
          <w:color w:val="333333"/>
        </w:rPr>
        <w:br w:type="textWrapping"/>
      </w:r>
      <w:r>
        <w:rPr>
          <w:color w:val="333333"/>
        </w:rPr>
        <w:t xml:space="preserve">12．-ness；-ity（ty）意为：状态，品质（state；quality；etc．）例词：happiness， usefulness，selfishness，kindness，rapidity，activity，changeability </w:t>
      </w:r>
      <w:r>
        <w:rPr>
          <w:color w:val="333333"/>
        </w:rPr>
        <w:br w:type="textWrapping"/>
      </w:r>
      <w:r>
        <w:rPr>
          <w:color w:val="333333"/>
        </w:rPr>
        <w:t>13．-ism意为：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"http://zhidao.baidu.com/search?word=%E9%81%93%E4%B9%89&amp;fr=qb_search_exp&amp;ie=utf8" \t "_blank" </w:instrText>
      </w:r>
      <w:r>
        <w:rPr>
          <w:color w:val="333333"/>
        </w:rPr>
        <w:fldChar w:fldCharType="separate"/>
      </w:r>
      <w:r>
        <w:rPr>
          <w:rStyle w:val="17"/>
        </w:rPr>
        <w:t>道义</w:t>
      </w:r>
      <w:r>
        <w:rPr>
          <w:color w:val="333333"/>
        </w:rPr>
        <w:fldChar w:fldCharType="end"/>
      </w:r>
      <w:r>
        <w:rPr>
          <w:color w:val="333333"/>
        </w:rPr>
        <w:t>，主义，学说等（doctrine of，practice of）例词：idealism， impressionism，</w:t>
      </w:r>
      <w:r>
        <w:rPr>
          <w:rFonts w:hint="eastAsia"/>
          <w:color w:val="333333"/>
        </w:rPr>
        <w:t>socilism</w:t>
      </w:r>
      <w:r>
        <w:rPr>
          <w:color w:val="333333"/>
        </w:rPr>
        <w:t xml:space="preserve">，racism </w:t>
      </w:r>
      <w:r>
        <w:rPr>
          <w:color w:val="333333"/>
        </w:rPr>
        <w:br w:type="textWrapping"/>
      </w:r>
      <w:r>
        <w:rPr>
          <w:color w:val="333333"/>
        </w:rPr>
        <w:t xml:space="preserve">二、动词后缀 </w:t>
      </w:r>
      <w:r>
        <w:rPr>
          <w:color w:val="333333"/>
        </w:rPr>
        <w:br w:type="textWrapping"/>
      </w:r>
      <w:r>
        <w:rPr>
          <w:color w:val="333333"/>
        </w:rPr>
        <w:t xml:space="preserve">常见的此类后缀及其具体含义如下： </w:t>
      </w:r>
      <w:r>
        <w:rPr>
          <w:color w:val="333333"/>
        </w:rPr>
        <w:br w:type="textWrapping"/>
      </w:r>
      <w:r>
        <w:rPr>
          <w:color w:val="333333"/>
        </w:rPr>
        <w:t xml:space="preserve">1．-ify意为：转为，变为（to turn into，to make or become）例词：beautify， diversify，simplify </w:t>
      </w:r>
      <w:r>
        <w:rPr>
          <w:color w:val="333333"/>
        </w:rPr>
        <w:br w:type="textWrapping"/>
      </w:r>
      <w:r>
        <w:rPr>
          <w:color w:val="333333"/>
        </w:rPr>
        <w:t xml:space="preserve">2．-ize；-en意为：使……，变得……（to make or become ；to make into）例词：modernize，popularize，legalize，hospitalize，symbolize，ripen，widen，heighten，threaten </w:t>
      </w:r>
      <w:r>
        <w:rPr>
          <w:color w:val="333333"/>
        </w:rPr>
        <w:br w:type="textWrapping"/>
      </w:r>
      <w:r>
        <w:rPr>
          <w:color w:val="333333"/>
        </w:rPr>
        <w:t xml:space="preserve">3．-ate意为：增加，使……（give or add，make or become）例词：originate， validate，differentiate </w:t>
      </w:r>
      <w:r>
        <w:rPr>
          <w:color w:val="333333"/>
        </w:rPr>
        <w:br w:type="textWrapping"/>
      </w:r>
      <w:r>
        <w:rPr>
          <w:color w:val="333333"/>
        </w:rPr>
        <w:t xml:space="preserve">三、形容词后缀： </w:t>
      </w:r>
      <w:r>
        <w:rPr>
          <w:color w:val="333333"/>
        </w:rPr>
        <w:br w:type="textWrapping"/>
      </w:r>
      <w:r>
        <w:rPr>
          <w:color w:val="333333"/>
        </w:rPr>
        <w:t xml:space="preserve">常见的此类后缀及其具体含义如下： </w:t>
      </w:r>
      <w:r>
        <w:rPr>
          <w:color w:val="333333"/>
        </w:rPr>
        <w:br w:type="textWrapping"/>
      </w:r>
      <w:r>
        <w:rPr>
          <w:color w:val="333333"/>
        </w:rPr>
        <w:t xml:space="preserve">1．-ful意为：充满，有（full of；hav- ing；giving；etc．）例词：useful，pitiful， hopeful，helpful，forgetful，thankful， fearful </w:t>
      </w:r>
      <w:r>
        <w:rPr>
          <w:color w:val="333333"/>
        </w:rPr>
        <w:br w:type="textWrapping"/>
      </w:r>
      <w:r>
        <w:rPr>
          <w:color w:val="333333"/>
        </w:rPr>
        <w:t xml:space="preserve">2．-less意为：没有，无（without；not giving）例词：speechless，childless，harmless，hopeless，meaningless </w:t>
      </w:r>
      <w:r>
        <w:rPr>
          <w:color w:val="333333"/>
        </w:rPr>
        <w:br w:type="textWrapping"/>
      </w:r>
      <w:r>
        <w:rPr>
          <w:color w:val="333333"/>
        </w:rPr>
        <w:t xml:space="preserve">3．-ly意为：有……品质的（having the qualities of）例词：manly， brotherly，friendly </w:t>
      </w:r>
      <w:r>
        <w:rPr>
          <w:color w:val="333333"/>
        </w:rPr>
        <w:br w:type="textWrapping"/>
      </w:r>
      <w:r>
        <w:rPr>
          <w:color w:val="333333"/>
        </w:rPr>
        <w:t xml:space="preserve">4．-like意为：像……的（like）例词： childlike， tiger-like </w:t>
      </w:r>
      <w:r>
        <w:rPr>
          <w:color w:val="333333"/>
        </w:rPr>
        <w:br w:type="textWrapping"/>
      </w:r>
      <w:r>
        <w:rPr>
          <w:color w:val="333333"/>
        </w:rPr>
        <w:t>5．-y；-ish意为：像……一般的（somewhat like）例词：meaty，sandy， silky，hairy，watery，foolish，girlish，</w:t>
      </w:r>
      <w:r>
        <w:rPr>
          <w:rFonts w:hint="eastAsia"/>
          <w:color w:val="333333"/>
        </w:rPr>
        <w:t>childish</w:t>
      </w:r>
      <w:r>
        <w:rPr>
          <w:color w:val="333333"/>
        </w:rPr>
        <w:t xml:space="preserve"> </w:t>
      </w:r>
      <w:r>
        <w:rPr>
          <w:color w:val="333333"/>
        </w:rPr>
        <w:br w:type="textWrapping"/>
      </w:r>
      <w:r>
        <w:rPr>
          <w:color w:val="333333"/>
        </w:rPr>
        <w:t xml:space="preserve">6．-some意为：像……一样的；引起……的；有……品质的（like；causing； having the quality of）例词：troublesome，burdensome，wholesome，tiresome，bothersome </w:t>
      </w:r>
      <w:r>
        <w:rPr>
          <w:color w:val="333333"/>
        </w:rPr>
        <w:br w:type="textWrapping"/>
      </w:r>
      <w:r>
        <w:rPr>
          <w:color w:val="333333"/>
        </w:rPr>
        <w:t xml:space="preserve">7．-able（ible）意为：能……的；可以……的（able to be ；capable）例词： changeable，readable，drinkable，comfortable，expansible，convincible </w:t>
      </w:r>
      <w:r>
        <w:rPr>
          <w:color w:val="333333"/>
        </w:rPr>
        <w:br w:type="textWrapping"/>
      </w:r>
      <w:r>
        <w:rPr>
          <w:color w:val="333333"/>
        </w:rPr>
        <w:t xml:space="preserve">8．-ed意为：有……的（having，etc．）例词：wooded， moneyed， odd-shaped </w:t>
      </w:r>
      <w:r>
        <w:rPr>
          <w:color w:val="333333"/>
        </w:rPr>
        <w:br w:type="textWrapping"/>
      </w:r>
      <w:r>
        <w:rPr>
          <w:color w:val="333333"/>
        </w:rPr>
        <w:t xml:space="preserve">9．-al意为：有……属性的，……类型的（nature of，typical of）例词：cultural，personal，regional，musical </w:t>
      </w:r>
      <w:r>
        <w:rPr>
          <w:color w:val="333333"/>
        </w:rPr>
        <w:br w:type="textWrapping"/>
      </w:r>
      <w:r>
        <w:rPr>
          <w:color w:val="333333"/>
        </w:rPr>
        <w:t xml:space="preserve">10．-ary（ory）意为：属于……的，与……相连的（belonging to；connected with）例词：revolutionary，imaginary， contradictory </w:t>
      </w:r>
      <w:r>
        <w:rPr>
          <w:color w:val="333333"/>
        </w:rPr>
        <w:br w:type="textWrapping"/>
      </w:r>
      <w:r>
        <w:rPr>
          <w:color w:val="333333"/>
        </w:rPr>
        <w:t xml:space="preserve">11．-ous意为：富含……的；有……品质的；像……的（full of；having the quality of；like）例词：glorious，erroneous，malicious，gracious </w:t>
      </w:r>
      <w:r>
        <w:rPr>
          <w:color w:val="333333"/>
        </w:rPr>
        <w:br w:type="textWrapping"/>
      </w:r>
      <w:r>
        <w:rPr>
          <w:color w:val="333333"/>
        </w:rPr>
        <w:t xml:space="preserve">12．-ic（ical）意为：……类的；属于……的（typical of；belonging to）例词： historic，historical，methodic，methodical，dramatic，heroic </w:t>
      </w:r>
      <w:r>
        <w:rPr>
          <w:color w:val="333333"/>
        </w:rPr>
        <w:br w:type="textWrapping"/>
      </w:r>
      <w:r>
        <w:rPr>
          <w:color w:val="333333"/>
        </w:rPr>
        <w:t xml:space="preserve">13．-ive意为：有……属性的；有某种倾向的（having the nature or quality of；given or tending to）例词：attractive， talkative，restrictive，defensive，preventive，constructive，sensitive </w:t>
      </w:r>
      <w:r>
        <w:rPr>
          <w:color w:val="333333"/>
        </w:rPr>
        <w:br w:type="textWrapping"/>
      </w:r>
      <w:r>
        <w:rPr>
          <w:color w:val="333333"/>
        </w:rPr>
        <w:t xml:space="preserve">四、副词后缀 </w:t>
      </w:r>
      <w:r>
        <w:rPr>
          <w:color w:val="333333"/>
        </w:rPr>
        <w:br w:type="textWrapping"/>
      </w:r>
      <w:r>
        <w:rPr>
          <w:color w:val="333333"/>
        </w:rPr>
        <w:t xml:space="preserve">常见的此类后缀及其具体含义如下： </w:t>
      </w:r>
      <w:r>
        <w:rPr>
          <w:color w:val="333333"/>
        </w:rPr>
        <w:br w:type="textWrapping"/>
      </w:r>
      <w:r>
        <w:rPr>
          <w:color w:val="333333"/>
        </w:rPr>
        <w:t xml:space="preserve">1．-ly意为：以……方式（in a...manner；etc．） </w:t>
      </w:r>
      <w:r>
        <w:rPr>
          <w:color w:val="333333"/>
        </w:rPr>
        <w:br w:type="textWrapping"/>
      </w:r>
      <w:r>
        <w:rPr>
          <w:color w:val="333333"/>
        </w:rPr>
        <w:t xml:space="preserve">例词：happily， boldly，attentive- ly，strangely </w:t>
      </w:r>
      <w:r>
        <w:rPr>
          <w:color w:val="333333"/>
        </w:rPr>
        <w:br w:type="textWrapping"/>
      </w:r>
      <w:r>
        <w:rPr>
          <w:color w:val="333333"/>
        </w:rPr>
        <w:t xml:space="preserve">2．-ward（s）意为：表示方式或动作的方向（manner and direction of movement）例词：onward（s），backward（s），earthward（s），homeward（s），eastward（s） </w:t>
      </w:r>
      <w:r>
        <w:rPr>
          <w:color w:val="333333"/>
        </w:rPr>
        <w:br w:type="textWrapping"/>
      </w:r>
    </w:p>
    <w:p/>
    <w:sectPr>
      <w:type w:val="continuous"/>
      <w:pgSz w:w="11906" w:h="16838"/>
      <w:pgMar w:top="850" w:right="850" w:bottom="850" w:left="850" w:header="510" w:footer="737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1-03-28T11:38:00Z" w:initials="A">
    <w:p w14:paraId="7BDF9890">
      <w:pPr>
        <w:pStyle w:val="5"/>
      </w:pPr>
      <w:r>
        <w:rPr>
          <w:rFonts w:hint="eastAsia"/>
        </w:rPr>
        <w:t>不可数名词：单</w:t>
      </w:r>
    </w:p>
    <w:p w14:paraId="57952A03">
      <w:pPr>
        <w:pStyle w:val="5"/>
        <w:rPr>
          <w:rFonts w:hint="eastAsia"/>
        </w:rPr>
      </w:pPr>
      <w:r>
        <w:rPr>
          <w:rFonts w:hint="eastAsia"/>
        </w:rPr>
        <w:t>以及语法成分（p</w:t>
      </w:r>
      <w:r>
        <w:t>.97 (2)</w:t>
      </w:r>
      <w:r>
        <w:rPr>
          <w:rFonts w:hint="eastAsia"/>
        </w:rPr>
        <w:t>）也是不可数；单</w:t>
      </w:r>
    </w:p>
  </w:comment>
  <w:comment w:id="1" w:author="Administrator" w:date="2020-11-01T15:24:00Z" w:initials="A">
    <w:p w14:paraId="8F3E2BDC">
      <w:pPr>
        <w:pStyle w:val="5"/>
      </w:pPr>
      <w:r>
        <w:rPr>
          <w:rFonts w:hint="eastAsia"/>
        </w:rPr>
        <w:t>....的数量；单</w:t>
      </w:r>
    </w:p>
  </w:comment>
  <w:comment w:id="2" w:author="Administrator" w:date="2020-11-01T15:24:00Z" w:initials="A">
    <w:p w14:paraId="3FFFA0E9">
      <w:pPr>
        <w:pStyle w:val="5"/>
      </w:pPr>
      <w:r>
        <w:rPr>
          <w:rFonts w:hint="eastAsia"/>
        </w:rPr>
        <w:t>许多；复数</w:t>
      </w:r>
    </w:p>
  </w:comment>
  <w:comment w:id="3" w:author="Administrator" w:date="2020-11-01T15:30:00Z" w:initials="A">
    <w:p w14:paraId="3FFF0F18">
      <w:pPr>
        <w:pStyle w:val="5"/>
      </w:pPr>
      <w:r>
        <w:rPr>
          <w:rFonts w:hint="eastAsia"/>
        </w:rPr>
        <w:t>许多；复数</w:t>
      </w:r>
    </w:p>
  </w:comment>
  <w:comment w:id="4" w:author="Administrator" w:date="2020-11-01T15:40:00Z" w:initials="A">
    <w:p w14:paraId="DB356414">
      <w:pPr>
        <w:pStyle w:val="5"/>
      </w:pPr>
      <w:r>
        <w:rPr>
          <w:rFonts w:hint="eastAsia"/>
        </w:rPr>
        <w:t>插入语不影响句子的结构</w:t>
      </w:r>
    </w:p>
  </w:comment>
  <w:comment w:id="5" w:author="Administrator" w:date="2020-11-01T15:43:00Z" w:initials="A">
    <w:p w14:paraId="F79B6D6F">
      <w:pPr>
        <w:pStyle w:val="5"/>
      </w:pPr>
      <w:r>
        <w:rPr>
          <w:rFonts w:hint="eastAsia"/>
        </w:rPr>
        <w:t>With</w:t>
      </w:r>
    </w:p>
    <w:p w14:paraId="7CADD5BC">
      <w:pPr>
        <w:pStyle w:val="5"/>
      </w:pPr>
      <w:r>
        <w:rPr>
          <w:rFonts w:hint="eastAsia"/>
        </w:rPr>
        <w:t>Together with</w:t>
      </w:r>
    </w:p>
    <w:p w14:paraId="77B51F5E">
      <w:pPr>
        <w:pStyle w:val="5"/>
      </w:pPr>
      <w:r>
        <w:rPr>
          <w:rFonts w:hint="eastAsia"/>
        </w:rPr>
        <w:t>Along with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952A03" w15:done="0"/>
  <w15:commentEx w15:paraId="8F3E2BDC" w15:done="0"/>
  <w15:commentEx w15:paraId="3FFFA0E9" w15:done="0"/>
  <w15:commentEx w15:paraId="3FFF0F18" w15:done="0"/>
  <w15:commentEx w15:paraId="DB356414" w15:done="0"/>
  <w15:commentEx w15:paraId="77B51F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00"/>
    <w:family w:val="swiss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3" name="文本框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58" o:spid="_x0000_s1026" o:spt="202" type="#_x0000_t202" style="position:absolute;left:0pt;margin-top:0pt;height:12.05pt;width:5.3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Z6s1RdAAAAADAQAADwAAAAAAAAABACAAAAA4AAAAZHJzL2Rv&#10;d25yZXYueG1sUEsBAhQAFAAAAAgAh07iQHx7L066AQAAUQMAAA4AAAAAAAAAAQAgAAAAN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lang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kern w:val="0"/>
      </w:rPr>
      <w:t>版权所有   翻印必究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85090</wp:posOffset>
              </wp:positionH>
              <wp:positionV relativeFrom="paragraph">
                <wp:posOffset>-6798945</wp:posOffset>
              </wp:positionV>
              <wp:extent cx="297815" cy="244475"/>
              <wp:effectExtent l="0" t="0" r="0" b="0"/>
              <wp:wrapNone/>
              <wp:docPr id="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non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6.7pt;margin-top:-535.35pt;height:19.25pt;width:23.45pt;mso-wrap-style:none;z-index:251660288;mso-width-relative:page;mso-height-relative:page;" filled="f" stroked="f" coordsize="21600,21600" o:gfxdata="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Kuk&#10;HMvXAAAADQEAAA8AAAAAAAAAAQAgAAAAOAAAAGRycy9kb3ducmV2LnhtbFBLAQIUABQAAAAIAIdO&#10;4kCDVayRnAEAAC0DAAAOAAAAAAAAAAEAIAAAADwBAABkcnMvZTJvRG9jLnhtbFBLBQYAAAAABgAG&#10;AFkBAABK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4" name="文本框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59" o:spid="_x0000_s1026" o:spt="202" type="#_x0000_t202" style="position:absolute;left:0pt;margin-top:0pt;height:12.05pt;width:5.3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Z6s1RdAAAAADAQAADwAAAAAAAAABACAAAAA4AAAAZHJzL2Rv&#10;d25yZXYueG1sUEsBAhQAFAAAAAgAh07iQLRSEk66AQAAUQMAAA4AAAAAAAAAAQAgAAAAN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lang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kern w:val="0"/>
      </w:rPr>
      <w:t>版权所有   翻印必究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</w:pPr>
    <w:r>
      <w:rPr>
        <w:lang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65405</wp:posOffset>
              </wp:positionH>
              <wp:positionV relativeFrom="paragraph">
                <wp:posOffset>2464435</wp:posOffset>
              </wp:positionV>
              <wp:extent cx="6000750" cy="5429250"/>
              <wp:effectExtent l="0" t="0" r="0" b="0"/>
              <wp:wrapNone/>
              <wp:docPr id="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0" cy="5429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lang/>
                            </w:rPr>
                            <w:drawing>
                              <wp:inline distT="0" distB="0" distL="114300" distR="114300">
                                <wp:extent cx="5074285" cy="4494530"/>
                                <wp:effectExtent l="0" t="0" r="5715" b="1270"/>
                                <wp:docPr id="13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图片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74285" cy="4494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5.15pt;margin-top:194.05pt;height:427.5pt;width:472.5pt;z-index:251663360;mso-width-relative:page;mso-height-relative:page;" filled="f" stroked="f" coordsize="21600,21600" o:gfxdata="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AhI/mJ1wAAAAsB&#10;AAAPAAAAAAAAAAEAIAAAADgAAABkcnMvZG93bnJldi54bWxQSwECFAAUAAAACACHTuJAcyJpiJQB&#10;AAAXAwAADgAAAAAAAAABACAAAAA8AQAAZHJzL2Uyb0RvYy54bWxQSwUGAAAAAAYABgBZAQAAQg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lang/>
                      </w:rPr>
                      <w:drawing>
                        <wp:inline distT="0" distB="0" distL="114300" distR="114300">
                          <wp:extent cx="5074285" cy="4494530"/>
                          <wp:effectExtent l="0" t="0" r="5715" b="1270"/>
                          <wp:docPr id="13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74285" cy="4494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3511550</wp:posOffset>
              </wp:positionH>
              <wp:positionV relativeFrom="paragraph">
                <wp:posOffset>60325</wp:posOffset>
              </wp:positionV>
              <wp:extent cx="2628900" cy="297180"/>
              <wp:effectExtent l="0" t="0" r="0" b="0"/>
              <wp:wrapNone/>
              <wp:docPr id="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  <w:b/>
                              <w:bCs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宋体" w:hAnsi="宋体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【福建专升本培训第一品牌】</w:t>
                          </w:r>
                        </w:p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76.5pt;margin-top:4.75pt;height:23.4pt;width:207pt;z-index:251661312;mso-width-relative:page;mso-height-relative:page;" filled="f" stroked="f" coordsize="21600,21600" o:gfxdata="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7WUvmtUAAAAIAQAA&#10;DwAAAAAAAAABACAAAAA4AAAAZHJzL2Rvd25yZXYueG1sUEsBAhQAFAAAAAgAh07iQF8Co66UAQAA&#10;FgMAAA4AAAAAAAAAAQAgAAAAO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/>
                        <w:b/>
                        <w:bCs/>
                        <w:color w:val="000000"/>
                        <w:sz w:val="30"/>
                        <w:szCs w:val="30"/>
                      </w:rPr>
                    </w:pPr>
                    <w:r>
                      <w:rPr>
                        <w:rFonts w:hint="eastAsia" w:ascii="宋体" w:hAnsi="宋体"/>
                        <w:b/>
                        <w:bCs/>
                        <w:color w:val="000000"/>
                        <w:sz w:val="28"/>
                        <w:szCs w:val="28"/>
                      </w:rPr>
                      <w:t>【福建专升本培训第一品牌】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/>
      </w:rPr>
      <w:drawing>
        <wp:inline distT="0" distB="0" distL="114300" distR="114300">
          <wp:extent cx="2392045" cy="452120"/>
          <wp:effectExtent l="0" t="0" r="20955" b="5080"/>
          <wp:docPr id="14" name="图片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9" descr="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92045" cy="452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lang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2477135</wp:posOffset>
              </wp:positionV>
              <wp:extent cx="5461000" cy="5270500"/>
              <wp:effectExtent l="0" t="0" r="0" b="0"/>
              <wp:wrapNone/>
              <wp:docPr id="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1000" cy="527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lang/>
                            </w:rPr>
                            <w:drawing>
                              <wp:inline distT="0" distB="0" distL="114300" distR="114300">
                                <wp:extent cx="5020310" cy="4588510"/>
                                <wp:effectExtent l="0" t="0" r="8890" b="8890"/>
                                <wp:docPr id="1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图片 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20310" cy="4588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0.7pt;margin-top:195.05pt;height:415pt;width:430pt;z-index:251664384;mso-width-relative:page;mso-height-relative:page;" filled="f" stroked="f" coordsize="21600,21600" o:gfxdata="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AGW+C91gAAAAsBAAAP&#10;AAAAAAAAAAEAIAAAADgAAABkcnMvZG93bnJldi54bWxQSwECFAAUAAAACACHTuJAvtWo95IBAAAX&#10;AwAADgAAAAAAAAABACAAAAA7AQAAZHJzL2Uyb0RvYy54bWxQSwUGAAAAAAYABgBZAQAAP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rPr>
                        <w:lang/>
                      </w:rPr>
                      <w:drawing>
                        <wp:inline distT="0" distB="0" distL="114300" distR="114300">
                          <wp:extent cx="5020310" cy="4588510"/>
                          <wp:effectExtent l="0" t="0" r="8890" b="8890"/>
                          <wp:docPr id="1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图片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20310" cy="4588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3131185</wp:posOffset>
              </wp:positionH>
              <wp:positionV relativeFrom="paragraph">
                <wp:posOffset>1668145</wp:posOffset>
              </wp:positionV>
              <wp:extent cx="2651760" cy="461645"/>
              <wp:effectExtent l="0" t="0" r="0" b="0"/>
              <wp:wrapNone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461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8"/>
                            </w:rPr>
                            <w:t xml:space="preserve">           </w:t>
                          </w:r>
                        </w:p>
                        <w:p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46.55pt;margin-top:131.35pt;height:36.35pt;width:208.8pt;z-index:251662336;mso-width-relative:page;mso-height-relative:page;" filled="f" stroked="f" coordsize="21600,21600" o:gfxdata="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xqWBZNkAAAAL&#10;AQAADwAAAAAAAAABACAAAAA4AAAAZHJzL2Rvd25yZXYueG1sUEsBAhQAFAAAAAgAh07iQNbt4N2T&#10;AQAAFgMAAA4AAAAAAAAAAQAgAAAAPg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bCs/>
                        <w:sz w:val="18"/>
                      </w:rPr>
                      <w:t xml:space="preserve">           </w:t>
                    </w:r>
                  </w:p>
                  <w:p>
                    <w:pPr>
                      <w:rPr>
                        <w:rFonts w:hint="eastAsia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/>
      </w:rPr>
      <w:drawing>
        <wp:inline distT="0" distB="0" distL="114300" distR="114300">
          <wp:extent cx="2331085" cy="447040"/>
          <wp:effectExtent l="0" t="0" r="5715" b="10160"/>
          <wp:docPr id="12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4" descr="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31085" cy="4470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rPr>
        <w:lang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3511550</wp:posOffset>
              </wp:positionH>
              <wp:positionV relativeFrom="paragraph">
                <wp:posOffset>60325</wp:posOffset>
              </wp:positionV>
              <wp:extent cx="2628900" cy="297180"/>
              <wp:effectExtent l="0" t="0" r="0" b="0"/>
              <wp:wrapNone/>
              <wp:docPr id="1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  <w:b/>
                              <w:bCs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宋体" w:hAnsi="宋体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【福建专升本培训第一品牌】</w:t>
                          </w:r>
                        </w:p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76.5pt;margin-top:4.75pt;height:23.4pt;width:207pt;z-index:251665408;mso-width-relative:page;mso-height-relative:page;" filled="f" stroked="f" coordsize="21600,21600" o:gfxdata="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DtZS+a1QAAAAgBAAAP&#10;AAAAAAAAAAEAIAAAADgAAABkcnMvZG93bnJldi54bWxQSwECFAAUAAAACACHTuJAb+quHJMBAAAX&#10;AwAADgAAAAAAAAABACAAAAA6AQAAZHJzL2Uyb0RvYy54bWxQSwUGAAAAAAYABgBZAQAAP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/>
                        <w:b/>
                        <w:bCs/>
                        <w:color w:val="000000"/>
                        <w:sz w:val="30"/>
                        <w:szCs w:val="30"/>
                      </w:rPr>
                    </w:pPr>
                    <w:r>
                      <w:rPr>
                        <w:rFonts w:hint="eastAsia" w:ascii="宋体" w:hAnsi="宋体"/>
                        <w:b/>
                        <w:bCs/>
                        <w:color w:val="000000"/>
                        <w:sz w:val="28"/>
                        <w:szCs w:val="28"/>
                      </w:rPr>
                      <w:t>【福建专升本培训第一品牌】</w:t>
                    </w:r>
                  </w:p>
                  <w:p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52DE3"/>
    <w:multiLevelType w:val="singleLevel"/>
    <w:tmpl w:val="98252DE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95669EE"/>
    <w:multiLevelType w:val="singleLevel"/>
    <w:tmpl w:val="995669EE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0AAE257"/>
    <w:multiLevelType w:val="singleLevel"/>
    <w:tmpl w:val="B0AAE257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04F34491"/>
    <w:multiLevelType w:val="singleLevel"/>
    <w:tmpl w:val="04F34491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14FC4583"/>
    <w:multiLevelType w:val="multilevel"/>
    <w:tmpl w:val="14FC4583"/>
    <w:lvl w:ilvl="0" w:tentative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B7D21C9"/>
    <w:multiLevelType w:val="multilevel"/>
    <w:tmpl w:val="2B7D21C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525365"/>
    <w:multiLevelType w:val="singleLevel"/>
    <w:tmpl w:val="3552536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D68AD35"/>
    <w:multiLevelType w:val="singleLevel"/>
    <w:tmpl w:val="3D68AD35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45D71DE5"/>
    <w:multiLevelType w:val="multilevel"/>
    <w:tmpl w:val="45D71DE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1DB0486"/>
    <w:multiLevelType w:val="singleLevel"/>
    <w:tmpl w:val="61DB0486"/>
    <w:lvl w:ilvl="0" w:tentative="0">
      <w:start w:val="2020"/>
      <w:numFmt w:val="decimal"/>
      <w:suff w:val="nothing"/>
      <w:lvlText w:val="（%1）"/>
      <w:lvlJc w:val="left"/>
    </w:lvl>
  </w:abstractNum>
  <w:abstractNum w:abstractNumId="10">
    <w:nsid w:val="61DB0495"/>
    <w:multiLevelType w:val="singleLevel"/>
    <w:tmpl w:val="61DB0495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61DB05EE"/>
    <w:multiLevelType w:val="singleLevel"/>
    <w:tmpl w:val="61DB05EE"/>
    <w:lvl w:ilvl="0" w:tentative="0">
      <w:start w:val="2019"/>
      <w:numFmt w:val="decimal"/>
      <w:suff w:val="space"/>
      <w:lvlText w:val="(%1)"/>
      <w:lvlJc w:val="left"/>
    </w:lvl>
  </w:abstractNum>
  <w:abstractNum w:abstractNumId="12">
    <w:nsid w:val="61DB0602"/>
    <w:multiLevelType w:val="singleLevel"/>
    <w:tmpl w:val="61DB0602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1DB06D7"/>
    <w:multiLevelType w:val="singleLevel"/>
    <w:tmpl w:val="61DB06D7"/>
    <w:lvl w:ilvl="0" w:tentative="0">
      <w:start w:val="2017"/>
      <w:numFmt w:val="decimal"/>
      <w:suff w:val="nothing"/>
      <w:lvlText w:val="（%1）"/>
      <w:lvlJc w:val="left"/>
    </w:lvl>
  </w:abstractNum>
  <w:abstractNum w:abstractNumId="14">
    <w:nsid w:val="61DB06ED"/>
    <w:multiLevelType w:val="singleLevel"/>
    <w:tmpl w:val="61DB06ED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623E7AF1"/>
    <w:multiLevelType w:val="singleLevel"/>
    <w:tmpl w:val="623E7AF1"/>
    <w:lvl w:ilvl="0" w:tentative="0">
      <w:start w:val="4"/>
      <w:numFmt w:val="decimal"/>
      <w:suff w:val="space"/>
      <w:lvlText w:val="%1."/>
      <w:lvlJc w:val="left"/>
    </w:lvl>
  </w:abstractNum>
  <w:abstractNum w:abstractNumId="16">
    <w:nsid w:val="623E7B0A"/>
    <w:multiLevelType w:val="singleLevel"/>
    <w:tmpl w:val="623E7B0A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623E7B5E"/>
    <w:multiLevelType w:val="singleLevel"/>
    <w:tmpl w:val="623E7B5E"/>
    <w:lvl w:ilvl="0" w:tentative="0">
      <w:start w:val="5"/>
      <w:numFmt w:val="decimal"/>
      <w:suff w:val="space"/>
      <w:lvlText w:val="%1."/>
      <w:lvlJc w:val="left"/>
    </w:lvl>
  </w:abstractNum>
  <w:abstractNum w:abstractNumId="18">
    <w:nsid w:val="623E7B72"/>
    <w:multiLevelType w:val="singleLevel"/>
    <w:tmpl w:val="623E7B72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78A800B1"/>
    <w:multiLevelType w:val="singleLevel"/>
    <w:tmpl w:val="78A800B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9"/>
  </w:num>
  <w:num w:numId="5">
    <w:abstractNumId w:val="6"/>
  </w:num>
  <w:num w:numId="6">
    <w:abstractNumId w:val="2"/>
  </w:num>
  <w:num w:numId="7">
    <w:abstractNumId w:val="1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17C"/>
    <w:rsid w:val="000606EE"/>
    <w:rsid w:val="000A003B"/>
    <w:rsid w:val="000E0E6D"/>
    <w:rsid w:val="00184E1A"/>
    <w:rsid w:val="001B0E8C"/>
    <w:rsid w:val="001B6F16"/>
    <w:rsid w:val="001E1582"/>
    <w:rsid w:val="002015B2"/>
    <w:rsid w:val="00224E16"/>
    <w:rsid w:val="0022789C"/>
    <w:rsid w:val="00235CDF"/>
    <w:rsid w:val="00236762"/>
    <w:rsid w:val="00240288"/>
    <w:rsid w:val="00285E43"/>
    <w:rsid w:val="002D4D41"/>
    <w:rsid w:val="00392A27"/>
    <w:rsid w:val="00402F46"/>
    <w:rsid w:val="00411A75"/>
    <w:rsid w:val="00434E84"/>
    <w:rsid w:val="0047095E"/>
    <w:rsid w:val="004A2D25"/>
    <w:rsid w:val="004A7FF4"/>
    <w:rsid w:val="004C50AB"/>
    <w:rsid w:val="00525A45"/>
    <w:rsid w:val="00572D9F"/>
    <w:rsid w:val="005F17C0"/>
    <w:rsid w:val="00656B16"/>
    <w:rsid w:val="006574DE"/>
    <w:rsid w:val="00671965"/>
    <w:rsid w:val="006A571E"/>
    <w:rsid w:val="006C06D4"/>
    <w:rsid w:val="006D043E"/>
    <w:rsid w:val="00715868"/>
    <w:rsid w:val="008264F0"/>
    <w:rsid w:val="008558A3"/>
    <w:rsid w:val="008573D5"/>
    <w:rsid w:val="008C08EE"/>
    <w:rsid w:val="0096460D"/>
    <w:rsid w:val="00966083"/>
    <w:rsid w:val="00997CEA"/>
    <w:rsid w:val="009D2E52"/>
    <w:rsid w:val="00A03815"/>
    <w:rsid w:val="00A23A15"/>
    <w:rsid w:val="00A86D75"/>
    <w:rsid w:val="00A9068B"/>
    <w:rsid w:val="00AF573B"/>
    <w:rsid w:val="00B215E2"/>
    <w:rsid w:val="00B4093A"/>
    <w:rsid w:val="00B56685"/>
    <w:rsid w:val="00B5688C"/>
    <w:rsid w:val="00BB3164"/>
    <w:rsid w:val="00C15045"/>
    <w:rsid w:val="00C55DAE"/>
    <w:rsid w:val="00C74F72"/>
    <w:rsid w:val="00C85E21"/>
    <w:rsid w:val="00C905FB"/>
    <w:rsid w:val="00C9539C"/>
    <w:rsid w:val="00CA2A0E"/>
    <w:rsid w:val="00CF2000"/>
    <w:rsid w:val="00CF68FE"/>
    <w:rsid w:val="00D50DD2"/>
    <w:rsid w:val="00D640BF"/>
    <w:rsid w:val="00E33D37"/>
    <w:rsid w:val="00E36BA2"/>
    <w:rsid w:val="00E620B1"/>
    <w:rsid w:val="00ED36C4"/>
    <w:rsid w:val="00F1380A"/>
    <w:rsid w:val="00FB7287"/>
    <w:rsid w:val="00FD1646"/>
    <w:rsid w:val="00FE3F42"/>
    <w:rsid w:val="53FCC5F1"/>
    <w:rsid w:val="5D7F1054"/>
    <w:rsid w:val="67EBA6C6"/>
    <w:rsid w:val="6DF573FB"/>
    <w:rsid w:val="721D0F82"/>
    <w:rsid w:val="777EBC40"/>
    <w:rsid w:val="77D74A26"/>
    <w:rsid w:val="797BFD75"/>
    <w:rsid w:val="7BF9ACC7"/>
    <w:rsid w:val="7CFBC5E2"/>
    <w:rsid w:val="BCF51D03"/>
    <w:rsid w:val="DFE924D7"/>
    <w:rsid w:val="E7CF99B2"/>
    <w:rsid w:val="EFED4577"/>
    <w:rsid w:val="FBBF67A1"/>
    <w:rsid w:val="FD6A8168"/>
    <w:rsid w:val="FEDF20B7"/>
    <w:rsid w:val="FEEBF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4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uiPriority w:val="0"/>
    <w:pPr>
      <w:shd w:val="clear" w:color="auto" w:fill="000080"/>
    </w:pPr>
  </w:style>
  <w:style w:type="paragraph" w:styleId="5">
    <w:name w:val="annotation text"/>
    <w:basedOn w:val="1"/>
    <w:link w:val="26"/>
    <w:unhideWhenUsed/>
    <w:uiPriority w:val="99"/>
    <w:pPr>
      <w:jc w:val="left"/>
    </w:pPr>
    <w:rPr>
      <w:rFonts w:ascii="Calibri" w:hAnsi="Calibri"/>
    </w:rPr>
  </w:style>
  <w:style w:type="paragraph" w:styleId="6">
    <w:name w:val="Body Text Indent"/>
    <w:basedOn w:val="1"/>
    <w:uiPriority w:val="0"/>
    <w:pPr>
      <w:widowControl w:val="0"/>
      <w:adjustRightInd/>
      <w:snapToGrid/>
      <w:spacing w:after="120" w:afterLines="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7">
    <w:name w:val="Balloon Text"/>
    <w:basedOn w:val="1"/>
    <w:link w:val="22"/>
    <w:unhideWhenUsed/>
    <w:uiPriority w:val="99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  <w:lang w:val="en-US" w:eastAsia="zh-CN" w:bidi="ar-SA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link w:val="3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13">
    <w:name w:val="Normal (Web)"/>
    <w:basedOn w:val="1"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page number"/>
    <w:basedOn w:val="14"/>
    <w:uiPriority w:val="0"/>
  </w:style>
  <w:style w:type="character" w:styleId="17">
    <w:name w:val="Hyperlink"/>
    <w:uiPriority w:val="0"/>
    <w:rPr>
      <w:color w:val="0000FF"/>
      <w:u w:val="single"/>
    </w:rPr>
  </w:style>
  <w:style w:type="paragraph" w:customStyle="1" w:styleId="19">
    <w:name w:val="List Paragraph"/>
    <w:basedOn w:val="1"/>
    <w:uiPriority w:val="0"/>
    <w:pPr>
      <w:ind w:firstLine="420" w:firstLineChars="200"/>
    </w:pPr>
  </w:style>
  <w:style w:type="paragraph" w:customStyle="1" w:styleId="20">
    <w:name w:val="列表段落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1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22">
    <w:name w:val=" Char Char1"/>
    <w:link w:val="7"/>
    <w:semiHidden/>
    <w:uiPriority w:val="99"/>
    <w:rPr>
      <w:kern w:val="2"/>
      <w:sz w:val="18"/>
      <w:szCs w:val="18"/>
    </w:rPr>
  </w:style>
  <w:style w:type="character" w:customStyle="1" w:styleId="23">
    <w:name w:val="tit"/>
    <w:basedOn w:val="14"/>
    <w:uiPriority w:val="0"/>
  </w:style>
  <w:style w:type="character" w:customStyle="1" w:styleId="24">
    <w:name w:val="未处理的提及"/>
    <w:unhideWhenUsed/>
    <w:uiPriority w:val="99"/>
    <w:rPr>
      <w:color w:val="605E5C"/>
      <w:shd w:val="clear" w:color="auto" w:fill="E1DFDD"/>
    </w:rPr>
  </w:style>
  <w:style w:type="character" w:customStyle="1" w:styleId="25">
    <w:name w:val="f14b1"/>
    <w:uiPriority w:val="0"/>
    <w:rPr>
      <w:b/>
      <w:bCs/>
      <w:sz w:val="21"/>
      <w:szCs w:val="21"/>
    </w:rPr>
  </w:style>
  <w:style w:type="character" w:customStyle="1" w:styleId="26">
    <w:name w:val=" Char Char2"/>
    <w:link w:val="5"/>
    <w:semiHidden/>
    <w:uiPriority w:val="99"/>
    <w:rPr>
      <w:rFonts w:ascii="Calibri" w:hAnsi="Calibri"/>
      <w:kern w:val="2"/>
      <w:sz w:val="21"/>
      <w:szCs w:val="24"/>
    </w:rPr>
  </w:style>
  <w:style w:type="character" w:customStyle="1" w:styleId="27">
    <w:name w:val="Char Char1"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8">
    <w:name w:val="phonetic wordgroup"/>
    <w:basedOn w:val="14"/>
    <w:uiPriority w:val="0"/>
  </w:style>
  <w:style w:type="character" w:customStyle="1" w:styleId="29">
    <w:name w:val="content1"/>
    <w:uiPriority w:val="0"/>
    <w:rPr>
      <w:color w:val="000000"/>
      <w:sz w:val="21"/>
      <w:szCs w:val="21"/>
      <w:u w:val="none"/>
    </w:rPr>
  </w:style>
  <w:style w:type="character" w:customStyle="1" w:styleId="30">
    <w:name w:val=" Char Char4"/>
    <w:link w:val="2"/>
    <w:uiPriority w:val="9"/>
    <w:rPr>
      <w:b/>
      <w:kern w:val="44"/>
      <w:sz w:val="44"/>
      <w:szCs w:val="24"/>
    </w:rPr>
  </w:style>
  <w:style w:type="character" w:customStyle="1" w:styleId="31">
    <w:name w:val="apple-converted-space"/>
    <w:basedOn w:val="14"/>
    <w:uiPriority w:val="0"/>
  </w:style>
  <w:style w:type="character" w:customStyle="1" w:styleId="32">
    <w:name w:val=" Char Char3"/>
    <w:link w:val="9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3">
    <w:name w:val=" Char Char"/>
    <w:link w:val="12"/>
    <w:uiPriority w:val="0"/>
    <w:rPr>
      <w:rFonts w:ascii="Arial" w:hAnsi="Arial" w:cs="Arial"/>
      <w:sz w:val="24"/>
      <w:szCs w:val="24"/>
    </w:rPr>
  </w:style>
  <w:style w:type="character" w:customStyle="1" w:styleId="34">
    <w:name w:val="dict_pron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12</Pages>
  <Words>1852</Words>
  <Characters>10561</Characters>
  <Lines>88</Lines>
  <Paragraphs>24</Paragraphs>
  <ScaleCrop>false</ScaleCrop>
  <LinksUpToDate>false</LinksUpToDate>
  <CharactersWithSpaces>12389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2021-09-13T22:50:00Z</dcterms:created>
  <dc:creator>news</dc:creator>
  <cp:lastModifiedBy>colorfully</cp:lastModifiedBy>
  <cp:lastPrinted>2014-04-10T16:10:10Z</cp:lastPrinted>
  <dcterms:modified xsi:type="dcterms:W3CDTF">2022-03-26T17:48:45Z</dcterms:modified>
  <dc:title>机密★启用前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