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4908F" w14:textId="435BA695" w:rsidR="00397C7B" w:rsidRDefault="00412B43" w:rsidP="00412B43">
      <w:pPr>
        <w:jc w:val="center"/>
        <w:rPr>
          <w:rFonts w:hint="eastAsia"/>
          <w:b/>
          <w:bCs/>
          <w:sz w:val="40"/>
          <w:szCs w:val="44"/>
        </w:rPr>
      </w:pPr>
      <w:r w:rsidRPr="00412B43">
        <w:rPr>
          <w:rFonts w:hint="eastAsia"/>
          <w:b/>
          <w:bCs/>
          <w:sz w:val="40"/>
          <w:szCs w:val="44"/>
        </w:rPr>
        <w:t>产品说明</w:t>
      </w:r>
    </w:p>
    <w:p w14:paraId="2E126B09" w14:textId="13A107FF" w:rsidR="00412B43" w:rsidRPr="00412B43" w:rsidRDefault="00412B43" w:rsidP="00412B43">
      <w:pPr>
        <w:rPr>
          <w:rFonts w:hint="eastAsia"/>
        </w:rPr>
      </w:pPr>
    </w:p>
    <w:p w14:paraId="23BC7F4E" w14:textId="553C9401" w:rsidR="00412B43" w:rsidRDefault="00412B43" w:rsidP="00412B43">
      <w:pPr>
        <w:rPr>
          <w:sz w:val="28"/>
          <w:szCs w:val="32"/>
        </w:rPr>
      </w:pPr>
      <w:r w:rsidRPr="00412B43">
        <w:rPr>
          <w:rFonts w:hint="eastAsia"/>
          <w:sz w:val="28"/>
          <w:szCs w:val="32"/>
        </w:rPr>
        <w:t>产品说明：</w:t>
      </w:r>
      <w:r>
        <w:rPr>
          <w:rFonts w:hint="eastAsia"/>
          <w:sz w:val="28"/>
          <w:szCs w:val="32"/>
        </w:rPr>
        <w:t>该app主要用于</w:t>
      </w:r>
      <w:r w:rsidR="00E73915">
        <w:rPr>
          <w:rFonts w:hint="eastAsia"/>
          <w:sz w:val="28"/>
          <w:szCs w:val="32"/>
        </w:rPr>
        <w:t>在线查找线上的空房间，预定各种类型比如工位，会议室，办公室，教育培训。用户可以按天，周或者月来进行在线租用。主要消费群体为创业公司，临时开会等</w:t>
      </w:r>
    </w:p>
    <w:p w14:paraId="1006BD16" w14:textId="5A5DC7FC" w:rsidR="00E73915" w:rsidRDefault="00E73915" w:rsidP="00412B4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资费说明：</w:t>
      </w:r>
    </w:p>
    <w:p w14:paraId="5ACDF160" w14:textId="66B700F0" w:rsidR="00E73915" w:rsidRDefault="00E73915" w:rsidP="00412B4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时租：200元每小时</w:t>
      </w:r>
    </w:p>
    <w:p w14:paraId="15ABF538" w14:textId="3A6D34AE" w:rsidR="00E73915" w:rsidRDefault="00E73915" w:rsidP="00412B4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天租：1200元每天</w:t>
      </w:r>
    </w:p>
    <w:p w14:paraId="0A8ACAAF" w14:textId="77777777" w:rsidR="00C43F78" w:rsidRDefault="00C43F78" w:rsidP="00412B43">
      <w:pPr>
        <w:rPr>
          <w:rFonts w:hint="eastAsia"/>
          <w:sz w:val="28"/>
          <w:szCs w:val="32"/>
        </w:rPr>
      </w:pPr>
    </w:p>
    <w:p w14:paraId="7FE7C143" w14:textId="2BBCC63E" w:rsidR="00E73915" w:rsidRDefault="00E73915" w:rsidP="00412B4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接口使用场景：</w:t>
      </w:r>
    </w:p>
    <w:p w14:paraId="040E06C1" w14:textId="20B259B9" w:rsidR="00E73915" w:rsidRDefault="00C43F78" w:rsidP="00412B43">
      <w:pPr>
        <w:rPr>
          <w:sz w:val="28"/>
          <w:szCs w:val="32"/>
        </w:rPr>
      </w:pPr>
      <w:r w:rsidRPr="00C43F78">
        <w:rPr>
          <w:noProof/>
          <w:sz w:val="28"/>
          <w:szCs w:val="32"/>
        </w:rPr>
        <w:drawing>
          <wp:inline distT="0" distB="0" distL="0" distR="0" wp14:anchorId="128EB667" wp14:editId="0A8EBB41">
            <wp:extent cx="2759142" cy="4905375"/>
            <wp:effectExtent l="0" t="0" r="3175" b="0"/>
            <wp:docPr id="1" name="图片 1" descr="C:\Users\SL\Documents\Tencent Files\1749236746\FileRecv\MobileFile\Screenshot_2019-06-12-14-32-55-667_cn.jizhan.bd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L\Documents\Tencent Files\1749236746\FileRecv\MobileFile\Screenshot_2019-06-12-14-32-55-667_cn.jizhan.bdl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910" cy="491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CF04" w14:textId="74CFBBB4" w:rsidR="00C43F78" w:rsidRDefault="00C43F78" w:rsidP="00412B43">
      <w:pPr>
        <w:rPr>
          <w:rFonts w:hint="eastAsia"/>
          <w:sz w:val="28"/>
          <w:szCs w:val="32"/>
        </w:rPr>
      </w:pPr>
      <w:r w:rsidRPr="00C43F78">
        <w:rPr>
          <w:noProof/>
          <w:sz w:val="28"/>
          <w:szCs w:val="32"/>
        </w:rPr>
        <w:lastRenderedPageBreak/>
        <w:drawing>
          <wp:inline distT="0" distB="0" distL="0" distR="0" wp14:anchorId="3DBD9740" wp14:editId="472B76F4">
            <wp:extent cx="2901295" cy="5158105"/>
            <wp:effectExtent l="0" t="0" r="0" b="4445"/>
            <wp:docPr id="2" name="图片 2" descr="C:\Users\SL\AppData\Local\Temp\WeChat Files\0ac307c286762d8f019ec92e24b64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L\AppData\Local\Temp\WeChat Files\0ac307c286762d8f019ec92e24b64b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29" cy="516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E9F8" w14:textId="5A65B56A" w:rsidR="00E73915" w:rsidRPr="00412B43" w:rsidRDefault="00C43F78" w:rsidP="00412B43">
      <w:pPr>
        <w:rPr>
          <w:rFonts w:hint="eastAsia"/>
          <w:sz w:val="28"/>
          <w:szCs w:val="32"/>
        </w:rPr>
      </w:pPr>
      <w:bookmarkStart w:id="0" w:name="_GoBack"/>
      <w:r w:rsidRPr="00C43F78">
        <w:rPr>
          <w:noProof/>
          <w:sz w:val="28"/>
          <w:szCs w:val="32"/>
        </w:rPr>
        <w:lastRenderedPageBreak/>
        <w:drawing>
          <wp:inline distT="0" distB="0" distL="0" distR="0" wp14:anchorId="0A79C12C" wp14:editId="1E4AF4ED">
            <wp:extent cx="2673421" cy="4752975"/>
            <wp:effectExtent l="0" t="0" r="0" b="0"/>
            <wp:docPr id="4" name="图片 4" descr="C:\Users\SL\Documents\Tencent Files\1749236746\FileRecv\MobileFile\Screenshot_2019-06-12-14-36-07-836_cn.jizhan.bd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L\Documents\Tencent Files\1749236746\FileRecv\MobileFile\Screenshot_2019-06-12-14-36-07-836_cn.jizhan.bdl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1" cy="476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E4E2AC7" w14:textId="22B2A047" w:rsidR="00412B43" w:rsidRPr="00412B43" w:rsidRDefault="00C43F78" w:rsidP="00412B43">
      <w:r w:rsidRPr="00C43F78">
        <w:rPr>
          <w:noProof/>
        </w:rPr>
        <w:lastRenderedPageBreak/>
        <w:drawing>
          <wp:inline distT="0" distB="0" distL="0" distR="0" wp14:anchorId="217A1248" wp14:editId="5976F143">
            <wp:extent cx="2574315" cy="4576778"/>
            <wp:effectExtent l="0" t="0" r="0" b="0"/>
            <wp:docPr id="3" name="图片 3" descr="C:\Users\SL\AppData\Local\Temp\WeChat Files\d19d0b8536747c4e399862742d197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L\AppData\Local\Temp\WeChat Files\d19d0b8536747c4e399862742d197c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68" cy="458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B43" w:rsidRPr="00412B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C7B"/>
    <w:rsid w:val="00397C7B"/>
    <w:rsid w:val="00412B43"/>
    <w:rsid w:val="00C43F78"/>
    <w:rsid w:val="00E73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2C5F0"/>
  <w15:chartTrackingRefBased/>
  <w15:docId w15:val="{F0CDBB4A-062D-4FAB-9669-941B8DD4C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 龙</dc:creator>
  <cp:keywords/>
  <dc:description/>
  <cp:lastModifiedBy>孙 龙</cp:lastModifiedBy>
  <cp:revision>2</cp:revision>
  <dcterms:created xsi:type="dcterms:W3CDTF">2019-06-12T05:48:00Z</dcterms:created>
  <dcterms:modified xsi:type="dcterms:W3CDTF">2019-06-12T06:36:00Z</dcterms:modified>
</cp:coreProperties>
</file>