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OpenClaw AB Subsystem API Specification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Team Knowledge Pulse Agent / 知脉 Agent 接口文档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版本 V1.0 · 面向飞书 OpenClaw 赛道 · A/B 双子系统并行开发与联调</w:t>
      </w:r>
    </w:p>
    <w:p>
      <w:r>
        <w:br w:type="page"/>
      </w:r>
    </w:p>
    <w:p>
      <w:pPr>
        <w:pStyle w:val="Heading1"/>
      </w:pPr>
      <w:r>
        <w:t>OpenClaw AB Subsystem API Specification</w:t>
      </w:r>
    </w:p>
    <w:p>
      <w:pPr>
        <w:ind w:left="288"/>
      </w:pPr>
      <w:r>
        <w:rPr>
          <w:i/>
        </w:rPr>
        <w:t>项目英文名：**Team Knowledge Pulse Agent**</w:t>
      </w:r>
    </w:p>
    <w:p>
      <w:pPr>
        <w:ind w:left="288"/>
      </w:pPr>
      <w:r>
        <w:rPr>
          <w:i/>
        </w:rPr>
        <w:t>中文名称：**知脉 Agent / 团队知识脉冲助手**</w:t>
      </w:r>
    </w:p>
    <w:p>
      <w:pPr>
        <w:ind w:left="288"/>
      </w:pPr>
      <w:r>
        <w:rPr>
          <w:i/>
        </w:rPr>
        <w:t>文档用途：双人并行开发、接口联调、OpenClaw/CLI Demo 接入、比赛交付物验证、后续合并测试。</w:t>
      </w:r>
    </w:p>
    <w:p>
      <w:pPr>
        <w:ind w:left="288"/>
      </w:pPr>
      <w:r>
        <w:rPr>
          <w:i/>
        </w:rPr>
        <w:t>版本：**V1.0**</w:t>
      </w:r>
    </w:p>
    <w:p>
      <w:pPr>
        <w:ind w:left="288"/>
      </w:pPr>
      <w:r>
        <w:rPr>
          <w:i/>
        </w:rPr>
        <w:t>适用范围：飞书 OpenClaw 赛道 - 企业办公知识整合与分发 Agent。</w:t>
      </w:r>
    </w:p>
    <w:p>
      <w:pPr>
        <w:ind w:left="288"/>
      </w:pPr>
      <w:r>
        <w:rPr>
          <w:i/>
        </w:rPr>
        <w:t>本接口文档按照“算法端接口文档 v1.0”的服务拆分、统一响应、异步任务、SSE 事件流和前后端解耦思路扩展而来。原接口文档中服务 A 负责入库，服务 B 负责智能体对话；本项目进一步拆分为 A：Knowledge Evidence Engine 与 B：Proactive Distribution Agent。</w:t>
      </w:r>
    </w:p>
    <w:p>
      <w:pPr>
        <w:pStyle w:val="Heading1"/>
      </w:pPr>
      <w:r>
        <w:t>0. 文档结论与开发分工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本项目建议保持两个算法服务独立部署、独立测试、独立 mock、独立日志，但共享同一套 `tenant_id / workspace_id / project_id / source_id / evidence_id / trace_id` 追踪字段。这样两名开发者可以并行推进：一名负责子系统 A 的数据接入、知识原子、证据检索与评测底座；另一名负责子系统 B 的主动触发、卡片生成、任务闭环、OpenClaw/CLI Demo 与用户反馈。</w:t>
      </w:r>
    </w:p>
    <w:p>
      <w:pPr>
        <w:pStyle w:val="Heading2"/>
      </w:pPr>
      <w:r>
        <w:t>0.1 子系统边界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子系统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服务名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建议端口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主要职责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可独立测试目标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 Evidence Engine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飞书多源同步、文档/纪要/消息/任务结构化、PageIndex 树索引、Knowledge Atom 抽取、Evidence Graph、证据检索、引用校验、评测集导出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给定飞书模拟数据或本地 JSON，能返回可引用证据和知识原子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Proactive Distribution Agent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8200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OpenClaw/CLI 对话入口、主动触发器、会前卡片、会后 Action Items、周报洞察、风险预警、飞书卡片/任务/多维表格写入、SSE 推送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 A 的 mock 证据接口，能生成预览卡片、任务创建预览、SSE Demo 流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Integration &amp; Evaluation Layer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8300（可选）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联调监控、效果验证、指标看板、回放测试、评测报告生成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非必须独立服务，也可作为 A/B 的内部模块</w:t>
            </w:r>
          </w:p>
        </w:tc>
      </w:tr>
    </w:tbl>
    <w:p/>
    <w:p>
      <w:pPr>
        <w:pStyle w:val="Heading2"/>
      </w:pPr>
      <w:r>
        <w:t>0.2 为什么不是继续沿用原来的 A/B 命名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原算法端接口文档的 A/B 划分是“知识库入库服务 + Agent 智能体服务”，适合私有文档问答与报告生成。本比赛项目的核心是企业办公知识整合与分发，因此需要把 A 扩展成“证据引擎”，不仅处理文档，还处理飞书 Docs、Minutes、群聊、任务、日历、多维表格；把 B 扩展成“主动分发 Agent”，不仅回答问题，还要定时、事件、阈值触发主动服务。</w:t>
      </w:r>
    </w:p>
    <w:p>
      <w:pPr>
        <w:pStyle w:val="Heading2"/>
      </w:pPr>
      <w:r>
        <w:t>0.3 接口文档增强点</w:t>
      </w:r>
    </w:p>
    <w:p>
      <w:pPr>
        <w:pStyle w:val="ListBullet"/>
        <w:spacing w:after="24"/>
      </w:pPr>
      <w:r>
        <w:t>把原有文档入库接口扩展为飞书多源同步接口，支持 docs/minutes/messages/tasks/calendar/bitable/file 六类 source_type。</w:t>
      </w:r>
    </w:p>
    <w:p>
      <w:pPr>
        <w:pStyle w:val="ListBullet"/>
        <w:spacing w:after="24"/>
      </w:pPr>
      <w:r>
        <w:t>把原有 PageIndex 结果扩展为 Evidence Chunk、Knowledge Atom、Evidence Graph 三层对象，支持后续卡片引用和效果评测。</w:t>
      </w:r>
    </w:p>
    <w:p>
      <w:pPr>
        <w:pStyle w:val="ListBullet"/>
        <w:spacing w:after="24"/>
      </w:pPr>
      <w:r>
        <w:t>把原有 B1 对话 SSE 扩展为场景驱动 SSE，支持 pre_meeting_brief、post_meeting_action_items、weekly_insight、risk_alert、todo_reconciliation、knowledge_qa。</w:t>
      </w:r>
    </w:p>
    <w:p>
      <w:pPr>
        <w:pStyle w:val="ListBullet"/>
        <w:spacing w:after="24"/>
      </w:pPr>
      <w:r>
        <w:t>新增分发类接口：卡片预览、卡片推送、任务创建预览、任务写入、多维表格更新、飞书文档沉淀。</w:t>
      </w:r>
    </w:p>
    <w:p>
      <w:pPr>
        <w:pStyle w:val="ListBullet"/>
        <w:spacing w:after="24"/>
      </w:pPr>
      <w:r>
        <w:t>新增主动触发接口：定时触发、事件触发、阈值触发、手动 CLI 触发，并统一进入 trigger_context。</w:t>
      </w:r>
    </w:p>
    <w:p>
      <w:pPr>
        <w:pStyle w:val="ListBullet"/>
        <w:spacing w:after="24"/>
      </w:pPr>
      <w:r>
        <w:t>新增效果验证接口：引用准确率、Action Item 召回率、点击率、确认率、任务完成率、人工节省时间。</w:t>
      </w:r>
    </w:p>
    <w:p>
      <w:pPr>
        <w:pStyle w:val="ListBullet"/>
        <w:spacing w:after="24"/>
      </w:pPr>
      <w:r>
        <w:t>所有写操作必须支持 dry_run=true；真实写飞书前必须有人审或显式确认。</w:t>
      </w:r>
    </w:p>
    <w:p>
      <w:pPr>
        <w:pStyle w:val="ListBullet"/>
        <w:spacing w:after="24"/>
      </w:pPr>
      <w:r>
        <w:t>所有生成结论必须支持 evidence_id 追溯，不允许无证据事实直接进入卡片。</w:t>
      </w:r>
    </w:p>
    <w:p>
      <w:pPr>
        <w:pStyle w:val="Heading1"/>
      </w:pPr>
      <w:r>
        <w:t>1. 总体架构与调用关系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本接口方案采用“后端/CLI/OpenClaw 只做状态转发，算法端完成场景理解与执行规划”的设计原则。后端不判断用户意图，只把前端状态、飞书事件、日历事件、任务事件或 CLI 命令如实传入 B；B 判断场景后调用 A 获取证据，生成知识产物，再由 B 调用飞书写入工具或返回 dry_run 预览。</w:t>
      </w:r>
    </w:p>
    <w:p>
      <w:pPr>
        <w:pStyle w:val="Heading2"/>
      </w:pPr>
      <w:r>
        <w:t>1.1 推荐服务拓扑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[Feishu Docs / Minutes / Messages / Tasks / Calendar / Bitable]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▼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[Backend or CLI or OpenClaw Runtime]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├── sync/import ─────▶ Service A: Knowledge Evidence Engine :8100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                         ├─ Source Sync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                         ├─ PageIndex / ThreadIndex / TaskSnapshot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                         ├─ Knowledge Atom Extractor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                         ├─ Evidence Graph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                         └─ Evidence Retrieval &amp; Validation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│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└── chat/trigger ────▶ Service B: Proactive Distribution Agent :8200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├─ Scenario Router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├─ Trigger Engine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├─ Card / Report / Task Generator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├─ Human Review &amp; Confirmation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├─ Feishu Push / Task / Bitable Writer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                                 └─ SSE Stream / Feedback / Effect Metrics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Heading2"/>
      </w:pPr>
      <w:r>
        <w:t>1.2 A/B 服务内部依赖</w:t>
      </w:r>
    </w:p>
    <w:p>
      <w:pPr>
        <w:pStyle w:val="ListBullet"/>
        <w:spacing w:after="24"/>
      </w:pPr>
      <w:r>
        <w:t>B 不直接读取 PostgreSQL，不直接遍历 PageIndex 树，而是通过 A 的 `/evidence/v1/retrieval/search`、`/evidence/v1/atoms/query`、`/evidence/v1/references/validate` 获取证据。</w:t>
      </w:r>
    </w:p>
    <w:p>
      <w:pPr>
        <w:pStyle w:val="ListBullet"/>
        <w:spacing w:after="24"/>
      </w:pPr>
      <w:r>
        <w:t>A 不负责飞书卡片样式、不创建飞书任务、不决定推送对象；这些由 B 的分发策略和写入接口处理。</w:t>
      </w:r>
    </w:p>
    <w:p>
      <w:pPr>
        <w:pStyle w:val="ListBullet"/>
        <w:spacing w:after="24"/>
      </w:pPr>
      <w:r>
        <w:t>A 可以在本地无飞书环境时使用 `local_mock` 数据源独立测试；B 可以在 A 未完成时使用 `mock_evidence=true` 独立测试。</w:t>
      </w:r>
    </w:p>
    <w:p>
      <w:pPr>
        <w:pStyle w:val="ListBullet"/>
        <w:spacing w:after="24"/>
      </w:pPr>
      <w:r>
        <w:t>A/B 之间所有对象通过 JSON 传递，不依赖 Python 内存对象，便于后续 Docker Compose 或远程部署。</w:t>
      </w:r>
    </w:p>
    <w:p>
      <w:pPr>
        <w:pStyle w:val="Heading1"/>
      </w:pPr>
      <w:r>
        <w:t>2. 通用协议约定</w:t>
      </w:r>
    </w:p>
    <w:p>
      <w:pPr>
        <w:pStyle w:val="Heading2"/>
      </w:pPr>
      <w:r>
        <w:t>2.1 请求头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Header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Content-Type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application/json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 JSON 接口统一使用。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Accept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application/json 或 text/event-stream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 接口建议显式声明 text/event-stream。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X-Api-Key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否/P1 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svc_xxx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服务间鉴权。比赛 Demo 可关闭，正式联调应启用。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X-Request-Id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req_20260424_xxx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调用方生成，便于前后端、A/B、飞书回调串联日志。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X-Dry-Run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写操作默认 dry_run=true，可与请求体 dry_run 双重控制。</w:t>
            </w:r>
          </w:p>
        </w:tc>
      </w:tr>
    </w:tbl>
    <w:p/>
    <w:p>
      <w:pPr>
        <w:pStyle w:val="Heading2"/>
      </w:pPr>
      <w:r>
        <w:t>2.2 通用响应结构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"req_xxx",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"trace_xxx"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通用响应结构继承原接口文档的 `code/message/data` 思路，但新增 `request_id` 和 `trace_id`。`request_id` 代表一次 HTTP 调用，`trace_id` 代表一次完整业务链路，例如一次会前背景卡片从触发到检索到推送的全过程。</w:t>
      </w:r>
    </w:p>
    <w:p>
      <w:pPr>
        <w:pStyle w:val="Heading2"/>
      </w:pPr>
      <w:r>
        <w:t>2.3 通用错误码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code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error_type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是否可重试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处理建议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success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继续下游流程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accepted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异步任务已受理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轮询 status 或等待 callback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bad_request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参数错误或字段缺失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调用方修正请求体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unauthorized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鉴权失败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X-Api-Key 或飞书授权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permission_denied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权限不足或越权访问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tenant/workspace/project 权限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not_found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资源不存在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source_id / session_id / trigger_id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重复提交或状态冲突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视情况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幂等处理或等待任务完成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validation_failed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业务校验失败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evidence 支持、字段枚举、写入权限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rate_limited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飞书或模型调用限流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指数退避重试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internal_error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服务内部错误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 trace 日志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service_unavailable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模型、数据库、飞书工具不可用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降级为本地缓存或稍后重试</w:t>
            </w:r>
          </w:p>
        </w:tc>
      </w:tr>
    </w:tbl>
    <w:p/>
    <w:p>
      <w:pPr>
        <w:pStyle w:val="Heading2"/>
      </w:pPr>
      <w:r>
        <w:t>2.4 全局字段约定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飞书租户 ID 或比赛 Demo 模拟租户 ID，用于数据隔离。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项目空间或知识空间 ID。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ID，如 alpha_report_project，用于多项目隔离。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触发用户或执行用户 ID。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对话/临时数据必填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OpenClaw/CLI/前端会话 ID。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调用链追踪 ID；不传由服务端生成。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写操作建议必填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 表示只生成预览，不真实写飞书。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服务端生成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ISO 8601 时间。</w:t>
            </w:r>
          </w:p>
        </w:tc>
      </w:tr>
    </w:tbl>
    <w:p/>
    <w:p>
      <w:pPr>
        <w:pStyle w:val="Heading2"/>
      </w:pPr>
      <w:r>
        <w:t>2.5 幂等与任务状态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所有异步或写操作接口应支持幂等。调用方可传入 `idempotency_key`，服务端将其与 `tenant_id + workspace_id + operation_type` 组合生成唯一键。重复提交时，如果原任务仍在执行，返回 409；如果原任务已完成，返回原结果摘要。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任务状态统一枚举：`queued / running / waiting_review / waiting_confirm / completed / partial / failed / cancelled / expired`。其中 `waiting_review` 表示已生成预览但等待人工审核，`waiting_confirm` 表示写操作已准备好但未确认执行。</w:t>
      </w:r>
    </w:p>
    <w:p>
      <w:pPr>
        <w:pStyle w:val="Heading1"/>
      </w:pPr>
      <w:r>
        <w:t>3. 共享数据结构 Schema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本章定义 A/B 两个子系统之间必须稳定传递的核心对象。开发时建议直接在 `schemas/shared.py` 中实现这些 Pydantic Model，并由 A/B 两个服务共同引用，避免字段漂移。</w:t>
      </w:r>
    </w:p>
    <w:p>
      <w:pPr>
        <w:pStyle w:val="Heading2"/>
      </w:pPr>
      <w:r>
        <w:t>3.1 EvidenceReference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"evidence_id": "ev_01HXYZ",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"source_id": "src_doc_prd_001",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"source_type": "doc",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"source_name": "Alpha 项目 PRD",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"node_id": "node_12",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"node_path":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"Alpha 项目 PRD",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"三、接口设计",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"3.2 字段变更"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"content": "接口 v2 将新增 risk_level 字段，并保留 legacy_status 到下一版本。",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"summary": "说明接口字段变更和旧字段保留策略。",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"page_num": 12,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"message_ts": null,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"speaker": null,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"score": 0.91,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"updated_at": "2026-04-24T09:00:00Z",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"permission_level": "project_member"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2"/>
      </w:pPr>
      <w:r>
        <w:t>3.2 KnowledgeAtom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"atom_id": "atom_decision_001",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"atom_type": "Decision",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"title": "接口 v2 字段保留策略已确认",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"summary": "本期先保留 legacy_status 字段，下一期再下线。",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"entities":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"接口 v2",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"legacy_status"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"owner_user_ids":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"ou_xxx"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"due_at": null,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"confidence": 0.88,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"valid_until": "2026-06-30T23:59:59Z",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"ev_01HXYZ",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"ev_01HABC"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"suggested_scenarios":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"weekly_insight"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2"/>
      </w:pPr>
      <w:r>
        <w:t>3.3 TriggerContext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"trigger_id": "trg_weekly_20260424",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"trigger_type": "scheduled",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"weekly_insight",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"2026-04-24T17:00:00Z"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"actor_user_id": "ou_pm_001",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"target_chat_id": 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2"/>
      </w:pPr>
      <w:r>
        <w:t>3.4 DistributionPlan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"plan_id": "dist_001",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"audience":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"chat_ids":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"oc_alpha_project"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"ou_pm_001",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"ou_rd_002"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"channels":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"feishu_card",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"feishu_doc"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"urgency": "normal",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"requires_review":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"reason": "会议将在 30 分钟后开始，存在未闭环任务和接口字段变更。"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2"/>
      </w:pPr>
      <w:r>
        <w:t>3.5 EvaluationMetricRecord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"metric_id": "metric_citation_accuracy_001",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"post_meeting_action_items",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"sample_id": "sample_001",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"metric_name": "citation_accuracy",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"score": 0.93,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"judge_method": "manual_review",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"notes": "13 条结论中 12 条引用完全支持。"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1"/>
      </w:pPr>
      <w:r>
        <w:t>4. 子系统 A：Knowledge Evidence Engine 接口总览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子系统 A 是整个项目的证据底座，对外暴露飞书多源数据同步、结构化处理、知识原子抽取、证据检索、引用校验、评测集导出等接口。它必须可以在没有子系统 B 的情况下独立运行：开发者只需要准备本地 mock 数据，就能完整验证 source sync、atom extract、retrieval search、reference validate。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Base URL：</w:t>
      </w:r>
      <w:r>
        <w:rPr>
          <w:rFonts w:ascii="Noto Sans CJK SC" w:hAnsi="Noto Sans CJK SC" w:eastAsia="Noto Sans CJK SC"/>
          <w:sz w:val="19"/>
        </w:rPr>
        <w:t xml:space="preserve"> `http://{algo_host}:8100/evidence/v1`</w:t>
      </w:r>
    </w:p>
    <w:p>
      <w:pPr>
        <w:pStyle w:val="Heading2"/>
      </w:pPr>
      <w:r>
        <w:t>4.1 A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/health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健康检查与版本信息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/sources/sync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飞书多源数据同步任务创建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/sources/sync/{task_id}/status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同步/入库任务进度查询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/sources/temp-ingest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会话级临时数据快速入库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/sources/{source_id}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删除指定数据源及其索引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/index/build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对已同步数据构建 PageIndex/ThreadIndex/TaskSnapshot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/index/{source_id}/status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索引构建状态查询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/atoms/extract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知识原子抽取任务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/atoms/query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按场景查询知识原子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/retrieval/search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多源证据检索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/references/validate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生成结论与引用证据一致性校验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/graph/{project_id}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项目证据图谱查询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/eval/dataset/export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导出效果验证数据集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/metrics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服务指标与调试信息</w:t>
            </w:r>
          </w:p>
        </w:tc>
      </w:tr>
    </w:tbl>
    <w:p/>
    <w:p>
      <w:pPr>
        <w:pStyle w:val="Heading2"/>
      </w:pPr>
      <w:r>
        <w:t>A0. 健康检查与版本信息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/evidence/v1/health`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用于部署、联调、CI 和 Demo 开始前确认服务 A 是否可用，并返回当前模型、数据库、飞书工具、索引版本。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后端健康检查、Docker Compose readiness、演示脚本启动前检查。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服务名称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接口版本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ok/degraded/down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dependencies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PostgreSQL/Redis/LLM/Feishu CLI 状态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http://{algo_host}:8100/evidence/v1/health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"service": "knowledge-evidence-engine",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"version": "1.0.0",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"dependencies":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"postgres":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"redis":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"llm":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"feishu_cli": "mock_mode"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"req_health",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"trace_health"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断开数据库时应返回 degraded 而不是 500。</w:t>
      </w:r>
    </w:p>
    <w:p>
      <w:pPr>
        <w:pStyle w:val="ListBullet"/>
        <w:spacing w:after="24"/>
      </w:pPr>
      <w:r>
        <w:t>在 mock_mode 下 feishu_cli 可以显示 mock_mode，但接口仍为 200。</w:t>
      </w:r>
    </w:p>
    <w:p>
      <w:pPr>
        <w:pStyle w:val="ListBullet"/>
        <w:spacing w:after="24"/>
      </w:pPr>
      <w:r>
        <w:t>CI 可以使用该接口作为服务启动后的第一条 smoke test。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health 不应触发任何 LLM 调用。</w:t>
      </w:r>
    </w:p>
    <w:p>
      <w:pPr>
        <w:pStyle w:val="ListBullet"/>
        <w:spacing w:after="24"/>
      </w:pPr>
      <w:r>
        <w:t>建议在响应中返回 git_commit 和 build_time，便于答辩现场追踪版本。</w:t>
      </w:r>
    </w:p>
    <w:p>
      <w:pPr>
        <w:pStyle w:val="Heading2"/>
      </w:pPr>
      <w:r>
        <w:t>A1. 飞书多源数据同步任务创建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/evidence/v1/sources/sync`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异步接口，立即返回 task_id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从飞书 Docs、Minutes、Messages、Tasks、Calendar、Bitable 或本地 Mock 文件中同步原始数据，并写入 source_raw 表或本地 JSON 缓存。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定时同步、会前背景卡片、周报生成、手动 CLI 导入、比赛 Demo 初始化。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docs/minutes/messages/tasks/calendar/bitable/file/local_mock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明确指定的数据源 ID；不传时按 filter 拉取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filter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时间窗口、群聊、日历、任务状态等筛选条件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sync_mode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full/incremental，默认 incremental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callback_url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同步完成回调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idempotency_key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分页大小、最大条数、是否抓取评论等配置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异步任务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accepted_source_count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已接受的 source 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estimated_seconds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预估耗时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"source_type": "minutes",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"mins_alpha_review_001"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"filter":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"2026-04-24T23:59:59Z",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"include_comments":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"sync_mode": "incremental",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"callback_url": "http://backend:9000/callbacks/evidence-sync",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"idempotency_key": "sync_minutes_alpha_20260424",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"page_size": 50,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"max_items": 500,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"store_raw_payload":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"source sync task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"sync_01HX",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"accepted_source_count": 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"estimated_seconds": 15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source_type=local_mock 时必须不依赖飞书授权，便于独立测试。</w:t>
      </w:r>
    </w:p>
    <w:p>
      <w:pPr>
        <w:pStyle w:val="ListBullet"/>
        <w:spacing w:after="24"/>
      </w:pPr>
      <w:r>
        <w:t>同一个 idempotency_key 重复提交应返回 409 或原 task_id。</w:t>
      </w:r>
    </w:p>
    <w:p>
      <w:pPr>
        <w:pStyle w:val="ListBullet"/>
        <w:spacing w:after="24"/>
      </w:pPr>
      <w:r>
        <w:t>同步完成后应能在 A2 中看到 processed_items、failed_items 和 source_summary。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原接口文档 A1 只处理文档入库，本接口把文档扩展为办公多源。</w:t>
      </w:r>
    </w:p>
    <w:p>
      <w:pPr>
        <w:pStyle w:val="ListBullet"/>
        <w:spacing w:after="24"/>
      </w:pPr>
      <w:r>
        <w:t>同步阶段只负责拉取和保存 raw data，不直接生成最终卡片。</w:t>
      </w:r>
    </w:p>
    <w:p>
      <w:pPr>
        <w:pStyle w:val="Heading2"/>
      </w:pPr>
      <w:r>
        <w:t>A2. 同步/入库任务进度查询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/evidence/v1/sources/sync/{task_id}/status`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查询 A1/A3 创建的同步任务或临时入库任务状态，供后端轮询或 B 在触发流程中等待。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后端轮询、OpenClaw 进度展示、Demo Dashboard 状态栏。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同步任务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include_errors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是否返回失败条目明细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queued/running/completed/partial/failed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progress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0-100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current_step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processed_items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已处理条目数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failed_items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失败条目数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同步出的 source 对象摘要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http://{algo_host}:8100/evidence/v1/sources/sync/{task_id}/status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"sync_01HX",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"running",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"progress": 62,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"current_step": "正在同步会议纪要附件和发言时间戳",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"processed_items": 31,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"failed_items": 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"source_id": "src_mins_001",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"source_type": "minutes",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"source_name": "Alpha 需求评审纪要",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"status": "synced"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处理中必须返回非空 current_step，便于前端显示。</w:t>
      </w:r>
    </w:p>
    <w:p>
      <w:pPr>
        <w:pStyle w:val="ListBullet"/>
        <w:spacing w:after="24"/>
      </w:pPr>
      <w:r>
        <w:t>partial 状态下必须返回 failed_items 和 error_samples。</w:t>
      </w:r>
    </w:p>
    <w:p>
      <w:pPr>
        <w:pStyle w:val="ListBullet"/>
        <w:spacing w:after="24"/>
      </w:pPr>
      <w:r>
        <w:t>任务完成后 sources 中必须包含 source_id，后续 A5/A7 依赖该字段。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查询间隔建议 2-5 秒。对于 Demo 可在后台主动推 SSE，但 A 仍需提供轮询接口。</w:t>
      </w:r>
    </w:p>
    <w:p>
      <w:pPr>
        <w:pStyle w:val="Heading2"/>
      </w:pPr>
      <w:r>
        <w:t>A3. 会话级临时数据快速入库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/evidence/v1/sources/temp-ingest`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异步高优先级接口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处理用户在 OpenClaw 对话、飞书群或 CLI 中临时上传的文件、粘贴的会议纪要或本地 mock 数据，绑定 session_id，随会话清理。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比赛 Demo 临时拖入 PRD、临时导入会议纪要、CLI 指定本地 JSON 数据集。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temp_source_id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临时数据源 ID，由调用方或服务端生成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file/text/minutes/messages/local_mock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文本或本地 mock 数据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file_url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 URL，与 payload 二选一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ttl_seconds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临时数据生存时间，默认 86400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快速模式配置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异步任务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temp_source_id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临时数据源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estimated_seconds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预估耗时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expires_at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过期时间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"session_id": "sess_demo_001",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"temp_source_id": "tmp_minutes_001",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"source_type": "text",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"payload":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"text": "会议结论：本周先完成接口联调，张三负责测试数据，周五前给出压测报告。"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"ttl_seconds": 7200,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"fast_mode":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"summary_enabled": false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"temporary source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"tmp_ingest_01",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"temp_source_id": "tmp_minutes_001",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"estimated_seconds": 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"expires_at": "2026-04-24T12:00:00Z"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"req_tmp_001",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"trace_tmp_001"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fast_mode=true 时不应执行耗时的全量文档描述生成。</w:t>
      </w:r>
    </w:p>
    <w:p>
      <w:pPr>
        <w:pStyle w:val="ListBullet"/>
        <w:spacing w:after="24"/>
      </w:pPr>
      <w:r>
        <w:t>session 清理后临时 source 必须不可检索。</w:t>
      </w:r>
    </w:p>
    <w:p>
      <w:pPr>
        <w:pStyle w:val="ListBullet"/>
        <w:spacing w:after="24"/>
      </w:pPr>
      <w:r>
        <w:t>payload 和 file_url 至少有一个非空。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继承原文档临时入库的高优先级思想，但支持文本、会议和消息数据。</w:t>
      </w:r>
    </w:p>
    <w:p>
      <w:pPr>
        <w:pStyle w:val="Heading2"/>
      </w:pPr>
      <w:r>
        <w:t>A4. 删除指定数据源及其索引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`DELETE /evidence/v1/sources/{source_id}`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删除 source_raw、PageIndex/ThreadIndex、Knowledge Atom、Evidence Graph 边和评测样本中的关联数据。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用户删除文档、session 销毁、Demo 数据重置、重新入库前清理。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is_temp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是否临时数据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cascade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是否级联删除 atom/graph/eval 数据，默认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删除的数据源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deleted_raw_records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 raw 记录数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deleted_index_nodes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删除索引节点数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deleted_atoms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删除知识原子数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deleted_graph_edges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删除图谱关系数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DELETE http://{algo_host}:8100/evidence/v1/sources/{source_id}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"source deleted",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"source_id": "src_mins_001",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"deleted_raw_records": 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"deleted_index_nodes": 38,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"deleted_atoms": 12,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"deleted_graph_edges": 25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"req_del_001",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"trace_del_001"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删除不存在的 source_id 返回 404。</w:t>
      </w:r>
    </w:p>
    <w:p>
      <w:pPr>
        <w:pStyle w:val="ListBullet"/>
        <w:spacing w:after="24"/>
      </w:pPr>
      <w:r>
        <w:t>cascade=false 时只删 raw 与索引，不删人工标注评测结果。</w:t>
      </w:r>
    </w:p>
    <w:p>
      <w:pPr>
        <w:pStyle w:val="ListBullet"/>
        <w:spacing w:after="24"/>
      </w:pPr>
      <w:r>
        <w:t>重复删除应返回 404 或 deleted=0，不能导致服务异常。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相当于原文档 A4 文档删除的多源增强版。</w:t>
      </w:r>
    </w:p>
    <w:p>
      <w:pPr>
        <w:pStyle w:val="Heading2"/>
      </w:pPr>
      <w:r>
        <w:t>A5. 构建索引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/evidence/v1/index/build`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对已同步 source 构建不同索引：文档走 PageIndex，群聊走 ThreadIndex，任务走 TaskSnapshot，会议纪要同时构建 PageIndex 与 ActionItem 候选结构。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同步任务完成后自动触发，也可由开发者手动重建索引。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待构建索引的数据源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index_types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pageindex/threadindex/task_snapshot/calendar_index，默认自动判断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chunk_size、overlap、max_tree_depth、summary_model 等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索引任务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estimated_seconds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预估耗时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"src_doc_prd_001",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"src_chat_001"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"index_types":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"pageindex",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"threadindex"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"max_tree_depth": 4,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"chunk_size": 800,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"chunk_overlap": 120,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"summary_enabled":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"summary_model": "fast-mini"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"index build task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"idx_01",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"source_count": 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"estimated_seconds": 35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"req_idx_001",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"trace_idx_001"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不同 source_type 应走不同索引策略。</w:t>
      </w:r>
    </w:p>
    <w:p>
      <w:pPr>
        <w:pStyle w:val="ListBullet"/>
        <w:spacing w:after="24"/>
      </w:pPr>
      <w:r>
        <w:t>PageIndex 每个节点必须包含 node_path 和 summary。</w:t>
      </w:r>
    </w:p>
    <w:p>
      <w:pPr>
        <w:pStyle w:val="ListBullet"/>
        <w:spacing w:after="24"/>
      </w:pPr>
      <w:r>
        <w:t>ThreadIndex 必须把同一话题的群聊消息合并为线程。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如果 A1 sync 已设置 auto_index=true，可在同步完成后自动触发。</w:t>
      </w:r>
    </w:p>
    <w:p>
      <w:pPr>
        <w:pStyle w:val="Heading2"/>
      </w:pPr>
      <w:r>
        <w:t>A6. 索引构建状态查询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/evidence/v1/index/{source_id}/status`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查询单个 source 的索引状态、节点数量、摘要数量、可检索状态和最近一次构建错误。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B 在调用 A9 前可检查目标数据源是否 ready。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index_status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not_started/running/ready/failed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index_types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已构建索引类型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node_count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节点数量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summary_count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摘要数量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last_error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失败原因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http://{algo_host}:8100/evidence/v1/index/{source_id}/status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"source_id": "src_doc_prd_001",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"index_status": "ready",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"index_types":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"pageindex"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"node_count": 126,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"summary_count": 58,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"last_error": null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"req_idx_status",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"trace_idx_001"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ready 状态下 node_count 必须大于 0。</w:t>
      </w:r>
    </w:p>
    <w:p>
      <w:pPr>
        <w:pStyle w:val="ListBullet"/>
        <w:spacing w:after="24"/>
      </w:pPr>
      <w:r>
        <w:t>failed 状态必须返回 last_error。</w:t>
      </w:r>
    </w:p>
    <w:p>
      <w:pPr>
        <w:pStyle w:val="ListBullet"/>
        <w:spacing w:after="24"/>
      </w:pPr>
      <w:r>
        <w:t>不存在 source 返回 404。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该接口是 A/B 联调时最常用的排障入口之一。</w:t>
      </w:r>
    </w:p>
    <w:p>
      <w:pPr>
        <w:pStyle w:val="Heading2"/>
      </w:pPr>
      <w:r>
        <w:t>A7. 知识原子抽取任务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/evidence/v1/atoms/extract`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从已索引的文档、会议、群聊、任务中抽取 Fact、Decision、ActionItem、Risk、Blocker、Change、Question、Insight、FAQ 等知识原子。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会前背景包、会后任务闭环、周报风险洞察、重点事项对账前置步骤。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指定来源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抽取类型，不传则全类型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模型、置信度阈值、是否合并重复 atom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estimated_atoms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预估原子数量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estimated_seconds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预估耗时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"src_chat_001",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"src_tasks_001"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"atom_types":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"Decision",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"ActionItem",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"Blocker",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"Change"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"min_confidence": 0.65,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"merge_duplicates":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"bind_evidence":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"atom extraction task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"atom_task_001",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"estimated_atoms": 35,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"estimated_seconds": 20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"req_atom_001",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"trace_atom_001"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每个 atom 至少绑定一个 evidence_id。</w:t>
      </w:r>
    </w:p>
    <w:p>
      <w:pPr>
        <w:pStyle w:val="ListBullet"/>
        <w:spacing w:after="24"/>
      </w:pPr>
      <w:r>
        <w:t>ActionItem 类型必须尝试抽取 owner、deadline、status、source_sentence。</w:t>
      </w:r>
    </w:p>
    <w:p>
      <w:pPr>
        <w:pStyle w:val="ListBullet"/>
        <w:spacing w:after="24"/>
      </w:pPr>
      <w:r>
        <w:t>Risk 类型必须返回 risk_level 和 risk_reason。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建议将抽取结果保存后再由 B 查询，而不是每次 B 场景触发都重新抽取。</w:t>
      </w:r>
    </w:p>
    <w:p>
      <w:pPr>
        <w:pStyle w:val="Heading2"/>
      </w:pPr>
      <w:r>
        <w:t>A8. 按场景查询知识原子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/evidence/v1/atoms/query`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根据项目、时间窗口、场景类型和实体条件查询知识原子，为 B 生成卡片提供结构化素材。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B 生成会前卡片、周报洞察、风险预警、Action Item 表格时调用。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pre_meeting_brief/post_meeting_action_items/weekly_insight/risk_alert/todo_reconciliation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筛选类型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entity_filters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按模块、负责人、任务、会议筛选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返回条数，默认 50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array[KnowledgeAtom]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知识原子列表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query_summary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查询解释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coverage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按来源统计覆盖情况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"weekly_insight",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"atom_types":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"Decision",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"ActionItem",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"Change"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"2026-04-24T17:00:00Z"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"entity_filters":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"owner_user_ids":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"ou_pm_001"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"limit": 20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"atoms":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"atom_id": "atom_risk_001",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"atom_type": "Risk",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"接口联调存在延期风险",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"summary": "测试环境权限未开通，可能影响周五联调。",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"confidence": 0.87,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"ev_chat_001",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"ev_task_002"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"owner_user_ids":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"ou_rd_002"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"due_at": "2026-04-25T10:00:00Z"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"total": 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"query_summary": "返回本周与 PM 相关的风险和变更",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"coverage":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"minutes": 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"messages": 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"tasks": 3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"req_atom_query",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"trace_weekly_001"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scenario_type=weekly_insight 时应优先返回本周更新或状态变化的 atom。</w:t>
      </w:r>
    </w:p>
    <w:p>
      <w:pPr>
        <w:pStyle w:val="ListBullet"/>
        <w:spacing w:after="24"/>
      </w:pPr>
      <w:r>
        <w:t>返回 atom 必须包含 evidence_ids。</w:t>
      </w:r>
    </w:p>
    <w:p>
      <w:pPr>
        <w:pStyle w:val="ListBullet"/>
        <w:spacing w:after="24"/>
      </w:pPr>
      <w:r>
        <w:t>limit 超过 100 时应被服务端截断。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B 不需要知道 atom 是从文档、消息还是任务抽取来的，只使用 atom_type 和 evidence_ids。</w:t>
      </w:r>
    </w:p>
    <w:p>
      <w:pPr>
        <w:pStyle w:val="Heading2"/>
      </w:pPr>
      <w:r>
        <w:t>A9. 多源证据检索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/evidence/v1/retrieval/search`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同步核心接口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根据自然语言 query、场景上下文和过滤条件，在 PageIndex、ThreadIndex、TaskSnapshot、Knowledge Atom 中检索证据，返回可引用片段。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B 生成任何事实性卡片、回答、报告、任务建议前必须调用。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检索问题或场景描述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用于检索策略路由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 docs/minutes/messages/tasks/calendar/bitable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限定来源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retrieval_config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top_k/search_mode/rerank/branch_limit 等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query_rewritten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改写后的检索 query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array[EvidenceReference]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证据列表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array[KnowledgeAtom]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可选返回相关知识原子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empty_reason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无结果原因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latency_ms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耗时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"query": "Alpha 项目周会前需要提醒哪些风险、未完成任务和近期变更？",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"docs",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"minutes",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"messages",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"2026-04-17T00:00:00Z",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"2026-04-24T10:00:00Z"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"retrieval_config":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"top_k": 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"search_mode": "hybrid",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"rerank":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"branch_limit": 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"include_atoms":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"query_rewritten": "Alpha 项目周会 会前 风险 未完成任务 近期变更",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"evidence":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"ev_task_002",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"source_id": "src_tasks_001",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"source_type": "tasks",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"source_name": "Alpha 任务列表",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"node_path":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"接口联调",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"测试环境权限"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"content": "测试环境权限仍未开通，任务已延期 2 天。",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"score": 0.95,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"updated_at": "2026-04-24T09:30:00Z"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"atoms":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"atom_id": "atom_risk_001",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"atom_type": "Risk",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"接口联调存在延期风险",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"summary": "测试环境权限未开通，可能影响周五联调。",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"ev_task_002"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"empty_reason": null,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"latency_ms": 1840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"req_retrieval",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"trace_pre_meeting"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任何 evidence.content 都必须能回溯到 source_raw 或索引节点。</w:t>
      </w:r>
    </w:p>
    <w:p>
      <w:pPr>
        <w:pStyle w:val="ListBullet"/>
        <w:spacing w:after="24"/>
      </w:pPr>
      <w:r>
        <w:t>当无结果时不能返回伪造 evidence，应返回 empty_reason。</w:t>
      </w:r>
    </w:p>
    <w:p>
      <w:pPr>
        <w:pStyle w:val="ListBullet"/>
        <w:spacing w:after="24"/>
      </w:pPr>
      <w:r>
        <w:t>检索 top_k=8 时延迟建议小于 3 秒，便于 Demo 体验。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这是 A/B 最重要的集成接口。B 的所有生成链路都应优先依赖它。</w:t>
      </w:r>
    </w:p>
    <w:p>
      <w:pPr>
        <w:pStyle w:val="Heading2"/>
      </w:pPr>
      <w:r>
        <w:t>A10. 生成结论与引用证据一致性校验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/evidence/v1/references/validate`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检查 B 生成的卡片结论、Action Item、风险描述是否被对应证据支持，输出 supported/unsupported/conflict/unclear。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卡片推送前、任务创建前、效果验证报告计算 Citation Accuracy 前。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claims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待校验结论列表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strict_mode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严格模式，不允许通用知识补充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模型、阈值、是否检测冲突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validation_results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逐条校验结果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overall_status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passed/needs_review/failed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unsupported_count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无证据支持数量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冲突数量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"claims":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"claim_id": "c1",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"text": "接口联调风险来自测试环境权限未开通。",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"ev_task_002",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"ev_chat_001"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"claim_id": "c2",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"text": "所有后端接口已经完成压测。",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"ev_task_003"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"strict_mode":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"detect_conflict":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"min_support_score": 0.75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"validation_results":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"claim_id": "c1",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"status": "supported",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"support_score": 0.91,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"reason": "证据明确提到测试环境权限未开通导致联调风险。"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"claim_id": "c2",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"status": "unsupported",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"support_score": 0.22,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"reason": "证据只显示压测报告待补充，不能支持已完成压测。"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"overall_status": "needs_review",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"unsupported_count": 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"conflict_count": 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"req_validate",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"trace_pre_push"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unsupported 结论不得进入最终推送卡片，除非人工确认并标记为待确认。</w:t>
      </w:r>
    </w:p>
    <w:p>
      <w:pPr>
        <w:pStyle w:val="ListBullet"/>
        <w:spacing w:after="24"/>
      </w:pPr>
      <w:r>
        <w:t>strict_mode=true 时不允许基于常识补全事实。</w:t>
      </w:r>
    </w:p>
    <w:p>
      <w:pPr>
        <w:pStyle w:val="ListBullet"/>
        <w:spacing w:after="24"/>
      </w:pPr>
      <w:r>
        <w:t>验证结果应进入效果验证指标。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该接口是控制幻觉和比赛答辩自证准确性的关键。</w:t>
      </w:r>
    </w:p>
    <w:p>
      <w:pPr>
        <w:pStyle w:val="Heading2"/>
      </w:pPr>
      <w:r>
        <w:t>A11. 项目证据图谱查询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/evidence/v1/graph/{project_id}`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返回项目中的实体、文档、会议、任务、人员、风险、决议之间的关系，用于生成会前背景和答辩展示。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Demo Dashboard、项目上下文浏览、B 的背景包结构规划。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depth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图谱展开深度，默认 2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entity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从指定实体开始展开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图谱节点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图谱边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图谱概述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最近更新时间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http://{algo_host}:8100/evidence/v1/graph/{project_id}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"nodes":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"id": "entity_api_v2",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"type": "Module",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"label": "接口 v2"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"id": "atom_decision_001",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"type": "Decision",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"label": "旧字段保留策略"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"edges":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"source": "atom_decision_001",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"target": "entity_api_v2",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"relation": "relates_to",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"ev_mins_001"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"summary": "Alpha 项目当前重点集中在接口 v2、测试环境权限和压测报告。",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"updated_at": "2026-04-24T09:30:00Z"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"req_graph",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"trace_graph"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返回 nodes/edges 必须可被前端或 Demo Dashboard 直接渲染。</w:t>
      </w:r>
    </w:p>
    <w:p>
      <w:pPr>
        <w:pStyle w:val="ListBullet"/>
        <w:spacing w:after="24"/>
      </w:pPr>
      <w:r>
        <w:t>depth 过大应被限制，防止返回过量数据。</w:t>
      </w:r>
    </w:p>
    <w:p>
      <w:pPr>
        <w:pStyle w:val="ListBullet"/>
        <w:spacing w:after="24"/>
      </w:pPr>
      <w:r>
        <w:t>图谱节点必须有 type 和 label。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比赛答辩中可用图谱说明 Agent 如何理解项目上下文。</w:t>
      </w:r>
    </w:p>
    <w:p>
      <w:pPr>
        <w:pStyle w:val="Heading2"/>
      </w:pPr>
      <w:r>
        <w:t>A12. 导出效果验证数据集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/evidence/v1/eval/dataset/export`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把指定时间窗口内的证据、知识原子、卡片结论、Action Items 和人工标注导出为评测数据集，用于效果验证报告。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比赛交付物中的效果验证报告、人工评估、Baseline 对比。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场景类型列表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format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jsonl/csv/xlsx，默认 jsonl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include_raw_evidence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是否导出原文片段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导出任务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estimated_samples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预估样本数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download_url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完成后返回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"post_meeting_action_items",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"weekly_insight"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"2026-04-24T23:59:59Z"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"format": "jsonl",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"include_raw_evidence":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"evaluation dataset export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"eval_export_001",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"estimated_samples": 80,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"download_url": null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"req_eval_export",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"trace_eval"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导出的每条样本必须包含 input、expected/label、evidence_ids、scenario_type。</w:t>
      </w:r>
    </w:p>
    <w:p>
      <w:pPr>
        <w:pStyle w:val="ListBullet"/>
        <w:spacing w:after="24"/>
      </w:pPr>
      <w:r>
        <w:t>如果 include_raw_evidence=false，也必须保留 evidence_id 以便回查。</w:t>
      </w:r>
    </w:p>
    <w:p>
      <w:pPr>
        <w:pStyle w:val="ListBullet"/>
        <w:spacing w:after="24"/>
      </w:pPr>
      <w:r>
        <w:t>导出文件应可被 Evaluation Service 或人工评估表直接使用。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比赛要求自证准确性和效率，本接口为效果报告提供原始数据。</w:t>
      </w:r>
    </w:p>
    <w:p>
      <w:pPr>
        <w:pStyle w:val="Heading2"/>
      </w:pPr>
      <w:r>
        <w:t>A13. 服务指标与调试信息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/evidence/v1/metrics`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返回 A 服务在指定时间窗口内的调用量、平均耗时、检索命中率、空结果率、引用校验失败率、LLM token 消耗等。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性能优化、答辩效果展示、故障排查。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start_at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开始时间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结束时间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api_calls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各接口调用量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latency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p50/p95/p99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检索指标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llm_usage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与成本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错误统计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http://{algo_host}:8100/evidence/v1/metrics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"api_calls":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"retrieval_search": 128,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"atoms_query": 42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"latency":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"retrieval_p50_ms": 980,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"retrieval_p95_ms": 2600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"retrieval":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"empty_rate": 0.08,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"avg_evidence_count": 6.4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"llm_usage":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"prompt_tokens": 128000,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"completion_tokens": 34000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"errors":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"rate_limited": 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"internal_error": 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"req_metrics",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"trace_metrics"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必须支持按 project_id 过滤。</w:t>
      </w:r>
    </w:p>
    <w:p>
      <w:pPr>
        <w:pStyle w:val="ListBullet"/>
        <w:spacing w:after="24"/>
      </w:pPr>
      <w:r>
        <w:t>p95 延迟应能用于判断 Demo 是否卡顿。</w:t>
      </w:r>
    </w:p>
    <w:p>
      <w:pPr>
        <w:pStyle w:val="ListBullet"/>
        <w:spacing w:after="24"/>
      </w:pPr>
      <w:r>
        <w:t>错误统计需包含 error_type。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可观测性是工程化加分项，建议保留。</w:t>
      </w:r>
    </w:p>
    <w:p>
      <w:pPr>
        <w:pStyle w:val="Heading1"/>
      </w:pPr>
      <w:r>
        <w:t>5. 子系统 B：Proactive Distribution Agent 接口总览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子系统 B 是面向用户和比赛 Demo 的主动服务层。它接收 OpenClaw 对话、CLI 命令、飞书事件、定时任务和阈值触发，调用 A 取证据，生成卡片、任务、周报、风险预警，并通过 SSE 或飞书写入接口反馈给用户。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Base URL：</w:t>
      </w:r>
      <w:r>
        <w:rPr>
          <w:rFonts w:ascii="Noto Sans CJK SC" w:hAnsi="Noto Sans CJK SC" w:eastAsia="Noto Sans CJK SC"/>
          <w:sz w:val="19"/>
        </w:rPr>
        <w:t xml:space="preserve"> `http://{algo_host}:8200/agent/v1`</w:t>
      </w:r>
    </w:p>
    <w:p>
      <w:pPr>
        <w:pStyle w:val="Heading2"/>
      </w:pPr>
      <w:r>
        <w:t>5.1 B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/health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健康检查与依赖状态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/chat/completions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OpenClaw/CLI/前端统一对话入口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/triggers/register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注册主动触发规则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/triggers/execute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执行定时/事件/阈值触发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/briefs/pre-meeting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SSE/同步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生成会前背景知识卡片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/actions/extract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会议纪要 Action Items 抽取与预览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/cards/preview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飞书卡片预览生成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/cards/push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飞书卡片推送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/tasks/preview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飞书任务创建/更新预览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/tasks/commit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确认后创建/更新飞书任务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/insights/weekly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团队周报与风险洞察生成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/risks/alert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风险预警生成与推送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/bitable/sync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重点事项推进表更新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/feedback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用户反馈与点击/确认记录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/runs/{run_id}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场景运行结果查询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/cache/{session_id}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清理会话缓存和临时状态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/eval/report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生成效果验证报告</w:t>
            </w:r>
          </w:p>
        </w:tc>
      </w:tr>
    </w:tbl>
    <w:p/>
    <w:p>
      <w:pPr>
        <w:pStyle w:val="Heading2"/>
      </w:pPr>
      <w:r>
        <w:t>B0. 健康检查与依赖状态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/agent/v1/health`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确认 B 服务、A 服务连通性、飞书写入工具、SSE 能力、触发器调度器是否可用。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后端健康检查、演示脚本启动前检查、CI smoke test。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服务名称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ok/degraded/down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dependencies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服务、Redis、scheduler、feishu_writer 状态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http://{algo_host}:8200/agent/v1/health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"service": "proactive-distribution-agent",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"version": "1.0.0",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"dependencies":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"evidence_engine":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"redis":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"scheduler": "ok",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"feishu_writer": "dry_run_only"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"req_b_health",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"trace_b_health"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A 服务不可用时 B 应返回 degraded，并说明 evidence_engine=down。</w:t>
      </w:r>
    </w:p>
    <w:p>
      <w:pPr>
        <w:pStyle w:val="ListBullet"/>
        <w:spacing w:after="24"/>
      </w:pPr>
      <w:r>
        <w:t>dry_run 模式下不应视为失败。</w:t>
      </w:r>
    </w:p>
    <w:p>
      <w:pPr>
        <w:pStyle w:val="ListBullet"/>
        <w:spacing w:after="24"/>
      </w:pPr>
      <w:r>
        <w:t>CI 必须先过 B0 再跑 B1/B4/B10。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B0 可以内部调用 A0，但需要设置短超时，避免健康检查阻塞。</w:t>
      </w:r>
    </w:p>
    <w:p>
      <w:pPr>
        <w:pStyle w:val="Heading2"/>
      </w:pPr>
      <w:r>
        <w:t>B1. OpenClaw/CLI/前端统一对话入口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/agent/v1/chat/completions`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SSE 流式接口，兼容非流式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继承原接口文档 B1 的统一对话思路，但将 intent 扩展为企业办公知识分发场景。调用方只传用户输入、上下文和状态，不做意图判断。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OpenClaw 对话框、飞书群 @机器人、CLI 命令、前端测试页面。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用户输入或 CLI 命令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history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对话历史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scenario_hint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可选提示，不强制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 source_ids/source_types/time_window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runtime_context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当前会议、任务、卡片、触发器状态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generation_config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温度、最大 token、模型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写操作是否只预览，默认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text/event-stream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流式事件；非流式时返回 final_answer/card_preview/task_preview/references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"session_id": "sess_openclaw_001",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"query": "请为 30 分钟后的 Alpha 项目周会生成会前背景卡片，并指出风险。",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"history": [],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"stream":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"scenario_hint":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"source_scope":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"docs",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"minutes",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"messages",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"tasks"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"start_at": "2026-04-17T00:00:00Z",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"end_at": "2026-04-24T10:00:00Z"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"runtime_context":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"calendar_event_id": "cal_alpha_weekly_001",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"target_chat_id": "oc_alpha_project"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"generation_config":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"temperature": 0.3,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"max_tokens": 4096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stream_start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{"run_id":"run_chat_001","session_id":"sess_openclaw_001"}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scenario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{"scenario_type":"pre_meeting_brief","confidence":0.94}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step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{"step":"retrieving_evidence","message":"正在检索会议背景、风险和未完成任务..."}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card_preview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{"card_id":"card_preview_001","title":"Alpha 项目周会会前背景"}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references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{"references":[{"evidence_id":"ev_task_002","source_name":"Alpha 任务列表"}]}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stream_end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{"finish_reason":"complete","duration_ms":4200}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query + runtime_context 能触发正确 scenario_type。</w:t>
      </w:r>
    </w:p>
    <w:p>
      <w:pPr>
        <w:pStyle w:val="ListBullet"/>
        <w:spacing w:after="24"/>
      </w:pPr>
      <w:r>
        <w:t>stream=true 必须逐步返回 scenario、step、card_preview、references、stream_end。</w:t>
      </w:r>
    </w:p>
    <w:p>
      <w:pPr>
        <w:pStyle w:val="ListBullet"/>
        <w:spacing w:after="24"/>
      </w:pPr>
      <w:r>
        <w:t>dry_run=true 时不得真实推送飞书卡片。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该接口保留“后端不做意图判断”的原则。B 内部根据 query/history/runtime_context/source_scope 决定调用 B4/B5/B10 等内部链路。</w:t>
      </w:r>
    </w:p>
    <w:p>
      <w:pPr>
        <w:pStyle w:val="Heading2"/>
      </w:pPr>
      <w:r>
        <w:t>B2. 注册主动触发规则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/agent/v1/triggers/register`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注册定时、事件或阈值触发规则，用于主动知识服务。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每周五周报、会议前 30 分钟提醒、任务延期 2 天风险预警、群聊阻塞关键词阈值。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trigger_name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触发器名称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scheduled/event/threshold/manual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触发的场景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schedule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定时规则，如 cron/interval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event_filter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飞书事件过滤条件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threshold_rule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风险分数/延期天数/关键词次数规则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目标群、用户、文档或表格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是否启用，默认 true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触发器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enabled/disabled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next_run_at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下次执行时间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场景类型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"trigger_name": "Alpha 每周风险洞察",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"trigger_type": "scheduled",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"scenario_type": "weekly_insight",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"schedule":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"cron": "0 17 * * 5",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"timezone": "Asia/Singapore"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"chat_id": 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"reviewer_user_ids":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"ou_pm_001"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"enabled":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"trigger registered",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"trigger_id": "trg_weekly_alpha",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"enabled",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"next_run_at": "2026-04-24T17:00:00+08:00",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"scenario_type": "weekly_insight"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"req_trigger_register",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"trace_trigger"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trigger_type=scheduled 时 schedule 必须存在。</w:t>
      </w:r>
    </w:p>
    <w:p>
      <w:pPr>
        <w:pStyle w:val="ListBullet"/>
        <w:spacing w:after="24"/>
      </w:pPr>
      <w:r>
        <w:t>trigger_type=threshold 时 threshold_rule 必须存在。</w:t>
      </w:r>
    </w:p>
    <w:p>
      <w:pPr>
        <w:pStyle w:val="ListBullet"/>
        <w:spacing w:after="24"/>
      </w:pPr>
      <w:r>
        <w:t>同一 trigger_name 重复注册应返回冲突或更新原规则。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比赛 Demo 至少需要一种主动触发方式，本接口用于证明可配置主动服务。</w:t>
      </w:r>
    </w:p>
    <w:p>
      <w:pPr>
        <w:pStyle w:val="Heading2"/>
      </w:pPr>
      <w:r>
        <w:t>B3. 执行定时/事件/阈值触发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/agent/v1/triggers/execute`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SSE 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手动或由调度器执行某个 trigger，生成 trigger_context，并进入对应场景链路。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调度器到点执行、飞书事件回调、CLI 手动演示触发。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已注册触发器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trigger_context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临时触发上下文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 SSE 返回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本次执行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场景类型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running/waiting_review/completed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preview_ids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生成的预览对象 ID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"trigger_id": "trg_weekly_alpha",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"stream":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stream_start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{"run_id":"run_trg_001","trigger_id":"trg_weekly_alpha"}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step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{"step":"collecting_context","message":"正在收集本周文档、会议、任务和群聊动态..."}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card_preview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{"card_id":"weekly_card_001","title":"Alpha 项目本周洞察"}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stream_end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{"finish_reason":"waiting_review","duration_ms":6200}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未传 trigger_id 时必须能使用 trigger_context 临时执行。</w:t>
      </w:r>
    </w:p>
    <w:p>
      <w:pPr>
        <w:pStyle w:val="ListBullet"/>
        <w:spacing w:after="24"/>
      </w:pPr>
      <w:r>
        <w:t>dry_run=true 时运行结束应为 waiting_review 或 completed_preview。</w:t>
      </w:r>
    </w:p>
    <w:p>
      <w:pPr>
        <w:pStyle w:val="ListBullet"/>
        <w:spacing w:after="24"/>
      </w:pPr>
      <w:r>
        <w:t>SSE 中必须包含 run_id，便于后续查询。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B3 是主动触发统一入口，B4/B10/B11 可以作为更明确的场景接口。</w:t>
      </w:r>
    </w:p>
    <w:p>
      <w:pPr>
        <w:pStyle w:val="Heading2"/>
      </w:pPr>
      <w:r>
        <w:t>B4. 生成会前背景知识卡片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/agent/v1/briefs/pre-meeting`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SSE 或同步接口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围绕即将开始的会议，自动检索参会人、日历、上次会议、相关文档、未完成任务、近期变更和风险，生成会前背景卡片。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方向 B 主 Demo：会议前 30 分钟自动推送。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calendar_event_id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会议日历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attendee_user_ids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参会人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target_chat_id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目标群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默认近 7 天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背景/上次结论/未完成事项/风险/建议议题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 SSE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card_preview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证据引用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引用校验结果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"calendar_event_id": "cal_alpha_weekly_001",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"attendee_user_ids":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"ou_pm_001",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"ou_rd_002",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"ou_qa_003"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"target_chat_id": 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"2026-04-17T00:00:00Z",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"2026-04-24T10:00:00Z"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"sections":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"meeting_goal",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"previous_decisions",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"open_tasks",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"recent_changes",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"suggested_agenda"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"stream":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"pre-meeting brief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"run_id": "run_pre_meeting_001",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"card_preview":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"card_id": "card_pre_001",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"title": "Alpha 项目周会会前背景",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"blocks":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"type": "summary",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"text": "本次会议建议重点关注接口 v2 字段变更、测试环境权限和压测报告进度。"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"source_name": "上次项目周会纪要"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"validation":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"overall_status": "passed"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"req_pre_meeting",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"trace_pre_meeting"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卡片中每条事实必须有 references。</w:t>
      </w:r>
    </w:p>
    <w:p>
      <w:pPr>
        <w:pStyle w:val="ListBullet"/>
        <w:spacing w:after="24"/>
      </w:pPr>
      <w:r>
        <w:t>如果 A9 返回 empty_reason，应展示“未找到相关背景”，不能编造。</w:t>
      </w:r>
    </w:p>
    <w:p>
      <w:pPr>
        <w:pStyle w:val="ListBullet"/>
        <w:spacing w:after="24"/>
      </w:pPr>
      <w:r>
        <w:t>输出必须适合直接进入 B6 卡片预览或 B7 推送。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这是最适合作为主线演示的接口。</w:t>
      </w:r>
    </w:p>
    <w:p>
      <w:pPr>
        <w:pStyle w:val="Heading2"/>
      </w:pPr>
      <w:r>
        <w:t>B5. 会议纪要 Action Items 抽取与预览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/agent/v1/actions/extract`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从会议纪要、妙记、群聊或文本中抽取 Action Items，并补齐负责人、截止时间、优先级、关联证据和任务去重信息。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会后自动任务闭环、方向 B 和 D 的连接点。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会议纪要 source_id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直接传入文本，与 source_id 二选一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dedupe_with_existing_tasks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是否与现有飞书任务去重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default_due_days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缺少截止时间时默认天数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action_items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待办预览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missing_fields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缺失字段提醒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duplicates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疑似重复任务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引用证据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"source_id": "src_mins_001",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"dedupe_with_existing_tasks":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"default_due_days": 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"action items extracted",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"action_items":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"action_id": "act_001",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"补充接口压测报告",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"owner_user_id": "ou_rd_002",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"due_at": "2026-04-26T18:00:00Z",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"priority": "high",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"ev_mins_003"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"dedupe_status": "new"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"missing_fields": [],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"duplicates": [],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"ev_mins_003",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"source_name": "Alpha 联调纪要"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"req_action_extract",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"trace_actions"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待办必须包含 title 和 evidence_ids。</w:t>
      </w:r>
    </w:p>
    <w:p>
      <w:pPr>
        <w:pStyle w:val="ListBullet"/>
        <w:spacing w:after="24"/>
      </w:pPr>
      <w:r>
        <w:t>负责人缺失时不得强行猜测，应放入 missing_fields。</w:t>
      </w:r>
    </w:p>
    <w:p>
      <w:pPr>
        <w:pStyle w:val="ListBullet"/>
        <w:spacing w:after="24"/>
      </w:pPr>
      <w:r>
        <w:t>重复任务应标记 dedupe_status=possible_duplicate，而不是直接创建。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B5 的输出可以直接作为 B8 的输入。</w:t>
      </w:r>
    </w:p>
    <w:p>
      <w:pPr>
        <w:pStyle w:val="Heading2"/>
      </w:pPr>
      <w:r>
        <w:t>B6. 飞书卡片预览生成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/agent/v1/cards/preview`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把会前背景、周报、风险预警、会后行动项等结构化内容转换为飞书卡片 JSON 预览。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写飞书前人工审核、OpenClaw/CLI Demo 展示。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pre_meeting/weekly/risk/action_items/todo_table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卡片内容结构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证据引用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style_config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卡片风格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review_required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卡片预览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飞书卡片 JSON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plain_text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纯文本降级版本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review_required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是否需要审核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"card_type": "risk",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"content":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"title": "接口联调风险预警",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"summary": "测试环境权限未开通，可能影响周五联调。",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"actions":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"请负责人今天 18:00 前确认权限开通进度"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"evidence_id": "ev_task_002",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"source_name": "Alpha 任务列表"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"style_config":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"show_evidence":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"show_feedback_buttons":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"review_required":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"card preview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"card_id": "card_preview_risk_001",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"card_json":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"wide_screen_mode":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"header":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"tag": "plain_text",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  "content": "接口联调风险预警"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"elements": []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"plain_text": "接口联调风险预警：测试环境权限未开通...",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"review_required":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"req_card_preview",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"trace_card"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card_json 必须可被飞书卡片调试器识别。</w:t>
      </w:r>
    </w:p>
    <w:p>
      <w:pPr>
        <w:pStyle w:val="ListBullet"/>
        <w:spacing w:after="24"/>
      </w:pPr>
      <w:r>
        <w:t>plain_text 不得为空，用于 CLI 或失败降级。</w:t>
      </w:r>
    </w:p>
    <w:p>
      <w:pPr>
        <w:pStyle w:val="ListBullet"/>
        <w:spacing w:after="24"/>
      </w:pPr>
      <w:r>
        <w:t>references 开启 show_evidence 时必须在卡片中体现来源入口。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此接口不做真实推送，只生成可审核对象。</w:t>
      </w:r>
    </w:p>
    <w:p>
      <w:pPr>
        <w:pStyle w:val="Heading2"/>
      </w:pPr>
      <w:r>
        <w:t>B7. 飞书卡片推送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/agent/v1/cards/push`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将已审核的 card_id 或 card_json 推送到飞书群/个人，并记录 send_status 和点击反馈追踪 ID。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人工确认后发送会前卡片、周报、风险预警。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预览卡片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card_json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直接传卡片 JSON，与 card_id 二选一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chat_id/user_id/open_id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confirm_token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写操作建议必填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人工确认令牌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发送记录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preview_only/sent/failed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feishu_message_id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飞书消息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feedback_tracking_id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反馈追踪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"card_id": "card_preview_risk_001",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"chat_id": "oc_alpha_project"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"confirm_token": "confirm_by_ou_pm_001_20260424",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false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"card pushed",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"send_id": "send_001",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"sent",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"target":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"chat_id": "oc_alpha_project"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"feishu_message_id": "om_xxx",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"feedback_tracking_id": "fb_card_001"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"req_card_push",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"trace_card"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dry_run=true 时不得调用飞书真实发送接口。</w:t>
      </w:r>
    </w:p>
    <w:p>
      <w:pPr>
        <w:pStyle w:val="ListBullet"/>
        <w:spacing w:after="24"/>
      </w:pPr>
      <w:r>
        <w:t>dry_run=false 且缺少 confirm_token 应返回 422。</w:t>
      </w:r>
    </w:p>
    <w:p>
      <w:pPr>
        <w:pStyle w:val="ListBullet"/>
        <w:spacing w:after="24"/>
      </w:pPr>
      <w:r>
        <w:t>推送成功后必须产生 feedback_tracking_id。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比赛现场建议默认 dry_run=true，最终演示可以只对测试群 dry_run=false。</w:t>
      </w:r>
    </w:p>
    <w:p>
      <w:pPr>
        <w:pStyle w:val="Heading2"/>
      </w:pPr>
      <w:r>
        <w:t>B8. 飞书任务创建/更新预览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/agent/v1/tasks/preview`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将 Action Items 转换为飞书任务创建或更新预览，展示负责人、截止时间、优先级、描述、关联证据和重复任务判断。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会后 Action Items 转任务前的人工确认。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action_items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来自 B5 的待办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task_mapping_config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字段映射规则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 true 或默认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task_previews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requires_confirmation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是否需要确认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validation_errors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字段错误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"action_items":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"action_id": "act_001",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"title": "补充接口压测报告",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"owner_user_id": "ou_rd_002",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"due_at": "2026-04-26T18:00:00Z",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"priority": "high",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"evidence_ids":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"ev_mins_003"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"task_mapping_config":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"append_evidence_links":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"default_project_section": "接口联调"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"task preview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"task_previews":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"preview_id": "task_prev_001",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"operation": "create",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"补充接口压测报告",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"owner_user_id": "ou_rd_002",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"due_at": "2026-04-26T18:00:00Z",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"description": "来源：Alpha 联调纪要 ev_mins_003",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"dedupe_status": "new"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"requires_confirmation":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"validation_errors": []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"req_task_preview",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"trace_tasks"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每个 task_preview 必须包含 operation。</w:t>
      </w:r>
    </w:p>
    <w:p>
      <w:pPr>
        <w:pStyle w:val="ListBullet"/>
        <w:spacing w:after="24"/>
      </w:pPr>
      <w:r>
        <w:t>owner 缺失时 validation_errors 中必须体现。</w:t>
      </w:r>
    </w:p>
    <w:p>
      <w:pPr>
        <w:pStyle w:val="ListBullet"/>
        <w:spacing w:after="24"/>
      </w:pPr>
      <w:r>
        <w:t>dedupe_status=possible_duplicate 时默认不进入自动提交。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此接口只预览，不写飞书任务。</w:t>
      </w:r>
    </w:p>
    <w:p>
      <w:pPr>
        <w:pStyle w:val="Heading2"/>
      </w:pPr>
      <w:r>
        <w:t>B9. 确认后创建/更新飞书任务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/agent/v1/tasks/commit`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根据 B8 生成的 preview_id 或完整 task_previews，执行飞书任务创建/更新，并写回 evidence link。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用户确认后创建任务；会后闭环演示。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preview_ids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任务预览 ID 列表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task_previews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直接提交任务对象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confirm_token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人工确认令牌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committed_tasks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已创建/更新任务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failed_tasks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失败任务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completed/partial/failed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"preview_ids":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"task_prev_001"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"confirm_token": "confirm_by_ou_pm_001_20260424",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false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"tasks committed",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"committed_tasks":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"preview_id": "task_prev_001",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"feishu_task_id": "task_feishu_001",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"operation": "create",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"status": "created"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"failed_tasks": [],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"completed"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"req_task_commit",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"trace_tasks"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缺少 confirm_token 必须拒绝。</w:t>
      </w:r>
    </w:p>
    <w:p>
      <w:pPr>
        <w:pStyle w:val="ListBullet"/>
        <w:spacing w:after="24"/>
      </w:pPr>
      <w:r>
        <w:t>partial 状态下必须返回 failed_tasks 及原因。</w:t>
      </w:r>
    </w:p>
    <w:p>
      <w:pPr>
        <w:pStyle w:val="ListBullet"/>
        <w:spacing w:after="24"/>
      </w:pPr>
      <w:r>
        <w:t>任务创建后应触发 B12 更新推进表或写入关联字段。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所有真实写飞书任务的操作均应保留审计日志。</w:t>
      </w:r>
    </w:p>
    <w:p>
      <w:pPr>
        <w:pStyle w:val="Heading2"/>
      </w:pPr>
      <w:r>
        <w:t>B10. 团队周报与风险洞察生成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/agent/v1/insights/weekly`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SSE 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自动汇总本周文档变更、会议决议、任务状态、群聊风险和未闭环问题，生成周报卡片和可选飞书文档。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方向 A 主体能力，适合作为第二条 Demo。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周报时间窗口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目标群/文档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include_sections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本周完成/重点变更/风险/下周计划/待确认问题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是否流式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weekly_card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周报卡片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doc_draft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飞书文档草稿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统计指标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引用来源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"2026-04-24T17:00:00Z"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"chat_id": 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"doc_parent_token": "fld_weekly_reports"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"include_sections":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"done",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"changes",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"next_week",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"questions"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"stream":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"weekly insight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"run_id": "run_weekly_001",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"weekly_card":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"title": "Alpha 项目本周工作总结与风险洞察",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"blocks": []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"doc_draft":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"title": "Alpha 项目周报 2026-04-24",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"content_markdown": "# Alpha 项目周报"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"metrics":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"changed_docs": 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"completed_tasks": 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"delayed_tasks": 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"risk_count": 3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"ev_doc_change_001",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"source_name": "Alpha PRD"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"req_weekly",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"trace_weekly"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周报必须包含可量化统计字段 metrics。</w:t>
      </w:r>
    </w:p>
    <w:p>
      <w:pPr>
        <w:pStyle w:val="ListBullet"/>
        <w:spacing w:after="24"/>
      </w:pPr>
      <w:r>
        <w:t>风险洞察必须能追溯到 evidence。</w:t>
      </w:r>
    </w:p>
    <w:p>
      <w:pPr>
        <w:pStyle w:val="ListBullet"/>
        <w:spacing w:after="24"/>
      </w:pPr>
      <w:r>
        <w:t>dry_run=true 时只返回 doc_draft，不创建飞书文档。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周报可用于证明方向 A 的周期性智能总结与洞察。</w:t>
      </w:r>
    </w:p>
    <w:p>
      <w:pPr>
        <w:pStyle w:val="Heading2"/>
      </w:pPr>
      <w:r>
        <w:t>B11. 风险预警生成与推送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/agent/v1/risks/alert`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当任务延期、阻塞关键词、风险分数或多人争议超过阈值时，生成风险预警卡片并建议升级对象。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方向 A/D 的阈值触发能力。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risk_context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直接传入风险上下文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threshold_rule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触发阈值规则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推送目标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risk_alert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风险预警内容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risk_score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风险分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recommended_actions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建议动作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card_preview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引用证据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"threshold_rule":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"delayed_days_gte": 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"risk_score_gte": 0.75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"chat_id": 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"mention_user_ids":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"ou_rd_002"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"risk alert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"risk_alert":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"title": "测试环境权限阻塞接口联调",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"level": "high",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"summary": "任务延期 2 天，群聊中已两次提到权限未开通。"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"risk_score": 0.86,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"recommended_actions":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"请负责人今天 18:00 前确认权限开通状态",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"如未开通，建议升级给项目经理协调"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"card_preview":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"card_id": "risk_card_001"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"ev_task_002"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"ev_chat_006"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"req_risk",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"trace_risk"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风险等级必须由明确规则或模型评分解释。</w:t>
      </w:r>
    </w:p>
    <w:p>
      <w:pPr>
        <w:pStyle w:val="ListBullet"/>
        <w:spacing w:after="24"/>
      </w:pPr>
      <w:r>
        <w:t>所有 recommended_actions 应避免命令式过强，保留人工判断。</w:t>
      </w:r>
    </w:p>
    <w:p>
      <w:pPr>
        <w:pStyle w:val="ListBullet"/>
        <w:spacing w:after="24"/>
      </w:pPr>
      <w:r>
        <w:t>高风险卡片默认需要 review。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该接口用于证明阈值触发的主动知识服务。</w:t>
      </w:r>
    </w:p>
    <w:p>
      <w:pPr>
        <w:pStyle w:val="Heading2"/>
      </w:pPr>
      <w:r>
        <w:t>B12. 重点事项推进表更新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/agent/v1/bitable/sync`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同步或异步接口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把 Action Items、任务状态、风险、阻塞原因同步到飞书多维表格，形成可追踪、可分派、可预警的推进总表。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方向 D 团队待办中枢与进展自动对账。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bitable_token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多维表格 token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records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待写入记录；不传时由 B 从 A 查询生成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sync_mode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append/upsert/full_reconcile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key_fields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幂等匹配字段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同步记录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preview_records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 时的写入预览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created_count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updated_count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更新数量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skipped_count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跳过数量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"bitable_token": "bascn_alpha",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"sync_mode": "upsert",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"key_fields":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"action_id"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"dry_run": 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"bitable sync preview generated",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"sync_id": "bt_sync_001",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"preview_records":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"action_id": "act_001",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"title": "补充接口压测报告",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"owner": "张三",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"status": "进行中",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"risk_level": "high"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"created_count": 1,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"updated_count": 3,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"skipped_count": 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"req_bitable",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"trace_bitable"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dry_run=true 时不能写入多维表格。</w:t>
      </w:r>
    </w:p>
    <w:p>
      <w:pPr>
        <w:pStyle w:val="ListBullet"/>
        <w:spacing w:after="24"/>
      </w:pPr>
      <w:r>
        <w:t>upsert 必须根据 key_fields 幂等。</w:t>
      </w:r>
    </w:p>
    <w:p>
      <w:pPr>
        <w:pStyle w:val="ListBullet"/>
        <w:spacing w:after="24"/>
      </w:pPr>
      <w:r>
        <w:t>preview_records 必须包含负责人、状态、截止时间、风险、证据链接。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这是方向 D 的核心接口，可作为任务闭环展示。</w:t>
      </w:r>
    </w:p>
    <w:p>
      <w:pPr>
        <w:pStyle w:val="Heading2"/>
      </w:pPr>
      <w:r>
        <w:t>B13. 用户反馈与点击/确认记录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/agent/v1/feedback`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记录用户对卡片、任务、周报、风险预警的点击、点赞、无用、确认、驳回、修改等行为，为用户接受度指标提供数据。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卡片按钮回调、OpenClaw 反馈、Demo Dashboard 统计。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feedback_tracking_id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反馈追踪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card/task/weekly/risk/action_item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目标对象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反馈用户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click/useful/not_useful/confirm/reject/edit/open_reference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补充信息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accepted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是否记录成功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metric_updates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被更新的指标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"feedback_tracking_id": "fb_card_001",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"target_type": "card",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"target_id": "card_pre_001",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"user_id": "ou_pm_001",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"action": "open_reference",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"payload":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"evidence_id": "ev_task_002"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"feedback recorded",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"feedback_id": "feedback_001",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"accepted": 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"metric_updates":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"card_open_reference_count": 1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"req_feedback",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"trace_feedback"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同一用户重复点击可以记录，但统计时需支持去重。</w:t>
      </w:r>
    </w:p>
    <w:p>
      <w:pPr>
        <w:pStyle w:val="ListBullet"/>
        <w:spacing w:after="24"/>
      </w:pPr>
      <w:r>
        <w:t>action 枚举外的值返回 400。</w:t>
      </w:r>
    </w:p>
    <w:p>
      <w:pPr>
        <w:pStyle w:val="ListBullet"/>
        <w:spacing w:after="24"/>
      </w:pPr>
      <w:r>
        <w:t>feedback_tracking_id 缺失时应仍可记录，但指标可信度降低。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比赛效果验证中的点击率、任务确认率、用户接受度依赖该接口。</w:t>
      </w:r>
    </w:p>
    <w:p>
      <w:pPr>
        <w:pStyle w:val="Heading2"/>
      </w:pPr>
      <w:r>
        <w:t>B14. 场景运行结果查询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`GET /agent/v1/runs/{run_id}`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查询 B1/B3/B4/B10/B11 等场景运行的最终结果、步骤日志、证据、生成产物、错误信息和耗时。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前端刷新页面、Demo Dashboard 回放、失败排查。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include_steps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是否返回步骤日志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include_artifacts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是否返回卡片/任务/周报产物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场景类型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running/waiting_review/completed/failed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步骤日志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artifacts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生成产物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证据引用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duration_ms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耗时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GET http://{algo_host}:8200/agent/v1/runs/{run_id}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"run_id": "run_pre_meeting_001",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"scenario_type":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"waiting_review",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"steps":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"step": "retrieving_evidence",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"duration_ms": 1800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"step": "generating_card",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"duration_ms": 1500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"artifacts":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"type": "card_preview",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"id": "card_pre_001"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"references":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"evidence_id": "ev_task_002"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"duration_ms": 4200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"req_run",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"trace_pre_meeting"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run_id 不存在返回 404。</w:t>
      </w:r>
    </w:p>
    <w:p>
      <w:pPr>
        <w:pStyle w:val="ListBullet"/>
        <w:spacing w:after="24"/>
      </w:pPr>
      <w:r>
        <w:t>include_artifacts=false 时不返回大对象，避免响应过大。</w:t>
      </w:r>
    </w:p>
    <w:p>
      <w:pPr>
        <w:pStyle w:val="ListBullet"/>
        <w:spacing w:after="24"/>
      </w:pPr>
      <w:r>
        <w:t>状态必须与 SSE 最终状态一致。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该接口是异步场景和页面刷新后的兜底。</w:t>
      </w:r>
    </w:p>
    <w:p>
      <w:pPr>
        <w:pStyle w:val="Heading2"/>
      </w:pPr>
      <w:r>
        <w:t>B15. 清理会话缓存和临时状态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`DELETE /agent/v1/cache/{session_id}`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同步接口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清理 LangGraph/OpenClaw checkpoint、临时卡片、临时任务预览、临时文档 source、A 服务临时数据引用。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会话结束、Demo 重置、用户退出、测试用例 teardown。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cascade_to_evidence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是否调用 A 删除临时 source，默认 true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 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cleared_checkpoints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 checkpoint 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cleared_temp_sources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清理临时 source 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cleared_previews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清理预览对象数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DELETE http://{algo_host}:8200/agent/v1/cache/{session_id}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"cache cleared",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"session_id": "sess_openclaw_001",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"cleared_checkpoints": 12,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"cleared_temp_sources": 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"cleared_previews": 5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"req_cache_clear",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"trace_cache"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重复清理应返回 200 且数量为 0。</w:t>
      </w:r>
    </w:p>
    <w:p>
      <w:pPr>
        <w:pStyle w:val="ListBullet"/>
        <w:spacing w:after="24"/>
      </w:pPr>
      <w:r>
        <w:t>cascade_to_evidence=true 时应调用 A4 删除临时 source。</w:t>
      </w:r>
    </w:p>
    <w:p>
      <w:pPr>
        <w:pStyle w:val="ListBullet"/>
        <w:spacing w:after="24"/>
      </w:pPr>
      <w:r>
        <w:t>不得删除已确认推送的历史审计记录。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继承原接口文档 B3 清理 session 缓存的思路。</w:t>
      </w:r>
    </w:p>
    <w:p>
      <w:pPr>
        <w:pStyle w:val="Heading2"/>
      </w:pPr>
      <w:r>
        <w:t>B16. 生成效果验证报告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接口：</w:t>
      </w:r>
      <w:r>
        <w:rPr>
          <w:rFonts w:ascii="Noto Sans CJK SC" w:hAnsi="Noto Sans CJK SC" w:eastAsia="Noto Sans CJK SC"/>
          <w:sz w:val="19"/>
        </w:rPr>
        <w:t xml:space="preserve"> `POST /agent/v1/eval/report`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调用模式：</w:t>
      </w:r>
      <w:r>
        <w:rPr>
          <w:rFonts w:ascii="Noto Sans CJK SC" w:hAnsi="Noto Sans CJK SC" w:eastAsia="Noto Sans CJK SC"/>
          <w:sz w:val="19"/>
        </w:rPr>
        <w:t xml:space="preserve"> 异步接口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接口职责：</w:t>
      </w:r>
      <w:r>
        <w:rPr>
          <w:rFonts w:ascii="Noto Sans CJK SC" w:hAnsi="Noto Sans CJK SC" w:eastAsia="Noto Sans CJK SC"/>
          <w:sz w:val="19"/>
        </w:rPr>
        <w:t xml:space="preserve"> 基于 A 导出的评测数据、B 的反馈数据、运行日志和人工标注，生成比赛交付物中的效果验证报告。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  <w:b/>
          <w:sz w:val="19"/>
        </w:rPr>
        <w:t>典型触发：</w:t>
      </w:r>
      <w:r>
        <w:rPr>
          <w:rFonts w:ascii="Noto Sans CJK SC" w:hAnsi="Noto Sans CJK SC" w:eastAsia="Noto Sans CJK SC"/>
          <w:sz w:val="19"/>
        </w:rPr>
        <w:t xml:space="preserve"> 比赛交付：准确性、自证引用、用户接受度、效率提升。</w:t>
      </w:r>
    </w:p>
    <w:p>
      <w:pPr>
        <w:pStyle w:val="Heading3"/>
      </w:pPr>
      <w: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必填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工作空间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 ID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time_window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评测时间窗口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array[string]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评测场景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人工搜索/普通 LLM baseline 记录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output_format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markdown/docx/json，默认 markdown</w:t>
            </w:r>
          </w:p>
        </w:tc>
      </w:tr>
    </w:tbl>
    <w:p/>
    <w:p>
      <w:pPr>
        <w:pStyle w:val="Heading3"/>
      </w:pPr>
      <w:r>
        <w:t>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报告生成任务 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estimated_seconds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预估耗时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report_url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完成后下载地址</w:t>
            </w:r>
          </w:p>
        </w:tc>
      </w:tr>
    </w:tbl>
    <w:p/>
    <w:p>
      <w:pPr>
        <w:pStyle w:val="Heading3"/>
      </w:pPr>
      <w:r>
        <w:t>请求示例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"tenant_id": 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"workspace_id": 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"project_id": 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"time_window":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"start_at": "2026-04-20T00:00:00Z",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"end_at": "2026-04-24T23:59:59Z"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"scenario_types": [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"pre_meeting_brief",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"post_meeting_action_items",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"weekly_insight"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"baseline":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"manual_minutes": 120,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"normal_llm_minutes": 55,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"agent_minutes": 18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"output_format": "markdown"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"code": 202,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"message": "evaluation report task accepted",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"task_id": "eval_report_001",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"status": "queued",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"estimated_seconds": 20,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"report_url": null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"request_id": "req_eval_report",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"trace_id": "trace_eval_report"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Heading3"/>
      </w:pPr>
      <w:r>
        <w:t>测试与验收</w:t>
      </w:r>
    </w:p>
    <w:p>
      <w:pPr>
        <w:pStyle w:val="ListBullet"/>
        <w:spacing w:after="24"/>
      </w:pPr>
      <w:r>
        <w:t>报告至少包含 Citation Accuracy、Action Item Precision/Recall、Time Saving、Card Click Rate、Task Confirmation Rate。</w:t>
      </w:r>
    </w:p>
    <w:p>
      <w:pPr>
        <w:pStyle w:val="ListBullet"/>
        <w:spacing w:after="24"/>
      </w:pPr>
      <w:r>
        <w:t>baseline 字段缺失时仍可生成准确性报告，但效率提升部分标记为待补充。</w:t>
      </w:r>
    </w:p>
    <w:p>
      <w:pPr>
        <w:pStyle w:val="ListBullet"/>
        <w:spacing w:after="24"/>
      </w:pPr>
      <w:r>
        <w:t>生成报告中的每个数字应可追溯到 metric record。</w:t>
      </w:r>
    </w:p>
    <w:p>
      <w:pPr>
        <w:pStyle w:val="Heading3"/>
      </w:pPr>
      <w:r>
        <w:t>实现说明</w:t>
      </w:r>
    </w:p>
    <w:p>
      <w:pPr>
        <w:pStyle w:val="ListBullet"/>
        <w:spacing w:after="24"/>
      </w:pPr>
      <w:r>
        <w:t>该接口直连比赛交付物中的“效果验证报告”。</w:t>
      </w:r>
    </w:p>
    <w:p>
      <w:pPr>
        <w:pStyle w:val="Heading1"/>
      </w:pPr>
      <w:r>
        <w:t>6. SSE 事件流协议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B1/B3/B4/B10 等接口在 `stream=true` 时返回 SSE。协议继承原接口文档中的 `stream_start / step / intent / text_delta / references / error / stream_end` 思路，但把 `intent` 扩展为 `scenario`，并新增 `evidence_delta / atom_delta / card_preview / task_preview / push_result / feedback_required / metric_delta`。</w:t>
      </w:r>
    </w:p>
    <w:p>
      <w:pPr>
        <w:pStyle w:val="Heading2"/>
      </w:pPr>
      <w:r>
        <w:t>6.1 SSE 基本格式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{event_name}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{JSON 字符串}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响应头必须包含：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Content-Type: text/event-stream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Cache-Control: no-cache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Connection: keep-alive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X-Request-Id: req_xxx</w:t>
      </w:r>
    </w:p>
    <w:p>
      <w:pPr>
        <w:pStyle w:val="Heading2"/>
      </w:pPr>
      <w:r>
        <w:t>6.2 事件枚举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event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典型 data 字段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前端/CLI 行为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stream_start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流开始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run_id/session_id/created_at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初始化输出区域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场景识别结果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scenario_type/confidence/message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切换 UI 渲染模式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阶段进度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step/message/progress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展示正在检索/生成/校验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evidence_delta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检索到一条证据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evidence_id/source_name/summary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可实时展示证据列表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atom_delta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生成或命中一个知识原子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atom_id/atom_type/title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更新知识原子面板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text_delta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普通文本增量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拼接为回答/说明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card_preview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卡片预览完成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card_id/card_json/plain_text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渲染卡片预览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task_preview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任务预览完成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preview_id/title/owner/due_at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渲染任务确认面板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引用来源汇总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references[]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展示引用卡片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证据校验结果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overall_status/unsupported_count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标记需人工复核内容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push_result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写入结果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send_id/status/message_id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展示推送成功/失败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feedback_required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需要用户确认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review_type/object_id/actions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显示确认/驳回按钮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metric_delta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效果指标增量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metric_name/value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 Demo 指标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code/type/message/fatal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提示错误并视 fatal 决定是否终止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stream_end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流结束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usage/finish_reason/duration_ms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收尾，允许下载/复制结果</w:t>
            </w:r>
          </w:p>
        </w:tc>
      </w:tr>
    </w:tbl>
    <w:p/>
    <w:p>
      <w:pPr>
        <w:pStyle w:val="Heading2"/>
      </w:pPr>
      <w:r>
        <w:t>6.3 会前背景卡片完整 SSE 示例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stream_start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{"run_id":"run_pre_meeting_001","session_id":"sess_demo_001","created_at":"2026-04-24T09:30:00Z"}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scenario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{"scenario_type":"pre_meeting_brief","confidence":0.94,"message":"已识别为会前背景知识卡片"}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step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{"step":"retrieving_evidence","message":"正在检索上次会议纪要、近期任务和群聊风险...","progress":20}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evidence_delta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{"evidence_id":"ev_mins_001","source_name":"Alpha 上次周会纪要","summary":"上次会议确认接口 v2 旧字段暂不下线。"}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evidence_delta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{"evidence_id":"ev_task_002","source_name":"Alpha 任务列表","summary":"测试环境权限未开通，任务延期 2 天。"}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atom_delta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{"atom_id":"atom_risk_001","atom_type":"Risk","title":"接口联调存在延期风险"}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step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{"step":"generating_card","message":"正在生成飞书卡片预览...","progress":70}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card_preview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{"card_id":"card_pre_001","title":"Alpha 项目周会会前背景","review_required":true}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validation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{"overall_status":"passed","unsupported_count":0,"conflict_count":0}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references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{"references":[{"evidence_id":"ev_mins_001","source_name":"Alpha 上次周会纪要"},{"evidence_id":"ev_task_002","source_name":"Alpha 任务列表"}]}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feedback_required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{"review_type":"card_push","object_id":"card_pre_001","actions":["confirm_push","edit","reject"]}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event: stream_end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data: {"finish_reason":"waiting_review","duration_ms":4200,"usage":{"prompt_tokens":2100,"completion_tokens":460,"total_tokens":2560}}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Heading1"/>
      </w:pPr>
      <w:r>
        <w:t>7. A/B 联调契约</w:t>
      </w:r>
    </w:p>
    <w:p>
      <w:pPr>
        <w:pStyle w:val="Heading2"/>
      </w:pPr>
      <w:r>
        <w:t>7.1 B 调 A 的推荐顺序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以会前背景卡片为例，B 的调用顺序如下：</w:t>
      </w:r>
    </w:p>
    <w:p>
      <w:pPr>
        <w:pStyle w:val="ListNumber"/>
        <w:spacing w:after="24"/>
      </w:pPr>
      <w:r>
        <w:t>B 接收 `calendar_event_id` 和 `target_chat_id`。</w:t>
      </w:r>
    </w:p>
    <w:p>
      <w:pPr>
        <w:pStyle w:val="ListNumber"/>
        <w:spacing w:after="24"/>
      </w:pPr>
      <w:r>
        <w:t>B 调 A9 `/retrieval/search`，query 为“本次会议需要关注的背景、风险、未完成任务、近期变更”。</w:t>
      </w:r>
    </w:p>
    <w:p>
      <w:pPr>
        <w:pStyle w:val="ListNumber"/>
        <w:spacing w:after="24"/>
      </w:pPr>
      <w:r>
        <w:t>B 调 A8 `/atoms/query`，筛选 Decision、ActionItem、Risk、Change。</w:t>
      </w:r>
    </w:p>
    <w:p>
      <w:pPr>
        <w:pStyle w:val="ListNumber"/>
        <w:spacing w:after="24"/>
      </w:pPr>
      <w:r>
        <w:t>B 生成卡片候选内容。</w:t>
      </w:r>
    </w:p>
    <w:p>
      <w:pPr>
        <w:pStyle w:val="ListNumber"/>
        <w:spacing w:after="24"/>
      </w:pPr>
      <w:r>
        <w:t>B 调 A10 `/references/validate` 校验卡片结论是否被证据支持。</w:t>
      </w:r>
    </w:p>
    <w:p>
      <w:pPr>
        <w:pStyle w:val="ListNumber"/>
        <w:spacing w:after="24"/>
      </w:pPr>
      <w:r>
        <w:t>校验通过后 B 返回 `card_preview`；若 dry_run=false 且有 confirm_token，再调 B7 推送。</w:t>
      </w:r>
    </w:p>
    <w:p>
      <w:pPr>
        <w:pStyle w:val="Heading2"/>
      </w:pPr>
      <w:r>
        <w:t>7.2 B 调 A 的超时与降级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 接口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建议超时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降级策略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会前背景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A9/A8/A10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3s/1s/2s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使用最近一次缓存 evidence，卡片标记“基于缓存”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会后任务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A8/A10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2s/2s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只输出任务预览，不允许自动提交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周报洞察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A8/A9/A12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5s/5s/异步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转为异步任务，SSE 展示处理进度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风险预警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A8/A9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2s/3s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只提醒“疑似风险”，要求人工确认</w:t>
            </w:r>
          </w:p>
        </w:tc>
      </w:tr>
    </w:tbl>
    <w:p/>
    <w:p>
      <w:pPr>
        <w:pStyle w:val="Heading2"/>
      </w:pPr>
      <w:r>
        <w:t>7.3 Mock 协议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为了保证两个人并行开发，A 和 B 必须都支持 mock 模式：</w:t>
      </w:r>
    </w:p>
    <w:p>
      <w:pPr>
        <w:pStyle w:val="ListBullet"/>
        <w:spacing w:after="24"/>
      </w:pPr>
      <w:r>
        <w:t>A 支持 `source_type=local_mock`，从 `tests/fixtures/alpha_project/*.json` 读取 Docs、Minutes、Messages、Tasks。</w:t>
      </w:r>
    </w:p>
    <w:p>
      <w:pPr>
        <w:pStyle w:val="ListBullet"/>
        <w:spacing w:after="24"/>
      </w:pPr>
      <w:r>
        <w:t>B 支持 `mock_evidence=true`，直接从 `tests/fixtures/mock_evidence_response.json` 获取 A9 风格结果。</w:t>
      </w:r>
    </w:p>
    <w:p>
      <w:pPr>
        <w:pStyle w:val="ListBullet"/>
        <w:spacing w:after="24"/>
      </w:pPr>
      <w:r>
        <w:t>双方约定 mock 数据的 `evidence_id`、`atom_id`、`source_id` 不变，便于端到端测试。</w:t>
      </w:r>
    </w:p>
    <w:p>
      <w:pPr>
        <w:pStyle w:val="ListBullet"/>
        <w:spacing w:after="24"/>
      </w:pPr>
      <w:r>
        <w:t>Mock 模式下也要返回 request_id 和 trace_id，不得跳过日志。</w:t>
      </w:r>
    </w:p>
    <w:p>
      <w:pPr>
        <w:pStyle w:val="Heading1"/>
      </w:pPr>
      <w:r>
        <w:t>8. 请求与响应字段设计原则</w:t>
      </w:r>
    </w:p>
    <w:p>
      <w:pPr>
        <w:pStyle w:val="Heading2"/>
      </w:pPr>
      <w:r>
        <w:t>8.1 后端/CLI 不做业务意图判断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与原接口文档中 B1 的原则一致，后端或 CLI 只负责把用户输入、上下文和当前状态传给算法端。比如用户说“把这个推送到群里”，后端不判断这是会前卡片还是周报卡片，而是把当前 `runtime_context.card_id`、`target_chat_id`、`query` 一起传给 B。B 根据状态进行判断。</w:t>
      </w:r>
    </w:p>
    <w:p>
      <w:pPr>
        <w:pStyle w:val="Heading2"/>
      </w:pPr>
      <w:r>
        <w:t>8.2 写操作默认 dry_run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所有会影响飞书真实空间的接口都必须默认 `dry_run=true`，包括 B7 卡片推送、B9 任务提交、B12 多维表格更新。只有当 `dry_run=false` 且 `confirm_token` 存在时，才允许真实写入。</w:t>
      </w:r>
    </w:p>
    <w:p>
      <w:pPr>
        <w:pStyle w:val="Heading2"/>
      </w:pPr>
      <w:r>
        <w:t>8.3 引用优先原则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任何进入卡片、任务描述、周报、风险预警的事实性内容，都必须具有 evidence_id。对于没有证据的结论，只能以“待确认问题”或“建议讨论事项”形式出现，不能作为事实陈述。</w:t>
      </w:r>
    </w:p>
    <w:p>
      <w:pPr>
        <w:pStyle w:val="Heading2"/>
      </w:pPr>
      <w:r>
        <w:t>8.4 统一可观测字段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所有响应都应尽量携带 `trace_id`；所有异步任务都应有 `task_id`；所有场景执行都应有 `run_id`；所有飞书写入都应有 `send_id / feishu_message_id / feishu_task_id`；所有反馈都应有 `feedback_tracking_id`。这些 ID 是后续效果验证报告的证据链。</w:t>
      </w:r>
    </w:p>
    <w:p>
      <w:pPr>
        <w:pStyle w:val="Heading1"/>
      </w:pPr>
      <w:r>
        <w:t>9. 开发测试与交付验收</w:t>
      </w:r>
    </w:p>
    <w:p>
      <w:pPr>
        <w:pStyle w:val="Heading2"/>
      </w:pPr>
      <w:r>
        <w:t>9.1 子系统 A 独立测试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测试编号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测试目标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期望结果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多源同步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local_mock 项目数据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sync task，状态 completed，产生 4 类 source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PageIndex 构建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PRD 文档 source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node_path、summary、leaf chunk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 Action 原子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会议纪要 source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 ActionItem，包含 owner/due/evidence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风险原子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群聊 + 任务延期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 Risk/Blocker，risk_reason 可解释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证据检索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pre_meeting query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返回至少 5 条 evidence，score 排序合理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引用校验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条支持结论 + 1 条不支持结论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分别返回 supported/unsupported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权限隔离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 tenant_id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403 或空结果，不泄露数据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A-T08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删除清理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删除临时 source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相关 index/atom/graph 被清理</w:t>
            </w:r>
          </w:p>
        </w:tc>
      </w:tr>
    </w:tbl>
    <w:p/>
    <w:p>
      <w:pPr>
        <w:pStyle w:val="Heading2"/>
      </w:pPr>
      <w:r>
        <w:t>9.2 子系统 B 独立测试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测试编号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测试目标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期望结果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 对话入口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query=生成会前卡片 + mock_evidence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按顺序输出 scenario/step/card_preview/references/stream_end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触发器注册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 cron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trigger_id 和 next_run_at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手动执行触发器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weekly card preview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会前背景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calendar_event_id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生成包含背景/风险/建议议题的卡片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 Items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meeting source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抽取任务预览并标记缺失字段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卡片推送 dry_run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card_id + dry_run=true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不写飞书，仅返回 preview_only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任务提交保护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dry_run=false 但无 confirm_token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422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B-T08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反馈统计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open_reference 事件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 card_open_reference_count</w:t>
            </w:r>
          </w:p>
        </w:tc>
      </w:tr>
    </w:tbl>
    <w:p/>
    <w:p>
      <w:pPr>
        <w:pStyle w:val="Heading2"/>
      </w:pPr>
      <w:r>
        <w:t>9.3 A/B 合并联调测试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测试编号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链路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接口调用顺序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I-T01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会前背景卡片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A1→A5→A7→B4→A9→A10→B6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卡片事实均有 evidence，SSE 完整，无真实推送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I-T02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会后任务闭环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A1→A7→B5→B8→B9(dry_run)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 Item 抽取准确，任务预览字段完整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I-T03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周报洞察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A1/A7→B10→B6→B13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周报包含完成、变化、风险、下周事项和指标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I-T04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风险阈值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B2→B3→A8/A9→B11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延期 2 天触发高风险预警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I-T05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效果验证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A12→B16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生成准确性、接受度、效率提升指标</w:t>
            </w:r>
          </w:p>
        </w:tc>
      </w:tr>
    </w:tbl>
    <w:p/>
    <w:p>
      <w:pPr>
        <w:pStyle w:val="Heading2"/>
      </w:pPr>
      <w:r>
        <w:t>9.4 比赛交付物与接口映射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必须说明的内容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依赖接口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验收证据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场景定义文档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为什么通用搜索/问答无法满足，为什么需要主动知识服务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B2/B3/B4/B10/B11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触发器配置、SSE 运行日志、卡片样例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 Demo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至少一种主动触发方式，OpenClaw/CLI 可运行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B1/B2/B3/B4/B7/B9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演示视频、curl、SSE 输出、dry_run 预览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效果验证报告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准确性、用户接受度、效率提升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A10/A12/B13/B16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引用校验结果、点击率、确认率、Baseline 对比</w:t>
            </w:r>
          </w:p>
        </w:tc>
      </w:tr>
    </w:tbl>
    <w:p/>
    <w:p>
      <w:pPr>
        <w:pStyle w:val="Heading1"/>
      </w:pPr>
      <w:r>
        <w:t>10. CLI / curl 联调示例</w:t>
      </w:r>
    </w:p>
    <w:p>
      <w:pPr>
        <w:pStyle w:val="Heading2"/>
      </w:pPr>
      <w:r>
        <w:t>10.1 准备 mock 数据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POST http://localhost:8100/evidence/v1/sources/sync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-H 'Content-Type: application/json'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-d '{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"tenant_id":"tenant_demo",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"workspace_id":"ws_alpha",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"project_id":"alpha_project",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"source_type":"local_mock",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"filter":{"dataset_path":"tests/fixtures/alpha_project"},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"sync_mode":"full",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"config":{"auto_index":true,"auto_extract_atoms":true}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}'</w:t>
      </w:r>
    </w:p>
    <w:p>
      <w:pPr>
        <w:pStyle w:val="Heading2"/>
      </w:pPr>
      <w:r>
        <w:t>10.2 触发会前背景卡片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-N -X POST http://localhost:8200/agent/v1/briefs/pre-meeting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-H 'Content-Type: application/json'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-d '{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"tenant_id":"tenant_demo",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"workspace_id":"ws_alpha",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"project_id":"alpha_project",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"calendar_event_id":"cal_alpha_weekly_001",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"target_chat_id":"oc_alpha_project",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"stream":true,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"dry_run":true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}'</w:t>
      </w:r>
    </w:p>
    <w:p>
      <w:pPr>
        <w:pStyle w:val="Heading2"/>
      </w:pPr>
      <w:r>
        <w:t>10.3 生成周报洞察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-N -X POST http://localhost:8200/agent/v1/insights/weekly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-H 'Content-Type: application/json'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-d '{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"tenant_id":"tenant_demo",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"workspace_id":"ws_alpha",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"project_id":"alpha_project",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"time_window":{"start_at":"2026-04-20T00:00:00Z","end_at":"2026-04-24T17:00:00Z"},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"target":{"chat_id":"oc_alpha_project"},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"stream":true,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"dry_run":true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}'</w:t>
      </w:r>
    </w:p>
    <w:p>
      <w:pPr>
        <w:pStyle w:val="Heading2"/>
      </w:pPr>
      <w:r>
        <w:t>10.4 生成效果验证报告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curl -X POST http://localhost:8200/agent/v1/eval/report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-H 'Content-Type: application/json' \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-d '{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"tenant_id":"tenant_demo",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"workspace_id":"ws_alpha",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"project_id":"alpha_project",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"time_window":{"start_at":"2026-04-20T00:00:00Z","end_at":"2026-04-24T23:59:59Z"},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"scenario_types":["pre_meeting_brief","post_meeting_action_items","weekly_insight"],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"baseline":{"manual_minutes":120,"normal_llm_minutes":55,"agent_minutes":18},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"output_format":"markdown"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}'</w:t>
      </w:r>
    </w:p>
    <w:p>
      <w:pPr>
        <w:pStyle w:val="Heading1"/>
      </w:pPr>
      <w:r>
        <w:t>11. 数据库与缓存建议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本接口文档不强制数据库实现，但为了两个子系统合并方便，建议至少设计以下表或集合。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表/集合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source_raw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保存飞书原始数据和本地 mock 数据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source_id, source_type, tenant_id, workspace_id, project_id, raw_payload, updated_at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index_nodes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PageIndex/ThreadIndex 节点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node_id, source_id, parent_node_id, node_path, summary, content, child_count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knowledge_atoms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保存知识原子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atom_id, atom_type, title, summary, owner_user_ids, due_at, confidence, evidence_ids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evidence_graph_edges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保存实体和证据关系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edge_id, source_node, target_node, relation, evidence_ids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scenario_runs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B 的每次场景执行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run_id, scenario_type, status, trace_id, artifacts, duration_ms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card_previews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保存卡片预览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card_id, card_type, card_json, references, review_status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task_previews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保存任务预览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preview_id, action_id, task_payload, confirm_status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feedback_events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保存反馈与点击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feedback_id, tracking_id, user_id, action, target_type, target_id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eval_metrics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保存效果评测指标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metric_id, scenario_type, metric_name, score, judge_method, sample_id</w:t>
            </w:r>
          </w:p>
        </w:tc>
      </w:tr>
    </w:tbl>
    <w:p/>
    <w:p>
      <w:pPr>
        <w:spacing w:after="40"/>
      </w:pPr>
      <w:r>
        <w:rPr>
          <w:rFonts w:ascii="Noto Sans CJK SC" w:hAnsi="Noto Sans CJK SC" w:eastAsia="Noto Sans CJK SC"/>
          <w:sz w:val="19"/>
        </w:rPr>
        <w:t>缓存建议：Redis 用于存储 `session checkpoint`、`trigger lock`、`idempotency key`、`short-term evidence cache`、`SSE run state`。临时 source 与临时卡片预览应设置 TTL，并在 B15 清理时级联删除。</w:t>
      </w:r>
    </w:p>
    <w:p>
      <w:pPr>
        <w:pStyle w:val="Heading1"/>
      </w:pPr>
      <w:r>
        <w:t>12. 安全、权限与审计</w:t>
      </w:r>
    </w:p>
    <w:p>
      <w:pPr>
        <w:pStyle w:val="Heading2"/>
      </w:pPr>
      <w:r>
        <w:t>12.1 权限隔离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A/B 所有接口必须携带 `tenant_id` 和 `workspace_id`。A 在检索时必须先做权限过滤，B 在推送时必须确认目标群或目标用户具有查看证据来源的权限。如果目标群没有权限查看某条证据，该证据对应内容必须脱敏或只作为私聊提醒发送。</w:t>
      </w:r>
    </w:p>
    <w:p>
      <w:pPr>
        <w:pStyle w:val="Heading2"/>
      </w:pPr>
      <w:r>
        <w:t>12.2 写操作审计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B7/B9/B12 是真实写飞书的接口，必须记录：调用人、确认人、confirm_token、写入前预览、写入后返回 ID、关联证据、运行链路 trace_id。答辩或复盘时可以证明 Agent 并非擅自执行不可逆操作。</w:t>
      </w:r>
    </w:p>
    <w:p>
      <w:pPr>
        <w:pStyle w:val="Heading2"/>
      </w:pPr>
      <w:r>
        <w:t>12.3 幻觉控制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所有事实型输出必须先经过 A10 引用校验。如果 `overall_status=failed`，B 只能返回“需要人工确认”的卡片，不允许直接推送。对于冲突信息，卡片中应显式展示“存在信息冲突”，并列出两个来源的不同说法，而不是让模型强行合并。</w:t>
      </w:r>
    </w:p>
    <w:p>
      <w:pPr>
        <w:pStyle w:val="Heading1"/>
      </w:pPr>
      <w:r>
        <w:t>13.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目标延迟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A9 多源检索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p95 &lt; 3s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会前卡片和问答体验关键路径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 引用校验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p95 &lt; 2s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推送前校验，允许批量并发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B4 会前卡片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首个 SSE step &lt; 1s，完整预览 &lt; 8s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用户能感知进度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B5 Action Items 抽取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p95 &lt; 5s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会议后任务创建体验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B10 周报洞察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可异步，完整 &lt; 60s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内容较长，必须有进度反馈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B7/B9 写飞书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p95 &lt; 5s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 API 可能波动，需失败重试</w:t>
            </w:r>
          </w:p>
        </w:tc>
      </w:tr>
    </w:tbl>
    <w:p/>
    <w:p>
      <w:pPr>
        <w:pStyle w:val="Heading1"/>
      </w:pPr>
      <w:r>
        <w:t>14. 推荐项目目录结构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>openclaw-team-knowledge-pulse/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services/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evidence_engine/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app.py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routers/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sources.py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index.py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atoms.py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retrieval.py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references.py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eval.py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schemas/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shared.py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evidence.py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atoms.py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tests/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fixtures/alpha_project/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test_sources_sync.py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test_retrieval.py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test_reference_validate.py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proactive_agent/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app.py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routers/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chat.py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triggers.py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briefs.py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actions.py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cards.py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tasks.py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insights.py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feedback.py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eval_report.py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graph/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scenario_router.py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pre_meeting_graph.py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weekly_graph.py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action_item_graph.py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tests/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test_sse_chat.py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test_pre_meeting.py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    test_task_commit_guard.py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docs/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openclaw_ab_subsystem_api_specification.md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scripts/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demo_prepare_mock_data.sh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demo_pre_meeting_brief.sh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  demo_weekly_insight.sh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 docker-compose.yml</w:t>
      </w:r>
    </w:p>
    <w:p>
      <w:pPr>
        <w:pStyle w:val="CodeBlock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Heading1"/>
      </w:pPr>
      <w:r>
        <w:t>15. Codex 实现任务单</w:t>
      </w:r>
    </w:p>
    <w:p>
      <w:pPr>
        <w:pStyle w:val="Heading2"/>
      </w:pPr>
      <w:r>
        <w:t>P0：接口骨架和 Mock 联通</w:t>
      </w:r>
    </w:p>
    <w:p>
      <w:pPr>
        <w:pStyle w:val="ListBullet"/>
        <w:spacing w:after="24"/>
      </w:pPr>
      <w:r>
        <w:t>创建 FastAPI 双服务工程。</w:t>
      </w:r>
    </w:p>
    <w:p>
      <w:pPr>
        <w:pStyle w:val="ListBullet"/>
        <w:spacing w:after="24"/>
      </w:pPr>
      <w:r>
        <w:t>实现 A0/B0 health。</w:t>
      </w:r>
    </w:p>
    <w:p>
      <w:pPr>
        <w:pStyle w:val="ListBullet"/>
        <w:spacing w:after="24"/>
      </w:pPr>
      <w:r>
        <w:t>实现共享 Pydantic schemas。</w:t>
      </w:r>
    </w:p>
    <w:p>
      <w:pPr>
        <w:pStyle w:val="ListBullet"/>
        <w:spacing w:after="24"/>
      </w:pPr>
      <w:r>
        <w:t>准备 alpha_project mock 数据。</w:t>
      </w:r>
    </w:p>
    <w:p>
      <w:pPr>
        <w:pStyle w:val="ListBullet"/>
        <w:spacing w:after="24"/>
      </w:pPr>
      <w:r>
        <w:t>实现 A1/A2 local_mock 同步。</w:t>
      </w:r>
    </w:p>
    <w:p>
      <w:pPr>
        <w:pStyle w:val="ListBullet"/>
        <w:spacing w:after="24"/>
      </w:pPr>
      <w:r>
        <w:t>实现 B1 mock_evidence SSE。</w:t>
      </w:r>
    </w:p>
    <w:p>
      <w:pPr>
        <w:pStyle w:val="ListBullet"/>
        <w:spacing w:after="24"/>
      </w:pPr>
      <w:r>
        <w:t>编写 smoke tests。</w:t>
      </w:r>
    </w:p>
    <w:p>
      <w:pPr>
        <w:pStyle w:val="Heading2"/>
      </w:pPr>
      <w:r>
        <w:t>P1：证据引擎闭环</w:t>
      </w:r>
    </w:p>
    <w:p>
      <w:pPr>
        <w:pStyle w:val="ListBullet"/>
        <w:spacing w:after="24"/>
      </w:pPr>
      <w:r>
        <w:t>实现 A5 索引构建。</w:t>
      </w:r>
    </w:p>
    <w:p>
      <w:pPr>
        <w:pStyle w:val="ListBullet"/>
        <w:spacing w:after="24"/>
      </w:pPr>
      <w:r>
        <w:t>实现 A7 知识原子抽取。</w:t>
      </w:r>
    </w:p>
    <w:p>
      <w:pPr>
        <w:pStyle w:val="ListBullet"/>
        <w:spacing w:after="24"/>
      </w:pPr>
      <w:r>
        <w:t>实现 A8/A9 查询。</w:t>
      </w:r>
    </w:p>
    <w:p>
      <w:pPr>
        <w:pStyle w:val="ListBullet"/>
        <w:spacing w:after="24"/>
      </w:pPr>
      <w:r>
        <w:t>实现 A10 引用校验。</w:t>
      </w:r>
    </w:p>
    <w:p>
      <w:pPr>
        <w:pStyle w:val="ListBullet"/>
        <w:spacing w:after="24"/>
      </w:pPr>
      <w:r>
        <w:t>补充权限字段和 trace 日志。</w:t>
      </w:r>
    </w:p>
    <w:p>
      <w:pPr>
        <w:pStyle w:val="Heading2"/>
      </w:pPr>
      <w:r>
        <w:t>P2：主动分发 Demo</w:t>
      </w:r>
    </w:p>
    <w:p>
      <w:pPr>
        <w:pStyle w:val="ListBullet"/>
        <w:spacing w:after="24"/>
      </w:pPr>
      <w:r>
        <w:t>实现 B2/B3 触发器。</w:t>
      </w:r>
    </w:p>
    <w:p>
      <w:pPr>
        <w:pStyle w:val="ListBullet"/>
        <w:spacing w:after="24"/>
      </w:pPr>
      <w:r>
        <w:t>实现 B4 会前背景卡片。</w:t>
      </w:r>
    </w:p>
    <w:p>
      <w:pPr>
        <w:pStyle w:val="ListBullet"/>
        <w:spacing w:after="24"/>
      </w:pPr>
      <w:r>
        <w:t>实现 B5/B8 会后任务预览。</w:t>
      </w:r>
    </w:p>
    <w:p>
      <w:pPr>
        <w:pStyle w:val="ListBullet"/>
        <w:spacing w:after="24"/>
      </w:pPr>
      <w:r>
        <w:t>实现 B6 卡片预览。</w:t>
      </w:r>
    </w:p>
    <w:p>
      <w:pPr>
        <w:pStyle w:val="ListBullet"/>
        <w:spacing w:after="24"/>
      </w:pPr>
      <w:r>
        <w:t>实现 B13 反馈记录。</w:t>
      </w:r>
    </w:p>
    <w:p>
      <w:pPr>
        <w:pStyle w:val="Heading2"/>
      </w:pPr>
      <w:r>
        <w:t>P3：写入和效果验证</w:t>
      </w:r>
    </w:p>
    <w:p>
      <w:pPr>
        <w:pStyle w:val="ListBullet"/>
        <w:spacing w:after="24"/>
      </w:pPr>
      <w:r>
        <w:t>接入飞书卡片 dry_run/真实推送。</w:t>
      </w:r>
    </w:p>
    <w:p>
      <w:pPr>
        <w:pStyle w:val="ListBullet"/>
        <w:spacing w:after="24"/>
      </w:pPr>
      <w:r>
        <w:t>接入飞书任务创建。</w:t>
      </w:r>
    </w:p>
    <w:p>
      <w:pPr>
        <w:pStyle w:val="ListBullet"/>
        <w:spacing w:after="24"/>
      </w:pPr>
      <w:r>
        <w:t>实现 B10 周报洞察。</w:t>
      </w:r>
    </w:p>
    <w:p>
      <w:pPr>
        <w:pStyle w:val="ListBullet"/>
        <w:spacing w:after="24"/>
      </w:pPr>
      <w:r>
        <w:t>实现 A12/B16 效果报告。</w:t>
      </w:r>
    </w:p>
    <w:p>
      <w:pPr>
        <w:pStyle w:val="ListBullet"/>
        <w:spacing w:after="24"/>
      </w:pPr>
      <w:r>
        <w:t>完善演示脚本和 README。</w:t>
      </w:r>
    </w:p>
    <w:p>
      <w:pPr>
        <w:pStyle w:val="Heading1"/>
      </w:pPr>
      <w:r>
        <w:t>16. 最终交付检查清单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检查项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子系统 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子系统 B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联调要求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接口文档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A0-A13 字段和示例完整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B0-B16 字段和示例完整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A/B 字段名称一致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 Demo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local_mock 可生成 evidence/atom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B1/B4/B10 可生成 SSE 和卡片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能调用 A9/A10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场景定义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提供证据来源和知识原子定义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提供主动触发和目标用户说明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说明通用搜索不足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效果验证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A10/A12 可导出准确性数据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B13/B16 可统计接受度和效率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 Citation Accuracy 等指标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安全审计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tenant/workspace 权限过滤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写操作 dry_run/confirm_token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trace_id 可贯穿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覆盖核心接口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 事件顺序测试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一键启动</w:t>
            </w:r>
          </w:p>
        </w:tc>
      </w:tr>
    </w:tbl>
    <w:p/>
    <w:p>
      <w:pPr>
        <w:pStyle w:val="Heading1"/>
      </w:pPr>
      <w:r>
        <w:t>17. 附录：字段枚举</w:t>
      </w:r>
    </w:p>
    <w:p>
      <w:pPr>
        <w:pStyle w:val="Heading2"/>
      </w:pPr>
      <w:r>
        <w:t>17.1 scenario_type</w:t>
      </w:r>
    </w:p>
    <w:p>
      <w:pPr>
        <w:pStyle w:val="ListBullet"/>
        <w:spacing w:after="24"/>
      </w:pPr>
      <w:r>
        <w:t>`knowledge_qa`</w:t>
      </w:r>
    </w:p>
    <w:p>
      <w:pPr>
        <w:pStyle w:val="ListBullet"/>
        <w:spacing w:after="24"/>
      </w:pPr>
      <w:r>
        <w:t>`pre_meeting_brief`</w:t>
      </w:r>
    </w:p>
    <w:p>
      <w:pPr>
        <w:pStyle w:val="ListBullet"/>
        <w:spacing w:after="24"/>
      </w:pPr>
      <w:r>
        <w:t>`post_meeting_action_items`</w:t>
      </w:r>
    </w:p>
    <w:p>
      <w:pPr>
        <w:pStyle w:val="ListBullet"/>
        <w:spacing w:after="24"/>
      </w:pPr>
      <w:r>
        <w:t>`weekly_insight`</w:t>
      </w:r>
    </w:p>
    <w:p>
      <w:pPr>
        <w:pStyle w:val="ListBullet"/>
        <w:spacing w:after="24"/>
      </w:pPr>
      <w:r>
        <w:t>`risk_alert`</w:t>
      </w:r>
    </w:p>
    <w:p>
      <w:pPr>
        <w:pStyle w:val="ListBullet"/>
        <w:spacing w:after="24"/>
      </w:pPr>
      <w:r>
        <w:t>`todo_reconciliation`</w:t>
      </w:r>
    </w:p>
    <w:p>
      <w:pPr>
        <w:pStyle w:val="ListBullet"/>
        <w:spacing w:after="24"/>
      </w:pPr>
      <w:r>
        <w:t>`faq_push`</w:t>
      </w:r>
    </w:p>
    <w:p>
      <w:pPr>
        <w:pStyle w:val="ListBullet"/>
        <w:spacing w:after="24"/>
      </w:pPr>
      <w:r>
        <w:t>`chitchat`</w:t>
      </w:r>
    </w:p>
    <w:p>
      <w:pPr>
        <w:pStyle w:val="Heading2"/>
      </w:pPr>
      <w:r>
        <w:t>17.2 atom_type</w:t>
      </w:r>
    </w:p>
    <w:p>
      <w:pPr>
        <w:pStyle w:val="ListBullet"/>
        <w:spacing w:after="24"/>
      </w:pPr>
      <w:r>
        <w:t>`Fact`</w:t>
      </w:r>
    </w:p>
    <w:p>
      <w:pPr>
        <w:pStyle w:val="ListBullet"/>
        <w:spacing w:after="24"/>
      </w:pPr>
      <w:r>
        <w:t>`Decision`</w:t>
      </w:r>
    </w:p>
    <w:p>
      <w:pPr>
        <w:pStyle w:val="ListBullet"/>
        <w:spacing w:after="24"/>
      </w:pPr>
      <w:r>
        <w:t>`ActionItem`</w:t>
      </w:r>
    </w:p>
    <w:p>
      <w:pPr>
        <w:pStyle w:val="ListBullet"/>
        <w:spacing w:after="24"/>
      </w:pPr>
      <w:r>
        <w:t>`Risk`</w:t>
      </w:r>
    </w:p>
    <w:p>
      <w:pPr>
        <w:pStyle w:val="ListBullet"/>
        <w:spacing w:after="24"/>
      </w:pPr>
      <w:r>
        <w:t>`Blocker`</w:t>
      </w:r>
    </w:p>
    <w:p>
      <w:pPr>
        <w:pStyle w:val="ListBullet"/>
        <w:spacing w:after="24"/>
      </w:pPr>
      <w:r>
        <w:t>`Change`</w:t>
      </w:r>
    </w:p>
    <w:p>
      <w:pPr>
        <w:pStyle w:val="ListBullet"/>
        <w:spacing w:after="24"/>
      </w:pPr>
      <w:r>
        <w:t>`Question`</w:t>
      </w:r>
    </w:p>
    <w:p>
      <w:pPr>
        <w:pStyle w:val="ListBullet"/>
        <w:spacing w:after="24"/>
      </w:pPr>
      <w:r>
        <w:t>`Insight`</w:t>
      </w:r>
    </w:p>
    <w:p>
      <w:pPr>
        <w:pStyle w:val="ListBullet"/>
        <w:spacing w:after="24"/>
      </w:pPr>
      <w:r>
        <w:t>`FAQ`</w:t>
      </w:r>
    </w:p>
    <w:p>
      <w:pPr>
        <w:pStyle w:val="ListBullet"/>
        <w:spacing w:after="24"/>
      </w:pPr>
      <w:r>
        <w:t>`Reminder`</w:t>
      </w:r>
    </w:p>
    <w:p>
      <w:pPr>
        <w:pStyle w:val="Heading2"/>
      </w:pPr>
      <w:r>
        <w:t>17.3 source_type</w:t>
      </w:r>
    </w:p>
    <w:p>
      <w:pPr>
        <w:pStyle w:val="ListBullet"/>
        <w:spacing w:after="24"/>
      </w:pPr>
      <w:r>
        <w:t>`docs`</w:t>
      </w:r>
    </w:p>
    <w:p>
      <w:pPr>
        <w:pStyle w:val="ListBullet"/>
        <w:spacing w:after="24"/>
      </w:pPr>
      <w:r>
        <w:t>`minutes`</w:t>
      </w:r>
    </w:p>
    <w:p>
      <w:pPr>
        <w:pStyle w:val="ListBullet"/>
        <w:spacing w:after="24"/>
      </w:pPr>
      <w:r>
        <w:t>`messages`</w:t>
      </w:r>
    </w:p>
    <w:p>
      <w:pPr>
        <w:pStyle w:val="ListBullet"/>
        <w:spacing w:after="24"/>
      </w:pPr>
      <w:r>
        <w:t>`tasks`</w:t>
      </w:r>
    </w:p>
    <w:p>
      <w:pPr>
        <w:pStyle w:val="ListBullet"/>
        <w:spacing w:after="24"/>
      </w:pPr>
      <w:r>
        <w:t>`calendar`</w:t>
      </w:r>
    </w:p>
    <w:p>
      <w:pPr>
        <w:pStyle w:val="ListBullet"/>
        <w:spacing w:after="24"/>
      </w:pPr>
      <w:r>
        <w:t>`bitable`</w:t>
      </w:r>
    </w:p>
    <w:p>
      <w:pPr>
        <w:pStyle w:val="ListBullet"/>
        <w:spacing w:after="24"/>
      </w:pPr>
      <w:r>
        <w:t>`file`</w:t>
      </w:r>
    </w:p>
    <w:p>
      <w:pPr>
        <w:pStyle w:val="ListBullet"/>
        <w:spacing w:after="24"/>
      </w:pPr>
      <w:r>
        <w:t>`text`</w:t>
      </w:r>
    </w:p>
    <w:p>
      <w:pPr>
        <w:pStyle w:val="ListBullet"/>
        <w:spacing w:after="24"/>
      </w:pPr>
      <w:r>
        <w:t>`local_mock`</w:t>
      </w:r>
    </w:p>
    <w:p>
      <w:pPr>
        <w:pStyle w:val="Heading2"/>
      </w:pPr>
      <w:r>
        <w:t>17.4 write_operation_status</w:t>
      </w:r>
    </w:p>
    <w:p>
      <w:pPr>
        <w:pStyle w:val="ListBullet"/>
        <w:spacing w:after="24"/>
      </w:pPr>
      <w:r>
        <w:t>`preview_only`</w:t>
      </w:r>
    </w:p>
    <w:p>
      <w:pPr>
        <w:pStyle w:val="ListBullet"/>
        <w:spacing w:after="24"/>
      </w:pPr>
      <w:r>
        <w:t>`waiting_confirm`</w:t>
      </w:r>
    </w:p>
    <w:p>
      <w:pPr>
        <w:pStyle w:val="ListBullet"/>
        <w:spacing w:after="24"/>
      </w:pPr>
      <w:r>
        <w:t>`sent`</w:t>
      </w:r>
    </w:p>
    <w:p>
      <w:pPr>
        <w:pStyle w:val="ListBullet"/>
        <w:spacing w:after="24"/>
      </w:pPr>
      <w:r>
        <w:t>`created`</w:t>
      </w:r>
    </w:p>
    <w:p>
      <w:pPr>
        <w:pStyle w:val="ListBullet"/>
        <w:spacing w:after="24"/>
      </w:pPr>
      <w:r>
        <w:t>`updated`</w:t>
      </w:r>
    </w:p>
    <w:p>
      <w:pPr>
        <w:pStyle w:val="ListBullet"/>
        <w:spacing w:after="24"/>
      </w:pPr>
      <w:r>
        <w:t>`partial`</w:t>
      </w:r>
    </w:p>
    <w:p>
      <w:pPr>
        <w:pStyle w:val="ListBullet"/>
        <w:spacing w:after="24"/>
      </w:pPr>
      <w:r>
        <w:t>`failed`</w:t>
      </w:r>
    </w:p>
    <w:p>
      <w:pPr>
        <w:pStyle w:val="ListBullet"/>
        <w:spacing w:after="24"/>
      </w:pPr>
      <w:r>
        <w:t>`cancelled`</w:t>
      </w:r>
    </w:p>
    <w:p>
      <w:pPr>
        <w:pStyle w:val="Heading1"/>
      </w:pPr>
      <w:r>
        <w:t>18. 总结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本接口文档把原有算法端接口的服务拆分、异步任务、SSE 流式、统一响应、PageIndex 入库与 Agent 自主决策思想，扩展为 OpenClaw 企业办公知识整合与分发项目的 A/B 双子系统接口。A 子系统负责把飞书多源数据变成可追溯证据和知识原子；B 子系统负责把证据转化为主动知识服务，包括会前背景、会后任务、周报洞察、风险预警和效果验证。两人可以分别实现 A 与 B，通过 mock 协议并行开发，最后以 A9/A10/B1/B4/B10/B16 为主线完成合并联调和比赛交付。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Team Knowledge Pulse Agent API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173"/>
    </w:pPr>
    <w:rPr>
      <w:rFonts w:ascii="DejaVu Sans Mono" w:hAnsi="DejaVu Sans Mono" w:eastAsia="Noto Sans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AB Subsystem API Specification</dc:title>
  <dc:subject>Team Knowledge Pulse Agent API Document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