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1937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/>
          <w:caps/>
          <w:sz w:val="28"/>
          <w:szCs w:val="28"/>
          <w:lang w:eastAsia="ru-RU"/>
        </w:rPr>
      </w:pPr>
      <w:r w:rsidRPr="005F0673">
        <w:rPr>
          <w:rFonts w:eastAsia="Times New Roman"/>
          <w:b/>
          <w:caps/>
          <w:sz w:val="28"/>
          <w:szCs w:val="28"/>
          <w:lang w:eastAsia="ru-RU"/>
        </w:rPr>
        <w:t>МИНОБРНАУКИ РОССИИ</w:t>
      </w:r>
    </w:p>
    <w:p w14:paraId="0FEF17C5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/>
          <w:caps/>
          <w:sz w:val="28"/>
          <w:szCs w:val="28"/>
          <w:lang w:eastAsia="ru-RU"/>
        </w:rPr>
      </w:pPr>
      <w:r w:rsidRPr="005F0673">
        <w:rPr>
          <w:rFonts w:eastAsia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626F8A4D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/>
          <w:caps/>
          <w:sz w:val="28"/>
          <w:szCs w:val="28"/>
          <w:lang w:eastAsia="ru-RU"/>
        </w:rPr>
      </w:pPr>
      <w:r w:rsidRPr="005F0673">
        <w:rPr>
          <w:rFonts w:eastAsia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6C198C7A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/>
          <w:caps/>
          <w:sz w:val="28"/>
          <w:szCs w:val="28"/>
          <w:lang w:eastAsia="ru-RU"/>
        </w:rPr>
      </w:pPr>
      <w:r w:rsidRPr="005F0673">
        <w:rPr>
          <w:rFonts w:eastAsia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2B2F22BA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5F0673">
        <w:rPr>
          <w:rFonts w:eastAsia="Times New Roman"/>
          <w:b/>
          <w:sz w:val="28"/>
          <w:szCs w:val="28"/>
          <w:lang w:eastAsia="ru-RU"/>
        </w:rPr>
        <w:t>Кафедра САПР</w:t>
      </w:r>
    </w:p>
    <w:p w14:paraId="4A53FD88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/>
          <w:caps/>
          <w:sz w:val="28"/>
          <w:szCs w:val="28"/>
          <w:lang w:eastAsia="ru-RU"/>
        </w:rPr>
      </w:pPr>
    </w:p>
    <w:p w14:paraId="13321A95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0432873F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217B2972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0CF1BEAD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312CB888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1BB01067" w14:textId="77777777" w:rsidR="000D27C9" w:rsidRPr="00885A3E" w:rsidRDefault="000D27C9" w:rsidP="000D27C9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4C71EE79" w14:textId="77777777" w:rsidR="000D27C9" w:rsidRPr="005F0673" w:rsidRDefault="000D27C9" w:rsidP="000D27C9">
      <w:pPr>
        <w:tabs>
          <w:tab w:val="left" w:pos="709"/>
        </w:tabs>
        <w:spacing w:after="0"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  <w:lang w:eastAsia="ru-RU"/>
        </w:rPr>
      </w:pPr>
      <w:r w:rsidRPr="005F0673">
        <w:rPr>
          <w:rFonts w:eastAsia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49D6747E" w14:textId="56AC22C1" w:rsidR="000D27C9" w:rsidRPr="00950446" w:rsidRDefault="000D27C9" w:rsidP="000D27C9">
      <w:pPr>
        <w:spacing w:after="0" w:line="360" w:lineRule="auto"/>
        <w:jc w:val="center"/>
        <w:rPr>
          <w:rFonts w:eastAsia="Times New Roman"/>
          <w:b/>
          <w:color w:val="FF0000"/>
          <w:sz w:val="28"/>
          <w:szCs w:val="28"/>
          <w:lang w:eastAsia="ru-RU"/>
        </w:rPr>
      </w:pPr>
      <w:r w:rsidRPr="005F0673">
        <w:rPr>
          <w:rFonts w:eastAsia="Times New Roman"/>
          <w:b/>
          <w:sz w:val="28"/>
          <w:szCs w:val="28"/>
          <w:lang w:eastAsia="ru-RU"/>
        </w:rPr>
        <w:t>по лабораторной работе №</w:t>
      </w:r>
      <w:r w:rsidR="00950446" w:rsidRPr="00950446">
        <w:rPr>
          <w:rFonts w:eastAsia="Times New Roman"/>
          <w:b/>
          <w:sz w:val="28"/>
          <w:szCs w:val="28"/>
          <w:lang w:eastAsia="ru-RU"/>
        </w:rPr>
        <w:t>4</w:t>
      </w:r>
    </w:p>
    <w:p w14:paraId="433FEC20" w14:textId="008F468D" w:rsidR="000D27C9" w:rsidRPr="005F0673" w:rsidRDefault="000D27C9" w:rsidP="000D27C9">
      <w:pPr>
        <w:spacing w:after="0" w:line="360" w:lineRule="auto"/>
        <w:jc w:val="center"/>
        <w:rPr>
          <w:rFonts w:eastAsia="Times New Roman"/>
          <w:b/>
          <w:sz w:val="28"/>
          <w:szCs w:val="28"/>
          <w:lang w:eastAsia="ru-RU"/>
        </w:rPr>
      </w:pPr>
      <w:r w:rsidRPr="005F0673">
        <w:rPr>
          <w:rFonts w:eastAsia="Times New Roman"/>
          <w:b/>
          <w:sz w:val="28"/>
          <w:szCs w:val="28"/>
          <w:lang w:eastAsia="ru-RU"/>
        </w:rPr>
        <w:t xml:space="preserve">по дисциплине </w:t>
      </w:r>
      <w:r w:rsidRPr="005F0673">
        <w:rPr>
          <w:rFonts w:eastAsia="Times New Roman"/>
          <w:b/>
          <w:color w:val="000000"/>
          <w:sz w:val="28"/>
          <w:szCs w:val="28"/>
          <w:lang w:eastAsia="ru-RU"/>
        </w:rPr>
        <w:t>«</w:t>
      </w:r>
      <w:r>
        <w:rPr>
          <w:rFonts w:eastAsia="Times New Roman"/>
          <w:b/>
          <w:sz w:val="28"/>
          <w:szCs w:val="28"/>
          <w:lang w:eastAsia="ru-RU"/>
        </w:rPr>
        <w:t>Организация ЭВМ и Систем</w:t>
      </w:r>
      <w:r w:rsidRPr="005F0673">
        <w:rPr>
          <w:rFonts w:eastAsia="Times New Roman"/>
          <w:b/>
          <w:color w:val="000000"/>
          <w:sz w:val="28"/>
          <w:szCs w:val="28"/>
          <w:lang w:eastAsia="ru-RU"/>
        </w:rPr>
        <w:t>»</w:t>
      </w:r>
    </w:p>
    <w:p w14:paraId="0652661D" w14:textId="16DA07F6" w:rsidR="000D27C9" w:rsidRDefault="000D27C9" w:rsidP="000D27C9">
      <w:pPr>
        <w:spacing w:after="0" w:line="360" w:lineRule="auto"/>
        <w:jc w:val="center"/>
        <w:rPr>
          <w:rFonts w:eastAsia="Times New Roman"/>
          <w:b/>
          <w:bCs/>
          <w:spacing w:val="5"/>
          <w:sz w:val="28"/>
          <w:szCs w:val="28"/>
          <w:lang w:eastAsia="ru-RU"/>
        </w:rPr>
      </w:pPr>
      <w:r w:rsidRPr="005F0673">
        <w:rPr>
          <w:rFonts w:eastAsia="Times New Roman"/>
          <w:b/>
          <w:bCs/>
          <w:spacing w:val="5"/>
          <w:sz w:val="28"/>
          <w:szCs w:val="28"/>
          <w:lang w:eastAsia="ru-RU"/>
        </w:rPr>
        <w:t>Тема: «</w:t>
      </w:r>
      <w:r w:rsidR="00950446">
        <w:rPr>
          <w:rFonts w:eastAsia="Times New Roman"/>
          <w:b/>
          <w:bCs/>
          <w:spacing w:val="5"/>
          <w:sz w:val="28"/>
          <w:szCs w:val="28"/>
          <w:lang w:eastAsia="ru-RU"/>
        </w:rPr>
        <w:t xml:space="preserve">Клавиатура </w:t>
      </w:r>
      <w:r w:rsidR="00950446">
        <w:rPr>
          <w:rFonts w:eastAsia="Times New Roman"/>
          <w:b/>
          <w:bCs/>
          <w:spacing w:val="5"/>
          <w:sz w:val="28"/>
          <w:szCs w:val="28"/>
          <w:lang w:val="en-US" w:eastAsia="ru-RU"/>
        </w:rPr>
        <w:t>IBM</w:t>
      </w:r>
      <w:r w:rsidR="00950446" w:rsidRPr="00950446">
        <w:rPr>
          <w:rFonts w:eastAsia="Times New Roman"/>
          <w:b/>
          <w:bCs/>
          <w:spacing w:val="5"/>
          <w:sz w:val="28"/>
          <w:szCs w:val="28"/>
          <w:lang w:eastAsia="ru-RU"/>
        </w:rPr>
        <w:t xml:space="preserve"> </w:t>
      </w:r>
      <w:r w:rsidR="00950446">
        <w:rPr>
          <w:rFonts w:eastAsia="Times New Roman"/>
          <w:b/>
          <w:bCs/>
          <w:spacing w:val="5"/>
          <w:sz w:val="28"/>
          <w:szCs w:val="28"/>
          <w:lang w:val="en-US" w:eastAsia="ru-RU"/>
        </w:rPr>
        <w:t>PC</w:t>
      </w:r>
      <w:r w:rsidR="00950446" w:rsidRPr="00950446">
        <w:rPr>
          <w:rFonts w:eastAsia="Times New Roman"/>
          <w:b/>
          <w:bCs/>
          <w:spacing w:val="5"/>
          <w:sz w:val="28"/>
          <w:szCs w:val="28"/>
          <w:lang w:eastAsia="ru-RU"/>
        </w:rPr>
        <w:t xml:space="preserve">. </w:t>
      </w:r>
      <w:r w:rsidR="00950446">
        <w:rPr>
          <w:rFonts w:eastAsia="Times New Roman"/>
          <w:b/>
          <w:bCs/>
          <w:spacing w:val="5"/>
          <w:sz w:val="28"/>
          <w:szCs w:val="28"/>
          <w:lang w:eastAsia="ru-RU"/>
        </w:rPr>
        <w:t>Использование прерываний</w:t>
      </w:r>
      <w:r w:rsidRPr="005F0673">
        <w:rPr>
          <w:rFonts w:eastAsia="Times New Roman"/>
          <w:b/>
          <w:bCs/>
          <w:spacing w:val="5"/>
          <w:sz w:val="28"/>
          <w:szCs w:val="28"/>
          <w:lang w:eastAsia="ru-RU"/>
        </w:rPr>
        <w:t>»</w:t>
      </w:r>
    </w:p>
    <w:p w14:paraId="22241BE3" w14:textId="2F39224D" w:rsidR="000D27C9" w:rsidRPr="001E27A2" w:rsidRDefault="000D27C9" w:rsidP="000D27C9">
      <w:pPr>
        <w:spacing w:after="0" w:line="360" w:lineRule="auto"/>
        <w:jc w:val="center"/>
        <w:rPr>
          <w:sz w:val="28"/>
          <w:szCs w:val="28"/>
        </w:rPr>
      </w:pPr>
      <w:r>
        <w:rPr>
          <w:b/>
          <w:bCs/>
          <w:spacing w:val="5"/>
          <w:sz w:val="28"/>
          <w:szCs w:val="28"/>
        </w:rPr>
        <w:t xml:space="preserve">Вариант </w:t>
      </w:r>
      <w:r w:rsidR="005460DC">
        <w:rPr>
          <w:b/>
          <w:bCs/>
          <w:spacing w:val="5"/>
          <w:sz w:val="28"/>
          <w:szCs w:val="28"/>
        </w:rPr>
        <w:t>4</w:t>
      </w:r>
    </w:p>
    <w:p w14:paraId="5E4E9387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077E8780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1C20EABB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35D9C85F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7EE8C671" w14:textId="77777777" w:rsidR="000D27C9" w:rsidRPr="005F0673" w:rsidRDefault="000D27C9" w:rsidP="000D27C9">
      <w:pPr>
        <w:spacing w:after="0" w:line="360" w:lineRule="auto"/>
        <w:rPr>
          <w:rFonts w:eastAsia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D27C9" w:rsidRPr="00D4180F" w14:paraId="71959BCE" w14:textId="77777777" w:rsidTr="00EA18CA">
        <w:trPr>
          <w:trHeight w:val="614"/>
        </w:trPr>
        <w:tc>
          <w:tcPr>
            <w:tcW w:w="2206" w:type="pct"/>
            <w:vAlign w:val="bottom"/>
          </w:tcPr>
          <w:p w14:paraId="4311C666" w14:textId="1B8ADE40" w:rsidR="000D27C9" w:rsidRPr="005F0673" w:rsidRDefault="000D27C9" w:rsidP="00EA18CA">
            <w:pPr>
              <w:spacing w:after="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5F0673">
              <w:rPr>
                <w:rFonts w:eastAsia="Times New Roman"/>
                <w:sz w:val="28"/>
                <w:szCs w:val="28"/>
                <w:lang w:eastAsia="ru-RU"/>
              </w:rPr>
              <w:t xml:space="preserve">Студент гр. </w:t>
            </w:r>
            <w:r>
              <w:rPr>
                <w:rFonts w:eastAsia="Times New Roman"/>
                <w:sz w:val="28"/>
                <w:szCs w:val="28"/>
                <w:lang w:eastAsia="ru-RU"/>
              </w:rPr>
              <w:t>0</w:t>
            </w:r>
            <w:r w:rsidRPr="005F0673">
              <w:rPr>
                <w:rFonts w:eastAsia="Times New Roman"/>
                <w:sz w:val="28"/>
                <w:szCs w:val="28"/>
                <w:lang w:eastAsia="ru-RU"/>
              </w:rPr>
              <w:t>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BF51FE2" w14:textId="77777777" w:rsidR="000D27C9" w:rsidRPr="005F0673" w:rsidRDefault="000D27C9" w:rsidP="00EA18CA">
            <w:pPr>
              <w:spacing w:after="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25D4D900" w14:textId="77777777" w:rsidR="000D27C9" w:rsidRPr="005F0673" w:rsidRDefault="000D27C9" w:rsidP="00EA18CA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5F0673">
              <w:rPr>
                <w:rFonts w:eastAsia="Times New Roman"/>
                <w:sz w:val="28"/>
                <w:szCs w:val="28"/>
                <w:lang w:eastAsia="ru-RU"/>
              </w:rPr>
              <w:t>Чёрный Я.И.</w:t>
            </w:r>
          </w:p>
        </w:tc>
      </w:tr>
      <w:tr w:rsidR="000D27C9" w:rsidRPr="00D4180F" w14:paraId="6FAADD7F" w14:textId="77777777" w:rsidTr="00EA18CA">
        <w:trPr>
          <w:trHeight w:val="614"/>
        </w:trPr>
        <w:tc>
          <w:tcPr>
            <w:tcW w:w="2206" w:type="pct"/>
            <w:vAlign w:val="bottom"/>
          </w:tcPr>
          <w:p w14:paraId="138720A1" w14:textId="77777777" w:rsidR="000D27C9" w:rsidRPr="005F0673" w:rsidRDefault="000D27C9" w:rsidP="00EA18CA">
            <w:pPr>
              <w:spacing w:after="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5F0673">
              <w:rPr>
                <w:rFonts w:eastAsia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FB7E74" w14:textId="77777777" w:rsidR="000D27C9" w:rsidRPr="005F0673" w:rsidRDefault="000D27C9" w:rsidP="00EA18CA">
            <w:pPr>
              <w:spacing w:after="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682F0A4B" w14:textId="4BD4619F" w:rsidR="000D27C9" w:rsidRPr="005F0673" w:rsidRDefault="000D27C9" w:rsidP="00EA18CA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eastAsia="ru-RU"/>
              </w:rPr>
              <w:t>Жандаров</w:t>
            </w:r>
            <w:proofErr w:type="spellEnd"/>
            <w:r>
              <w:rPr>
                <w:rFonts w:eastAsia="Times New Roman"/>
                <w:sz w:val="28"/>
                <w:szCs w:val="28"/>
                <w:lang w:eastAsia="ru-RU"/>
              </w:rPr>
              <w:t xml:space="preserve"> В.В.</w:t>
            </w:r>
          </w:p>
        </w:tc>
      </w:tr>
    </w:tbl>
    <w:p w14:paraId="090053D1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Cs/>
          <w:sz w:val="28"/>
          <w:szCs w:val="28"/>
          <w:lang w:eastAsia="ru-RU"/>
        </w:rPr>
      </w:pPr>
    </w:p>
    <w:p w14:paraId="6C9C2402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Cs/>
          <w:sz w:val="28"/>
          <w:szCs w:val="28"/>
          <w:lang w:eastAsia="ru-RU"/>
        </w:rPr>
      </w:pPr>
    </w:p>
    <w:p w14:paraId="3D1E4B93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 w:rsidRPr="005F0673">
        <w:rPr>
          <w:rFonts w:eastAsia="Times New Roman"/>
          <w:bCs/>
          <w:sz w:val="28"/>
          <w:szCs w:val="28"/>
          <w:lang w:eastAsia="ru-RU"/>
        </w:rPr>
        <w:t>Санкт-Петербург</w:t>
      </w:r>
    </w:p>
    <w:p w14:paraId="4E462124" w14:textId="77777777" w:rsidR="000D27C9" w:rsidRPr="002B0749" w:rsidRDefault="000D27C9" w:rsidP="000D27C9">
      <w:pPr>
        <w:spacing w:after="0" w:line="360" w:lineRule="auto"/>
        <w:jc w:val="center"/>
        <w:rPr>
          <w:rFonts w:eastAsia="Times New Roman"/>
          <w:bCs/>
          <w:sz w:val="28"/>
          <w:szCs w:val="28"/>
          <w:lang w:val="en-US" w:eastAsia="ru-RU"/>
        </w:rPr>
      </w:pPr>
      <w:r w:rsidRPr="005F0673">
        <w:rPr>
          <w:rFonts w:eastAsia="Times New Roman"/>
          <w:bCs/>
          <w:sz w:val="28"/>
          <w:szCs w:val="28"/>
          <w:lang w:eastAsia="ru-RU"/>
        </w:rPr>
        <w:t>20</w:t>
      </w:r>
      <w:r>
        <w:rPr>
          <w:rFonts w:eastAsia="Times New Roman"/>
          <w:bCs/>
          <w:sz w:val="28"/>
          <w:szCs w:val="28"/>
          <w:lang w:val="en-US" w:eastAsia="ru-RU"/>
        </w:rPr>
        <w:t>21</w:t>
      </w:r>
    </w:p>
    <w:p w14:paraId="73723AA4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/>
          <w:caps/>
          <w:sz w:val="28"/>
          <w:szCs w:val="28"/>
          <w:highlight w:val="yellow"/>
          <w:lang w:eastAsia="ru-RU"/>
        </w:rPr>
      </w:pPr>
    </w:p>
    <w:p w14:paraId="00409A3F" w14:textId="77777777" w:rsidR="000D27C9" w:rsidRPr="005F0673" w:rsidRDefault="000D27C9" w:rsidP="000D27C9">
      <w:pPr>
        <w:pStyle w:val="ad"/>
        <w:rPr>
          <w:rFonts w:ascii="Times New Roman" w:hAnsi="Times New Roman"/>
          <w:b/>
          <w:color w:val="auto"/>
          <w:sz w:val="28"/>
          <w:szCs w:val="28"/>
        </w:rPr>
      </w:pPr>
      <w:r w:rsidRPr="005F0673">
        <w:rPr>
          <w:rFonts w:ascii="Times New Roman" w:hAnsi="Times New Roman"/>
          <w:b/>
          <w:color w:val="auto"/>
          <w:sz w:val="28"/>
          <w:szCs w:val="28"/>
        </w:rPr>
        <w:lastRenderedPageBreak/>
        <w:t>Оглавление</w:t>
      </w:r>
    </w:p>
    <w:p w14:paraId="5D31D594" w14:textId="2380E1C6" w:rsidR="00AD22B2" w:rsidRDefault="000D27C9">
      <w:pPr>
        <w:pStyle w:val="13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r w:rsidRPr="005F0673">
        <w:rPr>
          <w:b/>
          <w:bCs/>
          <w:szCs w:val="24"/>
        </w:rPr>
        <w:fldChar w:fldCharType="begin"/>
      </w:r>
      <w:r w:rsidRPr="005F0673">
        <w:rPr>
          <w:b/>
          <w:bCs/>
          <w:szCs w:val="24"/>
        </w:rPr>
        <w:instrText xml:space="preserve"> TOC \o "1-3" \h \z \u </w:instrText>
      </w:r>
      <w:r w:rsidRPr="005F0673">
        <w:rPr>
          <w:b/>
          <w:bCs/>
          <w:szCs w:val="24"/>
        </w:rPr>
        <w:fldChar w:fldCharType="separate"/>
      </w:r>
      <w:hyperlink w:anchor="_Toc90506627" w:history="1">
        <w:r w:rsidR="00AD22B2" w:rsidRPr="008769FC">
          <w:rPr>
            <w:rStyle w:val="ae"/>
            <w:noProof/>
          </w:rPr>
          <w:t>1</w:t>
        </w:r>
        <w:r w:rsidR="00AD22B2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AD22B2" w:rsidRPr="008769FC">
          <w:rPr>
            <w:rStyle w:val="ae"/>
            <w:noProof/>
          </w:rPr>
          <w:t>Постановка задачи</w:t>
        </w:r>
        <w:r w:rsidR="00AD22B2">
          <w:rPr>
            <w:noProof/>
            <w:webHidden/>
          </w:rPr>
          <w:tab/>
        </w:r>
        <w:r w:rsidR="00AD22B2">
          <w:rPr>
            <w:noProof/>
            <w:webHidden/>
          </w:rPr>
          <w:fldChar w:fldCharType="begin"/>
        </w:r>
        <w:r w:rsidR="00AD22B2">
          <w:rPr>
            <w:noProof/>
            <w:webHidden/>
          </w:rPr>
          <w:instrText xml:space="preserve"> PAGEREF _Toc90506627 \h </w:instrText>
        </w:r>
        <w:r w:rsidR="00AD22B2">
          <w:rPr>
            <w:noProof/>
            <w:webHidden/>
          </w:rPr>
        </w:r>
        <w:r w:rsidR="00AD22B2">
          <w:rPr>
            <w:noProof/>
            <w:webHidden/>
          </w:rPr>
          <w:fldChar w:fldCharType="separate"/>
        </w:r>
        <w:r w:rsidR="00AD22B2">
          <w:rPr>
            <w:noProof/>
            <w:webHidden/>
          </w:rPr>
          <w:t>3</w:t>
        </w:r>
        <w:r w:rsidR="00AD22B2">
          <w:rPr>
            <w:noProof/>
            <w:webHidden/>
          </w:rPr>
          <w:fldChar w:fldCharType="end"/>
        </w:r>
      </w:hyperlink>
    </w:p>
    <w:p w14:paraId="5BDB88F9" w14:textId="7F7AFFD7" w:rsidR="00AD22B2" w:rsidRDefault="00AD22B2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0506628" w:history="1">
        <w:r w:rsidRPr="008769FC">
          <w:rPr>
            <w:rStyle w:val="a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8769FC">
          <w:rPr>
            <w:rStyle w:val="ae"/>
            <w:noProof/>
          </w:rPr>
          <w:t>Дополнительная задача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_Toc90506628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229C1D" w14:textId="743FD22D" w:rsidR="00AD22B2" w:rsidRDefault="00AD22B2">
      <w:pPr>
        <w:pStyle w:val="13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0506629" w:history="1">
        <w:r w:rsidRPr="008769FC">
          <w:rPr>
            <w:rStyle w:val="ae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8769FC">
          <w:rPr>
            <w:rStyle w:val="ae"/>
            <w:noProof/>
          </w:rPr>
          <w:t>Краткие сведения о подсистеме ввода информации с клавиатуры, используемых прерываниях, буфере клавиатуры и функциях обслуживания ввода с клавиатуры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_Toc90506629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CBCE58" w14:textId="19E74D1A" w:rsidR="00AD22B2" w:rsidRDefault="00AD22B2">
      <w:pPr>
        <w:pStyle w:val="13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0506630" w:history="1">
        <w:r w:rsidRPr="008769FC">
          <w:rPr>
            <w:rStyle w:val="ae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8769FC">
          <w:rPr>
            <w:rStyle w:val="ae"/>
            <w:noProof/>
          </w:rPr>
          <w:t>Блок-схема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_Toc90506630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B7B63A" w14:textId="004F3BC6" w:rsidR="00AD22B2" w:rsidRDefault="00AD22B2">
      <w:pPr>
        <w:pStyle w:val="13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0506631" w:history="1">
        <w:r w:rsidRPr="008769FC">
          <w:rPr>
            <w:rStyle w:val="ae"/>
            <w:rFonts w:eastAsia="MS Gothic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8769FC">
          <w:rPr>
            <w:rStyle w:val="ae"/>
            <w:rFonts w:eastAsia="MS Gothic"/>
            <w:noProof/>
          </w:rPr>
          <w:t>Пример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_Toc90506631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D681A5" w14:textId="5174963C" w:rsidR="00AD22B2" w:rsidRDefault="00AD22B2">
      <w:pPr>
        <w:pStyle w:val="13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0506632" w:history="1">
        <w:r w:rsidRPr="008769FC">
          <w:rPr>
            <w:rStyle w:val="ae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8769FC">
          <w:rPr>
            <w:rStyle w:val="ae"/>
            <w:noProof/>
          </w:rPr>
          <w:t>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_Toc90506632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388816" w14:textId="039CB971" w:rsidR="00AD22B2" w:rsidRDefault="00AD22B2">
      <w:pPr>
        <w:pStyle w:val="13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0506633" w:history="1">
        <w:r w:rsidRPr="008769FC">
          <w:rPr>
            <w:rStyle w:val="ae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8769FC">
          <w:rPr>
            <w:rStyle w:val="ae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_Toc90506633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BC7888" w14:textId="78C97241" w:rsidR="000D27C9" w:rsidRPr="005F0673" w:rsidRDefault="000D27C9" w:rsidP="000D27C9">
      <w:r w:rsidRPr="005F0673">
        <w:rPr>
          <w:b/>
          <w:bCs/>
          <w:szCs w:val="24"/>
        </w:rPr>
        <w:fldChar w:fldCharType="end"/>
      </w:r>
    </w:p>
    <w:p w14:paraId="2368D066" w14:textId="77777777" w:rsidR="000D27C9" w:rsidRPr="005F0673" w:rsidRDefault="000D27C9" w:rsidP="000D27C9">
      <w:pPr>
        <w:spacing w:after="0" w:line="360" w:lineRule="auto"/>
        <w:jc w:val="center"/>
        <w:rPr>
          <w:rFonts w:eastAsia="Times New Roman"/>
          <w:b/>
          <w:caps/>
          <w:sz w:val="28"/>
          <w:szCs w:val="28"/>
          <w:highlight w:val="yellow"/>
          <w:lang w:eastAsia="ru-RU"/>
        </w:rPr>
      </w:pPr>
      <w:r w:rsidRPr="005F0673">
        <w:rPr>
          <w:rFonts w:eastAsia="Times New Roman"/>
          <w:b/>
          <w:caps/>
          <w:sz w:val="28"/>
          <w:szCs w:val="28"/>
          <w:highlight w:val="yellow"/>
          <w:lang w:eastAsia="ru-RU"/>
        </w:rPr>
        <w:br/>
      </w:r>
      <w:r w:rsidRPr="005F0673">
        <w:rPr>
          <w:rFonts w:eastAsia="Times New Roman"/>
          <w:b/>
          <w:caps/>
          <w:sz w:val="28"/>
          <w:szCs w:val="28"/>
          <w:highlight w:val="yellow"/>
          <w:lang w:eastAsia="ru-RU"/>
        </w:rPr>
        <w:br/>
      </w:r>
    </w:p>
    <w:p w14:paraId="070FAE7A" w14:textId="77777777" w:rsidR="000D27C9" w:rsidRPr="005F0673" w:rsidRDefault="000D27C9" w:rsidP="000D27C9">
      <w:pPr>
        <w:pStyle w:val="1"/>
        <w:ind w:left="0"/>
      </w:pPr>
      <w:r w:rsidRPr="005F0673">
        <w:rPr>
          <w:sz w:val="28"/>
        </w:rPr>
        <w:br w:type="page"/>
      </w:r>
      <w:bookmarkStart w:id="0" w:name="_Toc90506627"/>
      <w:r w:rsidRPr="005F0673">
        <w:lastRenderedPageBreak/>
        <w:t>Постановка задачи</w:t>
      </w:r>
      <w:bookmarkEnd w:id="0"/>
    </w:p>
    <w:p w14:paraId="7FA5347D" w14:textId="3DE48580" w:rsidR="000D27C9" w:rsidRPr="00631785" w:rsidRDefault="000D27C9" w:rsidP="000D27C9">
      <w:pPr>
        <w:spacing w:after="0" w:line="276" w:lineRule="auto"/>
        <w:ind w:firstLine="284"/>
        <w:rPr>
          <w:rFonts w:eastAsia="Times New Roman"/>
          <w:szCs w:val="24"/>
          <w:lang w:eastAsia="ru-RU"/>
        </w:rPr>
      </w:pPr>
      <w:r w:rsidRPr="005F0673">
        <w:rPr>
          <w:rFonts w:eastAsia="Times New Roman"/>
          <w:szCs w:val="24"/>
          <w:lang w:eastAsia="ru-RU"/>
        </w:rPr>
        <w:t>Целью данной задачи является р</w:t>
      </w:r>
      <w:r w:rsidR="001E27A2">
        <w:rPr>
          <w:rFonts w:eastAsia="Times New Roman"/>
          <w:szCs w:val="24"/>
          <w:lang w:eastAsia="ru-RU"/>
        </w:rPr>
        <w:t>азработка</w:t>
      </w:r>
      <w:r w:rsidR="00950446">
        <w:rPr>
          <w:rFonts w:eastAsia="Times New Roman"/>
          <w:szCs w:val="24"/>
          <w:lang w:eastAsia="ru-RU"/>
        </w:rPr>
        <w:t xml:space="preserve"> и отладка</w:t>
      </w:r>
      <w:r w:rsidR="001E27A2">
        <w:rPr>
          <w:rFonts w:eastAsia="Times New Roman"/>
          <w:szCs w:val="24"/>
          <w:lang w:eastAsia="ru-RU"/>
        </w:rPr>
        <w:t xml:space="preserve"> </w:t>
      </w:r>
      <w:r w:rsidR="005460DC">
        <w:rPr>
          <w:rFonts w:eastAsia="Times New Roman"/>
          <w:szCs w:val="24"/>
          <w:lang w:eastAsia="ru-RU"/>
        </w:rPr>
        <w:t>программы</w:t>
      </w:r>
      <w:r w:rsidR="00950446">
        <w:rPr>
          <w:rFonts w:eastAsia="Times New Roman"/>
          <w:szCs w:val="24"/>
          <w:lang w:eastAsia="ru-RU"/>
        </w:rPr>
        <w:t xml:space="preserve"> </w:t>
      </w:r>
      <w:r w:rsidR="00950446" w:rsidRPr="006E6B1E">
        <w:t xml:space="preserve">управления </w:t>
      </w:r>
      <w:r w:rsidR="00950446" w:rsidRPr="006E6B1E">
        <w:t>пе</w:t>
      </w:r>
      <w:r w:rsidR="00950446" w:rsidRPr="006E6B1E">
        <w:softHyphen/>
        <w:t>ремещением символа</w:t>
      </w:r>
      <w:r w:rsidR="00950446" w:rsidRPr="006E6B1E">
        <w:t xml:space="preserve"> (например, "*") в пределах заданного на экране окна.   Для управления использовать </w:t>
      </w:r>
      <w:r w:rsidR="00950446" w:rsidRPr="006E6B1E">
        <w:t>клавиши из набора: «</w:t>
      </w:r>
      <w:r w:rsidR="00950446" w:rsidRPr="006E6B1E">
        <w:t>стрелка вверх</w:t>
      </w:r>
      <w:r w:rsidR="00950446" w:rsidRPr="006E6B1E">
        <w:t>» (</w:t>
      </w:r>
      <w:proofErr w:type="spellStart"/>
      <w:r w:rsidR="00950446" w:rsidRPr="006E6B1E">
        <w:t>СтВВ</w:t>
      </w:r>
      <w:proofErr w:type="spellEnd"/>
      <w:r w:rsidR="00950446" w:rsidRPr="006E6B1E">
        <w:t>), «</w:t>
      </w:r>
      <w:r w:rsidR="00950446" w:rsidRPr="006E6B1E">
        <w:t>стрелка вниз</w:t>
      </w:r>
      <w:r w:rsidR="00950446" w:rsidRPr="006E6B1E">
        <w:t>» (</w:t>
      </w:r>
      <w:proofErr w:type="spellStart"/>
      <w:r w:rsidR="00950446" w:rsidRPr="006E6B1E">
        <w:t>СтВН</w:t>
      </w:r>
      <w:proofErr w:type="spellEnd"/>
      <w:r w:rsidR="00950446" w:rsidRPr="006E6B1E">
        <w:t>), «</w:t>
      </w:r>
      <w:r w:rsidR="00950446" w:rsidRPr="006E6B1E">
        <w:t>стрелка вправо" (</w:t>
      </w:r>
      <w:proofErr w:type="spellStart"/>
      <w:r w:rsidR="00950446" w:rsidRPr="006E6B1E">
        <w:t>СтВП</w:t>
      </w:r>
      <w:proofErr w:type="spellEnd"/>
      <w:r w:rsidR="00950446" w:rsidRPr="006E6B1E">
        <w:t>), "стрелка влево" (</w:t>
      </w:r>
      <w:proofErr w:type="spellStart"/>
      <w:r w:rsidR="00950446" w:rsidRPr="006E6B1E">
        <w:t>СтВЛ</w:t>
      </w:r>
      <w:proofErr w:type="spellEnd"/>
      <w:r w:rsidR="00950446" w:rsidRPr="006E6B1E">
        <w:t xml:space="preserve">) или функциональные клавиши </w:t>
      </w:r>
      <w:proofErr w:type="spellStart"/>
      <w:r w:rsidR="00950446" w:rsidRPr="006E6B1E">
        <w:t>Fl</w:t>
      </w:r>
      <w:proofErr w:type="spellEnd"/>
      <w:r w:rsidR="00950446" w:rsidRPr="006E6B1E">
        <w:t xml:space="preserve"> - F12</w:t>
      </w:r>
      <w:r w:rsidR="00950446">
        <w:t xml:space="preserve">. </w:t>
      </w:r>
      <w:r w:rsidR="00950446" w:rsidRPr="006E6B1E">
        <w:t>Для ввода использовать стандар</w:t>
      </w:r>
      <w:r w:rsidR="00950446" w:rsidRPr="006E6B1E">
        <w:t>т</w:t>
      </w:r>
      <w:r w:rsidR="00950446" w:rsidRPr="006E6B1E">
        <w:t>ные функции языка C++.</w:t>
      </w:r>
    </w:p>
    <w:p w14:paraId="79B5B4F1" w14:textId="77777777" w:rsidR="00183B2E" w:rsidRPr="00183B2E" w:rsidRDefault="00183B2E" w:rsidP="00183B2E">
      <w:pPr>
        <w:rPr>
          <w:lang w:eastAsia="ru-RU"/>
        </w:rPr>
      </w:pPr>
    </w:p>
    <w:tbl>
      <w:tblPr>
        <w:tblW w:w="101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4"/>
        <w:gridCol w:w="680"/>
        <w:gridCol w:w="587"/>
        <w:gridCol w:w="687"/>
        <w:gridCol w:w="688"/>
        <w:gridCol w:w="1959"/>
        <w:gridCol w:w="1976"/>
        <w:gridCol w:w="2191"/>
      </w:tblGrid>
      <w:tr w:rsidR="00950446" w14:paraId="1B7696AB" w14:textId="77777777" w:rsidTr="00C548D3">
        <w:tblPrEx>
          <w:tblCellMar>
            <w:top w:w="0" w:type="dxa"/>
            <w:bottom w:w="0" w:type="dxa"/>
          </w:tblCellMar>
        </w:tblPrEx>
        <w:trPr>
          <w:trHeight w:val="725"/>
          <w:jc w:val="center"/>
        </w:trPr>
        <w:tc>
          <w:tcPr>
            <w:tcW w:w="1334" w:type="dxa"/>
          </w:tcPr>
          <w:p w14:paraId="4762B112" w14:textId="7EE0213E" w:rsidR="00950446" w:rsidRPr="00950446" w:rsidRDefault="00950446" w:rsidP="00C548D3">
            <w:pPr>
              <w:shd w:val="clear" w:color="auto" w:fill="FFFFFF"/>
              <w:spacing w:after="0"/>
              <w:jc w:val="center"/>
              <w:rPr>
                <w:color w:val="000000"/>
                <w:szCs w:val="24"/>
              </w:rPr>
            </w:pPr>
            <w:r w:rsidRPr="00950446">
              <w:rPr>
                <w:color w:val="000000"/>
                <w:szCs w:val="24"/>
              </w:rPr>
              <w:t>№ вар</w:t>
            </w:r>
            <w:r w:rsidRPr="00950446">
              <w:rPr>
                <w:color w:val="000000"/>
                <w:szCs w:val="24"/>
              </w:rPr>
              <w:t>и</w:t>
            </w:r>
            <w:r w:rsidRPr="00950446">
              <w:rPr>
                <w:color w:val="000000"/>
                <w:szCs w:val="24"/>
              </w:rPr>
              <w:t>анта</w:t>
            </w:r>
          </w:p>
        </w:tc>
        <w:tc>
          <w:tcPr>
            <w:tcW w:w="680" w:type="dxa"/>
          </w:tcPr>
          <w:p w14:paraId="3842BDEF" w14:textId="77777777" w:rsidR="00950446" w:rsidRPr="00950446" w:rsidRDefault="00950446" w:rsidP="00C548D3">
            <w:pPr>
              <w:shd w:val="clear" w:color="auto" w:fill="FFFFFF"/>
              <w:spacing w:after="0"/>
              <w:jc w:val="center"/>
              <w:rPr>
                <w:color w:val="000000"/>
                <w:szCs w:val="24"/>
              </w:rPr>
            </w:pPr>
            <w:r w:rsidRPr="00950446">
              <w:rPr>
                <w:color w:val="000000"/>
                <w:szCs w:val="24"/>
              </w:rPr>
              <w:t>X1</w:t>
            </w:r>
          </w:p>
        </w:tc>
        <w:tc>
          <w:tcPr>
            <w:tcW w:w="587" w:type="dxa"/>
          </w:tcPr>
          <w:p w14:paraId="45CFBE41" w14:textId="642F1FB4" w:rsidR="00950446" w:rsidRPr="00950446" w:rsidRDefault="00950446" w:rsidP="00C548D3">
            <w:pPr>
              <w:spacing w:after="0"/>
              <w:jc w:val="center"/>
              <w:rPr>
                <w:color w:val="000000"/>
                <w:szCs w:val="24"/>
              </w:rPr>
            </w:pPr>
            <w:r w:rsidRPr="00950446">
              <w:rPr>
                <w:color w:val="000000"/>
                <w:szCs w:val="24"/>
                <w:lang w:val="en-US"/>
              </w:rPr>
              <w:t>Y</w:t>
            </w:r>
            <w:r w:rsidRPr="00950446">
              <w:rPr>
                <w:color w:val="000000"/>
                <w:szCs w:val="24"/>
              </w:rPr>
              <w:t>1</w:t>
            </w:r>
          </w:p>
        </w:tc>
        <w:tc>
          <w:tcPr>
            <w:tcW w:w="687" w:type="dxa"/>
          </w:tcPr>
          <w:p w14:paraId="3F0DD214" w14:textId="77777777" w:rsidR="00950446" w:rsidRPr="00950446" w:rsidRDefault="00950446" w:rsidP="00C548D3">
            <w:pPr>
              <w:shd w:val="clear" w:color="auto" w:fill="FFFFFF"/>
              <w:spacing w:after="0"/>
              <w:jc w:val="center"/>
              <w:rPr>
                <w:color w:val="000000"/>
                <w:szCs w:val="24"/>
              </w:rPr>
            </w:pPr>
            <w:r w:rsidRPr="00950446">
              <w:rPr>
                <w:color w:val="000000"/>
                <w:szCs w:val="24"/>
                <w:lang w:val="en-US"/>
              </w:rPr>
              <w:t>X</w:t>
            </w:r>
            <w:r w:rsidRPr="00950446">
              <w:rPr>
                <w:color w:val="000000"/>
                <w:szCs w:val="24"/>
              </w:rPr>
              <w:t>2</w:t>
            </w:r>
          </w:p>
        </w:tc>
        <w:tc>
          <w:tcPr>
            <w:tcW w:w="688" w:type="dxa"/>
          </w:tcPr>
          <w:p w14:paraId="2E56EFB2" w14:textId="77777777" w:rsidR="00950446" w:rsidRPr="00950446" w:rsidRDefault="00950446" w:rsidP="00C548D3">
            <w:pPr>
              <w:shd w:val="clear" w:color="auto" w:fill="FFFFFF"/>
              <w:spacing w:after="0"/>
              <w:jc w:val="center"/>
              <w:rPr>
                <w:color w:val="000000"/>
                <w:szCs w:val="24"/>
              </w:rPr>
            </w:pPr>
            <w:r w:rsidRPr="00950446">
              <w:rPr>
                <w:color w:val="000000"/>
                <w:szCs w:val="24"/>
                <w:lang w:val="en-US"/>
              </w:rPr>
              <w:t>Y</w:t>
            </w:r>
            <w:r w:rsidRPr="00950446">
              <w:rPr>
                <w:color w:val="000000"/>
                <w:szCs w:val="24"/>
              </w:rPr>
              <w:t>2</w:t>
            </w:r>
          </w:p>
        </w:tc>
        <w:tc>
          <w:tcPr>
            <w:tcW w:w="1959" w:type="dxa"/>
          </w:tcPr>
          <w:p w14:paraId="38289AA1" w14:textId="77777777" w:rsidR="00950446" w:rsidRPr="00950446" w:rsidRDefault="00950446" w:rsidP="00C548D3">
            <w:pPr>
              <w:shd w:val="clear" w:color="auto" w:fill="FFFFFF"/>
              <w:spacing w:after="0"/>
              <w:jc w:val="center"/>
              <w:rPr>
                <w:color w:val="000000"/>
                <w:szCs w:val="24"/>
              </w:rPr>
            </w:pPr>
            <w:r w:rsidRPr="00950446">
              <w:rPr>
                <w:color w:val="000000"/>
                <w:szCs w:val="24"/>
              </w:rPr>
              <w:t>Вид движ</w:t>
            </w:r>
            <w:r w:rsidRPr="00950446">
              <w:rPr>
                <w:color w:val="000000"/>
                <w:szCs w:val="24"/>
              </w:rPr>
              <w:t>е</w:t>
            </w:r>
            <w:r w:rsidRPr="00950446">
              <w:rPr>
                <w:color w:val="000000"/>
                <w:szCs w:val="24"/>
              </w:rPr>
              <w:t>ния</w:t>
            </w:r>
          </w:p>
        </w:tc>
        <w:tc>
          <w:tcPr>
            <w:tcW w:w="1976" w:type="dxa"/>
          </w:tcPr>
          <w:p w14:paraId="6D92F489" w14:textId="58EEFEB6" w:rsidR="00950446" w:rsidRPr="00950446" w:rsidRDefault="00950446" w:rsidP="00C548D3">
            <w:pPr>
              <w:spacing w:after="0"/>
              <w:jc w:val="center"/>
              <w:rPr>
                <w:color w:val="000000"/>
                <w:szCs w:val="24"/>
              </w:rPr>
            </w:pPr>
            <w:r w:rsidRPr="00950446">
              <w:rPr>
                <w:color w:val="000000"/>
                <w:szCs w:val="24"/>
              </w:rPr>
              <w:t>Клавиши</w:t>
            </w:r>
            <w:r w:rsidR="00C548D3">
              <w:rPr>
                <w:color w:val="000000"/>
                <w:szCs w:val="24"/>
              </w:rPr>
              <w:t xml:space="preserve"> </w:t>
            </w:r>
            <w:r w:rsidRPr="00950446">
              <w:rPr>
                <w:color w:val="000000"/>
                <w:szCs w:val="24"/>
              </w:rPr>
              <w:t>управл</w:t>
            </w:r>
            <w:r w:rsidRPr="00950446">
              <w:rPr>
                <w:color w:val="000000"/>
                <w:szCs w:val="24"/>
              </w:rPr>
              <w:t>е</w:t>
            </w:r>
            <w:r w:rsidRPr="00950446">
              <w:rPr>
                <w:color w:val="000000"/>
                <w:szCs w:val="24"/>
              </w:rPr>
              <w:t>ния</w:t>
            </w:r>
          </w:p>
        </w:tc>
        <w:tc>
          <w:tcPr>
            <w:tcW w:w="2191" w:type="dxa"/>
          </w:tcPr>
          <w:p w14:paraId="02E161EE" w14:textId="77777777" w:rsidR="00950446" w:rsidRPr="00950446" w:rsidRDefault="00950446" w:rsidP="00C548D3">
            <w:pPr>
              <w:shd w:val="clear" w:color="auto" w:fill="FFFFFF"/>
              <w:spacing w:after="0"/>
              <w:jc w:val="center"/>
              <w:rPr>
                <w:color w:val="000000"/>
                <w:szCs w:val="24"/>
              </w:rPr>
            </w:pPr>
            <w:r w:rsidRPr="00950446">
              <w:rPr>
                <w:color w:val="000000"/>
                <w:szCs w:val="24"/>
              </w:rPr>
              <w:t>Номер прер</w:t>
            </w:r>
            <w:r w:rsidRPr="00950446">
              <w:rPr>
                <w:color w:val="000000"/>
                <w:szCs w:val="24"/>
              </w:rPr>
              <w:t>ы</w:t>
            </w:r>
            <w:r w:rsidRPr="00950446">
              <w:rPr>
                <w:color w:val="000000"/>
                <w:szCs w:val="24"/>
              </w:rPr>
              <w:t>вания</w:t>
            </w:r>
          </w:p>
        </w:tc>
      </w:tr>
      <w:tr w:rsidR="00950446" w14:paraId="13541287" w14:textId="77777777" w:rsidTr="00950446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1334" w:type="dxa"/>
          </w:tcPr>
          <w:p w14:paraId="34475108" w14:textId="77683417" w:rsidR="00950446" w:rsidRPr="00950446" w:rsidRDefault="00950446" w:rsidP="00C548D3">
            <w:pPr>
              <w:jc w:val="center"/>
              <w:rPr>
                <w:szCs w:val="24"/>
              </w:rPr>
            </w:pPr>
            <w:r w:rsidRPr="00950446">
              <w:rPr>
                <w:szCs w:val="24"/>
              </w:rPr>
              <w:t>4</w:t>
            </w:r>
          </w:p>
        </w:tc>
        <w:tc>
          <w:tcPr>
            <w:tcW w:w="680" w:type="dxa"/>
          </w:tcPr>
          <w:p w14:paraId="2EFC5D20" w14:textId="73A35E33" w:rsidR="00950446" w:rsidRPr="00950446" w:rsidRDefault="00950446" w:rsidP="00C548D3">
            <w:pPr>
              <w:jc w:val="center"/>
              <w:rPr>
                <w:szCs w:val="24"/>
              </w:rPr>
            </w:pPr>
            <w:r w:rsidRPr="00950446">
              <w:rPr>
                <w:szCs w:val="24"/>
              </w:rPr>
              <w:t>25</w:t>
            </w:r>
          </w:p>
        </w:tc>
        <w:tc>
          <w:tcPr>
            <w:tcW w:w="587" w:type="dxa"/>
          </w:tcPr>
          <w:p w14:paraId="228D5777" w14:textId="5D61B081" w:rsidR="00950446" w:rsidRPr="00950446" w:rsidRDefault="00950446" w:rsidP="00C548D3">
            <w:pPr>
              <w:jc w:val="center"/>
              <w:rPr>
                <w:szCs w:val="24"/>
              </w:rPr>
            </w:pPr>
            <w:r w:rsidRPr="00950446">
              <w:rPr>
                <w:szCs w:val="24"/>
              </w:rPr>
              <w:t>5</w:t>
            </w:r>
          </w:p>
        </w:tc>
        <w:tc>
          <w:tcPr>
            <w:tcW w:w="687" w:type="dxa"/>
          </w:tcPr>
          <w:p w14:paraId="2361249B" w14:textId="77777777" w:rsidR="00950446" w:rsidRPr="00950446" w:rsidRDefault="00950446" w:rsidP="00C548D3">
            <w:pPr>
              <w:jc w:val="center"/>
              <w:rPr>
                <w:szCs w:val="24"/>
              </w:rPr>
            </w:pPr>
            <w:r w:rsidRPr="00950446">
              <w:rPr>
                <w:szCs w:val="24"/>
              </w:rPr>
              <w:t>55</w:t>
            </w:r>
          </w:p>
        </w:tc>
        <w:tc>
          <w:tcPr>
            <w:tcW w:w="688" w:type="dxa"/>
          </w:tcPr>
          <w:p w14:paraId="60C626DF" w14:textId="07BD26F3" w:rsidR="00950446" w:rsidRPr="00950446" w:rsidRDefault="00950446" w:rsidP="00C548D3">
            <w:pPr>
              <w:jc w:val="center"/>
              <w:rPr>
                <w:szCs w:val="24"/>
              </w:rPr>
            </w:pPr>
            <w:r w:rsidRPr="00950446">
              <w:rPr>
                <w:szCs w:val="24"/>
              </w:rPr>
              <w:t>15</w:t>
            </w:r>
          </w:p>
        </w:tc>
        <w:tc>
          <w:tcPr>
            <w:tcW w:w="1959" w:type="dxa"/>
          </w:tcPr>
          <w:p w14:paraId="2CCE2DAD" w14:textId="77777777" w:rsidR="00950446" w:rsidRPr="00950446" w:rsidRDefault="00950446" w:rsidP="00C548D3">
            <w:pPr>
              <w:jc w:val="center"/>
              <w:rPr>
                <w:szCs w:val="24"/>
              </w:rPr>
            </w:pPr>
            <w:r w:rsidRPr="00950446">
              <w:rPr>
                <w:szCs w:val="24"/>
              </w:rPr>
              <w:t>Пошаговое</w:t>
            </w:r>
          </w:p>
        </w:tc>
        <w:tc>
          <w:tcPr>
            <w:tcW w:w="1976" w:type="dxa"/>
          </w:tcPr>
          <w:p w14:paraId="7CBB1891" w14:textId="77777777" w:rsidR="00950446" w:rsidRPr="00950446" w:rsidRDefault="00950446" w:rsidP="00C548D3">
            <w:pPr>
              <w:jc w:val="center"/>
              <w:rPr>
                <w:szCs w:val="24"/>
              </w:rPr>
            </w:pPr>
            <w:r w:rsidRPr="00950446">
              <w:rPr>
                <w:szCs w:val="24"/>
              </w:rPr>
              <w:t>Все напра</w:t>
            </w:r>
            <w:r w:rsidRPr="00950446">
              <w:rPr>
                <w:szCs w:val="24"/>
              </w:rPr>
              <w:t>в</w:t>
            </w:r>
            <w:r w:rsidRPr="00950446">
              <w:rPr>
                <w:szCs w:val="24"/>
              </w:rPr>
              <w:t>ления</w:t>
            </w:r>
          </w:p>
        </w:tc>
        <w:tc>
          <w:tcPr>
            <w:tcW w:w="2191" w:type="dxa"/>
          </w:tcPr>
          <w:p w14:paraId="30AA60E6" w14:textId="77777777" w:rsidR="00950446" w:rsidRPr="00950446" w:rsidRDefault="00950446" w:rsidP="00C548D3">
            <w:pPr>
              <w:jc w:val="center"/>
              <w:rPr>
                <w:szCs w:val="24"/>
              </w:rPr>
            </w:pPr>
            <w:r w:rsidRPr="00950446">
              <w:rPr>
                <w:szCs w:val="24"/>
                <w:lang w:val="en-US"/>
              </w:rPr>
              <w:t>INT 21h</w:t>
            </w:r>
          </w:p>
        </w:tc>
      </w:tr>
    </w:tbl>
    <w:p w14:paraId="27D0E18B" w14:textId="77777777" w:rsidR="00EB41EF" w:rsidRPr="00F15CA7" w:rsidRDefault="00EB41EF" w:rsidP="00EB41EF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C148DFD" w14:textId="5DAB0835" w:rsidR="00BD0724" w:rsidRDefault="00EB41EF" w:rsidP="00BD0724">
      <w:pPr>
        <w:pStyle w:val="2"/>
      </w:pPr>
      <w:bookmarkStart w:id="1" w:name="_Toc90506628"/>
      <w:r>
        <w:t>Дополнительн</w:t>
      </w:r>
      <w:r w:rsidR="006F6F22">
        <w:t>ая задача</w:t>
      </w:r>
      <w:bookmarkEnd w:id="1"/>
    </w:p>
    <w:p w14:paraId="28471E26" w14:textId="44028002" w:rsidR="00C548D3" w:rsidRDefault="00C548D3" w:rsidP="00C548D3">
      <w:pPr>
        <w:ind w:firstLine="284"/>
      </w:pPr>
      <w:r w:rsidRPr="006E6B1E">
        <w:t>Изменить программу, заменив стандартные функции библиотеки C++ своими.   Для написания функций используйте заданное прерывание</w:t>
      </w:r>
      <w:r>
        <w:t xml:space="preserve">, </w:t>
      </w:r>
      <w:r w:rsidRPr="006E6B1E">
        <w:t>е</w:t>
      </w:r>
      <w:r w:rsidRPr="006E6B1E">
        <w:t>с</w:t>
      </w:r>
      <w:r w:rsidRPr="006E6B1E">
        <w:t xml:space="preserve">ли его возможностей достаточно. Если его возможностей </w:t>
      </w:r>
      <w:r w:rsidRPr="006E6B1E">
        <w:t>недостаточно</w:t>
      </w:r>
      <w:r w:rsidRPr="006E6B1E">
        <w:t>, то зам</w:t>
      </w:r>
      <w:r w:rsidRPr="006E6B1E">
        <w:t>е</w:t>
      </w:r>
      <w:r w:rsidRPr="006E6B1E">
        <w:t>ните его по своему усмотрению. Сохраните отлаженную программу.</w:t>
      </w:r>
    </w:p>
    <w:p w14:paraId="25F0538B" w14:textId="6B4E5F25" w:rsidR="006F6F22" w:rsidRDefault="006F6F22" w:rsidP="006F6F22">
      <w:pPr>
        <w:pStyle w:val="1"/>
        <w:ind w:left="0"/>
      </w:pPr>
      <w:bookmarkStart w:id="2" w:name="_Toc90506629"/>
      <w:r>
        <w:t xml:space="preserve">Краткие сведения о </w:t>
      </w:r>
      <w:r w:rsidR="00EB6290">
        <w:t>подсистеме ввода информации с клавиатуры, используемых прерываниях, буфере клавиатуры и функциях обслуживания ввода с клавиатуры</w:t>
      </w:r>
      <w:bookmarkEnd w:id="2"/>
    </w:p>
    <w:p w14:paraId="380D6593" w14:textId="77777777" w:rsidR="00C548D3" w:rsidRPr="00C548D3" w:rsidRDefault="00C548D3" w:rsidP="00C548D3">
      <w:pPr>
        <w:pStyle w:val="af0"/>
        <w:rPr>
          <w:sz w:val="24"/>
          <w:szCs w:val="24"/>
        </w:rPr>
      </w:pPr>
      <w:r w:rsidRPr="00C548D3">
        <w:rPr>
          <w:sz w:val="24"/>
          <w:szCs w:val="24"/>
        </w:rPr>
        <w:t>Подавляющее большинство программ выполняют ввод информации с клавиатуры. Ввод информации в компьютер может быть выполнен на трех уровнях: обращением к функциям MS-DOS; обращением к функциям BIOS; физическим доступом к аппаратным средствам.</w:t>
      </w:r>
    </w:p>
    <w:p w14:paraId="74FE97C8" w14:textId="77777777" w:rsidR="00C548D3" w:rsidRPr="00C548D3" w:rsidRDefault="00C548D3" w:rsidP="00C548D3">
      <w:pPr>
        <w:pStyle w:val="af0"/>
        <w:rPr>
          <w:sz w:val="24"/>
          <w:szCs w:val="24"/>
        </w:rPr>
      </w:pPr>
      <w:r w:rsidRPr="00C548D3">
        <w:rPr>
          <w:sz w:val="24"/>
          <w:szCs w:val="24"/>
        </w:rPr>
        <w:t>Ввод информации на уровне MS-DOS позволяет "пропустить" клавиатурный ввод через инсталлируемые драйверы, обеспечивает отслеживание нажатия комбинации клавиш Ctrl-C (Ctrl-</w:t>
      </w:r>
      <w:proofErr w:type="spellStart"/>
      <w:r w:rsidRPr="00C548D3">
        <w:rPr>
          <w:sz w:val="24"/>
          <w:szCs w:val="24"/>
        </w:rPr>
        <w:t>Break</w:t>
      </w:r>
      <w:proofErr w:type="spellEnd"/>
      <w:r w:rsidRPr="00C548D3">
        <w:rPr>
          <w:sz w:val="24"/>
          <w:szCs w:val="24"/>
        </w:rPr>
        <w:t xml:space="preserve">), стандартную для MS-DOS обработку ошибок. </w:t>
      </w:r>
    </w:p>
    <w:p w14:paraId="6611DCA0" w14:textId="77777777" w:rsidR="00C548D3" w:rsidRPr="00C548D3" w:rsidRDefault="00C548D3" w:rsidP="00C548D3">
      <w:pPr>
        <w:pStyle w:val="af0"/>
        <w:rPr>
          <w:sz w:val="24"/>
          <w:szCs w:val="24"/>
        </w:rPr>
      </w:pPr>
      <w:r w:rsidRPr="00C548D3">
        <w:rPr>
          <w:sz w:val="24"/>
          <w:szCs w:val="24"/>
        </w:rPr>
        <w:t xml:space="preserve">Доступ к клавиатуре на уровне BIOS позволяет программе отслеживать нажатие всех, а не только символьных клавиш, выполнять управление аппаратурой клавиатуры и пр. Интерфейсом Turbo С </w:t>
      </w:r>
      <w:proofErr w:type="spellStart"/>
      <w:r w:rsidRPr="00C548D3">
        <w:rPr>
          <w:sz w:val="24"/>
          <w:szCs w:val="24"/>
        </w:rPr>
        <w:t>с</w:t>
      </w:r>
      <w:proofErr w:type="spellEnd"/>
      <w:r w:rsidRPr="00C548D3">
        <w:rPr>
          <w:sz w:val="24"/>
          <w:szCs w:val="24"/>
        </w:rPr>
        <w:t xml:space="preserve"> BIOS является функция </w:t>
      </w:r>
      <w:proofErr w:type="spellStart"/>
      <w:proofErr w:type="gramStart"/>
      <w:r w:rsidRPr="00C548D3">
        <w:rPr>
          <w:sz w:val="24"/>
          <w:szCs w:val="24"/>
        </w:rPr>
        <w:t>bioskey</w:t>
      </w:r>
      <w:proofErr w:type="spellEnd"/>
      <w:r w:rsidRPr="00C548D3">
        <w:rPr>
          <w:sz w:val="24"/>
          <w:szCs w:val="24"/>
        </w:rPr>
        <w:t>(</w:t>
      </w:r>
      <w:proofErr w:type="gramEnd"/>
      <w:r w:rsidRPr="00C548D3">
        <w:rPr>
          <w:sz w:val="24"/>
          <w:szCs w:val="24"/>
        </w:rPr>
        <w:t>).</w:t>
      </w:r>
    </w:p>
    <w:p w14:paraId="5649C176" w14:textId="77777777" w:rsidR="00C548D3" w:rsidRPr="00C548D3" w:rsidRDefault="00C548D3" w:rsidP="00C548D3">
      <w:pPr>
        <w:pStyle w:val="af0"/>
        <w:rPr>
          <w:sz w:val="24"/>
          <w:szCs w:val="24"/>
        </w:rPr>
      </w:pPr>
      <w:r w:rsidRPr="00C548D3">
        <w:rPr>
          <w:sz w:val="24"/>
          <w:szCs w:val="24"/>
        </w:rPr>
        <w:t>Действия BIOS ISR при нажатии и отпускании одной и той же клавиши различны. Клавиши в зависимости от алгоритма обработки их скэн-кода можно разделить на:</w:t>
      </w:r>
    </w:p>
    <w:p w14:paraId="668FB5D0" w14:textId="77777777" w:rsidR="00C548D3" w:rsidRPr="00C548D3" w:rsidRDefault="00C548D3" w:rsidP="00C548D3">
      <w:pPr>
        <w:pStyle w:val="af0"/>
        <w:numPr>
          <w:ilvl w:val="0"/>
          <w:numId w:val="10"/>
        </w:numPr>
        <w:snapToGrid/>
        <w:rPr>
          <w:sz w:val="24"/>
          <w:szCs w:val="24"/>
          <w:lang w:val="en-US"/>
        </w:rPr>
      </w:pPr>
      <w:proofErr w:type="spellStart"/>
      <w:r w:rsidRPr="00C548D3">
        <w:rPr>
          <w:sz w:val="24"/>
          <w:szCs w:val="24"/>
        </w:rPr>
        <w:t>шифт</w:t>
      </w:r>
      <w:proofErr w:type="spellEnd"/>
      <w:r w:rsidRPr="00C548D3">
        <w:rPr>
          <w:sz w:val="24"/>
          <w:szCs w:val="24"/>
          <w:lang w:val="en-US"/>
        </w:rPr>
        <w:t>-</w:t>
      </w:r>
      <w:r w:rsidRPr="00C548D3">
        <w:rPr>
          <w:sz w:val="24"/>
          <w:szCs w:val="24"/>
        </w:rPr>
        <w:t>клавиши</w:t>
      </w:r>
      <w:r w:rsidRPr="00C548D3">
        <w:rPr>
          <w:sz w:val="24"/>
          <w:szCs w:val="24"/>
          <w:lang w:val="en-US"/>
        </w:rPr>
        <w:t xml:space="preserve"> (Right-Shift, Left-Shift, Alt, Ctrl);</w:t>
      </w:r>
    </w:p>
    <w:p w14:paraId="323EE69F" w14:textId="77777777" w:rsidR="00C548D3" w:rsidRPr="00C548D3" w:rsidRDefault="00C548D3" w:rsidP="00C548D3">
      <w:pPr>
        <w:pStyle w:val="af0"/>
        <w:numPr>
          <w:ilvl w:val="0"/>
          <w:numId w:val="10"/>
        </w:numPr>
        <w:snapToGrid/>
        <w:rPr>
          <w:sz w:val="24"/>
          <w:szCs w:val="24"/>
          <w:lang w:val="en-US"/>
        </w:rPr>
      </w:pPr>
      <w:r w:rsidRPr="00C548D3">
        <w:rPr>
          <w:sz w:val="24"/>
          <w:szCs w:val="24"/>
        </w:rPr>
        <w:t>триггерные</w:t>
      </w:r>
      <w:r w:rsidRPr="00C548D3">
        <w:rPr>
          <w:sz w:val="24"/>
          <w:szCs w:val="24"/>
          <w:lang w:val="en-US"/>
        </w:rPr>
        <w:t xml:space="preserve"> </w:t>
      </w:r>
      <w:r w:rsidRPr="00C548D3">
        <w:rPr>
          <w:sz w:val="24"/>
          <w:szCs w:val="24"/>
        </w:rPr>
        <w:t>клавиши</w:t>
      </w:r>
      <w:r w:rsidRPr="00C548D3">
        <w:rPr>
          <w:sz w:val="24"/>
          <w:szCs w:val="24"/>
          <w:lang w:val="en-US"/>
        </w:rPr>
        <w:t xml:space="preserve"> (</w:t>
      </w:r>
      <w:proofErr w:type="spellStart"/>
      <w:r w:rsidRPr="00C548D3">
        <w:rPr>
          <w:sz w:val="24"/>
          <w:szCs w:val="24"/>
          <w:lang w:val="en-US"/>
        </w:rPr>
        <w:t>NumLock</w:t>
      </w:r>
      <w:proofErr w:type="spellEnd"/>
      <w:r w:rsidRPr="00C548D3">
        <w:rPr>
          <w:sz w:val="24"/>
          <w:szCs w:val="24"/>
          <w:lang w:val="en-US"/>
        </w:rPr>
        <w:t xml:space="preserve">, </w:t>
      </w:r>
      <w:proofErr w:type="spellStart"/>
      <w:r w:rsidRPr="00C548D3">
        <w:rPr>
          <w:sz w:val="24"/>
          <w:szCs w:val="24"/>
          <w:lang w:val="en-US"/>
        </w:rPr>
        <w:t>ScrollLock</w:t>
      </w:r>
      <w:proofErr w:type="spellEnd"/>
      <w:r w:rsidRPr="00C548D3">
        <w:rPr>
          <w:sz w:val="24"/>
          <w:szCs w:val="24"/>
          <w:lang w:val="en-US"/>
        </w:rPr>
        <w:t xml:space="preserve">, </w:t>
      </w:r>
      <w:proofErr w:type="spellStart"/>
      <w:r w:rsidRPr="00C548D3">
        <w:rPr>
          <w:sz w:val="24"/>
          <w:szCs w:val="24"/>
          <w:lang w:val="en-US"/>
        </w:rPr>
        <w:t>CapsLock</w:t>
      </w:r>
      <w:proofErr w:type="spellEnd"/>
      <w:r w:rsidRPr="00C548D3">
        <w:rPr>
          <w:sz w:val="24"/>
          <w:szCs w:val="24"/>
          <w:lang w:val="en-US"/>
        </w:rPr>
        <w:t>);</w:t>
      </w:r>
    </w:p>
    <w:p w14:paraId="3222377B" w14:textId="77777777" w:rsidR="00C548D3" w:rsidRPr="00C548D3" w:rsidRDefault="00C548D3" w:rsidP="00C548D3">
      <w:pPr>
        <w:pStyle w:val="af0"/>
        <w:numPr>
          <w:ilvl w:val="0"/>
          <w:numId w:val="10"/>
        </w:numPr>
        <w:snapToGrid/>
        <w:rPr>
          <w:sz w:val="24"/>
          <w:szCs w:val="24"/>
        </w:rPr>
      </w:pPr>
      <w:r w:rsidRPr="00C548D3">
        <w:rPr>
          <w:sz w:val="24"/>
          <w:szCs w:val="24"/>
        </w:rPr>
        <w:t>клавиши с буферизацией расширенного кода;</w:t>
      </w:r>
    </w:p>
    <w:p w14:paraId="65B73BBA" w14:textId="77777777" w:rsidR="00C548D3" w:rsidRPr="00C548D3" w:rsidRDefault="00C548D3" w:rsidP="00C548D3">
      <w:pPr>
        <w:pStyle w:val="af0"/>
        <w:numPr>
          <w:ilvl w:val="0"/>
          <w:numId w:val="10"/>
        </w:numPr>
        <w:snapToGrid/>
        <w:rPr>
          <w:sz w:val="24"/>
          <w:szCs w:val="24"/>
        </w:rPr>
      </w:pPr>
      <w:r w:rsidRPr="00C548D3">
        <w:rPr>
          <w:sz w:val="24"/>
          <w:szCs w:val="24"/>
        </w:rPr>
        <w:t xml:space="preserve">специальные клавиши (клавиша </w:t>
      </w:r>
      <w:proofErr w:type="spellStart"/>
      <w:r w:rsidRPr="00C548D3">
        <w:rPr>
          <w:sz w:val="24"/>
          <w:szCs w:val="24"/>
        </w:rPr>
        <w:t>PrnScr</w:t>
      </w:r>
      <w:proofErr w:type="spellEnd"/>
      <w:r w:rsidRPr="00C548D3">
        <w:rPr>
          <w:sz w:val="24"/>
          <w:szCs w:val="24"/>
        </w:rPr>
        <w:t xml:space="preserve">, комбинация </w:t>
      </w:r>
      <w:proofErr w:type="spellStart"/>
      <w:r w:rsidRPr="00C548D3">
        <w:rPr>
          <w:sz w:val="24"/>
          <w:szCs w:val="24"/>
        </w:rPr>
        <w:t>Alt</w:t>
      </w:r>
      <w:proofErr w:type="spellEnd"/>
      <w:r w:rsidRPr="00C548D3">
        <w:rPr>
          <w:sz w:val="24"/>
          <w:szCs w:val="24"/>
        </w:rPr>
        <w:t>-Ctrl-</w:t>
      </w:r>
      <w:proofErr w:type="spellStart"/>
      <w:r w:rsidRPr="00C548D3">
        <w:rPr>
          <w:sz w:val="24"/>
          <w:szCs w:val="24"/>
        </w:rPr>
        <w:t>Del</w:t>
      </w:r>
      <w:proofErr w:type="spellEnd"/>
      <w:r w:rsidRPr="00C548D3">
        <w:rPr>
          <w:sz w:val="24"/>
          <w:szCs w:val="24"/>
        </w:rPr>
        <w:t>, комбинация Ctrl-C (Ctrl-</w:t>
      </w:r>
      <w:proofErr w:type="spellStart"/>
      <w:r w:rsidRPr="00C548D3">
        <w:rPr>
          <w:sz w:val="24"/>
          <w:szCs w:val="24"/>
        </w:rPr>
        <w:t>Break</w:t>
      </w:r>
      <w:proofErr w:type="spellEnd"/>
      <w:r w:rsidRPr="00C548D3">
        <w:rPr>
          <w:sz w:val="24"/>
          <w:szCs w:val="24"/>
        </w:rPr>
        <w:t>)).</w:t>
      </w:r>
    </w:p>
    <w:p w14:paraId="417B4ACD" w14:textId="77777777" w:rsidR="00C548D3" w:rsidRPr="00C548D3" w:rsidRDefault="00C548D3" w:rsidP="00C548D3">
      <w:pPr>
        <w:pStyle w:val="af0"/>
        <w:rPr>
          <w:sz w:val="24"/>
          <w:szCs w:val="24"/>
        </w:rPr>
      </w:pPr>
      <w:r w:rsidRPr="00C548D3">
        <w:rPr>
          <w:sz w:val="24"/>
          <w:szCs w:val="24"/>
        </w:rPr>
        <w:t xml:space="preserve">За каждой </w:t>
      </w:r>
      <w:proofErr w:type="spellStart"/>
      <w:r w:rsidRPr="00C548D3">
        <w:rPr>
          <w:sz w:val="24"/>
          <w:szCs w:val="24"/>
        </w:rPr>
        <w:t>шифт</w:t>
      </w:r>
      <w:proofErr w:type="spellEnd"/>
      <w:r w:rsidRPr="00C548D3">
        <w:rPr>
          <w:sz w:val="24"/>
          <w:szCs w:val="24"/>
        </w:rPr>
        <w:t xml:space="preserve">- или триггерной клавишей закреплен свой бит в ячейках памяти по адресам 40: 17h и 40: 18h (табл. 4.1). При каждом нажатии или отпускании </w:t>
      </w:r>
      <w:proofErr w:type="spellStart"/>
      <w:r w:rsidRPr="00C548D3">
        <w:rPr>
          <w:sz w:val="24"/>
          <w:szCs w:val="24"/>
        </w:rPr>
        <w:t>шифт</w:t>
      </w:r>
      <w:proofErr w:type="spellEnd"/>
      <w:r w:rsidRPr="00C548D3">
        <w:rPr>
          <w:sz w:val="24"/>
          <w:szCs w:val="24"/>
        </w:rPr>
        <w:t xml:space="preserve">-клавиши ISR BIOS инвертирует соответствующий бит. Таким образом, текущее состояние бита </w:t>
      </w:r>
      <w:proofErr w:type="spellStart"/>
      <w:r w:rsidRPr="00C548D3">
        <w:rPr>
          <w:sz w:val="24"/>
          <w:szCs w:val="24"/>
        </w:rPr>
        <w:lastRenderedPageBreak/>
        <w:t>шифт</w:t>
      </w:r>
      <w:proofErr w:type="spellEnd"/>
      <w:r w:rsidRPr="00C548D3">
        <w:rPr>
          <w:sz w:val="24"/>
          <w:szCs w:val="24"/>
        </w:rPr>
        <w:t>-клавиши говорит о том, нажата она в данный момент или отпущена. За триггерными кла</w:t>
      </w:r>
      <w:r w:rsidRPr="00C548D3">
        <w:rPr>
          <w:sz w:val="24"/>
          <w:szCs w:val="24"/>
        </w:rPr>
        <w:softHyphen/>
        <w:t>вишами закреплены два бита: один из них инвертируется только при нажатии клавиши ("фиксирует" состояние "</w:t>
      </w:r>
      <w:proofErr w:type="spellStart"/>
      <w:r w:rsidRPr="00C548D3">
        <w:rPr>
          <w:sz w:val="24"/>
          <w:szCs w:val="24"/>
        </w:rPr>
        <w:t>Вкл</w:t>
      </w:r>
      <w:proofErr w:type="spellEnd"/>
      <w:r w:rsidRPr="00C548D3">
        <w:rPr>
          <w:sz w:val="24"/>
          <w:szCs w:val="24"/>
        </w:rPr>
        <w:t>/</w:t>
      </w:r>
      <w:proofErr w:type="spellStart"/>
      <w:r w:rsidRPr="00C548D3">
        <w:rPr>
          <w:sz w:val="24"/>
          <w:szCs w:val="24"/>
        </w:rPr>
        <w:t>Выкл</w:t>
      </w:r>
      <w:proofErr w:type="spellEnd"/>
      <w:r w:rsidRPr="00C548D3">
        <w:rPr>
          <w:sz w:val="24"/>
          <w:szCs w:val="24"/>
        </w:rPr>
        <w:t>"), другой - при нажатии и отпускании, отслеживая текущее состояние клавиши.</w:t>
      </w:r>
    </w:p>
    <w:p w14:paraId="31F17A75" w14:textId="77777777" w:rsidR="00C548D3" w:rsidRPr="00C548D3" w:rsidRDefault="00C548D3" w:rsidP="00C548D3">
      <w:pPr>
        <w:pStyle w:val="af0"/>
        <w:rPr>
          <w:sz w:val="24"/>
          <w:szCs w:val="24"/>
        </w:rPr>
      </w:pPr>
      <w:r w:rsidRPr="00C548D3">
        <w:rPr>
          <w:sz w:val="24"/>
          <w:szCs w:val="24"/>
        </w:rPr>
        <w:t xml:space="preserve">MS-DOS имеет целую группу функций прерывания 21h для выполнения ввода информации с клавиатуры. Последовательность действий системы при вводе с клавиатуры такова. Функция MS-DOS вызывает драйвер клавиатуры, передавая ему запрос на ввод одного символа из буфера клавиатуры. Драйвер, выполняя запрос, обращается к нужной функции прерывания 16h BIOS. ISR BIOS прерывания 16h читает из буфера клавиатуры нужное слово и передает в драйвер. Драйвер возвращает байт (обычно младший) в MS-DOS. Таким образом, функции MS-DOS и опирающиеся на них функции библиотеки </w:t>
      </w:r>
      <w:proofErr w:type="gramStart"/>
      <w:r w:rsidRPr="00C548D3">
        <w:rPr>
          <w:sz w:val="24"/>
          <w:szCs w:val="24"/>
        </w:rPr>
        <w:t>Turbo</w:t>
      </w:r>
      <w:proofErr w:type="gramEnd"/>
      <w:r w:rsidRPr="00C548D3">
        <w:rPr>
          <w:sz w:val="24"/>
          <w:szCs w:val="24"/>
        </w:rPr>
        <w:t xml:space="preserve"> С слабо зависят от особенностей аппаратуры, поскольку система от нее изолирована двумя слоями программного обеспечения - драйверами и </w:t>
      </w:r>
      <w:proofErr w:type="spellStart"/>
      <w:r w:rsidRPr="00C548D3">
        <w:rPr>
          <w:sz w:val="24"/>
          <w:szCs w:val="24"/>
        </w:rPr>
        <w:t>BIOSом</w:t>
      </w:r>
      <w:proofErr w:type="spellEnd"/>
      <w:r w:rsidRPr="00C548D3">
        <w:rPr>
          <w:sz w:val="24"/>
          <w:szCs w:val="24"/>
        </w:rPr>
        <w:t>.</w:t>
      </w:r>
    </w:p>
    <w:p w14:paraId="17F3A822" w14:textId="77777777" w:rsidR="00C548D3" w:rsidRPr="00C548D3" w:rsidRDefault="00C548D3" w:rsidP="00C548D3">
      <w:pPr>
        <w:pStyle w:val="af0"/>
        <w:rPr>
          <w:sz w:val="24"/>
          <w:szCs w:val="24"/>
        </w:rPr>
      </w:pPr>
      <w:r w:rsidRPr="00C548D3">
        <w:rPr>
          <w:sz w:val="24"/>
          <w:szCs w:val="24"/>
        </w:rPr>
        <w:t>Далее приводится характеристика функций MS-DOS, используемых для ввода с клавиатуры.</w:t>
      </w:r>
    </w:p>
    <w:p w14:paraId="7985DAB8" w14:textId="77777777" w:rsidR="00C548D3" w:rsidRPr="00C548D3" w:rsidRDefault="00C548D3" w:rsidP="00C548D3">
      <w:pPr>
        <w:pStyle w:val="af0"/>
        <w:rPr>
          <w:sz w:val="24"/>
          <w:szCs w:val="24"/>
        </w:rPr>
      </w:pPr>
      <w:r w:rsidRPr="00C548D3">
        <w:rPr>
          <w:sz w:val="24"/>
          <w:szCs w:val="24"/>
        </w:rPr>
        <w:t>AH=01h - ввод с ожиданием со стандартного устройства ввода (клавиатуры). Выполняется "эхо" на экран вводимых символов. ASCII-код прочитанного символа помещается в AL. Если нажимается специаль</w:t>
      </w:r>
      <w:r w:rsidRPr="00C548D3">
        <w:rPr>
          <w:sz w:val="24"/>
          <w:szCs w:val="24"/>
        </w:rPr>
        <w:softHyphen/>
        <w:t>ная клавиша, в AL возвращается 0, а второе обращение к функции возвращает расширенный скэн-код клавиши.</w:t>
      </w:r>
    </w:p>
    <w:p w14:paraId="1F24B1CB" w14:textId="77777777" w:rsidR="00C548D3" w:rsidRPr="00C548D3" w:rsidRDefault="00C548D3" w:rsidP="00C548D3">
      <w:pPr>
        <w:pStyle w:val="af0"/>
        <w:rPr>
          <w:sz w:val="24"/>
          <w:szCs w:val="24"/>
        </w:rPr>
      </w:pPr>
      <w:r w:rsidRPr="00C548D3">
        <w:rPr>
          <w:sz w:val="24"/>
          <w:szCs w:val="24"/>
        </w:rPr>
        <w:t xml:space="preserve">AH=06h - ввод-вывод с консоли. Если DL = </w:t>
      </w:r>
      <w:proofErr w:type="spellStart"/>
      <w:r w:rsidRPr="00C548D3">
        <w:rPr>
          <w:sz w:val="24"/>
          <w:szCs w:val="24"/>
        </w:rPr>
        <w:t>FFh</w:t>
      </w:r>
      <w:proofErr w:type="spellEnd"/>
      <w:r w:rsidRPr="00C548D3">
        <w:rPr>
          <w:sz w:val="24"/>
          <w:szCs w:val="24"/>
        </w:rPr>
        <w:t xml:space="preserve">, выполняется ввод со стандартного устройства ввода без ожидания. Если буфер пуст, функция сообщает об этом установленным в 1 флагом нуля (ZF). В противном случае в регистре AL возвращается ASCII-код прочитанного символа. </w:t>
      </w:r>
    </w:p>
    <w:p w14:paraId="5DC5706B" w14:textId="77777777" w:rsidR="00C548D3" w:rsidRPr="00C548D3" w:rsidRDefault="00C548D3" w:rsidP="00C548D3">
      <w:pPr>
        <w:pStyle w:val="af0"/>
        <w:rPr>
          <w:sz w:val="24"/>
          <w:szCs w:val="24"/>
        </w:rPr>
      </w:pPr>
      <w:r w:rsidRPr="00C548D3">
        <w:rPr>
          <w:sz w:val="24"/>
          <w:szCs w:val="24"/>
        </w:rPr>
        <w:t xml:space="preserve">AH=07h - ввод с консоли с ожиданием без "эха" на экран. ASCII-код прочитанного символа возвращается в AL. Если нажимается специальная клавиша, передаваемое в AL значение равно нулю, а второе обращение к функции возвращает расширенный скэн-код клавиши. Функция не выполняет "фильтрацию" ввода с клавиатуры. Это значит, что нажатие клавиши </w:t>
      </w:r>
      <w:proofErr w:type="spellStart"/>
      <w:r w:rsidRPr="00C548D3">
        <w:rPr>
          <w:sz w:val="24"/>
          <w:szCs w:val="24"/>
        </w:rPr>
        <w:t>Backspace</w:t>
      </w:r>
      <w:proofErr w:type="spellEnd"/>
      <w:r w:rsidRPr="00C548D3">
        <w:rPr>
          <w:sz w:val="24"/>
          <w:szCs w:val="24"/>
        </w:rPr>
        <w:t xml:space="preserve"> не стирает символ на экране, а только сдвигает курсор. Нажатие ENTER не переводит строку, а только перемещает курсор на начало строки. </w:t>
      </w:r>
    </w:p>
    <w:p w14:paraId="7A769122" w14:textId="77777777" w:rsidR="00C548D3" w:rsidRPr="00C548D3" w:rsidRDefault="00C548D3" w:rsidP="00C548D3">
      <w:pPr>
        <w:pStyle w:val="af0"/>
        <w:rPr>
          <w:sz w:val="24"/>
          <w:szCs w:val="24"/>
        </w:rPr>
      </w:pPr>
      <w:r w:rsidRPr="00C548D3">
        <w:rPr>
          <w:sz w:val="24"/>
          <w:szCs w:val="24"/>
        </w:rPr>
        <w:t xml:space="preserve">AH=08h - подобна АН=07h, за исключением того, </w:t>
      </w:r>
      <w:proofErr w:type="gramStart"/>
      <w:r w:rsidRPr="00C548D3">
        <w:rPr>
          <w:sz w:val="24"/>
          <w:szCs w:val="24"/>
        </w:rPr>
        <w:t>что</w:t>
      </w:r>
      <w:proofErr w:type="gramEnd"/>
      <w:r w:rsidRPr="00C548D3">
        <w:rPr>
          <w:sz w:val="24"/>
          <w:szCs w:val="24"/>
        </w:rPr>
        <w:t xml:space="preserve"> если обнаруживается нажатие комбинации клавиш Ctrl-</w:t>
      </w:r>
      <w:proofErr w:type="spellStart"/>
      <w:r w:rsidRPr="00C548D3">
        <w:rPr>
          <w:sz w:val="24"/>
          <w:szCs w:val="24"/>
        </w:rPr>
        <w:t>Break</w:t>
      </w:r>
      <w:proofErr w:type="spellEnd"/>
      <w:r w:rsidRPr="00C548D3">
        <w:rPr>
          <w:sz w:val="24"/>
          <w:szCs w:val="24"/>
        </w:rPr>
        <w:t>, вы</w:t>
      </w:r>
      <w:r w:rsidRPr="00C548D3">
        <w:rPr>
          <w:sz w:val="24"/>
          <w:szCs w:val="24"/>
        </w:rPr>
        <w:softHyphen/>
        <w:t>зывается прерывание 23h.</w:t>
      </w:r>
    </w:p>
    <w:p w14:paraId="31AAC482" w14:textId="77777777" w:rsidR="00C548D3" w:rsidRPr="00C548D3" w:rsidRDefault="00C548D3" w:rsidP="00C548D3">
      <w:pPr>
        <w:pStyle w:val="af0"/>
        <w:rPr>
          <w:sz w:val="24"/>
          <w:szCs w:val="24"/>
        </w:rPr>
      </w:pPr>
      <w:r w:rsidRPr="00C548D3">
        <w:rPr>
          <w:sz w:val="24"/>
          <w:szCs w:val="24"/>
        </w:rPr>
        <w:t xml:space="preserve">AH=0Bh - проверка состояния стандартного ввода. Возвращает в регистре AL значение </w:t>
      </w:r>
      <w:proofErr w:type="spellStart"/>
      <w:r w:rsidRPr="00C548D3">
        <w:rPr>
          <w:sz w:val="24"/>
          <w:szCs w:val="24"/>
        </w:rPr>
        <w:t>FFh</w:t>
      </w:r>
      <w:proofErr w:type="spellEnd"/>
      <w:r w:rsidRPr="00C548D3">
        <w:rPr>
          <w:sz w:val="24"/>
          <w:szCs w:val="24"/>
        </w:rPr>
        <w:t>, если буфер клавиатуры не пуст, и 0 в противном случае. Функцию следует использовать перед выполнением функций АН=01h, 07h и 08h для того, чтобы избежать ожидания ввода, если он отсутствует. Кроме того, функция используется как средство проверки того, нажата ли комбинация клавиш Ctrl-</w:t>
      </w:r>
      <w:proofErr w:type="spellStart"/>
      <w:r w:rsidRPr="00C548D3">
        <w:rPr>
          <w:sz w:val="24"/>
          <w:szCs w:val="24"/>
        </w:rPr>
        <w:t>Break</w:t>
      </w:r>
      <w:proofErr w:type="spellEnd"/>
      <w:r w:rsidRPr="00C548D3">
        <w:rPr>
          <w:sz w:val="24"/>
          <w:szCs w:val="24"/>
        </w:rPr>
        <w:t xml:space="preserve">, если программа долгое время выполняет работу, не связанную с обращением к функциям MS-DOS. Периодическое выполнение функции позволяет </w:t>
      </w:r>
      <w:proofErr w:type="spellStart"/>
      <w:r w:rsidRPr="00C548D3">
        <w:rPr>
          <w:sz w:val="24"/>
          <w:szCs w:val="24"/>
        </w:rPr>
        <w:t>аварийно</w:t>
      </w:r>
      <w:proofErr w:type="spellEnd"/>
      <w:r w:rsidRPr="00C548D3">
        <w:rPr>
          <w:sz w:val="24"/>
          <w:szCs w:val="24"/>
        </w:rPr>
        <w:t xml:space="preserve"> завершить программу, например, в случае ее зацикливания.</w:t>
      </w:r>
    </w:p>
    <w:p w14:paraId="7F416C24" w14:textId="77777777" w:rsidR="00C548D3" w:rsidRPr="00C548D3" w:rsidRDefault="00C548D3" w:rsidP="00C548D3">
      <w:pPr>
        <w:pStyle w:val="af0"/>
        <w:rPr>
          <w:sz w:val="24"/>
          <w:szCs w:val="24"/>
        </w:rPr>
      </w:pPr>
      <w:r w:rsidRPr="00C548D3">
        <w:rPr>
          <w:sz w:val="24"/>
          <w:szCs w:val="24"/>
        </w:rPr>
        <w:t xml:space="preserve">Функции АН = 00 - 02h прерывания 16h BIOS положены в основу функции </w:t>
      </w:r>
      <w:proofErr w:type="spellStart"/>
      <w:proofErr w:type="gramStart"/>
      <w:r w:rsidRPr="00C548D3">
        <w:rPr>
          <w:sz w:val="24"/>
          <w:szCs w:val="24"/>
        </w:rPr>
        <w:t>bioskey</w:t>
      </w:r>
      <w:proofErr w:type="spellEnd"/>
      <w:r w:rsidRPr="00C548D3">
        <w:rPr>
          <w:sz w:val="24"/>
          <w:szCs w:val="24"/>
        </w:rPr>
        <w:t>(</w:t>
      </w:r>
      <w:proofErr w:type="gramEnd"/>
      <w:r w:rsidRPr="00C548D3">
        <w:rPr>
          <w:sz w:val="24"/>
          <w:szCs w:val="24"/>
        </w:rPr>
        <w:t>) библиотеки Turbo С. Далее следует описание этой функции.</w:t>
      </w:r>
    </w:p>
    <w:p w14:paraId="0BDE94C5" w14:textId="77777777" w:rsidR="00C548D3" w:rsidRPr="00C548D3" w:rsidRDefault="00C548D3" w:rsidP="00C548D3">
      <w:pPr>
        <w:pStyle w:val="af0"/>
        <w:rPr>
          <w:sz w:val="24"/>
          <w:szCs w:val="24"/>
        </w:rPr>
      </w:pPr>
    </w:p>
    <w:p w14:paraId="74FE0E6C" w14:textId="77777777" w:rsidR="00C548D3" w:rsidRPr="00C548D3" w:rsidRDefault="00C548D3" w:rsidP="00C548D3">
      <w:pPr>
        <w:pStyle w:val="-"/>
        <w:tabs>
          <w:tab w:val="left" w:pos="3195"/>
        </w:tabs>
        <w:rPr>
          <w:rFonts w:ascii="Times New Roman" w:hAnsi="Times New Roman"/>
          <w:sz w:val="24"/>
          <w:szCs w:val="24"/>
        </w:rPr>
      </w:pPr>
      <w:proofErr w:type="spellStart"/>
      <w:r w:rsidRPr="00C548D3">
        <w:rPr>
          <w:rFonts w:ascii="Times New Roman" w:hAnsi="Times New Roman"/>
          <w:sz w:val="24"/>
          <w:szCs w:val="24"/>
        </w:rPr>
        <w:lastRenderedPageBreak/>
        <w:t>int</w:t>
      </w:r>
      <w:proofErr w:type="spellEnd"/>
      <w:r w:rsidRPr="00C548D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548D3">
        <w:rPr>
          <w:rFonts w:ascii="Times New Roman" w:hAnsi="Times New Roman"/>
          <w:sz w:val="24"/>
          <w:szCs w:val="24"/>
        </w:rPr>
        <w:t>bioskey</w:t>
      </w:r>
      <w:proofErr w:type="spellEnd"/>
      <w:r w:rsidRPr="00C548D3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C548D3">
        <w:rPr>
          <w:rFonts w:ascii="Times New Roman" w:hAnsi="Times New Roman"/>
          <w:sz w:val="24"/>
          <w:szCs w:val="24"/>
        </w:rPr>
        <w:t>int</w:t>
      </w:r>
      <w:proofErr w:type="spellEnd"/>
      <w:r w:rsidRPr="00C5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8D3">
        <w:rPr>
          <w:rFonts w:ascii="Times New Roman" w:hAnsi="Times New Roman"/>
          <w:sz w:val="24"/>
          <w:szCs w:val="24"/>
        </w:rPr>
        <w:t>cmd</w:t>
      </w:r>
      <w:proofErr w:type="spellEnd"/>
      <w:r w:rsidRPr="00C548D3">
        <w:rPr>
          <w:rFonts w:ascii="Times New Roman" w:hAnsi="Times New Roman"/>
          <w:sz w:val="24"/>
          <w:szCs w:val="24"/>
        </w:rPr>
        <w:t>)</w:t>
      </w:r>
    </w:p>
    <w:p w14:paraId="517C42AA" w14:textId="77777777" w:rsidR="00C548D3" w:rsidRPr="00C548D3" w:rsidRDefault="00C548D3" w:rsidP="00C548D3">
      <w:pPr>
        <w:pStyle w:val="af0"/>
        <w:rPr>
          <w:sz w:val="24"/>
          <w:szCs w:val="24"/>
        </w:rPr>
      </w:pPr>
    </w:p>
    <w:p w14:paraId="2716504C" w14:textId="77777777" w:rsidR="00C548D3" w:rsidRPr="00C548D3" w:rsidRDefault="00C548D3" w:rsidP="00C548D3">
      <w:pPr>
        <w:pStyle w:val="af0"/>
        <w:rPr>
          <w:sz w:val="24"/>
          <w:szCs w:val="24"/>
        </w:rPr>
      </w:pPr>
      <w:r w:rsidRPr="00C548D3">
        <w:rPr>
          <w:sz w:val="24"/>
          <w:szCs w:val="24"/>
        </w:rPr>
        <w:t xml:space="preserve">Обращается в зависимости от значения в </w:t>
      </w:r>
      <w:proofErr w:type="spellStart"/>
      <w:r w:rsidRPr="00C548D3">
        <w:rPr>
          <w:sz w:val="24"/>
          <w:szCs w:val="24"/>
        </w:rPr>
        <w:t>cmd</w:t>
      </w:r>
      <w:proofErr w:type="spellEnd"/>
      <w:r w:rsidRPr="00C548D3">
        <w:rPr>
          <w:sz w:val="24"/>
          <w:szCs w:val="24"/>
        </w:rPr>
        <w:t xml:space="preserve"> к функциям АН = 00 - 02h прерывания 16h. Возвращаемое функцией значение повторяет значение регистра АХ при выходе из прерывания.</w:t>
      </w:r>
    </w:p>
    <w:p w14:paraId="1E13339A" w14:textId="77777777" w:rsidR="00C548D3" w:rsidRPr="00C548D3" w:rsidRDefault="00C548D3" w:rsidP="00C548D3">
      <w:pPr>
        <w:pStyle w:val="-"/>
        <w:tabs>
          <w:tab w:val="left" w:pos="3195"/>
        </w:tabs>
        <w:rPr>
          <w:rFonts w:ascii="Times New Roman" w:hAnsi="Times New Roman"/>
          <w:sz w:val="24"/>
          <w:szCs w:val="24"/>
        </w:rPr>
      </w:pPr>
      <w:r w:rsidRPr="00C548D3">
        <w:rPr>
          <w:rFonts w:ascii="Times New Roman" w:hAnsi="Times New Roman"/>
          <w:sz w:val="24"/>
          <w:szCs w:val="24"/>
          <w:lang w:val="en-US"/>
        </w:rPr>
        <w:t>int</w:t>
      </w:r>
      <w:r w:rsidRPr="00C548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548D3">
        <w:rPr>
          <w:rFonts w:ascii="Times New Roman" w:hAnsi="Times New Roman"/>
          <w:sz w:val="24"/>
          <w:szCs w:val="24"/>
          <w:lang w:val="en-US"/>
        </w:rPr>
        <w:t>getch</w:t>
      </w:r>
      <w:proofErr w:type="spellEnd"/>
      <w:r w:rsidRPr="00C548D3">
        <w:rPr>
          <w:rFonts w:ascii="Times New Roman" w:hAnsi="Times New Roman"/>
          <w:sz w:val="24"/>
          <w:szCs w:val="24"/>
        </w:rPr>
        <w:t xml:space="preserve"> (</w:t>
      </w:r>
      <w:r w:rsidRPr="00C548D3">
        <w:rPr>
          <w:rFonts w:ascii="Times New Roman" w:hAnsi="Times New Roman"/>
          <w:sz w:val="24"/>
          <w:szCs w:val="24"/>
          <w:lang w:val="en-US"/>
        </w:rPr>
        <w:t>void</w:t>
      </w:r>
      <w:r w:rsidRPr="00C548D3">
        <w:rPr>
          <w:rFonts w:ascii="Times New Roman" w:hAnsi="Times New Roman"/>
          <w:sz w:val="24"/>
          <w:szCs w:val="24"/>
        </w:rPr>
        <w:t xml:space="preserve">) </w:t>
      </w:r>
    </w:p>
    <w:p w14:paraId="61AF5311" w14:textId="77777777" w:rsidR="00C548D3" w:rsidRPr="00C548D3" w:rsidRDefault="00C548D3" w:rsidP="00C548D3">
      <w:pPr>
        <w:pStyle w:val="af0"/>
        <w:rPr>
          <w:sz w:val="24"/>
          <w:szCs w:val="24"/>
        </w:rPr>
      </w:pPr>
    </w:p>
    <w:p w14:paraId="1E128EE4" w14:textId="77777777" w:rsidR="00C548D3" w:rsidRPr="00C548D3" w:rsidRDefault="00C548D3" w:rsidP="00C548D3">
      <w:pPr>
        <w:pStyle w:val="af0"/>
        <w:rPr>
          <w:sz w:val="24"/>
          <w:szCs w:val="24"/>
        </w:rPr>
      </w:pPr>
      <w:r w:rsidRPr="00C548D3">
        <w:rPr>
          <w:sz w:val="24"/>
          <w:szCs w:val="24"/>
        </w:rPr>
        <w:t>Выполняет ввод с клавиатуры через функцию MS-DOS АН=07h. Она не выполняет "эхо" вывода на экран. В этой связи полезна для организации интерфейса с пользователем, при котором нажатие той или иной клавиши вызывает немед</w:t>
      </w:r>
      <w:r w:rsidRPr="00C548D3">
        <w:rPr>
          <w:sz w:val="24"/>
          <w:szCs w:val="24"/>
        </w:rPr>
        <w:softHyphen/>
        <w:t xml:space="preserve">ленную реакцию программы без отображения введенного символа на экране. </w:t>
      </w:r>
    </w:p>
    <w:p w14:paraId="3E48147F" w14:textId="1D73457F" w:rsidR="000D27C9" w:rsidRDefault="00C44832" w:rsidP="00C44832">
      <w:pPr>
        <w:pStyle w:val="1"/>
        <w:ind w:left="0"/>
      </w:pPr>
      <w:bookmarkStart w:id="3" w:name="_Toc90506630"/>
      <w:r>
        <w:t>Блок-схема программы</w:t>
      </w:r>
      <w:bookmarkEnd w:id="3"/>
    </w:p>
    <w:p w14:paraId="6A3DEC28" w14:textId="4E8267A7" w:rsidR="00C44832" w:rsidRDefault="00EB6290" w:rsidP="00B9028E">
      <w:pPr>
        <w:jc w:val="center"/>
      </w:pPr>
      <w:r>
        <w:object w:dxaOrig="3620" w:dyaOrig="7260" w14:anchorId="380C64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1pt;height:363pt" o:ole="">
            <v:imagedata r:id="rId8" o:title=""/>
          </v:shape>
          <o:OLEObject Type="Embed" ProgID="Visio.Drawing.15" ShapeID="_x0000_i1027" DrawAspect="Content" ObjectID="_1701119540" r:id="rId9"/>
        </w:object>
      </w:r>
    </w:p>
    <w:p w14:paraId="69A88085" w14:textId="77777777" w:rsidR="00B9028E" w:rsidRPr="00C44832" w:rsidRDefault="00B9028E" w:rsidP="00B9028E">
      <w:pPr>
        <w:jc w:val="center"/>
        <w:rPr>
          <w:lang w:eastAsia="ru-RU"/>
        </w:rPr>
      </w:pPr>
    </w:p>
    <w:p w14:paraId="6E472992" w14:textId="3E205C53" w:rsidR="000D27C9" w:rsidRDefault="000D27C9" w:rsidP="000D27C9">
      <w:pPr>
        <w:pStyle w:val="1"/>
        <w:ind w:left="0"/>
        <w:rPr>
          <w:rFonts w:eastAsia="MS Gothic"/>
          <w:lang w:eastAsia="ja-JP"/>
        </w:rPr>
      </w:pPr>
      <w:bookmarkStart w:id="4" w:name="_Toc90506631"/>
      <w:r w:rsidRPr="005F0673">
        <w:rPr>
          <w:rFonts w:eastAsia="MS Gothic"/>
          <w:lang w:eastAsia="ja-JP"/>
        </w:rPr>
        <w:lastRenderedPageBreak/>
        <w:t>Пример работы</w:t>
      </w:r>
      <w:bookmarkEnd w:id="4"/>
    </w:p>
    <w:p w14:paraId="7A82B125" w14:textId="42BA8D28" w:rsidR="00BD0724" w:rsidRDefault="00AD22B2" w:rsidP="00BD0724">
      <w:pPr>
        <w:rPr>
          <w:lang w:val="en-US"/>
        </w:rPr>
      </w:pPr>
      <w:r>
        <w:rPr>
          <w:noProof/>
        </w:rPr>
        <w:drawing>
          <wp:inline distT="0" distB="0" distL="0" distR="0" wp14:anchorId="3238327F" wp14:editId="6117BDC8">
            <wp:extent cx="5940425" cy="3883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2B2">
        <w:rPr>
          <w:noProof/>
        </w:rPr>
        <w:t xml:space="preserve"> </w:t>
      </w:r>
    </w:p>
    <w:p w14:paraId="328B94C5" w14:textId="77777777" w:rsidR="00B9028E" w:rsidRPr="00675737" w:rsidRDefault="00B9028E" w:rsidP="00BD0724">
      <w:pPr>
        <w:rPr>
          <w:lang w:val="en-US"/>
        </w:rPr>
      </w:pPr>
    </w:p>
    <w:p w14:paraId="5BFC0069" w14:textId="61821F99" w:rsidR="000D27C9" w:rsidRDefault="000D27C9" w:rsidP="00C45D4E">
      <w:pPr>
        <w:pStyle w:val="1"/>
        <w:ind w:left="0"/>
      </w:pPr>
      <w:bookmarkStart w:id="5" w:name="_Toc90506632"/>
      <w:r w:rsidRPr="005F0673">
        <w:t>Текст программы</w:t>
      </w:r>
      <w:bookmarkEnd w:id="5"/>
    </w:p>
    <w:p w14:paraId="58032013" w14:textId="37EB42A2" w:rsidR="00C45D4E" w:rsidRPr="00C45D4E" w:rsidRDefault="00675737" w:rsidP="00C45D4E">
      <w:pPr>
        <w:rPr>
          <w:lang w:val="en-US" w:eastAsia="ru-RU"/>
        </w:rPr>
      </w:pPr>
      <w:r>
        <w:rPr>
          <w:lang w:val="en-US" w:eastAsia="ru-RU"/>
        </w:rPr>
        <w:t>MAIN</w:t>
      </w:r>
      <w:r w:rsidR="00C45D4E">
        <w:rPr>
          <w:lang w:val="en-US" w:eastAsia="ru-RU"/>
        </w:rPr>
        <w:t>.</w:t>
      </w:r>
      <w:r>
        <w:rPr>
          <w:lang w:val="en-US" w:eastAsia="ru-RU"/>
        </w:rPr>
        <w:t>CPP</w:t>
      </w:r>
    </w:p>
    <w:tbl>
      <w:tblPr>
        <w:tblW w:w="9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12"/>
      </w:tblGrid>
      <w:tr w:rsidR="000D27C9" w:rsidRPr="00D4180F" w14:paraId="4419059A" w14:textId="77777777" w:rsidTr="003D5E79">
        <w:trPr>
          <w:trHeight w:val="2098"/>
        </w:trPr>
        <w:tc>
          <w:tcPr>
            <w:tcW w:w="95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744C616" w14:textId="77777777" w:rsid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dos.h</w:t>
            </w:r>
            <w:proofErr w:type="spell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</w:t>
            </w:r>
          </w:p>
          <w:p w14:paraId="6470176D" w14:textId="77777777" w:rsid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conio.h</w:t>
            </w:r>
            <w:proofErr w:type="spell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</w:t>
            </w:r>
          </w:p>
          <w:p w14:paraId="3B3F9DD8" w14:textId="77777777" w:rsid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stdio.h</w:t>
            </w:r>
            <w:proofErr w:type="spellEnd"/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&gt;</w:t>
            </w:r>
          </w:p>
          <w:p w14:paraId="12973ADE" w14:textId="77777777" w:rsid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14:paraId="4EBA107E" w14:textId="77777777" w:rsid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14:paraId="5317944E" w14:textId="77777777" w:rsid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14:paraId="4AA148B4" w14:textId="77777777" w:rsid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KEY_UP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72</w:t>
            </w:r>
          </w:p>
          <w:p w14:paraId="286F0F76" w14:textId="77777777" w:rsid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KEY_DOWN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80</w:t>
            </w:r>
          </w:p>
          <w:p w14:paraId="47B0F530" w14:textId="77777777" w:rsid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KEY_RIGHT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77</w:t>
            </w:r>
          </w:p>
          <w:p w14:paraId="6ABB0BAD" w14:textId="77777777" w:rsid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KEY_LEFT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75</w:t>
            </w:r>
          </w:p>
          <w:p w14:paraId="24BBD280" w14:textId="77777777" w:rsid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KEY_ESC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27</w:t>
            </w:r>
          </w:p>
          <w:p w14:paraId="54874C7E" w14:textId="77777777" w:rsid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14:paraId="658E6F5D" w14:textId="77777777" w:rsid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KEY_UPRIGHT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73</w:t>
            </w:r>
          </w:p>
          <w:p w14:paraId="24532AB6" w14:textId="77777777" w:rsid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KEY_UPLEFT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71</w:t>
            </w:r>
          </w:p>
          <w:p w14:paraId="259A5F7C" w14:textId="77777777" w:rsid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KEY_DOWNRIGHT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81</w:t>
            </w:r>
          </w:p>
          <w:p w14:paraId="2E4DE9F2" w14:textId="77777777" w:rsid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#define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</w:rPr>
              <w:t>KEY_DOWNLEFT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79</w:t>
            </w:r>
          </w:p>
          <w:p w14:paraId="7E14B0D7" w14:textId="77777777" w:rsid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14:paraId="7AD136B1" w14:textId="77777777" w:rsid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14:paraId="472C179E" w14:textId="77777777" w:rsid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SetCursorVisibility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)</w:t>
            </w:r>
          </w:p>
          <w:p w14:paraId="0192D0DC" w14:textId="77777777" w:rsid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14:paraId="78632DD5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//use 01h function of int 10h</w:t>
            </w:r>
          </w:p>
          <w:p w14:paraId="0FE24124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asm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mov ah, 0x01</w:t>
            </w:r>
          </w:p>
          <w:p w14:paraId="75E9AB5C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(value &gt; 0)</w:t>
            </w:r>
          </w:p>
          <w:p w14:paraId="205FEBD9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asm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mov cx, 0x0607</w:t>
            </w:r>
          </w:p>
          <w:p w14:paraId="1AE7AE63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14:paraId="4519DB8A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asm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mov cx, 0x2607</w:t>
            </w:r>
          </w:p>
          <w:p w14:paraId="0C08133B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CD66699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asm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0x10</w:t>
            </w:r>
          </w:p>
          <w:p w14:paraId="382ABCD8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A9B8C53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GetINT21</w:t>
            </w:r>
            <w:proofErr w:type="gram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Key(</w:t>
            </w:r>
            <w:proofErr w:type="gram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C632E89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3FD0434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//use 07h function int 21h</w:t>
            </w:r>
          </w:p>
          <w:p w14:paraId="3C970ED7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union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22B2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REGS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regs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A2120AE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regs.</w:t>
            </w:r>
            <w:proofErr w:type="gram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h.ah</w:t>
            </w:r>
            <w:proofErr w:type="spellEnd"/>
            <w:proofErr w:type="gram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0x07;</w:t>
            </w:r>
          </w:p>
          <w:p w14:paraId="33EF6D22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int86(0x21, &amp;regs, &amp;regs);</w:t>
            </w:r>
          </w:p>
          <w:p w14:paraId="033A747E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regs.h.al;</w:t>
            </w:r>
          </w:p>
          <w:p w14:paraId="7493AFA8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0C6AE7A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1206532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22B2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Window</w:t>
            </w:r>
          </w:p>
          <w:p w14:paraId="12D71811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0C3030A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x1, x2, y1, y2;</w:t>
            </w:r>
          </w:p>
          <w:p w14:paraId="34587FAF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2272960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//functions to clamp cursor within the window</w:t>
            </w:r>
          </w:p>
          <w:p w14:paraId="736B28AE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clampY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1048F1F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6F39877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&gt; y2 - y1 + 1)</w:t>
            </w:r>
          </w:p>
          <w:p w14:paraId="5A2CDEFA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y2 - y1 + 1;</w:t>
            </w:r>
          </w:p>
          <w:p w14:paraId="0672FD2F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 1)</w:t>
            </w:r>
          </w:p>
          <w:p w14:paraId="046797D2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14:paraId="1537F90E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F5A568B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clampX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7B6DEC5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D8D2852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&gt; x2 - x1 + 1)</w:t>
            </w:r>
          </w:p>
          <w:p w14:paraId="5B50BC30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x2 - x1 + 1;</w:t>
            </w:r>
          </w:p>
          <w:p w14:paraId="43505494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 1)</w:t>
            </w:r>
          </w:p>
          <w:p w14:paraId="7BC9951E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14:paraId="7F6A9A8D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7B820C3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DCDB753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ClearWindow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l_row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l_col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r_row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r_col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attr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7FEC6DD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41FF2B7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union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22B2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REGS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regs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8AF1592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FDB59A1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regs.h.al = 0x00;</w:t>
            </w:r>
          </w:p>
          <w:p w14:paraId="7D0A5C49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regs.</w:t>
            </w:r>
            <w:proofErr w:type="gram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h.ah</w:t>
            </w:r>
            <w:proofErr w:type="spellEnd"/>
            <w:proofErr w:type="gram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0x06;</w:t>
            </w:r>
          </w:p>
          <w:p w14:paraId="118364D1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regs.h.ch =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l_row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- 1;</w:t>
            </w:r>
          </w:p>
          <w:p w14:paraId="78BF68FC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regs.h.cl =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l_col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- 1;</w:t>
            </w:r>
          </w:p>
          <w:p w14:paraId="622B7B30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regs.</w:t>
            </w:r>
            <w:proofErr w:type="gram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h.dh</w:t>
            </w:r>
            <w:proofErr w:type="spellEnd"/>
            <w:proofErr w:type="gram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r_row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- 1;</w:t>
            </w:r>
          </w:p>
          <w:p w14:paraId="3921D327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regs.</w:t>
            </w:r>
            <w:proofErr w:type="gram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h.dl</w:t>
            </w:r>
            <w:proofErr w:type="spellEnd"/>
            <w:proofErr w:type="gram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r_col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- 1;</w:t>
            </w:r>
          </w:p>
          <w:p w14:paraId="61AE5C87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regs.h.bh =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attr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9208D51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0DA5A4D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int86(0x10, &amp;regs, &amp;regs);</w:t>
            </w:r>
          </w:p>
          <w:p w14:paraId="03C7422C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E4251C0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146FC55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B4B0A97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48E22829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Window(</w:t>
            </w:r>
            <w:proofErr w:type="gramEnd"/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x1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y1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x2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y2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72B768D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96FC7E7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-&gt;x1 = </w:t>
            </w:r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x1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054CA19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-&gt;x2 = </w:t>
            </w:r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x2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FDA117A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-&gt;y1 = </w:t>
            </w:r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y1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BDD3A7A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-&gt;y2 = </w:t>
            </w:r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y2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1194D42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2B5CF3E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clrscr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3DC5770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window(</w:t>
            </w:r>
            <w:proofErr w:type="gramEnd"/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x1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y1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x2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y2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7133C54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7FE37C9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//draw border --&gt; blue foreground black text</w:t>
            </w:r>
          </w:p>
          <w:p w14:paraId="0EAEE89F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DrawBorder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(0x10);</w:t>
            </w:r>
          </w:p>
          <w:p w14:paraId="671EE3FE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SetCursorVisibility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0);</w:t>
            </w:r>
          </w:p>
          <w:p w14:paraId="271D6503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InputCycle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DB8E07C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888B7F6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DrawBorder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colorAttr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00613B6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42F0190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borderSize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14:paraId="3A5BBFFD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ClearWindow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y1 -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borderSize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x1 -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borderSize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y2 +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borderSize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x2 +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borderSize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colorAttr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CE11C1B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30037CA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//draw window black foreground white text</w:t>
            </w:r>
          </w:p>
          <w:p w14:paraId="0A68FD27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ClearWindow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y1, x1, y2, x2, 0x07);</w:t>
            </w:r>
          </w:p>
          <w:p w14:paraId="78C4808E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584BB0D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Dispose(</w:t>
            </w:r>
            <w:proofErr w:type="gram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008B81D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98C1AF0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ClearWindow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0, 0, 255, 255, 0x07);</w:t>
            </w:r>
          </w:p>
          <w:p w14:paraId="2EF219F8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8DAFC17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InputCycle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405AC4A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8AF53A0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cursorX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cursorY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exitFlag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4927D234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exitFlag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14:paraId="17B7EDC2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628EF4A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AD22B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cpp</w:t>
            </w:r>
            <w:proofErr w:type="spellEnd"/>
            <w:r w:rsidRPr="00AD22B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 xml:space="preserve"> realization</w:t>
            </w:r>
          </w:p>
          <w:p w14:paraId="6B70AC1E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 xml:space="preserve">//char input = </w:t>
            </w:r>
            <w:proofErr w:type="spellStart"/>
            <w:proofErr w:type="gramStart"/>
            <w:r w:rsidRPr="00AD22B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getch</w:t>
            </w:r>
            <w:proofErr w:type="spellEnd"/>
            <w:r w:rsidRPr="00AD22B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(</w:t>
            </w:r>
            <w:proofErr w:type="gramEnd"/>
            <w:r w:rsidRPr="00AD22B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);</w:t>
            </w:r>
          </w:p>
          <w:p w14:paraId="5C87EA9D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54082A4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// int21 realization</w:t>
            </w:r>
          </w:p>
          <w:p w14:paraId="76E0C636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input = GetINT21</w:t>
            </w:r>
            <w:proofErr w:type="gram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Key(</w:t>
            </w:r>
            <w:proofErr w:type="gram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820F064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2B30007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(input)</w:t>
            </w:r>
          </w:p>
          <w:p w14:paraId="7814BBE5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E79389A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22B2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KEY_ESC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exitFlag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B7D41E4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22B2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KEY_UP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cursorY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--; </w:t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F55886B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22B2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KEY_DOWN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cursorY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++; </w:t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F5F3A5F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22B2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KEY_RIGHT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cursorX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++; </w:t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34F55FC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22B2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KEY_LEFT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cursorX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--; </w:t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5A2679C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22B2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KEY_UPRIGHT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cursorY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--;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cursorX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++; </w:t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26D94F5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22B2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KEY_DOWNRIGHT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cursorY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++;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cursorX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++; </w:t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0F837D9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22B2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KEY_UPLEFT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cursorY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--;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cursorX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--; </w:t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D834631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22B2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KEY_DOWNLEFT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cursorY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++;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cursorX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--; </w:t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0288EC8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EFA6559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70EE73E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clampX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cursorX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1C9FC2F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clampY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cursorY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CDC5591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BCB61E2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clrscr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4771382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gotoxy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cursorX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cursorY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7345E89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F1B6E6F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cputs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D22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"+"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A6868CC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2893718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Dispose(</w:t>
            </w:r>
            <w:proofErr w:type="gram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5137D85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7C31D12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14:paraId="133F3FDE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C81D2BB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B7E3AC9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4A1E565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clrscr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1EA2C41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FB0AE46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x1 = 25, x2 = 55, y1 = 5, y2 = 15;</w:t>
            </w:r>
          </w:p>
          <w:p w14:paraId="681AAC83" w14:textId="77777777" w:rsidR="00AD22B2" w:rsidRP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D22B2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Window</w:t>
            </w: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mainWindow</w:t>
            </w:r>
            <w:proofErr w:type="spell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x1, y1, x2, y2);</w:t>
            </w:r>
          </w:p>
          <w:p w14:paraId="62590BCF" w14:textId="77777777" w:rsidR="00AD22B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D22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1;</w:t>
            </w:r>
          </w:p>
          <w:p w14:paraId="31F2A10C" w14:textId="0D26E576" w:rsidR="00C44832" w:rsidRPr="00C44832" w:rsidRDefault="00AD22B2" w:rsidP="00AD22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EF8C049" w14:textId="77777777" w:rsidR="000D27C9" w:rsidRPr="006302A8" w:rsidRDefault="000D27C9" w:rsidP="000D27C9">
      <w:pPr>
        <w:rPr>
          <w:lang w:val="en-US"/>
        </w:rPr>
      </w:pPr>
    </w:p>
    <w:p w14:paraId="77F5741A" w14:textId="4A816452" w:rsidR="000D27C9" w:rsidRDefault="000D27C9" w:rsidP="00C44832">
      <w:pPr>
        <w:pStyle w:val="1"/>
        <w:ind w:left="0" w:hanging="426"/>
      </w:pPr>
      <w:bookmarkStart w:id="6" w:name="_Toc90506633"/>
      <w:r>
        <w:lastRenderedPageBreak/>
        <w:t>Вывод</w:t>
      </w:r>
      <w:bookmarkEnd w:id="6"/>
    </w:p>
    <w:p w14:paraId="3BA1EE7B" w14:textId="507266C1" w:rsidR="00E226F5" w:rsidRDefault="00675737">
      <w:r>
        <w:t>В результате выполнения данной работы был</w:t>
      </w:r>
      <w:r w:rsidR="00AD22B2">
        <w:t xml:space="preserve"> получен опыт работы с методами ввода с клавиатуры, системными прерываниями.</w:t>
      </w:r>
    </w:p>
    <w:sectPr w:rsidR="00E226F5" w:rsidSect="00951B28">
      <w:headerReference w:type="default" r:id="rId11"/>
      <w:footerReference w:type="default" r:id="rId12"/>
      <w:pgSz w:w="11906" w:h="16838"/>
      <w:pgMar w:top="1134" w:right="991" w:bottom="1134" w:left="1560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9F74C" w14:textId="77777777" w:rsidR="009552E6" w:rsidRDefault="009552E6">
      <w:pPr>
        <w:spacing w:after="0" w:line="240" w:lineRule="auto"/>
      </w:pPr>
      <w:r>
        <w:separator/>
      </w:r>
    </w:p>
  </w:endnote>
  <w:endnote w:type="continuationSeparator" w:id="0">
    <w:p w14:paraId="0BFFCC4F" w14:textId="77777777" w:rsidR="009552E6" w:rsidRDefault="00955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94D2B" w14:textId="77777777" w:rsidR="001F2CD7" w:rsidRDefault="001642BE" w:rsidP="00E14329">
    <w:pPr>
      <w:pStyle w:val="a3"/>
      <w:tabs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  <w:p w14:paraId="509234B9" w14:textId="77777777" w:rsidR="001F2CD7" w:rsidRDefault="009552E6">
    <w:pPr>
      <w:pStyle w:val="a3"/>
    </w:pPr>
  </w:p>
  <w:p w14:paraId="13FD8FB3" w14:textId="77777777" w:rsidR="001F2CD7" w:rsidRDefault="009552E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F4773" w14:textId="77777777" w:rsidR="009552E6" w:rsidRDefault="009552E6">
      <w:pPr>
        <w:spacing w:after="0" w:line="240" w:lineRule="auto"/>
      </w:pPr>
      <w:r>
        <w:separator/>
      </w:r>
    </w:p>
  </w:footnote>
  <w:footnote w:type="continuationSeparator" w:id="0">
    <w:p w14:paraId="7F195849" w14:textId="77777777" w:rsidR="009552E6" w:rsidRDefault="00955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741A8" w14:textId="77777777" w:rsidR="001F2CD7" w:rsidRDefault="001642BE" w:rsidP="00E14329">
    <w:pPr>
      <w:pStyle w:val="a5"/>
      <w:ind w:right="-1"/>
      <w:jc w:val="right"/>
    </w:pPr>
    <w:r>
      <w:t xml:space="preserve">     </w:t>
    </w:r>
  </w:p>
  <w:p w14:paraId="085EA30D" w14:textId="77777777" w:rsidR="001F2CD7" w:rsidRDefault="009552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6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997556"/>
    <w:multiLevelType w:val="hybridMultilevel"/>
    <w:tmpl w:val="57AAA9D0"/>
    <w:lvl w:ilvl="0" w:tplc="0419000F">
      <w:start w:val="1"/>
      <w:numFmt w:val="decimal"/>
      <w:lvlText w:val="%1."/>
      <w:lvlJc w:val="left"/>
      <w:pPr>
        <w:ind w:left="1179" w:hanging="360"/>
      </w:pPr>
    </w:lvl>
    <w:lvl w:ilvl="1" w:tplc="04190019" w:tentative="1">
      <w:start w:val="1"/>
      <w:numFmt w:val="lowerLetter"/>
      <w:lvlText w:val="%2."/>
      <w:lvlJc w:val="left"/>
      <w:pPr>
        <w:ind w:left="1899" w:hanging="360"/>
      </w:pPr>
    </w:lvl>
    <w:lvl w:ilvl="2" w:tplc="0419001B" w:tentative="1">
      <w:start w:val="1"/>
      <w:numFmt w:val="lowerRoman"/>
      <w:lvlText w:val="%3."/>
      <w:lvlJc w:val="right"/>
      <w:pPr>
        <w:ind w:left="2619" w:hanging="180"/>
      </w:pPr>
    </w:lvl>
    <w:lvl w:ilvl="3" w:tplc="0419000F" w:tentative="1">
      <w:start w:val="1"/>
      <w:numFmt w:val="decimal"/>
      <w:lvlText w:val="%4."/>
      <w:lvlJc w:val="left"/>
      <w:pPr>
        <w:ind w:left="3339" w:hanging="360"/>
      </w:pPr>
    </w:lvl>
    <w:lvl w:ilvl="4" w:tplc="04190019" w:tentative="1">
      <w:start w:val="1"/>
      <w:numFmt w:val="lowerLetter"/>
      <w:lvlText w:val="%5."/>
      <w:lvlJc w:val="left"/>
      <w:pPr>
        <w:ind w:left="4059" w:hanging="360"/>
      </w:pPr>
    </w:lvl>
    <w:lvl w:ilvl="5" w:tplc="0419001B" w:tentative="1">
      <w:start w:val="1"/>
      <w:numFmt w:val="lowerRoman"/>
      <w:lvlText w:val="%6."/>
      <w:lvlJc w:val="right"/>
      <w:pPr>
        <w:ind w:left="4779" w:hanging="180"/>
      </w:pPr>
    </w:lvl>
    <w:lvl w:ilvl="6" w:tplc="0419000F" w:tentative="1">
      <w:start w:val="1"/>
      <w:numFmt w:val="decimal"/>
      <w:lvlText w:val="%7."/>
      <w:lvlJc w:val="left"/>
      <w:pPr>
        <w:ind w:left="5499" w:hanging="360"/>
      </w:pPr>
    </w:lvl>
    <w:lvl w:ilvl="7" w:tplc="04190019" w:tentative="1">
      <w:start w:val="1"/>
      <w:numFmt w:val="lowerLetter"/>
      <w:lvlText w:val="%8."/>
      <w:lvlJc w:val="left"/>
      <w:pPr>
        <w:ind w:left="6219" w:hanging="360"/>
      </w:pPr>
    </w:lvl>
    <w:lvl w:ilvl="8" w:tplc="041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" w15:restartNumberingAfterBreak="0">
    <w:nsid w:val="18C57F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0B3076"/>
    <w:multiLevelType w:val="multilevel"/>
    <w:tmpl w:val="8E90AA3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440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4626AC3"/>
    <w:multiLevelType w:val="hybridMultilevel"/>
    <w:tmpl w:val="2D30E638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>
      <w:start w:val="1"/>
      <w:numFmt w:val="lowerLetter"/>
      <w:lvlText w:val="%2."/>
      <w:lvlJc w:val="left"/>
      <w:pPr>
        <w:ind w:left="1899" w:hanging="360"/>
      </w:pPr>
    </w:lvl>
    <w:lvl w:ilvl="2" w:tplc="0419001B">
      <w:start w:val="1"/>
      <w:numFmt w:val="lowerRoman"/>
      <w:lvlText w:val="%3."/>
      <w:lvlJc w:val="right"/>
      <w:pPr>
        <w:ind w:left="2619" w:hanging="180"/>
      </w:pPr>
    </w:lvl>
    <w:lvl w:ilvl="3" w:tplc="0419000F">
      <w:start w:val="1"/>
      <w:numFmt w:val="decimal"/>
      <w:lvlText w:val="%4."/>
      <w:lvlJc w:val="left"/>
      <w:pPr>
        <w:ind w:left="3339" w:hanging="360"/>
      </w:pPr>
    </w:lvl>
    <w:lvl w:ilvl="4" w:tplc="04190019">
      <w:start w:val="1"/>
      <w:numFmt w:val="lowerLetter"/>
      <w:lvlText w:val="%5."/>
      <w:lvlJc w:val="left"/>
      <w:pPr>
        <w:ind w:left="4059" w:hanging="360"/>
      </w:pPr>
    </w:lvl>
    <w:lvl w:ilvl="5" w:tplc="0419001B">
      <w:start w:val="1"/>
      <w:numFmt w:val="lowerRoman"/>
      <w:lvlText w:val="%6."/>
      <w:lvlJc w:val="right"/>
      <w:pPr>
        <w:ind w:left="4779" w:hanging="180"/>
      </w:pPr>
    </w:lvl>
    <w:lvl w:ilvl="6" w:tplc="0419000F">
      <w:start w:val="1"/>
      <w:numFmt w:val="decimal"/>
      <w:lvlText w:val="%7."/>
      <w:lvlJc w:val="left"/>
      <w:pPr>
        <w:ind w:left="5499" w:hanging="360"/>
      </w:pPr>
    </w:lvl>
    <w:lvl w:ilvl="7" w:tplc="04190019">
      <w:start w:val="1"/>
      <w:numFmt w:val="lowerLetter"/>
      <w:lvlText w:val="%8."/>
      <w:lvlJc w:val="left"/>
      <w:pPr>
        <w:ind w:left="6219" w:hanging="360"/>
      </w:pPr>
    </w:lvl>
    <w:lvl w:ilvl="8" w:tplc="0419001B">
      <w:start w:val="1"/>
      <w:numFmt w:val="lowerRoman"/>
      <w:lvlText w:val="%9."/>
      <w:lvlJc w:val="right"/>
      <w:pPr>
        <w:ind w:left="6939" w:hanging="180"/>
      </w:pPr>
    </w:lvl>
  </w:abstractNum>
  <w:abstractNum w:abstractNumId="5" w15:restartNumberingAfterBreak="0">
    <w:nsid w:val="375B4E58"/>
    <w:multiLevelType w:val="hybridMultilevel"/>
    <w:tmpl w:val="87D09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D556F"/>
    <w:multiLevelType w:val="multilevel"/>
    <w:tmpl w:val="B3C8A320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160633"/>
    <w:multiLevelType w:val="hybridMultilevel"/>
    <w:tmpl w:val="51B6220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6D6744EB"/>
    <w:multiLevelType w:val="hybridMultilevel"/>
    <w:tmpl w:val="51B6220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6DD97E24"/>
    <w:multiLevelType w:val="hybridMultilevel"/>
    <w:tmpl w:val="9078E49A"/>
    <w:lvl w:ilvl="0" w:tplc="2A9608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9"/>
  </w:num>
  <w:num w:numId="6">
    <w:abstractNumId w:val="2"/>
  </w:num>
  <w:num w:numId="7">
    <w:abstractNumId w:val="0"/>
  </w:num>
  <w:num w:numId="8">
    <w:abstractNumId w:val="6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08"/>
    <w:rsid w:val="000D27C9"/>
    <w:rsid w:val="00104844"/>
    <w:rsid w:val="001642BE"/>
    <w:rsid w:val="00183B2E"/>
    <w:rsid w:val="001E27A2"/>
    <w:rsid w:val="003D5E79"/>
    <w:rsid w:val="00460908"/>
    <w:rsid w:val="005460DC"/>
    <w:rsid w:val="00631785"/>
    <w:rsid w:val="00645C6D"/>
    <w:rsid w:val="00675737"/>
    <w:rsid w:val="006F6F22"/>
    <w:rsid w:val="00950446"/>
    <w:rsid w:val="009552E6"/>
    <w:rsid w:val="00AD22B2"/>
    <w:rsid w:val="00B9028E"/>
    <w:rsid w:val="00BD0724"/>
    <w:rsid w:val="00BE7828"/>
    <w:rsid w:val="00C44832"/>
    <w:rsid w:val="00C45D4E"/>
    <w:rsid w:val="00C548D3"/>
    <w:rsid w:val="00E14DEC"/>
    <w:rsid w:val="00E226F5"/>
    <w:rsid w:val="00EB41EF"/>
    <w:rsid w:val="00EB6290"/>
    <w:rsid w:val="00F15CA7"/>
    <w:rsid w:val="00F73F59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F815"/>
  <w15:chartTrackingRefBased/>
  <w15:docId w15:val="{E25FE7DE-7734-4C45-834A-F43C5DCA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7C9"/>
    <w:rPr>
      <w:rFonts w:ascii="Times New Roman" w:eastAsia="Yu Mincho" w:hAnsi="Times New Roman" w:cs="Times New Roman"/>
      <w:sz w:val="24"/>
    </w:rPr>
  </w:style>
  <w:style w:type="paragraph" w:styleId="1">
    <w:name w:val="heading 1"/>
    <w:basedOn w:val="a"/>
    <w:next w:val="a"/>
    <w:link w:val="11"/>
    <w:uiPriority w:val="9"/>
    <w:qFormat/>
    <w:rsid w:val="000D27C9"/>
    <w:pPr>
      <w:keepNext/>
      <w:keepLines/>
      <w:numPr>
        <w:numId w:val="3"/>
      </w:numPr>
      <w:spacing w:before="200" w:after="200" w:line="240" w:lineRule="auto"/>
      <w:outlineLvl w:val="0"/>
    </w:pPr>
    <w:rPr>
      <w:rFonts w:eastAsia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D27C9"/>
    <w:pPr>
      <w:keepNext/>
      <w:keepLines/>
      <w:numPr>
        <w:ilvl w:val="1"/>
        <w:numId w:val="3"/>
      </w:numPr>
      <w:spacing w:before="140" w:after="0" w:line="240" w:lineRule="auto"/>
      <w:ind w:left="576"/>
      <w:jc w:val="center"/>
      <w:outlineLvl w:val="1"/>
    </w:pPr>
    <w:rPr>
      <w:rFonts w:eastAsia="Times New Roman"/>
      <w:b/>
      <w:color w:val="000000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D27C9"/>
    <w:pPr>
      <w:keepNext/>
      <w:keepLines/>
      <w:numPr>
        <w:ilvl w:val="2"/>
        <w:numId w:val="3"/>
      </w:numPr>
      <w:spacing w:before="40" w:after="0" w:line="240" w:lineRule="auto"/>
      <w:outlineLvl w:val="2"/>
    </w:pPr>
    <w:rPr>
      <w:rFonts w:eastAsia="Times New Roman"/>
      <w:b/>
      <w:color w:val="000000"/>
      <w:sz w:val="28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27C9"/>
    <w:pPr>
      <w:keepNext/>
      <w:keepLines/>
      <w:numPr>
        <w:ilvl w:val="3"/>
        <w:numId w:val="3"/>
      </w:numPr>
      <w:spacing w:before="40" w:after="0" w:line="240" w:lineRule="auto"/>
      <w:jc w:val="both"/>
      <w:outlineLvl w:val="3"/>
    </w:pPr>
    <w:rPr>
      <w:rFonts w:ascii="Cambria" w:eastAsia="Times New Roman" w:hAnsi="Cambria"/>
      <w:i/>
      <w:iCs/>
      <w:color w:val="365F91"/>
      <w:sz w:val="28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27C9"/>
    <w:pPr>
      <w:keepNext/>
      <w:keepLines/>
      <w:numPr>
        <w:ilvl w:val="4"/>
        <w:numId w:val="3"/>
      </w:numPr>
      <w:spacing w:before="40" w:after="0" w:line="240" w:lineRule="auto"/>
      <w:jc w:val="both"/>
      <w:outlineLvl w:val="4"/>
    </w:pPr>
    <w:rPr>
      <w:rFonts w:ascii="Cambria" w:eastAsia="Times New Roman" w:hAnsi="Cambria"/>
      <w:color w:val="365F91"/>
      <w:sz w:val="28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27C9"/>
    <w:pPr>
      <w:keepNext/>
      <w:keepLines/>
      <w:numPr>
        <w:ilvl w:val="5"/>
        <w:numId w:val="3"/>
      </w:numPr>
      <w:spacing w:before="40" w:after="0" w:line="240" w:lineRule="auto"/>
      <w:jc w:val="both"/>
      <w:outlineLvl w:val="5"/>
    </w:pPr>
    <w:rPr>
      <w:rFonts w:ascii="Cambria" w:eastAsia="Times New Roman" w:hAnsi="Cambria"/>
      <w:color w:val="243F60"/>
      <w:sz w:val="28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27C9"/>
    <w:pPr>
      <w:keepNext/>
      <w:keepLines/>
      <w:numPr>
        <w:ilvl w:val="6"/>
        <w:numId w:val="3"/>
      </w:numPr>
      <w:spacing w:before="40" w:after="0" w:line="240" w:lineRule="auto"/>
      <w:jc w:val="both"/>
      <w:outlineLvl w:val="6"/>
    </w:pPr>
    <w:rPr>
      <w:rFonts w:ascii="Cambria" w:eastAsia="Times New Roman" w:hAnsi="Cambria"/>
      <w:i/>
      <w:iCs/>
      <w:color w:val="243F60"/>
      <w:sz w:val="28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27C9"/>
    <w:pPr>
      <w:keepNext/>
      <w:keepLines/>
      <w:numPr>
        <w:ilvl w:val="7"/>
        <w:numId w:val="3"/>
      </w:numPr>
      <w:spacing w:before="40" w:after="0" w:line="240" w:lineRule="auto"/>
      <w:jc w:val="both"/>
      <w:outlineLvl w:val="7"/>
    </w:pPr>
    <w:rPr>
      <w:rFonts w:ascii="Cambria" w:eastAsia="Times New Roman" w:hAnsi="Cambria"/>
      <w:color w:val="272727"/>
      <w:sz w:val="21"/>
      <w:szCs w:val="2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0D27C9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D27C9"/>
    <w:rPr>
      <w:rFonts w:ascii="Times New Roman" w:eastAsia="Times New Roman" w:hAnsi="Times New Roman" w:cs="Times New Roman"/>
      <w:b/>
      <w:color w:val="000000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D27C9"/>
    <w:rPr>
      <w:rFonts w:ascii="Times New Roman" w:eastAsia="Times New Roman" w:hAnsi="Times New Roman" w:cs="Times New Roman"/>
      <w:b/>
      <w:color w:val="000000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D27C9"/>
    <w:rPr>
      <w:rFonts w:ascii="Cambria" w:eastAsia="Times New Roman" w:hAnsi="Cambria" w:cs="Times New Roman"/>
      <w:i/>
      <w:iCs/>
      <w:color w:val="365F91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D27C9"/>
    <w:rPr>
      <w:rFonts w:ascii="Cambria" w:eastAsia="Times New Roman" w:hAnsi="Cambria" w:cs="Times New Roman"/>
      <w:color w:val="365F91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D27C9"/>
    <w:rPr>
      <w:rFonts w:ascii="Cambria" w:eastAsia="Times New Roman" w:hAnsi="Cambria" w:cs="Times New Roman"/>
      <w:color w:val="243F60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D27C9"/>
    <w:rPr>
      <w:rFonts w:ascii="Cambria" w:eastAsia="Times New Roman" w:hAnsi="Cambria" w:cs="Times New Roman"/>
      <w:i/>
      <w:iCs/>
      <w:color w:val="243F60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D27C9"/>
    <w:rPr>
      <w:rFonts w:ascii="Cambria" w:eastAsia="Times New Roman" w:hAnsi="Cambria" w:cs="Times New Roman"/>
      <w:color w:val="272727"/>
      <w:sz w:val="21"/>
      <w:szCs w:val="21"/>
      <w:lang w:eastAsia="ru-RU"/>
    </w:rPr>
  </w:style>
  <w:style w:type="paragraph" w:styleId="a3">
    <w:name w:val="footer"/>
    <w:basedOn w:val="a"/>
    <w:link w:val="a4"/>
    <w:uiPriority w:val="99"/>
    <w:semiHidden/>
    <w:unhideWhenUsed/>
    <w:rsid w:val="000D2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0D27C9"/>
    <w:rPr>
      <w:rFonts w:ascii="Times New Roman" w:eastAsia="Yu Mincho" w:hAnsi="Times New Roman" w:cs="Times New Roman"/>
      <w:sz w:val="24"/>
    </w:rPr>
  </w:style>
  <w:style w:type="paragraph" w:styleId="a5">
    <w:name w:val="header"/>
    <w:basedOn w:val="a"/>
    <w:link w:val="a6"/>
    <w:uiPriority w:val="99"/>
    <w:semiHidden/>
    <w:unhideWhenUsed/>
    <w:rsid w:val="000D2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D27C9"/>
    <w:rPr>
      <w:rFonts w:ascii="Times New Roman" w:eastAsia="Yu Mincho" w:hAnsi="Times New Roman" w:cs="Times New Roman"/>
      <w:sz w:val="24"/>
    </w:rPr>
  </w:style>
  <w:style w:type="character" w:styleId="a7">
    <w:name w:val="Placeholder Text"/>
    <w:uiPriority w:val="99"/>
    <w:semiHidden/>
    <w:rsid w:val="000D27C9"/>
    <w:rPr>
      <w:color w:val="808080"/>
    </w:rPr>
  </w:style>
  <w:style w:type="table" w:styleId="a8">
    <w:name w:val="Table Grid"/>
    <w:basedOn w:val="a1"/>
    <w:uiPriority w:val="99"/>
    <w:rsid w:val="000D27C9"/>
    <w:pPr>
      <w:spacing w:after="200" w:line="276" w:lineRule="auto"/>
    </w:pPr>
    <w:rPr>
      <w:rFonts w:ascii="Calibri" w:eastAsia="Yu Mincho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List Paragraph"/>
    <w:basedOn w:val="a"/>
    <w:link w:val="aa"/>
    <w:uiPriority w:val="34"/>
    <w:qFormat/>
    <w:rsid w:val="000D27C9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D2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D27C9"/>
    <w:rPr>
      <w:rFonts w:ascii="Segoe UI" w:eastAsia="Yu Mincho" w:hAnsi="Segoe UI" w:cs="Segoe UI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0D27C9"/>
    <w:pPr>
      <w:numPr>
        <w:numId w:val="0"/>
      </w:numPr>
      <w:spacing w:before="240" w:after="0" w:line="259" w:lineRule="auto"/>
      <w:outlineLvl w:val="9"/>
    </w:pPr>
    <w:rPr>
      <w:rFonts w:ascii="Calibri Light" w:eastAsia="Yu Gothic Light" w:hAnsi="Calibri Light"/>
      <w:b w:val="0"/>
      <w:bCs w:val="0"/>
      <w:color w:val="2F5496"/>
      <w:szCs w:val="32"/>
      <w:lang w:eastAsia="ja-JP"/>
    </w:rPr>
  </w:style>
  <w:style w:type="paragraph" w:styleId="21">
    <w:name w:val="toc 2"/>
    <w:basedOn w:val="a"/>
    <w:next w:val="a"/>
    <w:autoRedefine/>
    <w:uiPriority w:val="39"/>
    <w:unhideWhenUsed/>
    <w:rsid w:val="000D27C9"/>
    <w:pPr>
      <w:spacing w:after="100"/>
      <w:ind w:left="220"/>
    </w:pPr>
  </w:style>
  <w:style w:type="character" w:styleId="ae">
    <w:name w:val="Hyperlink"/>
    <w:uiPriority w:val="99"/>
    <w:unhideWhenUsed/>
    <w:rsid w:val="000D27C9"/>
    <w:rPr>
      <w:color w:val="0563C1"/>
      <w:u w:val="single"/>
    </w:rPr>
  </w:style>
  <w:style w:type="paragraph" w:customStyle="1" w:styleId="10">
    <w:name w:val="Стиль1"/>
    <w:basedOn w:val="a9"/>
    <w:link w:val="12"/>
    <w:qFormat/>
    <w:rsid w:val="000D27C9"/>
    <w:pPr>
      <w:keepNext/>
      <w:keepLines/>
      <w:numPr>
        <w:numId w:val="8"/>
      </w:numPr>
      <w:tabs>
        <w:tab w:val="left" w:pos="992"/>
      </w:tabs>
      <w:spacing w:before="200" w:after="0" w:line="276" w:lineRule="auto"/>
      <w:jc w:val="both"/>
      <w:outlineLvl w:val="1"/>
    </w:pPr>
    <w:rPr>
      <w:rFonts w:eastAsia="MS Gothic"/>
      <w:b/>
      <w:bCs/>
      <w:color w:val="000000"/>
      <w:szCs w:val="24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D27C9"/>
    <w:pPr>
      <w:spacing w:after="100"/>
    </w:pPr>
  </w:style>
  <w:style w:type="character" w:customStyle="1" w:styleId="aa">
    <w:name w:val="Абзац списка Знак"/>
    <w:basedOn w:val="a0"/>
    <w:link w:val="a9"/>
    <w:uiPriority w:val="34"/>
    <w:rsid w:val="000D27C9"/>
    <w:rPr>
      <w:rFonts w:ascii="Times New Roman" w:eastAsia="Yu Mincho" w:hAnsi="Times New Roman" w:cs="Times New Roman"/>
      <w:sz w:val="24"/>
    </w:rPr>
  </w:style>
  <w:style w:type="character" w:customStyle="1" w:styleId="12">
    <w:name w:val="Стиль1 Знак"/>
    <w:link w:val="10"/>
    <w:rsid w:val="000D27C9"/>
    <w:rPr>
      <w:rFonts w:ascii="Times New Roman" w:eastAsia="MS Gothic" w:hAnsi="Times New Roman" w:cs="Times New Roman"/>
      <w:b/>
      <w:bCs/>
      <w:color w:val="000000"/>
      <w:sz w:val="24"/>
      <w:szCs w:val="24"/>
      <w:lang w:eastAsia="ru-RU"/>
    </w:rPr>
  </w:style>
  <w:style w:type="paragraph" w:styleId="af">
    <w:name w:val="No Spacing"/>
    <w:uiPriority w:val="1"/>
    <w:qFormat/>
    <w:rsid w:val="000D27C9"/>
    <w:pPr>
      <w:spacing w:after="0" w:line="240" w:lineRule="auto"/>
    </w:pPr>
    <w:rPr>
      <w:rFonts w:ascii="Calibri" w:eastAsia="Yu Mincho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rsid w:val="000D27C9"/>
    <w:pPr>
      <w:spacing w:after="100"/>
      <w:ind w:left="480"/>
    </w:pPr>
  </w:style>
  <w:style w:type="paragraph" w:customStyle="1" w:styleId="af0">
    <w:name w:val="текст пособия"/>
    <w:basedOn w:val="a"/>
    <w:qFormat/>
    <w:rsid w:val="00BE7828"/>
    <w:pPr>
      <w:widowControl w:val="0"/>
      <w:snapToGrid w:val="0"/>
      <w:spacing w:after="0" w:line="288" w:lineRule="auto"/>
      <w:ind w:firstLine="459"/>
      <w:jc w:val="both"/>
    </w:pPr>
    <w:rPr>
      <w:rFonts w:eastAsia="Times New Roman"/>
      <w:sz w:val="28"/>
      <w:szCs w:val="28"/>
      <w:lang w:eastAsia="ru-RU"/>
    </w:rPr>
  </w:style>
  <w:style w:type="paragraph" w:customStyle="1" w:styleId="-">
    <w:name w:val="пособие - пример"/>
    <w:basedOn w:val="a"/>
    <w:qFormat/>
    <w:rsid w:val="00BE7828"/>
    <w:pPr>
      <w:widowControl w:val="0"/>
      <w:snapToGrid w:val="0"/>
      <w:spacing w:after="0" w:line="288" w:lineRule="auto"/>
      <w:ind w:left="567"/>
      <w:jc w:val="both"/>
    </w:pPr>
    <w:rPr>
      <w:rFonts w:ascii="Arial" w:eastAsia="Times New Roman" w:hAnsi="Arial"/>
      <w:sz w:val="26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BDBA9-163A-4261-9832-B93DB36C4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6</cp:revision>
  <dcterms:created xsi:type="dcterms:W3CDTF">2021-12-15T16:48:00Z</dcterms:created>
  <dcterms:modified xsi:type="dcterms:W3CDTF">2021-12-15T21:23:00Z</dcterms:modified>
</cp:coreProperties>
</file>