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8" w:name="晶体结构深化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晶体结构深化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</w:t>
      </w:r>
      <w:r>
        <w:t xml:space="preserve"> Bragg </w:t>
      </w:r>
      <w:r>
        <w:rPr>
          <w:rFonts w:hint="eastAsia" w:eastAsia="SimSun" w:ascii="Times New Roman" w:hAnsi="Times New Roman"/>
        </w:rPr>
        <w:t xml:space="preserve">方程</w:t>
      </w:r>
      <w:r>
        <w:t xml:space="preserve"> </w:t>
      </w:r>
      <m:oMath>
        <m:r>
          <m:t>n</m:t>
        </m:r>
        <m:r>
          <m:t>λ</m:t>
        </m:r>
        <m:r>
          <m:rPr>
            <m:sty m:val="p"/>
          </m:rPr>
          <m:t>=</m:t>
        </m:r>
        <m:r>
          <m:t>2</m:t>
        </m:r>
        <m:r>
          <m:t>d</m:t>
        </m:r>
        <m:r>
          <m:rPr>
            <m:sty m:val="p"/>
          </m:rPr>
          <m:t>sin</m:t>
        </m:r>
        <m:r>
          <m:t>θ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计算晶面间距和晶胞参数，理解系统消光的物理意义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</w:t>
      </w:r>
      <w:r>
        <w:t xml:space="preserve"> Born-Landé/Born-Mayer/Kapustinskii </w:t>
      </w:r>
      <w:r>
        <w:rPr>
          <w:rFonts w:hint="eastAsia" w:eastAsia="SimSun" w:ascii="Times New Roman" w:hAnsi="Times New Roman"/>
        </w:rPr>
        <w:t xml:space="preserve">方程估算晶格能，用</w:t>
      </w:r>
      <w:r>
        <w:t xml:space="preserve"> Born-Haber </w:t>
      </w:r>
      <w:r>
        <w:rPr>
          <w:rFonts w:hint="eastAsia" w:eastAsia="SimSun" w:ascii="Times New Roman" w:hAnsi="Times New Roman"/>
        </w:rPr>
        <w:t xml:space="preserve">循环关联热化学数据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能区分</w:t>
      </w:r>
      <w:r>
        <w:t xml:space="preserve"> Schottky </w:t>
      </w:r>
      <w:r>
        <w:rPr>
          <w:rFonts w:hint="eastAsia" w:eastAsia="SimSun" w:ascii="Times New Roman" w:hAnsi="Times New Roman"/>
        </w:rPr>
        <w:t xml:space="preserve">缺陷与</w:t>
      </w:r>
      <w:r>
        <w:t xml:space="preserve"> Frenkel </w:t>
      </w:r>
      <w:r>
        <w:rPr>
          <w:rFonts w:hint="eastAsia" w:eastAsia="SimSun" w:ascii="Times New Roman" w:hAnsi="Times New Roman"/>
        </w:rPr>
        <w:t xml:space="preserve">缺陷，分析非化学计量化合物的电荷补偿机制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能完成尖晶石</w:t>
      </w:r>
      <w:r>
        <w:t xml:space="preserve"> </w:t>
      </w:r>
      <m:oMath>
        <m:r>
          <m:rPr>
            <m:sty m:val="p"/>
          </m:rPr>
          <m:t>A</m:t>
        </m: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晶胞的</w:t>
      </w:r>
      <w:r>
        <w:t xml:space="preserve"> I/II </w:t>
      </w:r>
      <w:r>
        <w:rPr>
          <w:rFonts w:hint="eastAsia" w:eastAsia="SimSun" w:ascii="Times New Roman" w:hAnsi="Times New Roman"/>
        </w:rPr>
        <w:t xml:space="preserve">型小立方体系统计数，判断常式/反式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能计算钙钛矿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的容忍因子</w:t>
      </w:r>
      <w:r>
        <w:t xml:space="preserve"> </w:t>
      </w:r>
      <m:oMath>
        <m:r>
          <m:t>t</m:t>
        </m:r>
      </m:oMath>
      <w:r>
        <w:rPr>
          <w:rFonts w:hint="eastAsia" w:eastAsia="SimSun" w:ascii="Times New Roman" w:hAnsi="Times New Roman"/>
        </w:rPr>
        <w:t xml:space="preserve">，预测结构稳定性和畸变倾向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能初步建立”结构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性能”关联——压电性、热电性、铁电性的结构起源</w:t>
      </w:r>
    </w:p>
    <w:p>
      <w:r>
        <w:pict>
          <v:rect style="width:0;height:1.5pt" o:hralign="center" o:hrstd="t" o:hr="t"/>
        </w:pict>
      </w:r>
    </w:p>
    <w:bookmarkEnd w:id="9"/>
    <w:bookmarkStart w:id="13" w:name="一x-射线衍射基础"/>
    <w:p>
      <w:pPr>
        <w:pStyle w:val="Heading2"/>
      </w:pPr>
      <w:r>
        <w:rPr>
          <w:rFonts w:hint="eastAsia" w:eastAsia="SimHei" w:ascii="Times New Roman" w:hAnsi="Times New Roman"/>
        </w:rPr>
        <w:t xml:space="preserve">一、X</w:t>
      </w:r>
      <w:r>
        <w:t xml:space="preserve"> </w:t>
      </w:r>
      <w:r>
        <w:rPr>
          <w:rFonts w:hint="eastAsia" w:eastAsia="SimHei" w:ascii="Times New Roman" w:hAnsi="Times New Roman"/>
        </w:rPr>
        <w:t xml:space="preserve">射线衍射基础</w:t>
      </w:r>
    </w:p>
    <w:bookmarkStart w:id="10" w:name="bragg-方程"/>
    <w:p>
      <w:pPr>
        <w:pStyle w:val="Heading3"/>
      </w:pPr>
      <w:r>
        <w:t xml:space="preserve">1.1 Bragg </w:t>
      </w:r>
      <w:r>
        <w:rPr>
          <w:rFonts w:hint="eastAsia" w:eastAsia="SimHei" w:ascii="Times New Roman" w:hAnsi="Times New Roman"/>
        </w:rPr>
        <w:t xml:space="preserve">方程</w:t>
      </w:r>
    </w:p>
    <w:p>
      <w:pPr>
        <w:pStyle w:val="FirstParagraph"/>
      </w:pPr>
      <w:r>
        <w:t xml:space="preserve">X </w:t>
      </w:r>
      <w:r>
        <w:rPr>
          <w:rFonts w:hint="eastAsia" w:eastAsia="SimSun" w:ascii="Times New Roman" w:hAnsi="Times New Roman"/>
        </w:rPr>
        <w:t xml:space="preserve">射线在晶体中的衍射由</w:t>
      </w:r>
      <w:r>
        <w:t xml:space="preserve"> </w:t>
      </w:r>
      <w:r>
        <w:rPr>
          <w:b/>
          <w:bCs/>
        </w:rPr>
        <w:t xml:space="preserve">Bragg </w:t>
      </w:r>
      <w:r>
        <w:rPr>
          <w:rFonts w:hint="eastAsia" w:eastAsia="SimSun" w:ascii="Times New Roman" w:hAnsi="Times New Roman"/>
          <w:b/>
          <w:bCs/>
        </w:rPr>
        <w:t xml:space="preserve">方程</w:t>
      </w:r>
      <w:r>
        <w:t xml:space="preserve"> </w:t>
      </w:r>
      <w:r>
        <w:rPr>
          <w:rFonts w:hint="eastAsia" w:eastAsia="SimSun" w:ascii="Times New Roman" w:hAnsi="Times New Roman"/>
        </w:rPr>
        <w:t xml:space="preserve">描述：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t>λ</m:t>
          </m:r>
          <m:r>
            <m:rPr>
              <m:sty m:val="p"/>
            </m:rPr>
            <m:t>=</m:t>
          </m:r>
          <m:r>
            <m:t>2</m:t>
          </m:r>
          <m:r>
            <m:t>d</m:t>
          </m:r>
          <m:r>
            <m:rPr>
              <m:sty m:val="p"/>
            </m:rPr>
            <m:t>sin</m:t>
          </m:r>
          <m:r>
            <m:t>θ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其中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为衍射级数（通常取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处理），</w:t>
      </w:r>
      <m:oMath>
        <m:r>
          <m:t>λ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为入射</w:t>
      </w:r>
      <w:r>
        <w:t xml:space="preserve"> X </w:t>
      </w:r>
      <w:r>
        <w:rPr>
          <w:rFonts w:hint="eastAsia" w:eastAsia="SimSun" w:ascii="Times New Roman" w:hAnsi="Times New Roman"/>
        </w:rPr>
        <w:t xml:space="preserve">射线波长，</w:t>
      </w:r>
      <m:oMath>
        <m:r>
          <m:t>d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为晶面间距，</w:t>
      </w:r>
      <m:oMath>
        <m:r>
          <m:t>θ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Bragg </w:t>
      </w:r>
      <w:r>
        <w:rPr>
          <w:rFonts w:hint="eastAsia" w:eastAsia="SimSun" w:ascii="Times New Roman" w:hAnsi="Times New Roman"/>
        </w:rPr>
        <w:t xml:space="preserve">角（即入射线与晶面的夹角，实验图谱常给出</w:t>
      </w:r>
      <w:r>
        <w:t xml:space="preserve"> </w:t>
      </w:r>
      <m:oMath>
        <m:r>
          <m:t>2</m:t>
        </m:r>
        <m:r>
          <m:t>θ</m:t>
        </m:r>
      </m:oMath>
      <w:r>
        <w:rPr>
          <w:rFonts w:hint="eastAsia" w:eastAsia="SimSun" w:ascii="Times New Roman" w:hAnsi="Times New Roman"/>
        </w:rPr>
        <w:t xml:space="preserve">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衍射条件的物理本质</w:t>
      </w:r>
      <w:r>
        <w:rPr>
          <w:rFonts w:hint="eastAsia" w:eastAsia="SimSun" w:ascii="Times New Roman" w:hAnsi="Times New Roman"/>
        </w:rPr>
        <w:t xml:space="preserve">：将晶体视为一组平行晶面。相邻晶面反射出的两束</w:t>
      </w:r>
      <w:r>
        <w:t xml:space="preserve"> X </w:t>
      </w:r>
      <w:r>
        <w:rPr>
          <w:rFonts w:hint="eastAsia" w:eastAsia="SimSun" w:ascii="Times New Roman" w:hAnsi="Times New Roman"/>
        </w:rPr>
        <w:t xml:space="preserve">射线若光程差恰好为整数倍波长，则相长干涉产生衍射峰。</w:t>
      </w:r>
    </w:p>
    <w:bookmarkEnd w:id="10"/>
    <w:bookmarkStart w:id="11" w:name="晶面间距公式"/>
    <w:p>
      <w:pPr>
        <w:pStyle w:val="Heading3"/>
      </w:pPr>
      <w:r>
        <w:t xml:space="preserve">1.2 </w:t>
      </w:r>
      <w:r>
        <w:rPr>
          <w:rFonts w:hint="eastAsia" w:eastAsia="SimHei" w:ascii="Times New Roman" w:hAnsi="Times New Roman"/>
        </w:rPr>
        <w:t xml:space="preserve">晶面间距公式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立方晶系中晶面间距与晶胞参数的关系最为简洁：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h</m:t>
              </m:r>
              <m:r>
                <m:t>k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l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其他晶系的</w:t>
      </w:r>
      <w:r>
        <w:t xml:space="preserve"> </w:t>
      </w:r>
      <m:oMath>
        <m:sSub>
          <m:e>
            <m:r>
              <m:t>d</m:t>
            </m:r>
          </m:e>
          <m:sub>
            <m:r>
              <m:t>h</m:t>
            </m:r>
            <m:r>
              <m:t>k</m:t>
            </m:r>
            <m:r>
              <m:t>l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公式更为复杂（竞赛常见立方/四方/六方）：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00"/>
        <w:gridCol w:w="35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晶系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d</m:t>
                  </m:r>
                </m:e>
                <m:sub>
                  <m:r>
                    <m:t>h</m:t>
                  </m:r>
                  <m:r>
                    <m:t>k</m:t>
                  </m:r>
                  <m:r>
                    <m:t>l</m:t>
                  </m:r>
                </m:sub>
              </m:sSub>
            </m:oMath>
            <w:r>
              <w:rPr>
                <w:rFonts w:ascii="Times New Roman" w:hAnsi="Times New Roman" w:eastAsia="SimHei"/>
                <w:b/>
              </w:rPr>
              <w:t xml:space="preserve"> </w:t>
            </w:r>
            <w:r>
              <w:rPr>
                <w:rFonts w:hint="eastAsia" w:ascii="Times New Roman" w:hAnsi="Times New Roman" w:eastAsia="SimHei"/>
                <w:b/>
              </w:rPr>
              <w:t xml:space="preserve">公式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立方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h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k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l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四方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h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sSup>
                            <m:e>
                              <m:r>
                                <m:t>k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a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l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c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六方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4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h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h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p>
                            <m:e>
                              <m:r>
                                <m:t>k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a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l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c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</w:p>
        </w:tc>
      </w:tr>
    </w:tbl>
    <w:bookmarkEnd w:id="11"/>
    <w:bookmarkStart w:id="12" w:name="系统消光概念"/>
    <w:p>
      <w:pPr>
        <w:pStyle w:val="Heading3"/>
      </w:pPr>
      <w:r>
        <w:t xml:space="preserve">1.3 </w:t>
      </w:r>
      <w:r>
        <w:rPr>
          <w:rFonts w:hint="eastAsia" w:eastAsia="SimHei" w:ascii="Times New Roman" w:hAnsi="Times New Roman"/>
        </w:rPr>
        <w:t xml:space="preserve">系统消光概念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系统消光（systematic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absences）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是指晶体结构中由于平移对称性（带心、滑移面、螺旋轴）导致某些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t>k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衍射峰完全消失的现象。这是判断点阵类型的重要依据。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点阵类型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消光条件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允许反射条件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简单</w:t>
            </w:r>
            <w:r>
              <w:rPr>
                <w:rFonts w:ascii="Times New Roman" w:hAnsi="Times New Roman" w:eastAsia="SimSun"/>
                <w:b/>
                <w:bCs/>
              </w:rPr>
              <w:t xml:space="preserve"> 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无系统消光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所有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h</m:t>
              </m:r>
              <m:r>
                <m:t>k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均可出现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体心</w:t>
            </w:r>
            <w:r>
              <w:rPr>
                <w:rFonts w:ascii="Times New Roman" w:hAnsi="Times New Roman" w:eastAsia="SimSun"/>
                <w:b/>
                <w:bCs/>
              </w:rPr>
              <w:t xml:space="preserve"> I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h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l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为奇数时消光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h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l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为偶数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面心</w:t>
            </w:r>
            <w:r>
              <w:rPr>
                <w:rFonts w:ascii="Times New Roman" w:hAnsi="Times New Roman" w:eastAsia="SimSun"/>
                <w:b/>
                <w:bCs/>
              </w:rPr>
              <w:t xml:space="preserve"> F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h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l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奇偶混杂时消光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h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l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全奇或全偶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C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底心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h</m:t>
              </m:r>
              <m:r>
                <m:rPr>
                  <m:sty m:val="p"/>
                </m:rPr>
                <m:t>+</m:t>
              </m:r>
              <m:r>
                <m:t>k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为奇数时消光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h</m:t>
              </m:r>
              <m:r>
                <m:rPr>
                  <m:sty m:val="p"/>
                </m:rPr>
                <m:t>+</m:t>
              </m:r>
              <m:r>
                <m:t>k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为偶数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粉末</w:t>
      </w:r>
      <w:r>
        <w:rPr>
          <w:b/>
          <w:bCs/>
        </w:rPr>
        <w:t xml:space="preserve"> XRD </w:t>
      </w:r>
      <w:r>
        <w:rPr>
          <w:rFonts w:hint="eastAsia" w:eastAsia="SimSun" w:ascii="Times New Roman" w:hAnsi="Times New Roman"/>
          <w:b/>
          <w:bCs/>
        </w:rPr>
        <w:t xml:space="preserve">解读要点</w:t>
      </w:r>
      <w:r>
        <w:rPr>
          <w:rFonts w:hint="eastAsia" w:eastAsia="SimSun" w:ascii="Times New Roman" w:hAnsi="Times New Roman"/>
        </w:rPr>
        <w:t xml:space="preserve">：通过衍射图的峰位序列（即</w:t>
      </w:r>
      <w:r>
        <w:t xml:space="preserve">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θ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比值）可以反推点阵类型。立方晶系中：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简单立方：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θ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比值</w:t>
      </w:r>
      <w:r>
        <w:t xml:space="preserve"> </w:t>
      </w:r>
      <m:oMath>
        <m:r>
          <m:t>1</m:t>
        </m:r>
        <m:r>
          <m:rPr>
            <m:sty m:val="p"/>
          </m:rPr>
          <m:t>:</m:t>
        </m:r>
        <m:r>
          <m:t>2</m:t>
        </m:r>
        <m:r>
          <m:rPr>
            <m:sty m:val="p"/>
          </m:rPr>
          <m:t>:</m:t>
        </m:r>
        <m:r>
          <m:t>3</m:t>
        </m:r>
        <m:r>
          <m:rPr>
            <m:sty m:val="p"/>
          </m:rPr>
          <m:t>:</m:t>
        </m:r>
        <m:r>
          <m:t>4</m:t>
        </m:r>
        <m:r>
          <m:rPr>
            <m:sty m:val="p"/>
          </m:rPr>
          <m:t>:</m:t>
        </m:r>
        <m:r>
          <m:t>5</m:t>
        </m:r>
        <m:r>
          <m:rPr>
            <m:sty m:val="p"/>
          </m:rPr>
          <m:t>:</m:t>
        </m:r>
        <m:r>
          <m:t>6</m:t>
        </m:r>
        <m:r>
          <m:rPr>
            <m:sty m:val="p"/>
          </m:rPr>
          <m:t>:</m:t>
        </m:r>
        <m:r>
          <m:t>8</m:t>
        </m:r>
        <m:r>
          <m:rPr>
            <m:sty m:val="p"/>
          </m:rPr>
          <m:t>:</m:t>
        </m:r>
        <m:r>
          <m:rPr>
            <m:sty m:val="p"/>
          </m:rPr>
          <m:t>⋯</m:t>
        </m:r>
      </m:oMath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体心立方（I）：</w:t>
      </w:r>
      <m:oMath>
        <m:r>
          <m:t>1</m:t>
        </m:r>
        <m:r>
          <m:rPr>
            <m:sty m:val="p"/>
          </m:rPr>
          <m:t>:</m:t>
        </m:r>
        <m:r>
          <m:t>2</m:t>
        </m:r>
        <m:r>
          <m:rPr>
            <m:sty m:val="p"/>
          </m:rPr>
          <m:t>:</m:t>
        </m:r>
        <m:r>
          <m:t>3</m:t>
        </m:r>
        <m:r>
          <m:rPr>
            <m:sty m:val="p"/>
          </m:rPr>
          <m:t>:</m:t>
        </m:r>
        <m:r>
          <m:t>4</m:t>
        </m:r>
        <m:r>
          <m:rPr>
            <m:sty m:val="p"/>
          </m:rPr>
          <m:t>:</m:t>
        </m:r>
        <m:r>
          <m:t>5</m:t>
        </m:r>
        <m:r>
          <m:rPr>
            <m:sty m:val="p"/>
          </m:rPr>
          <m:t>:</m:t>
        </m:r>
        <m:r>
          <m:t>6</m:t>
        </m:r>
        <m:r>
          <m:rPr>
            <m:sty m:val="p"/>
          </m:rPr>
          <m:t>:</m:t>
        </m:r>
        <m:r>
          <m:t>7</m:t>
        </m:r>
        <m:r>
          <m:rPr>
            <m:sty m:val="p"/>
          </m:rPr>
          <m:t>:</m:t>
        </m:r>
        <m:r>
          <m:rPr>
            <m:sty m:val="p"/>
          </m:rPr>
          <m:t>⋯</m:t>
        </m:r>
      </m:oMath>
      <w:r>
        <w:rPr>
          <w:rFonts w:hint="eastAsia" w:eastAsia="SimSun" w:ascii="Times New Roman" w:hAnsi="Times New Roman"/>
        </w:rPr>
        <w:t xml:space="preserve">（实际为</w:t>
      </w:r>
      <w:r>
        <w:t xml:space="preserve"> </w:t>
      </w:r>
      <m:oMath>
        <m:r>
          <m:t>2</m:t>
        </m:r>
        <m:r>
          <m:rPr>
            <m:sty m:val="p"/>
          </m:rPr>
          <m:t>:</m:t>
        </m:r>
        <m:r>
          <m:t>4</m:t>
        </m:r>
        <m:r>
          <m:rPr>
            <m:sty m:val="p"/>
          </m:rPr>
          <m:t>:</m:t>
        </m:r>
        <m:r>
          <m:t>6</m:t>
        </m:r>
        <m:r>
          <m:rPr>
            <m:sty m:val="p"/>
          </m:rPr>
          <m:t>:</m:t>
        </m:r>
        <m:r>
          <m:t>8</m:t>
        </m:r>
        <m:r>
          <m:rPr>
            <m:sty m:val="p"/>
          </m:rPr>
          <m:t>:</m:t>
        </m:r>
        <m:r>
          <m:t>10</m:t>
        </m:r>
        <m:r>
          <m:rPr>
            <m:sty m:val="p"/>
          </m:rPr>
          <m:t>:</m:t>
        </m:r>
        <m:r>
          <m:t>12</m:t>
        </m:r>
        <m:r>
          <m:rPr>
            <m:sty m:val="p"/>
          </m:rPr>
          <m:t>:</m:t>
        </m:r>
        <m:r>
          <m:t>14</m:t>
        </m:r>
        <m:r>
          <m:rPr>
            <m:sty m:val="p"/>
          </m:rPr>
          <m:t>:</m:t>
        </m:r>
        <m:r>
          <m:rPr>
            <m:sty m:val="p"/>
          </m:rPr>
          <m:t>⋯</m:t>
        </m:r>
      </m:oMath>
      <w:r>
        <w:rPr>
          <w:rFonts w:hint="eastAsia" w:eastAsia="SimSun" w:ascii="Times New Roman" w:hAnsi="Times New Roman"/>
        </w:rPr>
        <w:t xml:space="preserve">，约简后从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开始）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面心立方（F）：</w:t>
      </w:r>
      <m:oMath>
        <m:r>
          <m:t>3</m:t>
        </m:r>
        <m:r>
          <m:rPr>
            <m:sty m:val="p"/>
          </m:rPr>
          <m:t>:</m:t>
        </m:r>
        <m:r>
          <m:t>4</m:t>
        </m:r>
        <m:r>
          <m:rPr>
            <m:sty m:val="p"/>
          </m:rPr>
          <m:t>:</m:t>
        </m:r>
        <m:r>
          <m:t>8</m:t>
        </m:r>
        <m:r>
          <m:rPr>
            <m:sty m:val="p"/>
          </m:rPr>
          <m:t>:</m:t>
        </m:r>
        <m:r>
          <m:t>11</m:t>
        </m:r>
        <m:r>
          <m:rPr>
            <m:sty m:val="p"/>
          </m:rPr>
          <m:t>:</m:t>
        </m:r>
        <m:r>
          <m:t>12</m:t>
        </m:r>
        <m:r>
          <m:rPr>
            <m:sty m:val="p"/>
          </m:rPr>
          <m:t>:</m:t>
        </m:r>
        <m:r>
          <m:t>16</m:t>
        </m:r>
        <m:r>
          <m:rPr>
            <m:sty m:val="p"/>
          </m:rPr>
          <m:t>:</m:t>
        </m:r>
        <m:r>
          <m:t>19</m:t>
        </m:r>
        <m:r>
          <m:rPr>
            <m:sty m:val="p"/>
          </m:rPr>
          <m:t>:</m:t>
        </m:r>
        <m:r>
          <m:rPr>
            <m:sty m:val="p"/>
          </m:rPr>
          <m:t>⋯</m:t>
        </m:r>
      </m:oMath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竞赛提示</w:t>
      </w:r>
      <w:r>
        <w:rPr>
          <w:rFonts w:hint="eastAsia" w:eastAsia="SimSun" w:ascii="Times New Roman" w:hAnsi="Times New Roman"/>
        </w:rPr>
        <w:t xml:space="preserve">：CChO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中</w:t>
      </w:r>
      <w:r>
        <w:t xml:space="preserve"> XRD </w:t>
      </w:r>
      <w:r>
        <w:rPr>
          <w:rFonts w:hint="eastAsia" w:eastAsia="SimSun" w:ascii="Times New Roman" w:hAnsi="Times New Roman"/>
        </w:rPr>
        <w:t xml:space="preserve">题的典型考法是”给一组</w:t>
      </w:r>
      <w:r>
        <w:t xml:space="preserve"> </w:t>
      </w:r>
      <m:oMath>
        <m:r>
          <m:t>2</m:t>
        </m:r>
        <m:r>
          <m:t>θ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值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换算</w:t>
      </w:r>
      <w:r>
        <w:t xml:space="preserve">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θ</m:t>
        </m:r>
      </m:oMath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求比值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判点阵类型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指标化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求</w:t>
      </w:r>
      <w:r>
        <w:t xml:space="preserve"> </w:t>
      </w:r>
      <m:oMath>
        <m:r>
          <m:t>a</m:t>
        </m:r>
      </m:oMath>
      <w:r>
        <w:t xml:space="preserve">“。</w:t>
      </w:r>
      <w:r>
        <w:rPr>
          <w:rFonts w:hint="eastAsia" w:eastAsia="SimSun" w:ascii="Times New Roman" w:hAnsi="Times New Roman"/>
          <w:b/>
          <w:bCs/>
        </w:rPr>
        <w:t xml:space="preserve">不要只代</w:t>
      </w:r>
      <w:r>
        <w:rPr>
          <w:b/>
          <w:bCs/>
        </w:rPr>
        <w:t xml:space="preserve"> Bragg </w:t>
      </w:r>
      <w:r>
        <w:rPr>
          <w:rFonts w:hint="eastAsia" w:eastAsia="SimSun" w:ascii="Times New Roman" w:hAnsi="Times New Roman"/>
          <w:b/>
          <w:bCs/>
        </w:rPr>
        <w:t xml:space="preserve">公式，要建立”峰位</w:t>
      </w:r>
      <w:r>
        <w:rPr>
          <w:b/>
          <w:bCs/>
        </w:rPr>
        <w:t xml:space="preserve"> </w:t>
      </w:r>
      <m:oMath>
        <m:r>
          <m:rPr>
            <m:sty m:val="p"/>
          </m:rPr>
          <m:t>→</m:t>
        </m:r>
      </m:oMath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结构”的完整链条。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8" w:name="二晶格能计算"/>
    <w:p>
      <w:pPr>
        <w:pStyle w:val="Heading2"/>
      </w:pPr>
      <w:r>
        <w:rPr>
          <w:rFonts w:hint="eastAsia" w:eastAsia="SimHei" w:ascii="Times New Roman" w:hAnsi="Times New Roman"/>
        </w:rPr>
        <w:t xml:space="preserve">二、晶格能计算</w:t>
      </w:r>
    </w:p>
    <w:bookmarkStart w:id="14" w:name="born-landé-方程"/>
    <w:p>
      <w:pPr>
        <w:pStyle w:val="Heading3"/>
      </w:pPr>
      <w:r>
        <w:t xml:space="preserve">2.1 Born-Landé </w:t>
      </w:r>
      <w:r>
        <w:rPr>
          <w:rFonts w:hint="eastAsia" w:eastAsia="SimHei" w:ascii="Times New Roman" w:hAnsi="Times New Roman"/>
        </w:rPr>
        <w:t xml:space="preserve">方程</w:t>
      </w:r>
    </w:p>
    <w:p>
      <w:pPr>
        <w:pStyle w:val="FirstParagraph"/>
      </w:pPr>
      <w:r>
        <w:rPr>
          <w:b/>
          <w:bCs/>
        </w:rPr>
        <w:t xml:space="preserve">Born-Landé </w:t>
      </w:r>
      <w:r>
        <w:rPr>
          <w:rFonts w:hint="eastAsia" w:eastAsia="SimSun" w:ascii="Times New Roman" w:hAnsi="Times New Roman"/>
          <w:b/>
          <w:bCs/>
        </w:rPr>
        <w:t xml:space="preserve">方程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是晶格能的理论计算模型，基于静电吸引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短程排斥：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  <m:r>
                <m:t>A</m:t>
              </m:r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4</m:t>
              </m:r>
              <m:r>
                <m:t>π</m:t>
              </m:r>
              <m:sSub>
                <m:e>
                  <m:r>
                    <m:t>ε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r</m:t>
                  </m:r>
                </m:e>
                <m:sub>
                  <m:r>
                    <m:t>0</m:t>
                  </m:r>
                </m:sub>
              </m:sSub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</m:oMath>
      </m:oMathPara>
    </w:p>
    <w:p>
      <w:pPr>
        <w:pStyle w:val="Compact"/>
        <w:numPr>
          <w:ilvl w:val="0"/>
          <w:numId w:val="1002"/>
        </w:numPr>
      </w:pPr>
      <m:oMath>
        <m:sSub>
          <m:e>
            <m:r>
              <m:t>N</m:t>
            </m:r>
          </m:e>
          <m:sub>
            <m:r>
              <m:t>A</m:t>
            </m:r>
          </m:sub>
        </m:sSub>
      </m:oMath>
      <w:r>
        <w:rPr>
          <w:rFonts w:hint="eastAsia" w:eastAsia="SimSun" w:ascii="Times New Roman" w:hAnsi="Times New Roman"/>
        </w:rPr>
        <w:t xml:space="preserve">：Avogadro</w:t>
      </w:r>
      <w:r>
        <w:t xml:space="preserve"> </w:t>
      </w:r>
      <w:r>
        <w:rPr>
          <w:rFonts w:hint="eastAsia" w:eastAsia="SimSun" w:ascii="Times New Roman" w:hAnsi="Times New Roman"/>
        </w:rPr>
        <w:t xml:space="preserve">常数</w:t>
      </w:r>
    </w:p>
    <w:p>
      <w:pPr>
        <w:pStyle w:val="Compact"/>
        <w:numPr>
          <w:ilvl w:val="0"/>
          <w:numId w:val="1002"/>
        </w:numPr>
      </w:pPr>
      <m:oMath>
        <m:r>
          <m:t>A</m:t>
        </m:r>
      </m:oMath>
      <w:r>
        <w:rPr>
          <w:rFonts w:hint="eastAsia" w:eastAsia="SimSun" w:ascii="Times New Roman" w:hAnsi="Times New Roman"/>
        </w:rPr>
        <w:t xml:space="preserve">：</w:t>
      </w:r>
      <w:r>
        <w:rPr>
          <w:b/>
          <w:bCs/>
        </w:rPr>
        <w:t xml:space="preserve">Madelung </w:t>
      </w:r>
      <w:r>
        <w:rPr>
          <w:rFonts w:hint="eastAsia" w:eastAsia="SimSun" w:ascii="Times New Roman" w:hAnsi="Times New Roman"/>
          <w:b/>
          <w:bCs/>
        </w:rPr>
        <w:t xml:space="preserve">常数</w:t>
      </w:r>
      <w:r>
        <w:rPr>
          <w:rFonts w:hint="eastAsia" w:eastAsia="SimSun" w:ascii="Times New Roman" w:hAnsi="Times New Roman"/>
        </w:rPr>
        <w:t xml:space="preserve">（仅与结构类型有关，与离子种类无关）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t>z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、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：正、负离子的电荷数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r</m:t>
            </m:r>
          </m:e>
          <m:sub>
            <m:r>
              <m:t>0</m:t>
            </m:r>
          </m:sub>
        </m:sSub>
      </m:oMath>
      <w:r>
        <w:rPr>
          <w:rFonts w:hint="eastAsia" w:eastAsia="SimSun" w:ascii="Times New Roman" w:hAnsi="Times New Roman"/>
        </w:rPr>
        <w:t xml:space="preserve">：最近正-负离子间距</w:t>
      </w:r>
    </w:p>
    <w:p>
      <w:pPr>
        <w:pStyle w:val="Compact"/>
        <w:numPr>
          <w:ilvl w:val="0"/>
          <w:numId w:val="1002"/>
        </w:numPr>
      </w:pPr>
      <m:oMath>
        <m:r>
          <m:t>n</m:t>
        </m:r>
      </m:oMath>
      <w:r>
        <w:rPr>
          <w:rFonts w:hint="eastAsia" w:eastAsia="SimSun" w:ascii="Times New Roman" w:hAnsi="Times New Roman"/>
        </w:rPr>
        <w:t xml:space="preserve">：</w:t>
      </w:r>
      <w:r>
        <w:rPr>
          <w:b/>
          <w:bCs/>
        </w:rPr>
        <w:t xml:space="preserve">Born </w:t>
      </w:r>
      <w:r>
        <w:rPr>
          <w:rFonts w:hint="eastAsia" w:eastAsia="SimSun" w:ascii="Times New Roman" w:hAnsi="Times New Roman"/>
          <w:b/>
          <w:bCs/>
        </w:rPr>
        <w:t xml:space="preserve">指数</w:t>
      </w:r>
      <w:r>
        <w:rPr>
          <w:rFonts w:hint="eastAsia" w:eastAsia="SimSun" w:ascii="Times New Roman" w:hAnsi="Times New Roman"/>
        </w:rPr>
        <w:t xml:space="preserve">（与离子的电子构型有关）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常见</w:t>
      </w:r>
      <w:r>
        <w:rPr>
          <w:b/>
          <w:bCs/>
        </w:rPr>
        <w:t xml:space="preserve"> Madelung </w:t>
      </w:r>
      <w:r>
        <w:rPr>
          <w:rFonts w:hint="eastAsia" w:eastAsia="SimSun" w:ascii="Times New Roman" w:hAnsi="Times New Roman"/>
          <w:b/>
          <w:bCs/>
        </w:rPr>
        <w:t xml:space="preserve">常数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结构类型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rPr>
                <w:rFonts w:ascii="Times New Roman" w:hAnsi="Times New Roman" w:eastAsia="SimHei"/>
                <w:b/>
              </w:rPr>
              <w:t xml:space="preserve"> </w:t>
            </w:r>
            <w:r>
              <w:rPr>
                <w:rFonts w:hint="eastAsia" w:ascii="Times New Roman" w:hAnsi="Times New Roman" w:eastAsia="SimHei"/>
                <w:b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NaCl </w:t>
            </w:r>
            <w:r>
              <w:rPr>
                <w:rFonts w:hint="eastAsia" w:ascii="Times New Roman" w:hAnsi="Times New Roman" w:eastAsia="SimSun"/>
              </w:rPr>
              <w:t xml:space="preserve">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1.7476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CsCl </w:t>
            </w:r>
            <w:r>
              <w:rPr>
                <w:rFonts w:hint="eastAsia" w:ascii="Times New Roman" w:hAnsi="Times New Roman" w:eastAsia="SimSun"/>
              </w:rPr>
              <w:t xml:space="preserve">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1.7627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立方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ZnS（闪锌矿）型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1.6381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六方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ZnS（纤锌矿）型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1.6413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CaF₂（萤石）型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2.5194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TiO₂（金红石）型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2.4080</w:t>
            </w:r>
          </w:p>
        </w:tc>
      </w:tr>
    </w:tbl>
    <w:p>
      <w:pPr>
        <w:pStyle w:val="BodyText"/>
      </w:pPr>
      <w:r>
        <w:rPr>
          <w:b/>
          <w:bCs/>
        </w:rPr>
        <w:t xml:space="preserve">Born </w:t>
      </w:r>
      <w:r>
        <w:rPr>
          <w:rFonts w:hint="eastAsia" w:eastAsia="SimSun" w:ascii="Times New Roman" w:hAnsi="Times New Roman"/>
          <w:b/>
          <w:bCs/>
        </w:rPr>
        <w:t xml:space="preserve">指数取值</w:t>
      </w:r>
      <w:r>
        <w:rPr>
          <w:rFonts w:hint="eastAsia" w:eastAsia="SimSun" w:ascii="Times New Roman" w:hAnsi="Times New Roman"/>
        </w:rPr>
        <w:t xml:space="preserve">（与离子的电子构型有关）：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电子构型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He（1s²）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Ne（2s²2p⁶）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Ar（3s²3p⁶）/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Cu⁺（3d¹⁰）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Kr（4s²4p⁶）/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Ag⁺（4d¹⁰）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Xe（5s²5p⁶）/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Au⁺（5d¹⁰）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12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</w:rPr>
        <w:t xml:space="preserve">对于含多种离子的晶体，Born</w:t>
      </w:r>
      <w:r>
        <w:t xml:space="preserve"> </w:t>
      </w:r>
      <w:r>
        <w:rPr>
          <w:rFonts w:hint="eastAsia" w:eastAsia="SimSun" w:ascii="Times New Roman" w:hAnsi="Times New Roman"/>
        </w:rPr>
        <w:t xml:space="preserve">指数取各离子指数的</w:t>
      </w:r>
      <w:r>
        <w:rPr>
          <w:rFonts w:hint="eastAsia" w:eastAsia="SimSun" w:ascii="Times New Roman" w:hAnsi="Times New Roman"/>
          <w:b/>
          <w:bCs/>
        </w:rPr>
        <w:t xml:space="preserve">平均值</w:t>
      </w:r>
      <w:r>
        <w:t xml:space="preserve">。</w:t>
      </w:r>
    </w:p>
    <w:bookmarkEnd w:id="14"/>
    <w:bookmarkStart w:id="15" w:name="born-mayer-方程"/>
    <w:p>
      <w:pPr>
        <w:pStyle w:val="Heading3"/>
      </w:pPr>
      <w:r>
        <w:t xml:space="preserve">2.2 Born-Mayer </w:t>
      </w:r>
      <w:r>
        <w:rPr>
          <w:rFonts w:hint="eastAsia" w:eastAsia="SimHei" w:ascii="Times New Roman" w:hAnsi="Times New Roman"/>
        </w:rPr>
        <w:t xml:space="preserve">方程</w:t>
      </w:r>
    </w:p>
    <w:p>
      <w:pPr>
        <w:pStyle w:val="FirstParagraph"/>
      </w:pPr>
      <w:r>
        <w:t xml:space="preserve">Born-Mayer </w:t>
      </w:r>
      <w:r>
        <w:rPr>
          <w:rFonts w:hint="eastAsia" w:eastAsia="SimSun" w:ascii="Times New Roman" w:hAnsi="Times New Roman"/>
        </w:rPr>
        <w:t xml:space="preserve">方程是对</w:t>
      </w:r>
      <w:r>
        <w:t xml:space="preserve"> Born-Landé </w:t>
      </w:r>
      <w:r>
        <w:rPr>
          <w:rFonts w:hint="eastAsia" w:eastAsia="SimSun" w:ascii="Times New Roman" w:hAnsi="Times New Roman"/>
        </w:rPr>
        <w:t xml:space="preserve">的改进，引入指数形式排斥项，形式更简洁实用：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  <m:r>
                <m:t>A</m:t>
              </m:r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4</m:t>
              </m:r>
              <m:r>
                <m:t>π</m:t>
              </m:r>
              <m:sSub>
                <m:e>
                  <m:r>
                    <m:t>ε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r</m:t>
                  </m:r>
                </m:e>
                <m:sub>
                  <m:r>
                    <m:t>0</m:t>
                  </m:r>
                </m:sub>
              </m:sSub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ρ</m:t>
                  </m:r>
                </m:num>
                <m:den>
                  <m:sSub>
                    <m:e>
                      <m:r>
                        <m:t>r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其中</w:t>
      </w:r>
      <w:r>
        <w:t xml:space="preserve"> </w:t>
      </w:r>
      <m:oMath>
        <m:r>
          <m:t>ρ</m:t>
        </m:r>
        <m:r>
          <m:rPr>
            <m:sty m:val="p"/>
          </m:rPr>
          <m:t>≈</m:t>
        </m:r>
        <m:r>
          <m:t>34.5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（对大多数离子晶体适用），是反映排斥力程的经验参数。</w:t>
      </w:r>
    </w:p>
    <w:bookmarkEnd w:id="15"/>
    <w:bookmarkStart w:id="16" w:name="kapustinskii-近似"/>
    <w:p>
      <w:pPr>
        <w:pStyle w:val="Heading3"/>
      </w:pPr>
      <w:r>
        <w:t xml:space="preserve">2.3 Kapustinskii </w:t>
      </w:r>
      <w:r>
        <w:rPr>
          <w:rFonts w:hint="eastAsia" w:eastAsia="SimHei" w:ascii="Times New Roman" w:hAnsi="Times New Roman"/>
        </w:rPr>
        <w:t xml:space="preserve">近似</w:t>
      </w:r>
    </w:p>
    <w:p>
      <w:pPr>
        <w:pStyle w:val="FirstParagraph"/>
      </w:pPr>
      <w:r>
        <w:t xml:space="preserve">Kapustinskii </w:t>
      </w:r>
      <w:r>
        <w:rPr>
          <w:rFonts w:hint="eastAsia" w:eastAsia="SimSun" w:ascii="Times New Roman" w:hAnsi="Times New Roman"/>
        </w:rPr>
        <w:t xml:space="preserve">给出了一个无需</w:t>
      </w:r>
      <w:r>
        <w:t xml:space="preserve"> Madelung </w:t>
      </w:r>
      <w:r>
        <w:rPr>
          <w:rFonts w:hint="eastAsia" w:eastAsia="SimSun" w:ascii="Times New Roman" w:hAnsi="Times New Roman"/>
        </w:rPr>
        <w:t xml:space="preserve">常数的近似公式——对于通式为</w:t>
      </w:r>
      <w:r>
        <w:t xml:space="preserve"> </w:t>
      </w:r>
      <m:oMath>
        <m:sSub>
          <m:e>
            <m:r>
              <m:rPr>
                <m:sty m:val="p"/>
              </m:rPr>
              <m:t>M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X</m:t>
            </m:r>
          </m:e>
          <m:sub>
            <m:r>
              <m:t>q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的离子晶体：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1.079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p</m:t>
              </m:r>
              <m:r>
                <m:rPr>
                  <m:sty m:val="p"/>
                </m:rPr>
                <m:t>⋅</m:t>
              </m:r>
              <m:r>
                <m:t>q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num>
            <m:den>
              <m:sSub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−</m:t>
                  </m:r>
                </m:sub>
              </m:sSub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34.5</m:t>
                  </m:r>
                </m:num>
                <m:den>
                  <m:sSub>
                    <m:e>
                      <m: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m:t>+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m:t>−</m:t>
                      </m:r>
                    </m:sub>
                  </m:sSub>
                </m:den>
              </m:f>
            </m:e>
          </m:d>
          <m:r>
            <m:t> </m:t>
          </m:r>
          <m:r>
            <m:rPr>
              <m:sty m:val="p"/>
            </m:rPr>
            <m:t>(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式中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rPr>
                <m:sty m:val="p"/>
              </m:rPr>
              <m:t>−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以</w:t>
      </w:r>
      <w:r>
        <w:t xml:space="preserve"> pm </w:t>
      </w:r>
      <w:r>
        <w:rPr>
          <w:rFonts w:hint="eastAsia" w:eastAsia="SimSun" w:ascii="Times New Roman" w:hAnsi="Times New Roman"/>
        </w:rPr>
        <w:t xml:space="preserve">为单位，</w:t>
      </w:r>
      <m:oMath>
        <m:r>
          <m:t>p</m:t>
        </m:r>
      </m:oMath>
      <w:r>
        <w:t xml:space="preserve">、</w:t>
      </w:r>
      <m:oMath>
        <m:r>
          <m:t>q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分别为化学式中正、负离子的数目。Kapustinskii</w:t>
      </w:r>
      <w:r>
        <w:t xml:space="preserve"> </w:t>
      </w:r>
      <w:r>
        <w:rPr>
          <w:rFonts w:hint="eastAsia" w:eastAsia="SimSun" w:ascii="Times New Roman" w:hAnsi="Times New Roman"/>
        </w:rPr>
        <w:t xml:space="preserve">近似在化学式简单、结构缺乏精确数据时非常有用，估算误差通常在</w:t>
      </w:r>
      <w:r>
        <w:t xml:space="preserve"> 5% </w:t>
      </w:r>
      <w:r>
        <w:rPr>
          <w:rFonts w:hint="eastAsia" w:eastAsia="SimSun" w:ascii="Times New Roman" w:hAnsi="Times New Roman"/>
        </w:rPr>
        <w:t xml:space="preserve">以内。</w:t>
      </w:r>
    </w:p>
    <w:bookmarkEnd w:id="16"/>
    <w:bookmarkStart w:id="17" w:name="born-haber-循环应用"/>
    <w:p>
      <w:pPr>
        <w:pStyle w:val="Heading3"/>
      </w:pPr>
      <w:r>
        <w:t xml:space="preserve">2.4 Born-Haber </w:t>
      </w:r>
      <w:r>
        <w:rPr>
          <w:rFonts w:hint="eastAsia" w:eastAsia="SimHei" w:ascii="Times New Roman" w:hAnsi="Times New Roman"/>
        </w:rPr>
        <w:t xml:space="preserve">循环应用</w:t>
      </w:r>
    </w:p>
    <w:p>
      <w:pPr>
        <w:pStyle w:val="FirstParagraph"/>
      </w:pPr>
      <w:r>
        <w:rPr>
          <w:b/>
          <w:bCs/>
        </w:rPr>
        <w:t xml:space="preserve">Born-Haber </w:t>
      </w:r>
      <w:r>
        <w:rPr>
          <w:rFonts w:hint="eastAsia" w:eastAsia="SimSun" w:ascii="Times New Roman" w:hAnsi="Times New Roman"/>
          <w:b/>
          <w:bCs/>
        </w:rPr>
        <w:t xml:space="preserve">循环</w:t>
      </w:r>
      <w:r>
        <w:t xml:space="preserve"> </w:t>
      </w:r>
      <w:r>
        <w:rPr>
          <w:rFonts w:hint="eastAsia" w:eastAsia="SimSun" w:ascii="Times New Roman" w:hAnsi="Times New Roman"/>
        </w:rPr>
        <w:t xml:space="preserve">基于盖斯定律，通过热化学数据间接计算晶格能：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以</w:t>
      </w:r>
      <w: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X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型离子化合物为例：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rPr>
                      <m:nor/>
                      <m:sty m:val="p"/>
                    </m:rPr>
                    <m:t>sub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IE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BDE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EA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U</m:t>
              </m:r>
            </m:e>
          </m:eqAr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符号说明：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符号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含义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符号说明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t>f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标准生成焓（通常为负，放热）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IE </w:t>
            </w:r>
            <w:r>
              <w:rPr>
                <w:rFonts w:hint="eastAsia" w:ascii="Times New Roman" w:hAnsi="Times New Roman" w:eastAsia="SimSun"/>
              </w:rPr>
              <w:t xml:space="preserve">电离能（始终为正，吸热）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rPr>
                      <m:nor/>
                      <m:sty m:val="p"/>
                    </m:rPr>
                    <m:t>sub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升华热（正，吸热）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EA </w:t>
            </w:r>
            <w:r>
              <w:rPr>
                <w:rFonts w:hint="eastAsia" w:ascii="Times New Roman" w:hAnsi="Times New Roman" w:eastAsia="SimSun"/>
              </w:rPr>
              <w:t xml:space="preserve">电子亲和能（可正可负）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BDE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键解离能（正，吸热）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U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晶格能（正，吸热，但循环中为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U</m:t>
              </m:r>
            </m:oMath>
            <w:r>
              <w:rPr>
                <w:rFonts w:hint="eastAsia" w:ascii="Times New Roman" w:hAnsi="Times New Roman" w:eastAsia="SimSun"/>
              </w:rPr>
              <w:t xml:space="preserve">）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核心应用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已知生成焓和其他热化学数据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求晶格能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已知晶格能和其他数据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求电子亲和能（如</w:t>
      </w:r>
      <w:r>
        <w:t xml:space="preserve"> O²⁻ </w:t>
      </w:r>
      <w:r>
        <w:rPr>
          <w:rFonts w:hint="eastAsia" w:eastAsia="SimSun" w:ascii="Times New Roman" w:hAnsi="Times New Roman"/>
        </w:rPr>
        <w:t xml:space="preserve">的第二电子亲和能）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通过晶格能比较判断离子化合物的稳定性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高能预警</w:t>
      </w:r>
      <w:r>
        <w:rPr>
          <w:rFonts w:hint="eastAsia" w:eastAsia="SimSun" w:ascii="Times New Roman" w:hAnsi="Times New Roman"/>
        </w:rPr>
        <w:t xml:space="preserve">：O²⁻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的第二电子亲和能为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正值</w:t>
      </w:r>
      <w:r>
        <w:rPr>
          <w:rFonts w:hint="eastAsia" w:eastAsia="SimSun" w:ascii="Times New Roman" w:hAnsi="Times New Roman"/>
        </w:rPr>
        <w:t xml:space="preserve">（吸热</w:t>
      </w:r>
      <w:r>
        <w:t xml:space="preserve"> </w:t>
      </w:r>
      <m:oMath>
        <m:r>
          <m:rPr>
            <m:sty m:val="p"/>
          </m:rPr>
          <m:t>+</m:t>
        </m:r>
        <m:r>
          <m:t>844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eastAsia="SimSun" w:ascii="Times New Roman" w:hAnsi="Times New Roman"/>
        </w:rPr>
        <w:t xml:space="preserve">），这是因为</w:t>
      </w:r>
      <w:r>
        <w:t xml:space="preserve"> O⁻ </w:t>
      </w:r>
      <w:r>
        <w:rPr>
          <w:rFonts w:hint="eastAsia" w:eastAsia="SimSun" w:ascii="Times New Roman" w:hAnsi="Times New Roman"/>
        </w:rPr>
        <w:t xml:space="preserve">已带负电，再增加一个电子需克服静电排斥。O²⁻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只能在晶体中由晶格能补偿而稳定存在，气相中不存在自由的</w:t>
      </w:r>
      <w:r>
        <w:t xml:space="preserve"> O²⁻。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7" w:name="三缺陷化学"/>
    <w:p>
      <w:pPr>
        <w:pStyle w:val="Heading2"/>
      </w:pPr>
      <w:r>
        <w:rPr>
          <w:rFonts w:hint="eastAsia" w:eastAsia="SimHei" w:ascii="Times New Roman" w:hAnsi="Times New Roman"/>
        </w:rPr>
        <w:t xml:space="preserve">三、缺陷化学</w:t>
      </w:r>
    </w:p>
    <w:bookmarkStart w:id="21" w:name="本征缺陷"/>
    <w:p>
      <w:pPr>
        <w:pStyle w:val="Heading3"/>
      </w:pPr>
      <w:r>
        <w:t xml:space="preserve">3.1 </w:t>
      </w:r>
      <w:r>
        <w:rPr>
          <w:rFonts w:hint="eastAsia" w:eastAsia="SimHei" w:ascii="Times New Roman" w:hAnsi="Times New Roman"/>
        </w:rPr>
        <w:t xml:space="preserve">本征缺陷</w:t>
      </w:r>
    </w:p>
    <w:bookmarkStart w:id="19" w:name="schottky-缺陷"/>
    <w:p>
      <w:pPr>
        <w:pStyle w:val="Heading4"/>
      </w:pPr>
      <w:r>
        <w:t xml:space="preserve">(1) Schottky </w:t>
      </w:r>
      <w:r>
        <w:rPr>
          <w:rFonts w:hint="eastAsia" w:eastAsia="SimHei" w:ascii="Times New Roman" w:hAnsi="Times New Roman"/>
        </w:rPr>
        <w:t xml:space="preserve">缺陷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等量的正、负离子空位成对出现，保持电中性和化学计量比。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null</m:t>
          </m:r>
          <m:r>
            <m:rPr>
              <m:sty m:val="p"/>
            </m:rPr>
            <m:t>⇌</m:t>
          </m:r>
          <m:sSubSup>
            <m:e>
              <m:r>
                <m:t>V</m:t>
              </m:r>
            </m:e>
            <m:sub>
              <m:r>
                <m:t>M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V</m:t>
              </m:r>
            </m:e>
            <m:sub>
              <m:r>
                <m:t>X</m:t>
              </m:r>
            </m:sub>
            <m:sup>
              <m:r>
                <m:rPr>
                  <m:sty m:val="p"/>
                </m:rPr>
                <m:t>•</m:t>
              </m:r>
            </m:sup>
          </m:sSubSup>
        </m:oMath>
      </m:oMathPara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特点：密度降低，晶体体积不变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典型化合物：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t xml:space="preserve">、</w:t>
      </w:r>
      <m:oMath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O</m:t>
        </m:r>
      </m:oMath>
      <w:r>
        <w:rPr>
          <w:rFonts w:hint="eastAsia" w:eastAsia="SimSun" w:ascii="Times New Roman" w:hAnsi="Times New Roman"/>
        </w:rPr>
        <w:t xml:space="preserve">（配位数高、离子半径相近时易形成）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形成能：约</w:t>
      </w:r>
      <w:r>
        <w:t xml:space="preserve"> </w:t>
      </w:r>
      <m:oMath>
        <m:r>
          <m:t>2</m:t>
        </m:r>
        <m:r>
          <m:rPr>
            <m:nor/>
            <m:sty m:val="p"/>
          </m:rPr>
          <m:t>–</m:t>
        </m:r>
        <m:r>
          <m:t>3</m:t>
        </m:r>
        <m:r>
          <m:t> </m:t>
        </m:r>
        <m:r>
          <m:rPr>
            <m:sty m:val="p"/>
          </m:rPr>
          <m:t>e</m:t>
        </m:r>
        <m:r>
          <m:rPr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（约</w:t>
      </w:r>
      <w:r>
        <w:t xml:space="preserve"> 200–300 </w:t>
      </w:r>
      <w:r>
        <w:rPr>
          <w:rFonts w:hint="eastAsia" w:eastAsia="SimSun" w:ascii="Times New Roman" w:hAnsi="Times New Roman"/>
        </w:rPr>
        <w:t xml:space="preserve">kJ/mol）</w:t>
      </w:r>
    </w:p>
    <w:bookmarkEnd w:id="19"/>
    <w:bookmarkStart w:id="20" w:name="frenkel-缺陷"/>
    <w:p>
      <w:pPr>
        <w:pStyle w:val="Heading4"/>
      </w:pPr>
      <w:r>
        <w:t xml:space="preserve">(2) Frenkel </w:t>
      </w:r>
      <w:r>
        <w:rPr>
          <w:rFonts w:hint="eastAsia" w:eastAsia="SimHei" w:ascii="Times New Roman" w:hAnsi="Times New Roman"/>
        </w:rPr>
        <w:t xml:space="preserve">缺陷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离子离开正常格点进入间隙位置，形成”间隙离子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空位”对：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null</m:t>
          </m:r>
          <m:r>
            <m:rPr>
              <m:sty m:val="p"/>
            </m:rPr>
            <m:t>⇌</m:t>
          </m:r>
          <m:sSubSup>
            <m:e>
              <m:r>
                <m:t>M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•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V</m:t>
              </m:r>
            </m:e>
            <m:sub>
              <m:r>
                <m:t>M</m:t>
              </m:r>
            </m:sub>
            <m:sup>
              <m:r>
                <m:rPr>
                  <m:sty m:val="p"/>
                </m:rPr>
                <m:t>′</m:t>
              </m:r>
            </m:sup>
          </m:sSubSup>
        </m:oMath>
      </m:oMathPara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特点：密度基本不变（离子仍在晶格内）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典型化合物：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t xml:space="preserve">、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B</m:t>
        </m:r>
        <m:r>
          <m:rPr>
            <m:sty m:val="p"/>
          </m:rPr>
          <m:t>r</m:t>
        </m:r>
      </m:oMath>
      <w:r>
        <w:t xml:space="preserve">、</w:t>
      </w:r>
      <m:oMath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S</m:t>
        </m:r>
      </m:oMath>
      <w:r>
        <w:rPr>
          <w:rFonts w:hint="eastAsia" w:eastAsia="SimSun" w:ascii="Times New Roman" w:hAnsi="Times New Roman"/>
        </w:rPr>
        <w:t xml:space="preserve">（阳离子半径小、配位数低时易形成）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形成能：约</w:t>
      </w:r>
      <w:r>
        <w:t xml:space="preserve"> </w:t>
      </w:r>
      <m:oMath>
        <m:r>
          <m:t>1</m:t>
        </m:r>
        <m:r>
          <m:rPr>
            <m:nor/>
            <m:sty m:val="p"/>
          </m:rPr>
          <m:t>–</m:t>
        </m:r>
        <m:r>
          <m:t>2</m:t>
        </m:r>
        <m:r>
          <m:t> </m:t>
        </m:r>
        <m:r>
          <m:rPr>
            <m:sty m:val="p"/>
          </m:rPr>
          <m:t>e</m:t>
        </m:r>
        <m:r>
          <m:rPr>
            <m:sty m:val="p"/>
          </m:rPr>
          <m:t>V</m:t>
        </m:r>
      </m:oMath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对比项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Hei"/>
                <w:b/>
              </w:rPr>
              <w:t xml:space="preserve">Schottky </w:t>
            </w:r>
            <w:r>
              <w:rPr>
                <w:rFonts w:hint="eastAsia" w:ascii="Times New Roman" w:hAnsi="Times New Roman" w:eastAsia="SimHei"/>
                <w:b/>
              </w:rPr>
              <w:t xml:space="preserve">缺陷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Hei"/>
                <w:b/>
              </w:rPr>
              <w:t xml:space="preserve">Frenkel </w:t>
            </w:r>
            <w:r>
              <w:rPr>
                <w:rFonts w:hint="eastAsia" w:ascii="Times New Roman" w:hAnsi="Times New Roman" w:eastAsia="SimHei"/>
                <w:b/>
              </w:rPr>
              <w:t xml:space="preserve">缺陷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缺陷组分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阳离子空位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阴离子空位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间隙离子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空位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密度变化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降低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基本不变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典型结构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NaCl、MgO、CsCl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AgCl、AgBr、ZnS、CaF₂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形成条件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高配位数、半径相近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阳离子小、配位数低</w:t>
            </w:r>
          </w:p>
        </w:tc>
      </w:tr>
    </w:tbl>
    <w:bookmarkEnd w:id="20"/>
    <w:bookmarkEnd w:id="21"/>
    <w:bookmarkStart w:id="22" w:name="色心f-心"/>
    <w:p>
      <w:pPr>
        <w:pStyle w:val="Heading3"/>
      </w:pPr>
      <w:r>
        <w:t xml:space="preserve">3.2 </w:t>
      </w:r>
      <w:r>
        <w:rPr>
          <w:rFonts w:hint="eastAsia" w:eastAsia="SimHei" w:ascii="Times New Roman" w:hAnsi="Times New Roman"/>
        </w:rPr>
        <w:t xml:space="preserve">色心（F</w:t>
      </w:r>
      <w:r>
        <w:t xml:space="preserve"> </w:t>
      </w:r>
      <w:r>
        <w:rPr>
          <w:rFonts w:hint="eastAsia" w:eastAsia="SimHei" w:ascii="Times New Roman" w:hAnsi="Times New Roman"/>
        </w:rPr>
        <w:t xml:space="preserve">心）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色心（color</w:t>
      </w:r>
      <w:r>
        <w:rPr>
          <w:b/>
          <w:bCs/>
        </w:rPr>
        <w:t xml:space="preserve"> center / </w:t>
      </w:r>
      <w:r>
        <w:rPr>
          <w:rFonts w:hint="eastAsia" w:eastAsia="SimSun" w:ascii="Times New Roman" w:hAnsi="Times New Roman"/>
          <w:b/>
          <w:bCs/>
        </w:rPr>
        <w:t xml:space="preserve">F-center）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是阴离子空位捕获一个或多个电子形成的缺陷。电子被束缚在空位中，可吸收特定波长的可见光，使晶体显色。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Na </w:t>
      </w:r>
      <w:r>
        <w:rPr>
          <w:rFonts w:hint="eastAsia" w:eastAsia="SimSun" w:ascii="Times New Roman" w:hAnsi="Times New Roman"/>
        </w:rPr>
        <w:t xml:space="preserve">蒸气中加热后变黄：Cl⁻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空位捕获电子形成</w:t>
      </w:r>
      <w:r>
        <w:t xml:space="preserve"> F </w:t>
      </w:r>
      <w:r>
        <w:rPr>
          <w:rFonts w:hint="eastAsia" w:eastAsia="SimSun" w:ascii="Times New Roman" w:hAnsi="Times New Roman"/>
        </w:rPr>
        <w:t xml:space="preserve">心，吸收蓝光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透射黄色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K </w:t>
      </w:r>
      <w:r>
        <w:rPr>
          <w:rFonts w:hint="eastAsia" w:eastAsia="SimSun" w:ascii="Times New Roman" w:hAnsi="Times New Roman"/>
        </w:rPr>
        <w:t xml:space="preserve">蒸气中处理变蓝：F</w:t>
      </w:r>
      <w:r>
        <w:t xml:space="preserve"> </w:t>
      </w:r>
      <w:r>
        <w:rPr>
          <w:rFonts w:hint="eastAsia" w:eastAsia="SimSun" w:ascii="Times New Roman" w:hAnsi="Times New Roman"/>
        </w:rPr>
        <w:t xml:space="preserve">心的吸收波长不同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  <w:b/>
          <w:bCs/>
        </w:rPr>
        <w:t xml:space="preserve">核心特征</w:t>
      </w:r>
      <w:r>
        <w:rPr>
          <w:rFonts w:hint="eastAsia" w:eastAsia="SimSun" w:ascii="Times New Roman" w:hAnsi="Times New Roman"/>
        </w:rPr>
        <w:t xml:space="preserve">：阴离子空位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电子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色心</w:t>
      </w:r>
    </w:p>
    <w:bookmarkEnd w:id="22"/>
    <w:bookmarkStart w:id="26" w:name="非化学计量比化合物"/>
    <w:p>
      <w:pPr>
        <w:pStyle w:val="Heading3"/>
      </w:pPr>
      <w:r>
        <w:t xml:space="preserve">3.3 </w:t>
      </w:r>
      <w:r>
        <w:rPr>
          <w:rFonts w:hint="eastAsia" w:eastAsia="SimHei" w:ascii="Times New Roman" w:hAnsi="Times New Roman"/>
        </w:rPr>
        <w:t xml:space="preserve">非化学计量比化合物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实际晶体的组成可偏离理想化学计量比，通过缺陷和价态变化实现电荷平衡。</w:t>
      </w:r>
    </w:p>
    <w:bookmarkStart w:id="23" w:name="mathrmfe_1-deltao"/>
    <w:p>
      <w:pPr>
        <w:pStyle w:val="Heading4"/>
      </w:pPr>
      <w:r>
        <w:t xml:space="preserve">(1)</w:t>
      </w:r>
      <w:r>
        <w:t xml:space="preserve"> </w:t>
      </w:r>
      <m:oMath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sub>
        </m:sSub>
        <m:r>
          <m:rPr>
            <m:sty m:val="p"/>
          </m:rPr>
          <m:t>O</m:t>
        </m:r>
      </m:oMath>
    </w:p>
    <w:p>
      <w:pPr>
        <w:pStyle w:val="FirstParagraph"/>
      </w:pPr>
      <m:oMath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的实际组成范围</w:t>
      </w:r>
      <w:r>
        <w:t xml:space="preserve"> </w:t>
      </w:r>
      <m:oMath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0.84</m:t>
            </m:r>
          </m:sub>
        </m:sSub>
        <m:r>
          <m:rPr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到</w:t>
      </w:r>
      <w:r>
        <w:t xml:space="preserve"> </w:t>
      </w:r>
      <m:oMath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0.95</m:t>
            </m:r>
          </m:sub>
        </m:sSub>
        <m:r>
          <m:rPr>
            <m:sty m:val="p"/>
          </m:rPr>
          <m:t>O</m:t>
        </m:r>
      </m:oMath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缺陷机制：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空位为主，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补偿电荷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缺陷反应：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F</m:t>
        </m:r>
        <m:sSubSup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sub>
          <m:sup>
            <m:r>
              <m:rPr>
                <m:sty m:val="p"/>
              </m:rPr>
              <m:t>×</m:t>
            </m:r>
          </m:sup>
        </m:sSubSup>
        <m:r>
          <m:rPr>
            <m:sty m:val="p"/>
          </m:rPr>
          <m:t>→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O</m:t>
            </m:r>
          </m:sub>
        </m:sSub>
        <m:r>
          <m:rPr>
            <m:sty m:val="p"/>
          </m:rPr>
          <m:t>+</m:t>
        </m:r>
        <m:sSubSup>
          <m:e>
            <m:r>
              <m:t>V</m:t>
            </m:r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+</m:t>
        </m:r>
        <m:r>
          <m:t>2</m:t>
        </m:r>
        <m:r>
          <m:rPr>
            <m:sty m:val="p"/>
          </m:rPr>
          <m:t>F</m:t>
        </m:r>
        <m:sSubSup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sub>
          <m:sup>
            <m:r>
              <m:rPr>
                <m:sty m:val="p"/>
              </m:rPr>
              <m:t>•</m:t>
            </m:r>
          </m:sup>
        </m:sSubSup>
      </m:oMath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实际组成：</w:t>
      </w:r>
      <m:oMath>
        <m:r>
          <m:rPr>
            <m:sty m:val="p"/>
          </m:rPr>
          <m:t>F</m:t>
        </m:r>
        <m:sSubSup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  <m:r>
              <m:rPr>
                <m:sty m:val="p"/>
              </m:rPr>
              <m:t>δ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F</m:t>
        </m:r>
        <m:sSubSup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2</m:t>
            </m:r>
            <m:r>
              <m:rPr>
                <m:sty m:val="p"/>
              </m:rPr>
              <m:t>δ</m:t>
            </m:r>
          </m:sub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bSup>
        <m:sSub>
          <m:e>
            <m:r>
              <m:rPr>
                <m:sty m:val="p"/>
              </m:rPr>
              <m:t>▫</m:t>
            </m:r>
          </m:e>
          <m:sub>
            <m:r>
              <m:rPr>
                <m:sty m:val="p"/>
              </m:rPr>
              <m:t>δ</m:t>
            </m:r>
          </m:sub>
        </m:sSub>
        <m:r>
          <m:rPr>
            <m:sty m:val="p"/>
          </m:rPr>
          <m:t>O</m:t>
        </m:r>
      </m:oMath>
      <w:r>
        <w:rPr>
          <w:rFonts w:hint="eastAsia" w:eastAsia="SimSun" w:ascii="Times New Roman" w:hAnsi="Times New Roman"/>
        </w:rPr>
        <w:t xml:space="preserve">（</w:t>
      </w:r>
      <m:oMath>
        <m:r>
          <m:rPr>
            <m:sty m:val="p"/>
          </m:rPr>
          <m:t>▫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表示空位）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为</w:t>
      </w:r>
      <w:r>
        <w:t xml:space="preserve"> </w:t>
      </w:r>
      <w:r>
        <w:rPr>
          <w:b/>
          <w:bCs/>
        </w:rPr>
        <w:t xml:space="preserve">p </w:t>
      </w:r>
      <w:r>
        <w:rPr>
          <w:rFonts w:hint="eastAsia" w:eastAsia="SimSun" w:ascii="Times New Roman" w:hAnsi="Times New Roman"/>
          <w:b/>
          <w:bCs/>
        </w:rPr>
        <w:t xml:space="preserve">型半导体</w:t>
      </w:r>
      <w:r>
        <w:rPr>
          <w:rFonts w:hint="eastAsia" w:eastAsia="SimSun" w:ascii="Times New Roman" w:hAnsi="Times New Roman"/>
        </w:rPr>
        <w:t xml:space="preserve">（空穴导电）</w:t>
      </w:r>
    </w:p>
    <w:bookmarkEnd w:id="23"/>
    <w:bookmarkStart w:id="24" w:name="mathrmnbo"/>
    <w:p>
      <w:pPr>
        <w:pStyle w:val="Heading4"/>
      </w:pPr>
      <w:r>
        <w:t xml:space="preserve">(2)</w:t>
      </w:r>
      <w: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b</m:t>
        </m:r>
        <m:r>
          <m:rPr>
            <m:sty m:val="p"/>
          </m:rPr>
          <m:t>O</m:t>
        </m:r>
      </m:oMath>
    </w:p>
    <w:p>
      <w:pPr>
        <w:pStyle w:val="FirstParagraph"/>
      </w:pPr>
      <m:oMath>
        <m:r>
          <m:rPr>
            <m:sty m:val="p"/>
          </m:rPr>
          <m:t>N</m:t>
        </m:r>
        <m:r>
          <m:rPr>
            <m:sty m:val="p"/>
          </m:rPr>
          <m:t>b</m:t>
        </m:r>
        <m:r>
          <m:rPr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是缺位</w:t>
      </w:r>
      <w:r>
        <w:t xml:space="preserve"> NaCl </w:t>
      </w:r>
      <w:r>
        <w:rPr>
          <w:rFonts w:hint="eastAsia" w:eastAsia="SimSun" w:ascii="Times New Roman" w:hAnsi="Times New Roman"/>
        </w:rPr>
        <w:t xml:space="preserve">型结构——Nb</w:t>
      </w:r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O </w:t>
      </w:r>
      <w:r>
        <w:rPr>
          <w:rFonts w:hint="eastAsia" w:eastAsia="SimSun" w:ascii="Times New Roman" w:hAnsi="Times New Roman"/>
        </w:rPr>
        <w:t xml:space="preserve">同时缺位</w:t>
      </w:r>
      <w:r>
        <w:t xml:space="preserve"> </w:t>
      </w:r>
      <w:r>
        <w:rPr>
          <w:rFonts w:hint="eastAsia" w:eastAsia="SimSun" w:ascii="Times New Roman" w:hAnsi="Times New Roman"/>
        </w:rPr>
        <w:t xml:space="preserve">25%（有序空位阵列）。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为什么是金属导体？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空位导致</w:t>
      </w:r>
      <w:r>
        <w:t xml:space="preserve"> Nb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d </w:t>
      </w:r>
      <w:r>
        <w:rPr>
          <w:rFonts w:hint="eastAsia" w:eastAsia="SimSun" w:ascii="Times New Roman" w:hAnsi="Times New Roman"/>
        </w:rPr>
        <w:t xml:space="preserve">电子离域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形成</w:t>
      </w:r>
      <w:r>
        <w:t xml:space="preserve"> Nb—Nb </w:t>
      </w:r>
      <w:r>
        <w:rPr>
          <w:rFonts w:hint="eastAsia" w:eastAsia="SimSun" w:ascii="Times New Roman" w:hAnsi="Times New Roman"/>
        </w:rPr>
        <w:t xml:space="preserve">金属键（键长</w:t>
      </w:r>
      <w:r>
        <w:t xml:space="preserve"> ~298 </w:t>
      </w:r>
      <w:r>
        <w:rPr>
          <w:rFonts w:hint="eastAsia" w:eastAsia="SimSun" w:ascii="Times New Roman" w:hAnsi="Times New Roman"/>
        </w:rPr>
        <w:t xml:space="preserve">pm，接近金属</w:t>
      </w:r>
      <w:r>
        <w:t xml:space="preserve"> </w:t>
      </w:r>
      <w:r>
        <w:rPr>
          <w:rFonts w:hint="eastAsia" w:eastAsia="SimSun" w:ascii="Times New Roman" w:hAnsi="Times New Roman"/>
        </w:rPr>
        <w:t xml:space="preserve">Nb）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电子导电补偿了缺位的电荷不平衡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打破了”氧化物</w:t>
      </w:r>
      <w:r>
        <w:rPr>
          <w:b/>
          <w:bCs/>
        </w:rPr>
        <w:t xml:space="preserve"> = </w:t>
      </w:r>
      <w:r>
        <w:rPr>
          <w:rFonts w:hint="eastAsia" w:eastAsia="SimSun" w:ascii="Times New Roman" w:hAnsi="Times New Roman"/>
          <w:b/>
          <w:bCs/>
        </w:rPr>
        <w:t xml:space="preserve">绝缘体”的直觉</w:t>
      </w:r>
    </w:p>
    <w:bookmarkEnd w:id="24"/>
    <w:bookmarkStart w:id="25" w:name="缺陷类型与导电性"/>
    <w:p>
      <w:pPr>
        <w:pStyle w:val="Heading4"/>
      </w:pPr>
      <w:r>
        <w:t xml:space="preserve">(3) </w:t>
      </w:r>
      <w:r>
        <w:rPr>
          <w:rFonts w:hint="eastAsia" w:eastAsia="SimHei" w:ascii="Times New Roman" w:hAnsi="Times New Roman"/>
        </w:rPr>
        <w:t xml:space="preserve">缺陷类型与导电性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2436"/>
        <w:gridCol w:w="304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缺陷类型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示例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导电类型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金属过量（间隙金属）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Z</m:t>
              </m:r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b>
              </m:sSub>
              <m:r>
                <m:rPr>
                  <m:sty m:val="p"/>
                </m:rPr>
                <m:t>O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 </w:t>
            </w:r>
            <w:r>
              <w:rPr>
                <w:rFonts w:hint="eastAsia" w:ascii="Times New Roman" w:hAnsi="Times New Roman" w:eastAsia="SimSun"/>
              </w:rPr>
              <w:t xml:space="preserve">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金属不足（阳离子空位）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F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r>
                    <m:rPr>
                      <m:sty m:val="p"/>
                    </m:rP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i</m:t>
                  </m:r>
                </m:e>
                <m:sub>
                  <m:r>
                    <m:rPr>
                      <m:sty m:val="p"/>
                    </m:rP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sub>
              </m:sSub>
              <m:r>
                <m:rPr>
                  <m:sty m:val="p"/>
                </m:rPr>
                <m:t>O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 </w:t>
            </w:r>
            <w:r>
              <w:rPr>
                <w:rFonts w:hint="eastAsia" w:ascii="Times New Roman" w:hAnsi="Times New Roman" w:eastAsia="SimSun"/>
              </w:rPr>
              <w:t xml:space="preserve">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非金属不足（阴离子空位）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e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 </w:t>
            </w:r>
            <w:r>
              <w:rPr>
                <w:rFonts w:hint="eastAsia" w:ascii="Times New Roman" w:hAnsi="Times New Roman" w:eastAsia="SimSun"/>
              </w:rPr>
              <w:t xml:space="preserve">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End w:id="27"/>
    <w:bookmarkStart w:id="36" w:name="四复杂结构类型"/>
    <w:p>
      <w:pPr>
        <w:pStyle w:val="Heading2"/>
      </w:pPr>
      <w:r>
        <w:rPr>
          <w:rFonts w:hint="eastAsia" w:eastAsia="SimHei" w:ascii="Times New Roman" w:hAnsi="Times New Roman"/>
        </w:rPr>
        <w:t xml:space="preserve">四、复杂结构类型</w:t>
      </w:r>
    </w:p>
    <w:bookmarkStart w:id="30" w:name="钙钛矿-mathrmcatio_3"/>
    <w:p>
      <w:pPr>
        <w:pStyle w:val="Heading3"/>
      </w:pPr>
      <w:r>
        <w:t xml:space="preserve">4.1 </w:t>
      </w:r>
      <w:r>
        <w:rPr>
          <w:rFonts w:hint="eastAsia" w:eastAsia="SimHei" w:ascii="Times New Roman" w:hAnsi="Times New Roman"/>
        </w:rPr>
        <w:t xml:space="preserve">钙钛矿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T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</w:p>
    <w:bookmarkStart w:id="28" w:name="结构描述"/>
    <w:p>
      <w:pPr>
        <w:pStyle w:val="Heading4"/>
      </w:pPr>
      <w:r>
        <w:rPr>
          <w:rFonts w:hint="eastAsia" w:eastAsia="SimHei" w:ascii="Times New Roman" w:hAnsi="Times New Roman"/>
        </w:rPr>
        <w:t xml:space="preserve">结构描述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理想立方钙钛矿属于</w:t>
      </w:r>
      <w:r>
        <w:t xml:space="preserve"> </w:t>
      </w:r>
      <m:oMath>
        <m:r>
          <m:t>P</m:t>
        </m:r>
        <m:r>
          <m:t>m</m:t>
        </m:r>
        <m:acc>
          <m:accPr>
            <m:chr m:val="‾"/>
          </m:accPr>
          <m:e>
            <m:r>
              <m:t>3</m:t>
            </m:r>
          </m:e>
        </m:acc>
        <m:r>
          <m:t>m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空间群：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  <w:b/>
          <w:bCs/>
        </w:rPr>
        <w:t xml:space="preserve">（A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位）</w:t>
      </w:r>
      <w:r>
        <w:rPr>
          <w:rFonts w:hint="eastAsia" w:eastAsia="SimSun" w:ascii="Times New Roman" w:hAnsi="Times New Roman"/>
        </w:rPr>
        <w:t xml:space="preserve">：位于顶点，</w:t>
      </w:r>
      <m:oMath>
        <m:r>
          <m:t>8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/</m:t>
        </m:r>
        <m:r>
          <m:t>8</m:t>
        </m:r>
        <m:r>
          <m:rPr>
            <m:sty m:val="p"/>
          </m:rPr>
          <m:t>=</m:t>
        </m:r>
        <m:r>
          <m:t>1</m:t>
        </m:r>
      </m:oMath>
      <w:r>
        <w:rPr>
          <w:rFonts w:hint="eastAsia" w:eastAsia="SimSun" w:ascii="Times New Roman" w:hAnsi="Times New Roman"/>
        </w:rPr>
        <w:t xml:space="preserve">，配位数</w:t>
      </w:r>
      <w:r>
        <w:t xml:space="preserve"> </w:t>
      </w:r>
      <w:r>
        <w:rPr>
          <w:b/>
          <w:bCs/>
        </w:rPr>
        <w:t xml:space="preserve">12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T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4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  <w:b/>
          <w:bCs/>
        </w:rPr>
        <w:t xml:space="preserve">（B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位）</w:t>
      </w:r>
      <w:r>
        <w:rPr>
          <w:rFonts w:hint="eastAsia" w:eastAsia="SimSun" w:ascii="Times New Roman" w:hAnsi="Times New Roman"/>
        </w:rPr>
        <w:t xml:space="preserve">：位于体心，</w:t>
      </w:r>
      <m:oMath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rPr>
          <w:rFonts w:hint="eastAsia" w:eastAsia="SimSun" w:ascii="Times New Roman" w:hAnsi="Times New Roman"/>
        </w:rPr>
        <w:t xml:space="preserve">，配位数</w:t>
      </w:r>
      <w:r>
        <w:t xml:space="preserve"> </w:t>
      </w:r>
      <w:r>
        <w:rPr>
          <w:b/>
          <w:bCs/>
        </w:rPr>
        <w:t xml:space="preserve">6</w:t>
      </w:r>
      <w:r>
        <w:rPr>
          <w:rFonts w:hint="eastAsia" w:eastAsia="SimSun" w:ascii="Times New Roman" w:hAnsi="Times New Roman"/>
        </w:rPr>
        <w:t xml:space="preserve">（</w:t>
      </w:r>
      <m:oMath>
        <m:r>
          <m:rPr>
            <m:sty m:val="p"/>
          </m:rPr>
          <m:t>[</m:t>
        </m:r>
        <m:r>
          <m:rPr>
            <m:sty m:val="p"/>
          </m:rPr>
          <m:t>T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八面体）</w:t>
      </w:r>
    </w:p>
    <w:p>
      <w:pPr>
        <w:pStyle w:val="Compact"/>
        <w:numPr>
          <w:ilvl w:val="0"/>
          <w:numId w:val="1007"/>
        </w:numPr>
      </w:pPr>
      <m:oMath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  <w:b/>
          <w:bCs/>
        </w:rPr>
        <w:t xml:space="preserve">（X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位）</w:t>
      </w:r>
      <w:r>
        <w:rPr>
          <w:rFonts w:hint="eastAsia" w:eastAsia="SimSun" w:ascii="Times New Roman" w:hAnsi="Times New Roman"/>
        </w:rPr>
        <w:t xml:space="preserve">：位于棱心，</w:t>
      </w:r>
      <m:oMath>
        <m:r>
          <m:t>12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3</m:t>
        </m:r>
      </m:oMath>
    </w:p>
    <w:p>
      <w:pPr>
        <w:pStyle w:val="FirstParagraph"/>
      </w:pPr>
      <m:oMath>
        <m:r>
          <m:rPr>
            <m:sty m:val="p"/>
          </m:rPr>
          <m:t>[</m:t>
        </m:r>
        <m:r>
          <m:rPr>
            <m:sty m:val="p"/>
          </m:rPr>
          <m:t>T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八面体通过共顶点方式连接成三维网络，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填充在八面体间的空隙中。</w:t>
      </w:r>
    </w:p>
    <w:bookmarkEnd w:id="28"/>
    <w:bookmarkStart w:id="29" w:name="goldschmidt-容忍因子"/>
    <w:p>
      <w:pPr>
        <w:pStyle w:val="Heading4"/>
      </w:pPr>
      <w:r>
        <w:t xml:space="preserve">Goldschmidt </w:t>
      </w:r>
      <w:r>
        <w:rPr>
          <w:rFonts w:hint="eastAsia" w:eastAsia="SimHei" w:ascii="Times New Roman" w:hAnsi="Times New Roman"/>
        </w:rPr>
        <w:t xml:space="preserve">容忍因子</w:t>
      </w:r>
    </w:p>
    <w:p>
      <w:pPr>
        <w:pStyle w:val="FirstParagraph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X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t</m:t>
              </m:r>
            </m:oMath>
            <w:r>
              <w:rPr>
                <w:rFonts w:ascii="Times New Roman" w:hAnsi="Times New Roman" w:eastAsia="SimHei"/>
                <w:b/>
              </w:rPr>
              <w:t xml:space="preserve"> </w:t>
            </w:r>
            <w:r>
              <w:rPr>
                <w:rFonts w:hint="eastAsia" w:ascii="Times New Roman" w:hAnsi="Times New Roman" w:eastAsia="SimHei"/>
                <w:b/>
              </w:rPr>
              <w:t xml:space="preserve">范围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结构类型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对称性变化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t</m:t>
              </m:r>
              <m:r>
                <m:rPr>
                  <m:sty m:val="p"/>
                </m:rPr>
                <m:t>&gt;</m:t>
              </m:r>
              <m:r>
                <m:t>1.00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六方钙钛矿（A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过大）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六方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0.95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1.00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理想立方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P</m:t>
              </m:r>
              <m:r>
                <m:t>m</m:t>
              </m:r>
              <m:acc>
                <m:accPr>
                  <m:chr m:val="‾"/>
                </m:accPr>
                <m:e>
                  <m:r>
                    <m:t>3</m:t>
                  </m:r>
                </m:e>
              </m:acc>
              <m:r>
                <m:t>m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0.80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0.95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畸变钙钛矿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四方/正交（八面体倾斜）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t</m:t>
              </m:r>
              <m:r>
                <m:rPr>
                  <m:sty m:val="p"/>
                </m:rPr>
                <m:t>&lt;</m:t>
              </m:r>
              <m:r>
                <m:t>0.80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非钙钛矿结构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其他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几何推导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理想立方钙钛矿中，A—O</w:t>
      </w:r>
      <w:r>
        <w:t xml:space="preserve"> </w:t>
      </w:r>
      <w:r>
        <w:rPr>
          <w:rFonts w:hint="eastAsia" w:eastAsia="SimSun" w:ascii="Times New Roman" w:hAnsi="Times New Roman"/>
        </w:rPr>
        <w:t xml:space="preserve">间距</w:t>
      </w:r>
      <w:r>
        <w:t xml:space="preserve"> =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rFonts w:hint="eastAsia" w:eastAsia="SimSun" w:ascii="Times New Roman" w:hAnsi="Times New Roman"/>
        </w:rPr>
        <w:t xml:space="preserve">，B—O</w:t>
      </w:r>
      <w:r>
        <w:t xml:space="preserve"> </w:t>
      </w:r>
      <w:r>
        <w:rPr>
          <w:rFonts w:hint="eastAsia" w:eastAsia="SimSun" w:ascii="Times New Roman" w:hAnsi="Times New Roman"/>
        </w:rPr>
        <w:t xml:space="preserve">间距</w:t>
      </w:r>
      <w:r>
        <w:t xml:space="preserve"> =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在离子接触极限下：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a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rFonts w:hint="eastAsia" w:eastAsia="SimSun" w:ascii="Times New Roman" w:hAnsi="Times New Roman"/>
        </w:rPr>
        <w:t xml:space="preserve">，</w:t>
      </w:r>
      <m:oMath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两式相除得：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O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[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O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]</m:t>
        </m:r>
      </m:oMath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拓展——八面体因子</w:t>
      </w:r>
      <w:r>
        <w:rPr>
          <w:rFonts w:hint="eastAsia" w:eastAsia="SimSun" w:ascii="Times New Roman" w:hAnsi="Times New Roman"/>
        </w:rPr>
        <w:t xml:space="preserve">：为确保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八面体的几何合理性，还需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O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满足</w:t>
      </w:r>
      <w:r>
        <w:t xml:space="preserve"> </w:t>
      </w:r>
      <m:oMath>
        <m:r>
          <m:t>0.44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&lt;</m:t>
        </m:r>
        <m:r>
          <m:t>0.90</m:t>
        </m:r>
      </m:oMath>
      <w:r>
        <w:t xml:space="preserve">。</w:t>
      </w:r>
    </w:p>
    <w:bookmarkEnd w:id="29"/>
    <w:bookmarkEnd w:id="30"/>
    <w:bookmarkStart w:id="34" w:name="尖晶石-mathrmab_2o_4"/>
    <w:p>
      <w:pPr>
        <w:pStyle w:val="Heading3"/>
      </w:pPr>
      <w:r>
        <w:t xml:space="preserve">4.2 </w:t>
      </w:r>
      <w:r>
        <w:rPr>
          <w:rFonts w:hint="eastAsia" w:eastAsia="SimHei" w:ascii="Times New Roman" w:hAnsi="Times New Roman"/>
        </w:rPr>
        <w:t xml:space="preserve">尖晶石</w:t>
      </w:r>
      <w:r>
        <w:t xml:space="preserve"> </w:t>
      </w:r>
      <m:oMath>
        <m:r>
          <m:rPr>
            <m:sty m:val="p"/>
          </m:rPr>
          <m:t>A</m:t>
        </m: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</w:p>
    <w:bookmarkStart w:id="31" w:name="结构骨架"/>
    <w:p>
      <w:pPr>
        <w:pStyle w:val="Heading4"/>
      </w:pPr>
      <w:r>
        <w:rPr>
          <w:rFonts w:hint="eastAsia" w:eastAsia="SimHei" w:ascii="Times New Roman" w:hAnsi="Times New Roman"/>
        </w:rPr>
        <w:t xml:space="preserve">结构骨架</w:t>
      </w:r>
    </w:p>
    <w:p>
      <w:pPr>
        <w:pStyle w:val="FirstParagraph"/>
      </w:pPr>
      <m:oMath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按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面心立方最密堆积（ccp）</w:t>
      </w:r>
      <w:r>
        <w:rPr>
          <w:rFonts w:hint="eastAsia" w:eastAsia="SimSun" w:ascii="Times New Roman" w:hAnsi="Times New Roman"/>
        </w:rPr>
        <w:t xml:space="preserve">，A²⁺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B³⁺ </w:t>
      </w:r>
      <w:r>
        <w:rPr>
          <w:rFonts w:hint="eastAsia" w:eastAsia="SimSun" w:ascii="Times New Roman" w:hAnsi="Times New Roman"/>
        </w:rPr>
        <w:t xml:space="preserve">选择性地填充空隙：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四面体空隙数</w:t>
      </w:r>
      <w:r>
        <w:t xml:space="preserve"> = 2 × O²⁻ </w:t>
      </w:r>
      <w:r>
        <w:rPr>
          <w:rFonts w:hint="eastAsia" w:eastAsia="SimSun" w:ascii="Times New Roman" w:hAnsi="Times New Roman"/>
        </w:rPr>
        <w:t xml:space="preserve">数（晶体中</w:t>
      </w:r>
      <w:r>
        <w:t xml:space="preserve"> 1/8 </w:t>
      </w:r>
      <w:r>
        <w:rPr>
          <w:rFonts w:hint="eastAsia" w:eastAsia="SimSun" w:ascii="Times New Roman" w:hAnsi="Times New Roman"/>
        </w:rPr>
        <w:t xml:space="preserve">被占据）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八面体空隙数</w:t>
      </w:r>
      <w:r>
        <w:t xml:space="preserve"> = 1 × O²⁻ </w:t>
      </w:r>
      <w:r>
        <w:rPr>
          <w:rFonts w:hint="eastAsia" w:eastAsia="SimSun" w:ascii="Times New Roman" w:hAnsi="Times New Roman"/>
        </w:rPr>
        <w:t xml:space="preserve">数（晶体中</w:t>
      </w:r>
      <w:r>
        <w:t xml:space="preserve"> 1/2 </w:t>
      </w:r>
      <w:r>
        <w:rPr>
          <w:rFonts w:hint="eastAsia" w:eastAsia="SimSun" w:ascii="Times New Roman" w:hAnsi="Times New Roman"/>
        </w:rPr>
        <w:t xml:space="preserve">被占据）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电荷平衡：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+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+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m:oMath>
        <m:r>
          <m:t>4</m:t>
        </m:r>
        <m:r>
          <m:t> 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r>
          <m:t>8</m:t>
        </m:r>
        <m:r>
          <m:rPr>
            <m:sty m:val="p"/>
          </m:rPr>
          <m:t>−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匹配</w:t>
      </w:r>
    </w:p>
    <w:bookmarkEnd w:id="31"/>
    <w:bookmarkStart w:id="32" w:name="i-型ii-型小立方体计数法"/>
    <w:p>
      <w:pPr>
        <w:pStyle w:val="Heading4"/>
      </w:pPr>
      <w:r>
        <w:t xml:space="preserve">I </w:t>
      </w:r>
      <w:r>
        <w:rPr>
          <w:rFonts w:hint="eastAsia" w:eastAsia="SimHei" w:ascii="Times New Roman" w:hAnsi="Times New Roman"/>
        </w:rPr>
        <w:t xml:space="preserve">型/II</w:t>
      </w:r>
      <w:r>
        <w:t xml:space="preserve"> </w:t>
      </w:r>
      <w:r>
        <w:rPr>
          <w:rFonts w:hint="eastAsia" w:eastAsia="SimHei" w:ascii="Times New Roman" w:hAnsi="Times New Roman"/>
        </w:rPr>
        <w:t xml:space="preserve">型小立方体计数法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尖晶石的立方晶胞（Z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8）可分成</w:t>
      </w:r>
      <w:r>
        <w:t xml:space="preserve"> 8 </w:t>
      </w:r>
      <w:r>
        <w:rPr>
          <w:rFonts w:hint="eastAsia" w:eastAsia="SimSun" w:ascii="Times New Roman" w:hAnsi="Times New Roman"/>
        </w:rPr>
        <w:t xml:space="preserve">个小立方体，沿体对角线方向交替排列为</w:t>
      </w:r>
      <w:r>
        <w:t xml:space="preserve"> I </w:t>
      </w:r>
      <w:r>
        <w:rPr>
          <w:rFonts w:hint="eastAsia" w:eastAsia="SimSun" w:ascii="Times New Roman" w:hAnsi="Times New Roman"/>
        </w:rPr>
        <w:t xml:space="preserve">型和</w:t>
      </w:r>
      <w:r>
        <w:t xml:space="preserve"> II </w:t>
      </w:r>
      <w:r>
        <w:rPr>
          <w:rFonts w:hint="eastAsia" w:eastAsia="SimSun" w:ascii="Times New Roman" w:hAnsi="Times New Roman"/>
        </w:rPr>
        <w:t xml:space="preserve">型：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 </w:t>
      </w:r>
      <w:r>
        <w:rPr>
          <w:rFonts w:hint="eastAsia" w:eastAsia="SimSun" w:ascii="Times New Roman" w:hAnsi="Times New Roman"/>
          <w:b/>
          <w:bCs/>
        </w:rPr>
        <w:t xml:space="preserve">型小立方体</w:t>
      </w:r>
      <w:r>
        <w:rPr>
          <w:rFonts w:hint="eastAsia" w:eastAsia="SimSun" w:ascii="Times New Roman" w:hAnsi="Times New Roman"/>
        </w:rPr>
        <w:t xml:space="preserve">（每个晶胞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个）：A²⁺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Td </w:t>
      </w:r>
      <w:r>
        <w:rPr>
          <w:rFonts w:hint="eastAsia" w:eastAsia="SimSun" w:ascii="Times New Roman" w:hAnsi="Times New Roman"/>
        </w:rPr>
        <w:t xml:space="preserve">空隙中心，B³⁺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Oh </w:t>
      </w:r>
      <w:r>
        <w:rPr>
          <w:rFonts w:hint="eastAsia" w:eastAsia="SimSun" w:ascii="Times New Roman" w:hAnsi="Times New Roman"/>
        </w:rPr>
        <w:t xml:space="preserve">顶点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II </w:t>
      </w:r>
      <w:r>
        <w:rPr>
          <w:rFonts w:hint="eastAsia" w:eastAsia="SimSun" w:ascii="Times New Roman" w:hAnsi="Times New Roman"/>
          <w:b/>
          <w:bCs/>
        </w:rPr>
        <w:t xml:space="preserve">型小立方体</w:t>
      </w:r>
      <w:r>
        <w:rPr>
          <w:rFonts w:hint="eastAsia" w:eastAsia="SimSun" w:ascii="Times New Roman" w:hAnsi="Times New Roman"/>
        </w:rPr>
        <w:t xml:space="preserve">（每个晶胞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个）：B³⁺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Oh </w:t>
      </w:r>
      <w:r>
        <w:rPr>
          <w:rFonts w:hint="eastAsia" w:eastAsia="SimSun" w:ascii="Times New Roman" w:hAnsi="Times New Roman"/>
        </w:rPr>
        <w:t xml:space="preserve">空隙中心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系统计数的捷径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氧骨架：ccp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晶胞含</w:t>
      </w:r>
      <w:r>
        <w:t xml:space="preserve"> </w:t>
      </w:r>
      <m:oMath>
        <m:r>
          <m:t>8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/</m:t>
        </m:r>
        <m:r>
          <m:t>8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</w:t>
      </w:r>
      <w:r>
        <w:rPr>
          <w:rFonts w:hint="eastAsia" w:eastAsia="SimSun" w:ascii="Times New Roman" w:hAnsi="Times New Roman"/>
        </w:rPr>
        <w:t xml:space="preserve">O²⁻，但尖晶石晶胞是</w:t>
      </w:r>
      <w:r>
        <w:t xml:space="preserve"> 8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</w:t>
      </w:r>
      <w:r>
        <w:rPr>
          <w:rFonts w:hint="eastAsia" w:eastAsia="SimSun" w:ascii="Times New Roman" w:hAnsi="Times New Roman"/>
        </w:rPr>
        <w:t xml:space="preserve">AB₂O₄，故</w:t>
      </w:r>
      <w:r>
        <w:t xml:space="preserve"> O²⁻ </w:t>
      </w:r>
      <w:r>
        <w:rPr>
          <w:rFonts w:hint="eastAsia" w:eastAsia="SimSun" w:ascii="Times New Roman" w:hAnsi="Times New Roman"/>
        </w:rPr>
        <w:t xml:space="preserve">总数为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8</m:t>
        </m:r>
        <m:r>
          <m:rPr>
            <m:sty m:val="p"/>
          </m:rPr>
          <m:t>=</m:t>
        </m:r>
        <m:r>
          <m:t>32</m:t>
        </m:r>
      </m:oMath>
      <w:r>
        <w:rPr>
          <w:rFonts w:hint="eastAsia" w:eastAsia="SimSun" w:ascii="Times New Roman" w:hAnsi="Times New Roman"/>
        </w:rPr>
        <w:t xml:space="preserve">（实际</w:t>
      </w:r>
      <w:r>
        <w:t xml:space="preserve"> fcc </w:t>
      </w:r>
      <w:r>
        <w:rPr>
          <w:rFonts w:hint="eastAsia" w:eastAsia="SimSun" w:ascii="Times New Roman" w:hAnsi="Times New Roman"/>
        </w:rPr>
        <w:t xml:space="preserve">晶胞放大一倍后的结果）</w:t>
      </w:r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四面体空隙：64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→ 8 </w:t>
      </w:r>
      <w:r>
        <w:rPr>
          <w:rFonts w:hint="eastAsia" w:eastAsia="SimSun" w:ascii="Times New Roman" w:hAnsi="Times New Roman"/>
        </w:rPr>
        <w:t xml:space="preserve">个被</w:t>
      </w:r>
      <w:r>
        <w:t xml:space="preserve"> A²⁺ </w:t>
      </w:r>
      <w:r>
        <w:rPr>
          <w:rFonts w:hint="eastAsia" w:eastAsia="SimSun" w:ascii="Times New Roman" w:hAnsi="Times New Roman"/>
        </w:rPr>
        <w:t xml:space="preserve">占据（占</w:t>
      </w:r>
      <w:r>
        <w:t xml:space="preserve"> </w:t>
      </w:r>
      <w:r>
        <w:rPr>
          <w:rFonts w:hint="eastAsia" w:eastAsia="SimSun" w:ascii="Times New Roman" w:hAnsi="Times New Roman"/>
        </w:rPr>
        <w:t xml:space="preserve">1/8）</w:t>
      </w:r>
      <w:r>
        <w:t xml:space="preserve"> </w:t>
      </w:r>
      <w:r>
        <w:t xml:space="preserve">3. </w:t>
      </w:r>
      <w:r>
        <w:rPr>
          <w:rFonts w:hint="eastAsia" w:eastAsia="SimSun" w:ascii="Times New Roman" w:hAnsi="Times New Roman"/>
        </w:rPr>
        <w:t xml:space="preserve">八面体空隙：32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→ 16 </w:t>
      </w:r>
      <w:r>
        <w:rPr>
          <w:rFonts w:hint="eastAsia" w:eastAsia="SimSun" w:ascii="Times New Roman" w:hAnsi="Times New Roman"/>
        </w:rPr>
        <w:t xml:space="preserve">个被</w:t>
      </w:r>
      <w:r>
        <w:t xml:space="preserve"> B³⁺ </w:t>
      </w:r>
      <w:r>
        <w:rPr>
          <w:rFonts w:hint="eastAsia" w:eastAsia="SimSun" w:ascii="Times New Roman" w:hAnsi="Times New Roman"/>
        </w:rPr>
        <w:t xml:space="preserve">占据（占</w:t>
      </w:r>
      <w:r>
        <w:t xml:space="preserve"> </w:t>
      </w:r>
      <w:r>
        <w:rPr>
          <w:rFonts w:hint="eastAsia" w:eastAsia="SimSun" w:ascii="Times New Roman" w:hAnsi="Times New Roman"/>
        </w:rPr>
        <w:t xml:space="preserve">1/2）</w:t>
      </w:r>
      <w:r>
        <w:t xml:space="preserve"> </w:t>
      </w:r>
      <w:r>
        <w:t xml:space="preserve">4. Z </w:t>
      </w:r>
      <w:r>
        <w:rPr>
          <w:rFonts w:hint="eastAsia" w:eastAsia="SimSun" w:ascii="Times New Roman" w:hAnsi="Times New Roman"/>
        </w:rPr>
        <w:t xml:space="preserve">值验证：</w:t>
      </w:r>
      <m:oMath>
        <m:r>
          <m:t>8</m:t>
        </m:r>
        <m:r>
          <m:rPr>
            <m:sty m:val="p"/>
          </m:rPr>
          <m:t>×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8</m:t>
            </m:r>
          </m:sub>
        </m:sSub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16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32</m:t>
            </m:r>
          </m:sub>
        </m:sSub>
      </m:oMath>
      <w:r>
        <w:t xml:space="preserve"> </w:t>
      </w:r>
      <w:r>
        <w:t xml:space="preserve">✓</w:t>
      </w:r>
    </w:p>
    <w:bookmarkEnd w:id="32"/>
    <w:bookmarkStart w:id="33" w:name="常式-vs-反式尖晶石"/>
    <w:p>
      <w:pPr>
        <w:pStyle w:val="Heading4"/>
      </w:pPr>
      <w:r>
        <w:rPr>
          <w:rFonts w:hint="eastAsia" w:eastAsia="SimHei" w:ascii="Times New Roman" w:hAnsi="Times New Roman"/>
        </w:rPr>
        <w:t xml:space="preserve">常式</w:t>
      </w:r>
      <w:r>
        <w:t xml:space="preserve"> vs </w:t>
      </w:r>
      <w:r>
        <w:rPr>
          <w:rFonts w:hint="eastAsia" w:eastAsia="SimHei" w:ascii="Times New Roman" w:hAnsi="Times New Roman"/>
        </w:rPr>
        <w:t xml:space="preserve">反式尖晶石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85"/>
        <w:gridCol w:w="1508"/>
        <w:gridCol w:w="1508"/>
        <w:gridCol w:w="1508"/>
        <w:gridCol w:w="150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Hei"/>
                <w:b/>
              </w:rPr>
              <w:t xml:space="preserve">A²⁺ </w:t>
            </w:r>
            <w:r>
              <w:rPr>
                <w:rFonts w:hint="eastAsia" w:ascii="Times New Roman" w:hAnsi="Times New Roman" w:eastAsia="SimHei"/>
                <w:b/>
              </w:rPr>
              <w:t xml:space="preserve">位置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Hei"/>
                <w:b/>
              </w:rPr>
              <w:t xml:space="preserve">B³⁺ </w:t>
            </w:r>
            <w:r>
              <w:rPr>
                <w:rFonts w:hint="eastAsia" w:ascii="Times New Roman" w:hAnsi="Times New Roman" w:eastAsia="SimHei"/>
                <w:b/>
              </w:rPr>
              <w:t xml:space="preserve">位置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占位表达式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实例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常式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四面体</w:t>
            </w:r>
            <w:r>
              <w:rPr>
                <w:rFonts w:ascii="Times New Roman" w:hAnsi="Times New Roman" w:eastAsia="SimSun"/>
              </w:rPr>
              <w:t xml:space="preserve"> Td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八面体</w:t>
            </w:r>
            <w:r>
              <w:rPr>
                <w:rFonts w:ascii="Times New Roman" w:hAnsi="Times New Roman" w:eastAsia="SimSun"/>
              </w:rPr>
              <w:t xml:space="preserve"> Oh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B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]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反式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八面体</w:t>
            </w:r>
            <w:r>
              <w:rPr>
                <w:rFonts w:ascii="Times New Roman" w:hAnsi="Times New Roman" w:eastAsia="SimSun"/>
              </w:rPr>
              <w:t xml:space="preserve"> Oh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一半</w:t>
            </w:r>
            <w:r>
              <w:rPr>
                <w:rFonts w:ascii="Times New Roman" w:hAnsi="Times New Roman" w:eastAsia="SimSun"/>
              </w:rPr>
              <w:t xml:space="preserve"> Td + </w:t>
            </w:r>
            <w:r>
              <w:rPr>
                <w:rFonts w:hint="eastAsia" w:ascii="Times New Roman" w:hAnsi="Times New Roman" w:eastAsia="SimSun"/>
              </w:rPr>
              <w:t xml:space="preserve">一半</w:t>
            </w:r>
            <w:r>
              <w:rPr>
                <w:rFonts w:ascii="Times New Roman" w:hAnsi="Times New Roman" w:eastAsia="SimSun"/>
              </w:rPr>
              <w:t xml:space="preserve"> Oh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]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F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F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F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F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oMath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判断规则</w:t>
      </w:r>
      <w:r>
        <w:rPr>
          <w:rFonts w:hint="eastAsia" w:eastAsia="SimSun" w:ascii="Times New Roman" w:hAnsi="Times New Roman"/>
        </w:rPr>
        <w:t xml:space="preserve">：CFSE</w:t>
      </w:r>
      <w:r>
        <w:t xml:space="preserve"> </w:t>
      </w:r>
      <w:r>
        <w:rPr>
          <w:rFonts w:hint="eastAsia" w:eastAsia="SimSun" w:ascii="Times New Roman" w:hAnsi="Times New Roman"/>
        </w:rPr>
        <w:t xml:space="preserve">大的离子优先占据</w:t>
      </w:r>
      <w:r>
        <w:t xml:space="preserve"> Oh </w:t>
      </w:r>
      <w:r>
        <w:rPr>
          <w:rFonts w:hint="eastAsia" w:eastAsia="SimSun" w:ascii="Times New Roman" w:hAnsi="Times New Roman"/>
        </w:rPr>
        <w:t xml:space="preserve">位，CFSE</w:t>
      </w:r>
      <w:r>
        <w:t xml:space="preserve"> </w:t>
      </w:r>
      <w:r>
        <w:rPr>
          <w:rFonts w:hint="eastAsia" w:eastAsia="SimSun" w:ascii="Times New Roman" w:hAnsi="Times New Roman"/>
        </w:rPr>
        <w:t xml:space="preserve">小的离子去</w:t>
      </w:r>
      <w:r>
        <w:t xml:space="preserve"> Td </w:t>
      </w:r>
      <w:r>
        <w:rPr>
          <w:rFonts w:hint="eastAsia" w:eastAsia="SimSun" w:ascii="Times New Roman" w:hAnsi="Times New Roman"/>
        </w:rPr>
        <w:t xml:space="preserve">位。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常式</m:t>
          </m:r>
          <m:r>
            <m:rPr>
              <m:sty m:val="p"/>
            </m:rPr>
            <m:t>⇔</m:t>
          </m:r>
          <m:sSup>
            <m:e>
              <m:r>
                <m:rPr>
                  <m:nor/>
                  <m:sty m:val="p"/>
                </m:rPr>
                <m:t>B</m:t>
              </m:r>
            </m:e>
            <m:sup>
              <m:r>
                <m:t>3</m:t>
              </m:r>
              <m:r>
                <m:rPr>
                  <m:sty m:val="p"/>
                </m:rPr>
                <m:t>+</m:t>
              </m:r>
            </m:sup>
          </m:sSup>
          <m:r>
            <m:rPr>
              <m:nor/>
              <m:sty m:val="p"/>
            </m:rPr>
            <m:t> 的 CFSE(Oh)</m:t>
          </m:r>
          <m:r>
            <m:rPr>
              <m:sty m:val="p"/>
            </m:rPr>
            <m:t>≫</m:t>
          </m:r>
          <m:sSup>
            <m:e>
              <m:r>
                <m:rPr>
                  <m:nor/>
                  <m:sty m:val="p"/>
                </m:rPr>
                <m:t>A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nor/>
              <m:sty m:val="p"/>
            </m:rPr>
            <m:t> 的 CFSE(Oh)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反式尖晶石实例：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eastAsia="SimSun" w:ascii="Times New Roman" w:hAnsi="Times New Roman"/>
        </w:rPr>
        <w:t xml:space="preserve">（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d⁷ </w:t>
      </w:r>
      <w:r>
        <w:rPr>
          <w:rFonts w:hint="eastAsia" w:eastAsia="SimSun" w:ascii="Times New Roman" w:hAnsi="Times New Roman"/>
        </w:rPr>
        <w:t xml:space="preserve">高自旋，CFSE</w:t>
      </w:r>
      <w:r>
        <w:t xml:space="preserve"> </w:t>
      </w:r>
      <w:r>
        <w:rPr>
          <w:rFonts w:hint="eastAsia" w:eastAsia="SimSun" w:ascii="Times New Roman" w:hAnsi="Times New Roman"/>
        </w:rPr>
        <w:t xml:space="preserve">大于</w:t>
      </w:r>
      <w:r>
        <w:t xml:space="preserve"> d⁵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Fe³⁺，因此</w:t>
      </w:r>
      <w:r>
        <w:t xml:space="preserve"> Co²⁺ </w:t>
      </w:r>
      <w:r>
        <w:rPr>
          <w:rFonts w:hint="eastAsia" w:eastAsia="SimSun" w:ascii="Times New Roman" w:hAnsi="Times New Roman"/>
        </w:rPr>
        <w:t xml:space="preserve">去</w:t>
      </w:r>
      <w:r>
        <w:t xml:space="preserve"> Oh </w:t>
      </w:r>
      <w:r>
        <w:rPr>
          <w:rFonts w:hint="eastAsia" w:eastAsia="SimSun" w:ascii="Times New Roman" w:hAnsi="Times New Roman"/>
        </w:rPr>
        <w:t xml:space="preserve">位），</w:t>
      </w:r>
      <m:oMath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eastAsia="SimSun" w:ascii="Times New Roman" w:hAnsi="Times New Roman"/>
        </w:rPr>
        <w:t xml:space="preserve">（Ni²⁺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d⁸，CFSE</w:t>
      </w:r>
      <w:r>
        <w:t xml:space="preserve"> </w:t>
      </w:r>
      <w:r>
        <w:rPr>
          <w:rFonts w:hint="eastAsia" w:eastAsia="SimSun" w:ascii="Times New Roman" w:hAnsi="Times New Roman"/>
        </w:rPr>
        <w:t xml:space="preserve">大），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eastAsia="SimSun" w:ascii="Times New Roman" w:hAnsi="Times New Roman"/>
        </w:rPr>
        <w:t xml:space="preserve">（Mn²⁺</w:t>
      </w:r>
      <w:r>
        <w:t xml:space="preserve"> d⁵ </w:t>
      </w:r>
      <w:r>
        <w:rPr>
          <w:rFonts w:hint="eastAsia" w:eastAsia="SimSun" w:ascii="Times New Roman" w:hAnsi="Times New Roman"/>
        </w:rPr>
        <w:t xml:space="preserve">高自旋</w:t>
      </w:r>
      <w:r>
        <w:t xml:space="preserve"> CFSE=0 → </w:t>
      </w:r>
      <w:r>
        <w:rPr>
          <w:rFonts w:hint="eastAsia" w:eastAsia="SimSun" w:ascii="Times New Roman" w:hAnsi="Times New Roman"/>
        </w:rPr>
        <w:t xml:space="preserve">常式）。</w:t>
      </w:r>
    </w:p>
    <w:bookmarkEnd w:id="33"/>
    <w:bookmarkEnd w:id="34"/>
    <w:bookmarkStart w:id="35" w:name="hcp-衍生结构递变谱"/>
    <w:p>
      <w:pPr>
        <w:pStyle w:val="Heading3"/>
      </w:pPr>
      <w:r>
        <w:t xml:space="preserve">4.3 HCP </w:t>
      </w:r>
      <w:r>
        <w:rPr>
          <w:rFonts w:hint="eastAsia" w:eastAsia="SimHei" w:ascii="Times New Roman" w:hAnsi="Times New Roman"/>
        </w:rPr>
        <w:t xml:space="preserve">衍生结构递变谱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保持</w:t>
      </w:r>
      <w:r>
        <w:t xml:space="preserve"> </w:t>
      </w:r>
      <m:oMath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（或</w:t>
      </w:r>
      <w:r>
        <w:t xml:space="preserve"> S²⁻、I⁻ </w:t>
      </w:r>
      <w:r>
        <w:rPr>
          <w:rFonts w:hint="eastAsia" w:eastAsia="SimSun" w:ascii="Times New Roman" w:hAnsi="Times New Roman"/>
        </w:rPr>
        <w:t xml:space="preserve">等）的</w:t>
      </w:r>
      <w:r>
        <w:t xml:space="preserve"> HCP </w:t>
      </w:r>
      <w:r>
        <w:rPr>
          <w:rFonts w:hint="eastAsia" w:eastAsia="SimSun" w:ascii="Times New Roman" w:hAnsi="Times New Roman"/>
        </w:rPr>
        <w:t xml:space="preserve">骨架不变，改变阳离子填隙种类和比例，可衍生出系列结构：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00"/>
        <w:gridCol w:w="1440"/>
        <w:gridCol w:w="1440"/>
        <w:gridCol w:w="1800"/>
        <w:gridCol w:w="14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结构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阴离子堆积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阳离子填隙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填隙比例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特征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d</m:t>
              </m:r>
              <m:sSub>
                <m:e>
                  <m:r>
                    <m:rPr>
                      <m:sty m:val="p"/>
                    </m:rPr>
                    <m:t>I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HCP I⁻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Cd²⁺ </w:t>
            </w:r>
            <w:r>
              <w:rPr>
                <w:rFonts w:hint="eastAsia" w:ascii="Times New Roman" w:hAnsi="Times New Roman" w:eastAsia="SimSun"/>
              </w:rPr>
              <w:t xml:space="preserve">填隔层</w:t>
            </w:r>
            <w:r>
              <w:rPr>
                <w:rFonts w:ascii="Times New Roman" w:hAnsi="Times New Roman" w:eastAsia="SimSun"/>
              </w:rPr>
              <w:t xml:space="preserve"> Oh </w:t>
            </w:r>
            <w:r>
              <w:rPr>
                <w:rFonts w:hint="eastAsia" w:ascii="Times New Roman" w:hAnsi="Times New Roman" w:eastAsia="SimSun"/>
              </w:rPr>
              <w:t xml:space="preserve">空隙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1/2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层状结构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s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HCP As³⁻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Ni²⁺ </w:t>
            </w:r>
            <w:r>
              <w:rPr>
                <w:rFonts w:hint="eastAsia" w:ascii="Times New Roman" w:hAnsi="Times New Roman" w:eastAsia="SimSun"/>
              </w:rPr>
              <w:t xml:space="preserve">填全部</w:t>
            </w:r>
            <w:r>
              <w:rPr>
                <w:rFonts w:ascii="Times New Roman" w:hAnsi="Times New Roman" w:eastAsia="SimSun"/>
              </w:rPr>
              <w:t xml:space="preserve"> Oh </w:t>
            </w:r>
            <w:r>
              <w:rPr>
                <w:rFonts w:hint="eastAsia" w:ascii="Times New Roman" w:hAnsi="Times New Roman" w:eastAsia="SimSun"/>
              </w:rPr>
              <w:t xml:space="preserve">空隙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c/a = </w:t>
            </w:r>
            <w:r>
              <w:rPr>
                <w:rFonts w:hint="eastAsia" w:ascii="Times New Roman" w:hAnsi="Times New Roman" w:eastAsia="SimSun"/>
              </w:rPr>
              <w:t xml:space="preserve">1.39（偏离</w:t>
            </w:r>
            <w:r>
              <w:rPr>
                <w:rFonts w:ascii="Times New Roman" w:hAnsi="Times New Roman" w:eastAsia="SimSun"/>
              </w:rPr>
              <w:t xml:space="preserve"> HCP </w:t>
            </w:r>
            <w:r>
              <w:rPr>
                <w:rFonts w:hint="eastAsia" w:ascii="Times New Roman" w:hAnsi="Times New Roman" w:eastAsia="SimSun"/>
              </w:rPr>
              <w:t xml:space="preserve">理想值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1.633）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α</m:t>
              </m:r>
            </m:oMath>
            <w:r>
              <w:rPr>
                <w:rFonts w:ascii="Times New Roman" w:hAnsi="Times New Roman" w:eastAsia="SimSun"/>
              </w:rPr>
              <w:t xml:space="preserve">-</w:t>
            </w:r>
            <m:oMath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  <w:r>
              <w:rPr>
                <w:rFonts w:hint="eastAsia" w:ascii="Times New Roman" w:hAnsi="Times New Roman" w:eastAsia="SimSun"/>
              </w:rPr>
              <w:t xml:space="preserve">（刚玉）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HCP O²⁻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Al³⁺ </w:t>
            </w:r>
            <w:r>
              <w:rPr>
                <w:rFonts w:hint="eastAsia" w:ascii="Times New Roman" w:hAnsi="Times New Roman" w:eastAsia="SimSun"/>
              </w:rPr>
              <w:t xml:space="preserve">填</w:t>
            </w:r>
            <w:r>
              <w:rPr>
                <w:rFonts w:ascii="Times New Roman" w:hAnsi="Times New Roman" w:eastAsia="SimSun"/>
              </w:rPr>
              <w:t xml:space="preserve"> 2/3 Oh </w:t>
            </w:r>
            <w:r>
              <w:rPr>
                <w:rFonts w:hint="eastAsia" w:ascii="Times New Roman" w:hAnsi="Times New Roman" w:eastAsia="SimSun"/>
              </w:rPr>
              <w:t xml:space="preserve">空隙（有序）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2/3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R</m:t>
              </m:r>
              <m:acc>
                <m:accPr>
                  <m:chr m:val="‾"/>
                </m:accPr>
                <m:e>
                  <m:r>
                    <m:t>3</m:t>
                  </m:r>
                </m:e>
              </m:acc>
              <m:r>
                <m:t>c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对称性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递变规律</w:t>
      </w:r>
      <w:r>
        <w:rPr>
          <w:rFonts w:hint="eastAsia" w:eastAsia="SimSun" w:ascii="Times New Roman" w:hAnsi="Times New Roman"/>
        </w:rPr>
        <w:t xml:space="preserve">：随填隙阳离子比例增加，结构从层状（CdI₂）→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全填满（NiAs）→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有序缺位（刚玉），维度从二维向三维过渡。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五结构-性能关系概述"/>
    <w:p>
      <w:pPr>
        <w:pStyle w:val="Heading2"/>
      </w:pPr>
      <w:r>
        <w:rPr>
          <w:rFonts w:hint="eastAsia" w:eastAsia="SimHei" w:ascii="Times New Roman" w:hAnsi="Times New Roman"/>
        </w:rPr>
        <w:t xml:space="preserve">五、结构-性能关系（概述）</w:t>
      </w:r>
    </w:p>
    <w:bookmarkStart w:id="37" w:name="压电性piezoelectricity"/>
    <w:p>
      <w:pPr>
        <w:pStyle w:val="Heading3"/>
      </w:pPr>
      <w:r>
        <w:t xml:space="preserve">5.1 </w:t>
      </w:r>
      <w:r>
        <w:rPr>
          <w:rFonts w:hint="eastAsia" w:eastAsia="SimHei" w:ascii="Times New Roman" w:hAnsi="Times New Roman"/>
        </w:rPr>
        <w:t xml:space="preserve">压电性（Piezoelectricity）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定义</w:t>
      </w:r>
      <w:r>
        <w:rPr>
          <w:rFonts w:hint="eastAsia" w:eastAsia="SimSun" w:ascii="Times New Roman" w:hAnsi="Times New Roman"/>
        </w:rPr>
        <w:t xml:space="preserve">：机械应力作用下晶体产生电极化的现象。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结构条件</w:t>
      </w:r>
      <w:r>
        <w:rPr>
          <w:rFonts w:hint="eastAsia" w:eastAsia="SimSun" w:ascii="Times New Roman" w:hAnsi="Times New Roman"/>
        </w:rPr>
        <w:t xml:space="preserve">：无对称中心的极性晶体。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典型材料</w:t>
      </w:r>
      <w:r>
        <w:rPr>
          <w:rFonts w:hint="eastAsia" w:eastAsia="SimSun" w:ascii="Times New Roman" w:hAnsi="Times New Roman"/>
        </w:rPr>
        <w:t xml:space="preserve">：</w:t>
      </w:r>
      <m:oMath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T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eastAsia="SimSun" w:ascii="Times New Roman" w:hAnsi="Times New Roman"/>
        </w:rPr>
        <w:t xml:space="preserve">（钙钛矿）、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Z</m:t>
        </m:r>
        <m:r>
          <m:rPr>
            <m:sty m:val="p"/>
          </m:rPr>
          <m:t>r</m:t>
        </m:r>
        <m:r>
          <m:rPr>
            <m:sty m:val="p"/>
          </m:rPr>
          <m:t>,</m:t>
        </m:r>
        <m:r>
          <m:rPr>
            <m:sty m:val="p"/>
          </m:rPr>
          <m:t>T</m:t>
        </m:r>
        <m:r>
          <m:rPr>
            <m:sty m:val="p"/>
          </m:rPr>
          <m:t>i</m:t>
        </m:r>
        <m:r>
          <m:rPr>
            <m:sty m:val="p"/>
          </m:rPr>
          <m:t>)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eastAsia="SimSun" w:ascii="Times New Roman" w:hAnsi="Times New Roman"/>
        </w:rPr>
        <w:t xml:space="preserve">（PZT）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T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</w:t>
      </w:r>
      <m:oMath>
        <m:r>
          <m:rPr>
            <m:sty m:val="p"/>
          </m:rPr>
          <m:t>&lt;</m:t>
        </m:r>
        <m:sSup>
          <m:e>
            <m:r>
              <m:t>120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</w:t>
      </w:r>
      <w:r>
        <w:t xml:space="preserve"> Ti⁴⁺ </w:t>
      </w:r>
      <w:r>
        <w:rPr>
          <w:rFonts w:hint="eastAsia" w:eastAsia="SimSun" w:ascii="Times New Roman" w:hAnsi="Times New Roman"/>
        </w:rPr>
        <w:t xml:space="preserve">偏离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T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八面体中心，产生净偶极矩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施加机械应力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Ti⁴⁺ </w:t>
      </w:r>
      <w:r>
        <w:rPr>
          <w:rFonts w:hint="eastAsia" w:eastAsia="SimSun" w:ascii="Times New Roman" w:hAnsi="Times New Roman"/>
        </w:rPr>
        <w:t xml:space="preserve">位移改变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极化变化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产生电压</w:t>
      </w:r>
    </w:p>
    <w:bookmarkEnd w:id="37"/>
    <w:bookmarkStart w:id="38" w:name="热电性pyroelectricity"/>
    <w:p>
      <w:pPr>
        <w:pStyle w:val="Heading3"/>
      </w:pPr>
      <w:r>
        <w:t xml:space="preserve">5.2 </w:t>
      </w:r>
      <w:r>
        <w:rPr>
          <w:rFonts w:hint="eastAsia" w:eastAsia="SimHei" w:ascii="Times New Roman" w:hAnsi="Times New Roman"/>
        </w:rPr>
        <w:t xml:space="preserve">热电性（Pyroelectricity）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定义</w:t>
      </w:r>
      <w:r>
        <w:rPr>
          <w:rFonts w:hint="eastAsia" w:eastAsia="SimSun" w:ascii="Times New Roman" w:hAnsi="Times New Roman"/>
        </w:rPr>
        <w:t xml:space="preserve">：温度变化导致晶体电极化强度改变的现象。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结构条件</w:t>
      </w:r>
      <w:r>
        <w:rPr>
          <w:rFonts w:hint="eastAsia" w:eastAsia="SimSun" w:ascii="Times New Roman" w:hAnsi="Times New Roman"/>
        </w:rPr>
        <w:t xml:space="preserve">：具有自发极化且极化强度随温度变化。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典型材料</w:t>
      </w:r>
      <w:r>
        <w:rPr>
          <w:rFonts w:hint="eastAsia" w:eastAsia="SimSun" w:ascii="Times New Roman" w:hAnsi="Times New Roman"/>
        </w:rPr>
        <w:t xml:space="preserve">：</w:t>
      </w:r>
      <m:oMath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N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、</w:t>
      </w:r>
      <m:oMath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T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物理图像</w:t>
      </w:r>
      <w:r>
        <w:rPr>
          <w:rFonts w:hint="eastAsia" w:eastAsia="SimSun" w:ascii="Times New Roman" w:hAnsi="Times New Roman"/>
        </w:rPr>
        <w:t xml:space="preserve">：温度升高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晶格膨胀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离子位移改变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极化强度变化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表面电荷积累</w:t>
      </w:r>
    </w:p>
    <w:bookmarkEnd w:id="38"/>
    <w:bookmarkStart w:id="39" w:name="铁电性ferroelectricity"/>
    <w:p>
      <w:pPr>
        <w:pStyle w:val="Heading3"/>
      </w:pPr>
      <w:r>
        <w:t xml:space="preserve">5.3 </w:t>
      </w:r>
      <w:r>
        <w:rPr>
          <w:rFonts w:hint="eastAsia" w:eastAsia="SimHei" w:ascii="Times New Roman" w:hAnsi="Times New Roman"/>
        </w:rPr>
        <w:t xml:space="preserve">铁电性（Ferroelectricity）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定义</w:t>
      </w:r>
      <w:r>
        <w:rPr>
          <w:rFonts w:hint="eastAsia" w:eastAsia="SimSun" w:ascii="Times New Roman" w:hAnsi="Times New Roman"/>
        </w:rPr>
        <w:t xml:space="preserve">：具有自发极化且极化方向可在外电场作用下反转的性质。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结构条件</w:t>
      </w:r>
      <w:r>
        <w:rPr>
          <w:rFonts w:hint="eastAsia" w:eastAsia="SimSun" w:ascii="Times New Roman" w:hAnsi="Times New Roman"/>
        </w:rPr>
        <w:t xml:space="preserve">：晶体本身有自发极化，且可在电场下翻转。</w:t>
      </w:r>
    </w:p>
    <w:p>
      <w:pPr>
        <w:pStyle w:val="BodyText"/>
      </w:pPr>
      <m:oMath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T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的相变序列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三方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−</m:t>
              </m:r>
              <m:sSup>
                <m:e>
                  <m:r>
                    <m:t>90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C</m:t>
              </m:r>
            </m:lim>
          </m:limUpp>
          <m:r>
            <m:rPr>
              <m:nor/>
              <m:sty m:val="p"/>
            </m:rPr>
            <m:t>正交</m:t>
          </m:r>
          <m:limUpp>
            <m:e>
              <m:r>
                <m:rPr>
                  <m:sty m:val="p"/>
                </m:rPr>
                <m:t>→</m:t>
              </m:r>
            </m:e>
            <m:lim>
              <m:sSup>
                <m:e>
                  <m:r>
                    <m:t>5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C</m:t>
              </m:r>
            </m:lim>
          </m:limUpp>
          <m:r>
            <m:rPr>
              <m:nor/>
              <m:sty m:val="p"/>
            </m:rPr>
            <m:t>四方（铁电）</m:t>
          </m:r>
          <m:limUpp>
            <m:e>
              <m:r>
                <m:rPr>
                  <m:sty m:val="p"/>
                </m:rPr>
                <m:t>→</m:t>
              </m:r>
            </m:e>
            <m:lim>
              <m:sSup>
                <m:e>
                  <m:r>
                    <m:t>120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C</m:t>
              </m:r>
            </m:lim>
          </m:limUpp>
          <m:r>
            <m:rPr>
              <m:nor/>
              <m:sty m:val="p"/>
            </m:rPr>
            <m:t>立方（顺电）</m:t>
          </m:r>
        </m:oMath>
      </m:oMathPara>
    </w:p>
    <w:p>
      <w:pPr>
        <w:pStyle w:val="FirstParagraph"/>
      </w:pPr>
      <w:r>
        <w:rPr>
          <w:b/>
          <w:bCs/>
        </w:rPr>
        <w:t xml:space="preserve">Ti⁴⁺ </w:t>
      </w:r>
      <w:r>
        <w:rPr>
          <w:rFonts w:hint="eastAsia" w:eastAsia="SimSun" w:ascii="Times New Roman" w:hAnsi="Times New Roman"/>
          <w:b/>
          <w:bCs/>
        </w:rPr>
        <w:t xml:space="preserve">位移的根源</w:t>
      </w:r>
      <w:r>
        <w:rPr>
          <w:rFonts w:hint="eastAsia" w:eastAsia="SimSun" w:ascii="Times New Roman" w:hAnsi="Times New Roman"/>
        </w:rPr>
        <w:t xml:space="preserve">：Ti⁴⁺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d⁰ </w:t>
      </w:r>
      <w:r>
        <w:rPr>
          <w:rFonts w:hint="eastAsia" w:eastAsia="SimSun" w:ascii="Times New Roman" w:hAnsi="Times New Roman"/>
        </w:rPr>
        <w:t xml:space="preserve">构型，</w:t>
      </w:r>
      <w:r>
        <w:rPr>
          <w:rFonts w:hint="eastAsia" w:eastAsia="SimSun" w:ascii="Times New Roman" w:hAnsi="Times New Roman"/>
          <w:b/>
          <w:bCs/>
        </w:rPr>
        <w:t xml:space="preserve">二阶</w:t>
      </w:r>
      <w:r>
        <w:rPr>
          <w:b/>
          <w:bCs/>
        </w:rPr>
        <w:t xml:space="preserve"> Jahn-Teller </w:t>
      </w:r>
      <w:r>
        <w:rPr>
          <w:rFonts w:hint="eastAsia" w:eastAsia="SimSun" w:ascii="Times New Roman" w:hAnsi="Times New Roman"/>
          <w:b/>
          <w:bCs/>
        </w:rPr>
        <w:t xml:space="preserve">效应</w:t>
      </w:r>
      <w:r>
        <w:rPr>
          <w:rFonts w:hint="eastAsia" w:eastAsia="SimSun" w:ascii="Times New Roman" w:hAnsi="Times New Roman"/>
        </w:rPr>
        <w:t xml:space="preserve">使空</w:t>
      </w:r>
      <w:r>
        <w:t xml:space="preserve"> t₂g </w:t>
      </w:r>
      <w:r>
        <w:rPr>
          <w:rFonts w:hint="eastAsia" w:eastAsia="SimSun" w:ascii="Times New Roman" w:hAnsi="Times New Roman"/>
        </w:rPr>
        <w:t xml:space="preserve">基态与低激发态混合，导致</w:t>
      </w:r>
      <w:r>
        <w:t xml:space="preserve"> Ti⁴⁺ </w:t>
      </w:r>
      <w:r>
        <w:rPr>
          <w:rFonts w:hint="eastAsia" w:eastAsia="SimSun" w:ascii="Times New Roman" w:hAnsi="Times New Roman"/>
        </w:rPr>
        <w:t xml:space="preserve">偏离八面体中心。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辨析</w:t>
      </w:r>
      <w:r>
        <w:rPr>
          <w:rFonts w:hint="eastAsia" w:eastAsia="SimSun" w:ascii="Times New Roman" w:hAnsi="Times New Roman"/>
        </w:rPr>
        <w:t xml:space="preserve">：所有铁电体都具有压电性和热电性，但反之不成立。即：</w:t>
      </w:r>
    </w:p>
    <w:p>
      <w:pPr>
        <w:pStyle w:val="BlockText"/>
      </w:pPr>
      <m:oMathPara>
        <m:oMathParaPr>
          <m:jc m:val="center"/>
        </m:oMathParaPr>
        <m:oMath>
          <m:r>
            <m:rPr>
              <m:nor/>
              <m:sty m:val="p"/>
            </m:rPr>
            <m:t>铁电体</m:t>
          </m:r>
          <m:r>
            <m:rPr>
              <m:sty m:val="p"/>
            </m:rPr>
            <m:t>⊂</m:t>
          </m:r>
          <m:r>
            <m:rPr>
              <m:nor/>
              <m:sty m:val="p"/>
            </m:rPr>
            <m:t>热电体</m:t>
          </m:r>
          <m:r>
            <m:rPr>
              <m:sty m:val="p"/>
            </m:rPr>
            <m:t>⊂</m:t>
          </m:r>
          <m:r>
            <m:rPr>
              <m:nor/>
              <m:sty m:val="p"/>
            </m:rPr>
            <m:t>压电体</m:t>
          </m:r>
        </m:oMath>
      </m:oMathPara>
    </w:p>
    <w:p>
      <w:r>
        <w:pict>
          <v:rect style="width:0;height:1.5pt" o:hralign="center" o:hrstd="t" o:hr="t"/>
        </w:pict>
      </w:r>
    </w:p>
    <w:bookmarkEnd w:id="39"/>
    <w:bookmarkEnd w:id="40"/>
    <w:bookmarkStart w:id="46" w:name="六典型例题"/>
    <w:p>
      <w:pPr>
        <w:pStyle w:val="Heading2"/>
      </w:pPr>
      <w:r>
        <w:rPr>
          <w:rFonts w:hint="eastAsia" w:eastAsia="SimHei" w:ascii="Times New Roman" w:hAnsi="Times New Roman"/>
        </w:rPr>
        <w:t xml:space="preserve">六、典型例题</w:t>
      </w:r>
    </w:p>
    <w:bookmarkStart w:id="41" w:name="例-1-bragg-方程-晶胞参数计算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1 [Bragg </w:t>
      </w:r>
      <w:r>
        <w:rPr>
          <w:rFonts w:hint="eastAsia" w:eastAsia="SimHei" w:ascii="Times New Roman" w:hAnsi="Times New Roman"/>
        </w:rPr>
        <w:t xml:space="preserve">方程</w:t>
      </w:r>
      <w:r>
        <w:t xml:space="preserve"> + </w:t>
      </w:r>
      <w:r>
        <w:rPr>
          <w:rFonts w:hint="eastAsia" w:eastAsia="SimHei" w:ascii="Times New Roman" w:hAnsi="Times New Roman"/>
        </w:rPr>
        <w:t xml:space="preserve">晶胞参数计算]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：某立方晶体的粉末</w:t>
      </w:r>
      <w:r>
        <w:t xml:space="preserve"> XRD </w:t>
      </w:r>
      <w:r>
        <w:rPr>
          <w:rFonts w:hint="eastAsia" w:eastAsia="SimSun" w:ascii="Times New Roman" w:hAnsi="Times New Roman"/>
        </w:rPr>
        <w:t xml:space="preserve">图谱中，</w:t>
      </w:r>
      <m:oMath>
        <m:r>
          <m:rPr>
            <m:sty m:val="p"/>
          </m:rPr>
          <m:t>(</m:t>
        </m:r>
        <m:r>
          <m:t>200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面的衍射峰出现在</w:t>
      </w:r>
      <w:r>
        <w:t xml:space="preserve"> </w:t>
      </w:r>
      <m:oMath>
        <m:r>
          <m:t>2</m:t>
        </m:r>
        <m:r>
          <m:t>θ</m:t>
        </m:r>
        <m:r>
          <m:rPr>
            <m:sty m:val="p"/>
          </m:rPr>
          <m:t>=</m:t>
        </m:r>
        <m:sSup>
          <m:e>
            <m:r>
              <m:t>53.5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eastAsia="SimSun" w:ascii="Times New Roman" w:hAnsi="Times New Roman"/>
        </w:rPr>
        <w:t xml:space="preserve">。所用</w:t>
      </w:r>
      <w:r>
        <w:t xml:space="preserve"> X </w:t>
      </w:r>
      <w:r>
        <w:rPr>
          <w:rFonts w:hint="eastAsia" w:eastAsia="SimSun" w:ascii="Times New Roman" w:hAnsi="Times New Roman"/>
        </w:rPr>
        <w:t xml:space="preserve">射线波长为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154.2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t xml:space="preserve">。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</w:rPr>
        <w:t xml:space="preserve">计算晶面间距</w:t>
      </w:r>
      <w:r>
        <w:t xml:space="preserve"> </w:t>
      </w:r>
      <m:oMath>
        <m:sSub>
          <m:e>
            <m:r>
              <m:t>d</m:t>
            </m:r>
          </m:e>
          <m:sub>
            <m:r>
              <m:t>200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和晶胞参数</w:t>
      </w:r>
      <w:r>
        <w:t xml:space="preserve"> </w:t>
      </w:r>
      <m:oMath>
        <m:r>
          <m:t>a</m:t>
        </m:r>
      </m:oMath>
      <w:r>
        <w:t xml:space="preserve">。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</w:rPr>
        <w:t xml:space="preserve">若该晶体为</w:t>
      </w:r>
      <w:r>
        <w:t xml:space="preserve"> NaCl </w:t>
      </w:r>
      <w:r>
        <w:rPr>
          <w:rFonts w:hint="eastAsia" w:eastAsia="SimSun" w:ascii="Times New Roman" w:hAnsi="Times New Roman"/>
        </w:rPr>
        <w:t xml:space="preserve">型结构（</w:t>
      </w:r>
      <m:oMath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+</m:t>
            </m:r>
          </m:sup>
        </m:sSup>
        <m:sSup>
          <m:e>
            <m:r>
              <m:rPr>
                <m:sty m:val="p"/>
              </m:rPr>
              <m:t>X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），密度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3.60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eastAsia="SimSun" w:ascii="Times New Roman" w:hAnsi="Times New Roman"/>
        </w:rPr>
        <w:t xml:space="preserve">，求该晶体的摩尔质量，推测可能的物质。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：Bragg</w:t>
      </w:r>
      <w:r>
        <w:t xml:space="preserve"> </w:t>
      </w:r>
      <w:r>
        <w:rPr>
          <w:rFonts w:hint="eastAsia" w:eastAsia="SimSun" w:ascii="Times New Roman" w:hAnsi="Times New Roman"/>
        </w:rPr>
        <w:t xml:space="preserve">方程</w:t>
      </w:r>
      <w:r>
        <w:t xml:space="preserve"> →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→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由密度和原子数反推摩尔质量。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注意</w:t>
      </w:r>
      <w:r>
        <w:t xml:space="preserve"> </w:t>
      </w:r>
      <m:oMath>
        <m:r>
          <m:t>2</m:t>
        </m:r>
        <m:r>
          <m:t>θ</m:t>
        </m:r>
        <m:r>
          <m:rPr>
            <m:sty m:val="p"/>
          </m:rPr>
          <m:t>=</m:t>
        </m:r>
        <m:sSup>
          <m:e>
            <m:r>
              <m:t>53.5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eastAsia="SimSun" w:ascii="Times New Roman" w:hAnsi="Times New Roman"/>
        </w:rPr>
        <w:t xml:space="preserve">，故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sSup>
          <m:e>
            <m:r>
              <m:t>26.75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。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由</w:t>
      </w:r>
      <w:r>
        <w:t xml:space="preserve"> Bragg </w:t>
      </w:r>
      <w:r>
        <w:rPr>
          <w:rFonts w:hint="eastAsia" w:eastAsia="SimSun" w:ascii="Times New Roman" w:hAnsi="Times New Roman"/>
        </w:rPr>
        <w:t xml:space="preserve">方程</w:t>
      </w:r>
      <w:r>
        <w:t xml:space="preserve"> </w:t>
      </w:r>
      <m:oMath>
        <m:r>
          <m:t>n</m:t>
        </m:r>
        <m:r>
          <m:t>λ</m:t>
        </m:r>
        <m:r>
          <m:rPr>
            <m:sty m:val="p"/>
          </m:rPr>
          <m:t>=</m:t>
        </m:r>
        <m:r>
          <m:t>2</m:t>
        </m:r>
        <m:r>
          <m:t>d</m:t>
        </m:r>
        <m:r>
          <m:rPr>
            <m:sty m:val="p"/>
          </m:rPr>
          <m:t>sin</m:t>
        </m:r>
        <m:r>
          <m:t>θ</m:t>
        </m:r>
      </m:oMath>
      <w:r>
        <w:rPr>
          <w:rFonts w:hint="eastAsia" w:eastAsia="SimSun" w:ascii="Times New Roman" w:hAnsi="Times New Roman"/>
        </w:rPr>
        <w:t xml:space="preserve">，取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200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λ</m:t>
              </m:r>
            </m:num>
            <m:den>
              <m:r>
                <m:t>2</m:t>
              </m:r>
              <m:r>
                <m:rPr>
                  <m:sty m:val="p"/>
                </m:rPr>
                <m:t>sin</m:t>
              </m:r>
              <m:r>
                <m:t>θ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154.2</m:t>
              </m:r>
            </m:num>
            <m:den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sin</m:t>
              </m:r>
              <m:sSup>
                <m:e>
                  <m:r>
                    <m:t>26.75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154.2</m:t>
              </m:r>
            </m:num>
            <m:den>
              <m:r>
                <m:t>2</m:t>
              </m:r>
              <m:r>
                <m:rPr>
                  <m:sty m:val="p"/>
                </m:rPr>
                <m:t>×</m:t>
              </m:r>
              <m:r>
                <m:t>0.450</m:t>
              </m:r>
            </m:den>
          </m:f>
          <m:r>
            <m:rPr>
              <m:sty m:val="p"/>
            </m:rPr>
            <m:t>=</m:t>
          </m:r>
          <m:r>
            <m:t>171.3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m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立方晶系</w:t>
      </w:r>
      <w:r>
        <w:t xml:space="preserve"> </w:t>
      </w:r>
      <m:oMath>
        <m:sSub>
          <m:e>
            <m:r>
              <m:t>d</m:t>
            </m:r>
          </m:e>
          <m:sub>
            <m:r>
              <m:t>h</m:t>
            </m:r>
            <m:r>
              <m:t>k</m:t>
            </m:r>
            <m:r>
              <m:t>l</m:t>
            </m:r>
          </m:sub>
        </m:sSub>
        <m:r>
          <m:rPr>
            <m:sty m:val="p"/>
          </m:rPr>
          <m:t>=</m:t>
        </m:r>
        <m:r>
          <m:t>a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p>
              <m:e>
                <m:r>
                  <m:t>h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l</m:t>
                </m:r>
              </m:e>
              <m:sup>
                <m:r>
                  <m:t>2</m:t>
                </m:r>
              </m:sup>
            </m:sSup>
          </m:e>
        </m:rad>
      </m:oMath>
      <w:r>
        <w:rPr>
          <w:rFonts w:hint="eastAsia" w:eastAsia="SimSun" w:ascii="Times New Roman" w:hAnsi="Times New Roman"/>
        </w:rPr>
        <w:t xml:space="preserve">，对于</w:t>
      </w:r>
      <w:r>
        <w:t xml:space="preserve"> </w:t>
      </w:r>
      <m:oMath>
        <m:r>
          <m:rPr>
            <m:sty m:val="p"/>
          </m:rPr>
          <m:t>(</m:t>
        </m:r>
        <m:r>
          <m:t>200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面：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200</m:t>
              </m:r>
            </m:sub>
          </m:sSub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>
            <m:t>171.3</m:t>
          </m:r>
          <m:r>
            <m:rPr>
              <m:sty m:val="p"/>
            </m:rPr>
            <m:t>×</m:t>
          </m:r>
          <m:r>
            <m:t>2</m:t>
          </m:r>
          <m:r>
            <m:rPr>
              <m:sty m:val="p"/>
            </m:rPr>
            <m:t>=</m:t>
          </m:r>
          <m:r>
            <m:t>342.6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m</m:t>
          </m:r>
        </m:oMath>
      </m:oMathPara>
    </w:p>
    <w:p>
      <w:pPr>
        <w:pStyle w:val="Compact"/>
        <w:numPr>
          <w:ilvl w:val="0"/>
          <w:numId w:val="1012"/>
        </w:numPr>
      </w:pPr>
      <w:r>
        <w:t xml:space="preserve">NaCl </w:t>
      </w:r>
      <w:r>
        <w:rPr>
          <w:rFonts w:hint="eastAsia" w:eastAsia="SimSun" w:ascii="Times New Roman" w:hAnsi="Times New Roman"/>
        </w:rPr>
        <w:t xml:space="preserve">型结构每晶胞含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X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式量单位（</w:t>
      </w:r>
      <m:oMath>
        <m:r>
          <m:t>Z</m:t>
        </m:r>
        <m:r>
          <m:rPr>
            <m:sty m:val="p"/>
          </m:rPr>
          <m:t>=</m:t>
        </m:r>
        <m:r>
          <m:t>4</m:t>
        </m:r>
      </m:oMath>
      <w:r>
        <w:rPr>
          <w:rFonts w:hint="eastAsia" w:eastAsia="SimSun" w:ascii="Times New Roman" w:hAnsi="Times New Roman"/>
        </w:rPr>
        <w:t xml:space="preserve">）。</w:t>
      </w:r>
    </w:p>
    <w:p>
      <w:pPr>
        <w:pStyle w:val="FirstParagraph"/>
      </w:pPr>
      <m:oMathPara>
        <m:oMathParaPr>
          <m:jc m:val="center"/>
        </m:oMathParaPr>
        <m:oMath>
          <m:r>
            <m:t>ρ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Z</m:t>
              </m:r>
              <m:r>
                <m:rPr>
                  <m:sty m:val="p"/>
                </m:rPr>
                <m:t>⋅</m:t>
              </m:r>
              <m:r>
                <m:t>M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⋅</m:t>
              </m:r>
              <m:sSup>
                <m:e>
                  <m:r>
                    <m:t>a</m:t>
                  </m:r>
                </m:e>
                <m:sup>
                  <m:r>
                    <m:t>3</m:t>
                  </m:r>
                </m:sup>
              </m:sSup>
            </m:den>
          </m:f>
          <m:r>
            <m:t> </m:t>
          </m:r>
          <m:r>
            <m:rPr>
              <m:sty m:val="p"/>
            </m:rPr>
            <m:t>⇒</m:t>
          </m:r>
          <m:r>
            <m:t> </m:t>
          </m:r>
          <m:r>
            <m:t>M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ρ</m:t>
              </m:r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  <m:sSup>
                <m:e>
                  <m:r>
                    <m:t>a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Z</m:t>
              </m:r>
            </m:den>
          </m:f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代入数据（</w:t>
      </w:r>
      <m:oMath>
        <m:r>
          <m:t>a</m:t>
        </m:r>
        <m:r>
          <m:rPr>
            <m:sty m:val="p"/>
          </m:rPr>
          <m:t>=</m:t>
        </m:r>
        <m:r>
          <m:t>3.426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  <m:r>
          <m:t> </m:t>
        </m:r>
        <m:r>
          <m:rPr>
            <m:sty m:val="p"/>
          </m:rPr>
          <m:t>c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）：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3.60</m:t>
              </m:r>
              <m:r>
                <m:rPr>
                  <m:sty m:val="p"/>
                </m:rPr>
                <m:t>×</m:t>
              </m:r>
              <m:r>
                <m:t>6.022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23</m:t>
                  </m:r>
                </m:sup>
              </m:sSup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3.426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4</m:t>
              </m:r>
            </m:den>
          </m:f>
          <m:r>
            <m:rPr>
              <m:sty m:val="p"/>
            </m:rPr>
            <m:t>=</m:t>
          </m:r>
          <m:r>
            <m:t>3.60</m:t>
          </m:r>
          <m:r>
            <m:rPr>
              <m:sty m:val="p"/>
            </m:rPr>
            <m:t>×</m:t>
          </m:r>
          <m:r>
            <m:t>6.022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23</m:t>
              </m:r>
            </m:sup>
          </m:sSup>
          <m:r>
            <m:rPr>
              <m:sty m:val="p"/>
            </m:rPr>
            <m:t>×</m:t>
          </m:r>
          <m:r>
            <m:t>4.02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23</m:t>
              </m:r>
            </m:sup>
          </m:sSup>
          <m:r>
            <m:rPr>
              <m:sty m:val="p"/>
            </m:rPr>
            <m:t>/</m:t>
          </m:r>
          <m:r>
            <m:t>4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计算得</w:t>
      </w:r>
      <w:r>
        <w:t xml:space="preserve"> </w:t>
      </w:r>
      <m:oMath>
        <m:r>
          <m:t>M</m:t>
        </m:r>
        <m:r>
          <m:rPr>
            <m:sty m:val="p"/>
          </m:rPr>
          <m:t>≈</m:t>
        </m:r>
        <m:r>
          <m:t>54.5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。</w:t>
      </w:r>
    </w:p>
    <w:p>
      <w:pPr>
        <w:pStyle w:val="BodyText"/>
      </w:pP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的摩尔质量为</w:t>
      </w:r>
      <w:r>
        <w:t xml:space="preserve"> </w:t>
      </w:r>
      <m:oMath>
        <m:r>
          <m:t>58.44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，接近但不完全匹配。若为</w:t>
      </w:r>
      <w: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hint="eastAsia" w:eastAsia="SimSun" w:ascii="Times New Roman" w:hAnsi="Times New Roman"/>
        </w:rPr>
        <w:t xml:space="preserve">，其晶胞参数标准值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564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，与本例不符。</w:t>
      </w:r>
      <m:oMath>
        <m:r>
          <m:t>a</m:t>
        </m:r>
        <m:r>
          <m:rPr>
            <m:sty m:val="p"/>
          </m:rPr>
          <m:t>=</m:t>
        </m:r>
        <m:r>
          <m:t>342.6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且摩尔质量</w:t>
      </w:r>
      <w:r>
        <w:t xml:space="preserve"> </w:t>
      </w:r>
      <m:oMath>
        <m:r>
          <m:t>M</m:t>
        </m:r>
        <m:r>
          <m:rPr>
            <m:sty m:val="p"/>
          </m:rPr>
          <m:t>≈</m:t>
        </m:r>
        <m:r>
          <m:t>54.5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的更可能是</w:t>
      </w:r>
      <w: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O</m:t>
        </m:r>
      </m:oMath>
      <w:r>
        <w:rPr>
          <w:rFonts w:hint="eastAsia" w:eastAsia="SimSun" w:ascii="Times New Roman" w:hAnsi="Times New Roman"/>
        </w:rPr>
        <w:t xml:space="preserve">（</w:t>
      </w:r>
      <m:oMath>
        <m:r>
          <m:t>M</m:t>
        </m:r>
        <m:r>
          <m:rPr>
            <m:sty m:val="p"/>
          </m:rPr>
          <m:t>=</m:t>
        </m:r>
        <m:r>
          <m:t>40.3</m:t>
        </m:r>
      </m:oMath>
      <w:r>
        <w:rPr>
          <w:rFonts w:hint="eastAsia" w:eastAsia="SimSun" w:ascii="Times New Roman" w:hAnsi="Times New Roman"/>
        </w:rPr>
        <w:t xml:space="preserve">，NaCl</w:t>
      </w:r>
      <w:r>
        <w:t xml:space="preserve"> </w:t>
      </w:r>
      <w:r>
        <w:rPr>
          <w:rFonts w:hint="eastAsia" w:eastAsia="SimSun" w:ascii="Times New Roman" w:hAnsi="Times New Roman"/>
        </w:rPr>
        <w:t xml:space="preserve">型，</w:t>
      </w:r>
      <m:oMath>
        <m:r>
          <m:t>a</m:t>
        </m:r>
        <m:r>
          <m:rPr>
            <m:sty m:val="p"/>
          </m:rPr>
          <m:t>≈</m:t>
        </m:r>
        <m:r>
          <m:t>421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）或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O</m:t>
        </m:r>
      </m:oMath>
      <w:r>
        <w:rPr>
          <w:rFonts w:hint="eastAsia" w:eastAsia="SimSun" w:ascii="Times New Roman" w:hAnsi="Times New Roman"/>
        </w:rPr>
        <w:t xml:space="preserve">（</w:t>
      </w:r>
      <m:oMath>
        <m:r>
          <m:t>M</m:t>
        </m:r>
        <m:r>
          <m:rPr>
            <m:sty m:val="p"/>
          </m:rPr>
          <m:t>=</m:t>
        </m:r>
        <m:r>
          <m:t>56.08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r>
          <m:t>a</m:t>
        </m:r>
        <m:r>
          <m:rPr>
            <m:sty m:val="p"/>
          </m:rPr>
          <m:t>≈</m:t>
        </m:r>
        <m:r>
          <m:t>481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）。此处与</w:t>
      </w:r>
      <w:r>
        <w:t xml:space="preserve"> CaO </w:t>
      </w:r>
      <w:r>
        <w:rPr>
          <w:rFonts w:hint="eastAsia" w:eastAsia="SimSun" w:ascii="Times New Roman" w:hAnsi="Times New Roman"/>
        </w:rPr>
        <w:t xml:space="preserve">最接近。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：(1)</w:t>
      </w:r>
      <w:r>
        <w:t xml:space="preserve"> </w:t>
      </w:r>
      <m:oMath>
        <m:sSub>
          <m:e>
            <m:r>
              <m:t>d</m:t>
            </m:r>
          </m:e>
          <m:sub>
            <m:r>
              <m:t>200</m:t>
            </m:r>
          </m:sub>
        </m:sSub>
        <m:r>
          <m:rPr>
            <m:sty m:val="p"/>
          </m:rPr>
          <m:t>=</m:t>
        </m:r>
        <m:r>
          <m:t>171.3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r>
          <m:t>a</m:t>
        </m:r>
        <m:r>
          <m:rPr>
            <m:sty m:val="p"/>
          </m:rPr>
          <m:t>=</m:t>
        </m:r>
        <m:r>
          <m:t>342.6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；(2)</w:t>
      </w:r>
      <w:r>
        <w:t xml:space="preserve"> </w:t>
      </w:r>
      <w:r>
        <w:rPr>
          <w:rFonts w:hint="eastAsia" w:eastAsia="SimSun" w:ascii="Times New Roman" w:hAnsi="Times New Roman"/>
        </w:rPr>
        <w:t xml:space="preserve">推测为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O</m:t>
        </m:r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41"/>
    <w:bookmarkStart w:id="42" w:name="例-2-born-haber-循环求晶格能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2 [Born-Haber </w:t>
      </w:r>
      <w:r>
        <w:rPr>
          <w:rFonts w:hint="eastAsia" w:eastAsia="SimHei" w:ascii="Times New Roman" w:hAnsi="Times New Roman"/>
        </w:rPr>
        <w:t xml:space="preserve">循环求晶格能]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：已知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的标准生成焓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795.8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，以及以下热化学数据，计算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的晶格能</w:t>
      </w:r>
      <w:r>
        <w:t xml:space="preserve"> </w:t>
      </w:r>
      <m:oMath>
        <m:r>
          <m:t>U</m:t>
        </m:r>
      </m:oMath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过程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焓变</w:t>
            </w:r>
            <w:r>
              <w:rPr>
                <w:rFonts w:ascii="Times New Roman" w:hAnsi="Times New Roman" w:eastAsia="SimHei"/>
                <w:b/>
              </w:rPr>
              <w:t xml:space="preserve"> (kJ/mol)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+178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+590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+1145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+122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−349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：拆解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的生成路径为：Ca</w:t>
      </w:r>
      <w:r>
        <w:t xml:space="preserve"> </w:t>
      </w:r>
      <w:r>
        <w:rPr>
          <w:rFonts w:hint="eastAsia" w:eastAsia="SimSun" w:ascii="Times New Roman" w:hAnsi="Times New Roman"/>
        </w:rPr>
        <w:t xml:space="preserve">升华</w:t>
      </w:r>
      <w:r>
        <w:t xml:space="preserve"> → Ca </w:t>
      </w:r>
      <w:r>
        <w:rPr>
          <w:rFonts w:hint="eastAsia" w:eastAsia="SimSun" w:ascii="Times New Roman" w:hAnsi="Times New Roman"/>
        </w:rPr>
        <w:t xml:space="preserve">两步电离</w:t>
      </w:r>
      <w:r>
        <w:t xml:space="preserve"> → Cl₂ </w:t>
      </w:r>
      <w:r>
        <w:rPr>
          <w:rFonts w:hint="eastAsia" w:eastAsia="SimSun" w:ascii="Times New Roman" w:hAnsi="Times New Roman"/>
        </w:rPr>
        <w:t xml:space="preserve">解离</w:t>
      </w:r>
      <w:r>
        <w:t xml:space="preserve"> → Cl </w:t>
      </w:r>
      <w:r>
        <w:rPr>
          <w:rFonts w:hint="eastAsia" w:eastAsia="SimSun" w:ascii="Times New Roman" w:hAnsi="Times New Roman"/>
        </w:rPr>
        <w:t xml:space="preserve">得电子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气态离子结合成晶体。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t xml:space="preserve">Born-Haber </w:t>
      </w:r>
      <w:r>
        <w:rPr>
          <w:rFonts w:hint="eastAsia" w:eastAsia="SimSun" w:ascii="Times New Roman" w:hAnsi="Times New Roman"/>
        </w:rPr>
        <w:t xml:space="preserve">循环路径：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rPr>
                      <m:nor/>
                      <m:sty m:val="p"/>
                    </m:rPr>
                    <m:t>sub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nor/>
                      <m:sty m:val="p"/>
                    </m:rPr>
                    <m:t>IE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nor/>
                      <m:sty m:val="p"/>
                    </m:rPr>
                    <m:t>IE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BDE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nor/>
                  <m:sty m:val="p"/>
                </m:rPr>
                <m:t>EA</m:t>
              </m:r>
              <m:r>
                <m:rPr>
                  <m:sty m:val="p"/>
                </m:rPr>
                <m:t>−</m:t>
              </m:r>
              <m:r>
                <m:t>U</m:t>
              </m:r>
            </m:e>
          </m:eqAr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注意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中有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</w:t>
      </w:r>
      <w:r>
        <w:rPr>
          <w:rFonts w:hint="eastAsia" w:eastAsia="SimSun" w:ascii="Times New Roman" w:hAnsi="Times New Roman"/>
        </w:rPr>
        <w:t xml:space="preserve">Cl⁻，因此</w:t>
      </w:r>
      <w:r>
        <w:t xml:space="preserve"> EA </w:t>
      </w:r>
      <w:r>
        <w:rPr>
          <w:rFonts w:hint="eastAsia" w:eastAsia="SimSun" w:ascii="Times New Roman" w:hAnsi="Times New Roman"/>
        </w:rPr>
        <w:t xml:space="preserve">乘以</w:t>
      </w:r>
      <w:r>
        <w:t xml:space="preserve"> </w:t>
      </w:r>
      <w:r>
        <w:rPr>
          <w:rFonts w:hint="eastAsia" w:eastAsia="SimSun" w:ascii="Times New Roman" w:hAnsi="Times New Roman"/>
        </w:rPr>
        <w:t xml:space="preserve">2：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795.8</m:t>
          </m:r>
          <m:r>
            <m:rPr>
              <m:sty m:val="p"/>
            </m:rPr>
            <m:t>=</m:t>
          </m:r>
          <m:r>
            <m:t>178</m:t>
          </m:r>
          <m:r>
            <m:rPr>
              <m:sty m:val="p"/>
            </m:rPr>
            <m:t>+</m:t>
          </m:r>
          <m:r>
            <m:t>590</m:t>
          </m:r>
          <m:r>
            <m:rPr>
              <m:sty m:val="p"/>
            </m:rPr>
            <m:t>+</m:t>
          </m:r>
          <m:r>
            <m:t>1145</m:t>
          </m:r>
          <m:r>
            <m:rPr>
              <m:sty m:val="p"/>
            </m:rPr>
            <m:t>+</m:t>
          </m:r>
          <m:r>
            <m:t>122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349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U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795.8</m:t>
          </m:r>
          <m:r>
            <m:rPr>
              <m:sty m:val="p"/>
            </m:rPr>
            <m:t>=</m:t>
          </m:r>
          <m:r>
            <m:t>178</m:t>
          </m:r>
          <m:r>
            <m:rPr>
              <m:sty m:val="p"/>
            </m:rPr>
            <m:t>+</m:t>
          </m:r>
          <m:r>
            <m:t>590</m:t>
          </m:r>
          <m:r>
            <m:rPr>
              <m:sty m:val="p"/>
            </m:rPr>
            <m:t>+</m:t>
          </m:r>
          <m:r>
            <m:t>1145</m:t>
          </m:r>
          <m:r>
            <m:rPr>
              <m:sty m:val="p"/>
            </m:rPr>
            <m:t>+</m:t>
          </m:r>
          <m:r>
            <m:t>122</m:t>
          </m:r>
          <m:r>
            <m:rPr>
              <m:sty m:val="p"/>
            </m:rPr>
            <m:t>−</m:t>
          </m:r>
          <m:r>
            <m:t>698</m:t>
          </m:r>
          <m:r>
            <m:rPr>
              <m:sty m:val="p"/>
            </m:rPr>
            <m:t>−</m:t>
          </m:r>
          <m:r>
            <m:t>U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795.8</m:t>
          </m:r>
          <m:r>
            <m:rPr>
              <m:sty m:val="p"/>
            </m:rPr>
            <m:t>=</m:t>
          </m:r>
          <m:r>
            <m:t>1337</m:t>
          </m:r>
          <m:r>
            <m:rPr>
              <m:sty m:val="p"/>
            </m:rPr>
            <m:t>−</m:t>
          </m:r>
          <m:r>
            <m:t>U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r>
            <m:t>1337</m:t>
          </m:r>
          <m:r>
            <m:rPr>
              <m:sty m:val="p"/>
            </m:rPr>
            <m:t>+</m:t>
          </m:r>
          <m:r>
            <m:t>795.8</m:t>
          </m:r>
          <m:r>
            <m:rPr>
              <m:sty m:val="p"/>
            </m:rPr>
            <m:t>=</m:t>
          </m:r>
          <m:r>
            <m:t>2132.8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</w:t>
      </w:r>
      <m:oMath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的晶格能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b"/>
          </m:rPr>
          <m:t>2133</m:t>
        </m:r>
        <m:r>
          <m:rPr>
            <m:sty m:val="b"/>
          </m:rPr>
          <m:t> </m:t>
        </m:r>
        <m:r>
          <m:rPr>
            <m:sty m:val="bi"/>
          </m:rPr>
          <m:t>k</m:t>
        </m:r>
        <m:r>
          <m:rPr>
            <m:sty m:val="bi"/>
          </m:rPr>
          <m:t>J</m:t>
        </m:r>
        <m:r>
          <m:rPr>
            <m:sty m:val="b"/>
          </m:rPr>
          <m:t>⋅</m:t>
        </m:r>
        <m:r>
          <m:rPr>
            <m:sty m:val="bi"/>
          </m:rPr>
          <m:t>m</m:t>
        </m:r>
        <m:r>
          <m:rPr>
            <m:sty m:val="bi"/>
          </m:rPr>
          <m:t>o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b"/>
              </m:rPr>
              <m:t>−</m:t>
            </m:r>
            <m:r>
              <m:rPr>
                <m:sty m:val="b"/>
              </m:rPr>
              <m:t>1</m:t>
            </m:r>
          </m:sup>
        </m:sSup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：CaCl₂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的晶格能（~2133</w:t>
      </w:r>
      <w:r>
        <w:t xml:space="preserve"> </w:t>
      </w:r>
      <w:r>
        <w:rPr>
          <w:rFonts w:hint="eastAsia" w:eastAsia="SimSun" w:ascii="Times New Roman" w:hAnsi="Times New Roman"/>
        </w:rPr>
        <w:t xml:space="preserve">kJ/mol）小于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MgO（~3891</w:t>
      </w:r>
      <w:r>
        <w:t xml:space="preserve"> </w:t>
      </w:r>
      <w:r>
        <w:rPr>
          <w:rFonts w:hint="eastAsia" w:eastAsia="SimSun" w:ascii="Times New Roman" w:hAnsi="Times New Roman"/>
        </w:rPr>
        <w:t xml:space="preserve">kJ/mol），主要原因：①</w:t>
      </w:r>
      <w:r>
        <w:t xml:space="preserve"> Ca²⁺ </w:t>
      </w:r>
      <w:r>
        <w:rPr>
          <w:rFonts w:hint="eastAsia" w:eastAsia="SimSun" w:ascii="Times New Roman" w:hAnsi="Times New Roman"/>
        </w:rPr>
        <w:t xml:space="preserve">半径大于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Mg²⁺；②</w:t>
      </w:r>
      <w:r>
        <w:t xml:space="preserve"> Cl⁻ </w:t>
      </w:r>
      <w:r>
        <w:rPr>
          <w:rFonts w:hint="eastAsia" w:eastAsia="SimSun" w:ascii="Times New Roman" w:hAnsi="Times New Roman"/>
        </w:rPr>
        <w:t xml:space="preserve">电荷仅为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−1（O²⁻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−2），电荷效应对晶格能的贡献是平方级的。</w:t>
      </w:r>
    </w:p>
    <w:p>
      <w:r>
        <w:pict>
          <v:rect style="width:0;height:1.5pt" o:hralign="center" o:hrstd="t" o:hr="t"/>
        </w:pict>
      </w:r>
    </w:p>
    <w:bookmarkEnd w:id="42"/>
    <w:bookmarkStart w:id="43" w:name="例-3-尖晶石系统计数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3 </w:t>
      </w:r>
      <w:r>
        <w:rPr>
          <w:rFonts w:hint="eastAsia" w:eastAsia="SimHei" w:ascii="Times New Roman" w:hAnsi="Times New Roman"/>
        </w:rPr>
        <w:t xml:space="preserve">[尖晶石系统计数]</w:t>
      </w:r>
      <w:r>
        <w:t xml:space="preserve"> 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：尖晶石</w:t>
      </w:r>
      <w: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为常式尖晶石，已知晶胞参数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808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t xml:space="preserve">。</w:t>
      </w:r>
    </w:p>
    <w:p>
      <w:pPr>
        <w:pStyle w:val="Compact"/>
        <w:numPr>
          <w:ilvl w:val="0"/>
          <w:numId w:val="1013"/>
        </w:numPr>
      </w:pPr>
      <w:r>
        <w:rPr>
          <w:rFonts w:hint="eastAsia" w:eastAsia="SimSun" w:ascii="Times New Roman" w:hAnsi="Times New Roman"/>
        </w:rPr>
        <w:t xml:space="preserve">用</w:t>
      </w:r>
      <w:r>
        <w:t xml:space="preserve"> I </w:t>
      </w:r>
      <w:r>
        <w:rPr>
          <w:rFonts w:hint="eastAsia" w:eastAsia="SimSun" w:ascii="Times New Roman" w:hAnsi="Times New Roman"/>
        </w:rPr>
        <w:t xml:space="preserve">型/II</w:t>
      </w:r>
      <w:r>
        <w:t xml:space="preserve"> </w:t>
      </w:r>
      <w:r>
        <w:rPr>
          <w:rFonts w:hint="eastAsia" w:eastAsia="SimSun" w:ascii="Times New Roman" w:hAnsi="Times New Roman"/>
        </w:rPr>
        <w:t xml:space="preserve">型小立方体法验证晶胞含</w:t>
      </w:r>
      <w:r>
        <w:t xml:space="preserve"> 8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eastAsia="SimSun" w:ascii="Times New Roman" w:hAnsi="Times New Roman"/>
        </w:rPr>
        <w:t xml:space="preserve">（</w:t>
      </w:r>
      <m:oMath>
        <m:r>
          <m:t>Z</m:t>
        </m:r>
        <m:r>
          <m:rPr>
            <m:sty m:val="p"/>
          </m:rPr>
          <m:t>=</m:t>
        </m:r>
        <m:r>
          <m:t>8</m:t>
        </m:r>
      </m:oMath>
      <w:r>
        <w:rPr>
          <w:rFonts w:hint="eastAsia" w:eastAsia="SimSun" w:ascii="Times New Roman" w:hAnsi="Times New Roman"/>
        </w:rPr>
        <w:t xml:space="preserve">）。</w:t>
      </w:r>
    </w:p>
    <w:p>
      <w:pPr>
        <w:pStyle w:val="Compact"/>
        <w:numPr>
          <w:ilvl w:val="0"/>
          <w:numId w:val="1013"/>
        </w:numPr>
      </w:pPr>
      <w:r>
        <w:rPr>
          <w:rFonts w:hint="eastAsia" w:eastAsia="SimSun" w:ascii="Times New Roman" w:hAnsi="Times New Roman"/>
        </w:rPr>
        <w:t xml:space="preserve">计算</w:t>
      </w:r>
      <w: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的理论密度。</w:t>
      </w:r>
    </w:p>
    <w:p>
      <w:pPr>
        <w:pStyle w:val="Compact"/>
        <w:numPr>
          <w:ilvl w:val="0"/>
          <w:numId w:val="1013"/>
        </w:numPr>
      </w:pPr>
      <w:r>
        <w:rPr>
          <w:rFonts w:hint="eastAsia" w:eastAsia="SimSun" w:ascii="Times New Roman" w:hAnsi="Times New Roman"/>
        </w:rPr>
        <w:t xml:space="preserve">估算</w:t>
      </w:r>
      <w: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−</m:t>
        </m:r>
        <m:r>
          <m:rPr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−</m:t>
        </m:r>
        <m:r>
          <m:rPr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的最近距离。（原子量：</w:t>
      </w:r>
      <m:oMath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=</m:t>
        </m:r>
        <m:r>
          <m:t>24.31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=</m:t>
        </m:r>
        <m:r>
          <m:t>26.98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r>
          <m:rPr>
            <m:sty m:val="p"/>
          </m:rPr>
          <m:t>O</m:t>
        </m:r>
        <m:r>
          <m:rPr>
            <m:sty m:val="p"/>
          </m:rPr>
          <m:t>=</m:t>
        </m:r>
        <m:r>
          <m:t>16.00</m:t>
        </m:r>
      </m:oMath>
      <w:r>
        <w:rPr>
          <w:rFonts w:hint="eastAsia" w:eastAsia="SimSun" w:ascii="Times New Roman" w:hAnsi="Times New Roman"/>
        </w:rPr>
        <w:t xml:space="preserve">；</w:t>
      </w:r>
      <m:oMath>
        <m:sSub>
          <m:e>
            <m:r>
              <m:t>N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6.022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23</m:t>
            </m:r>
          </m:sup>
        </m:sSup>
      </m:oMath>
      <w:r>
        <w:rPr>
          <w:rFonts w:hint="eastAsia" w:eastAsia="SimSun" w:ascii="Times New Roman" w:hAnsi="Times New Roman"/>
        </w:rPr>
        <w:t xml:space="preserve">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：氧</w:t>
      </w:r>
      <w:r>
        <w:t xml:space="preserve"> CCP </w:t>
      </w:r>
      <w:r>
        <w:rPr>
          <w:rFonts w:hint="eastAsia" w:eastAsia="SimSun" w:ascii="Times New Roman" w:hAnsi="Times New Roman"/>
        </w:rPr>
        <w:t xml:space="preserve">骨架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空隙分类计数</w:t>
      </w:r>
      <w:r>
        <w:t xml:space="preserve"> → Z </w:t>
      </w:r>
      <w:r>
        <w:rPr>
          <w:rFonts w:hint="eastAsia" w:eastAsia="SimSun" w:ascii="Times New Roman" w:hAnsi="Times New Roman"/>
        </w:rPr>
        <w:t xml:space="preserve">验证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密度公式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从分数坐标求键长。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14"/>
        </w:numPr>
      </w:pPr>
      <w:r>
        <w:rPr>
          <w:rFonts w:hint="eastAsia" w:eastAsia="SimSun" w:ascii="Times New Roman" w:hAnsi="Times New Roman"/>
          <w:b/>
          <w:bCs/>
        </w:rPr>
        <w:t xml:space="preserve">氧离子计数</w:t>
      </w:r>
      <w:r>
        <w:rPr>
          <w:rFonts w:hint="eastAsia" w:eastAsia="SimSun" w:ascii="Times New Roman" w:hAnsi="Times New Roman"/>
        </w:rPr>
        <w:t xml:space="preserve">：ccp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中</w:t>
      </w:r>
      <w:r>
        <w:t xml:space="preserve"> O²⁻ </w:t>
      </w:r>
      <w:r>
        <w:rPr>
          <w:rFonts w:hint="eastAsia" w:eastAsia="SimSun" w:ascii="Times New Roman" w:hAnsi="Times New Roman"/>
        </w:rPr>
        <w:t xml:space="preserve">数为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8</m:t>
        </m:r>
        <m:r>
          <m:rPr>
            <m:sty m:val="p"/>
          </m:rPr>
          <m:t>=</m:t>
        </m:r>
        <m:r>
          <m:t>32</m:t>
        </m:r>
      </m:oMath>
      <w:r>
        <w:rPr>
          <w:rFonts w:hint="eastAsia" w:eastAsia="SimSun" w:ascii="Times New Roman" w:hAnsi="Times New Roman"/>
        </w:rPr>
        <w:t xml:space="preserve">（放大一倍后的晶胞）。尖晶石晶胞边长放大一倍（相对于基本</w:t>
      </w:r>
      <w:r>
        <w:t xml:space="preserve"> ccp </w:t>
      </w:r>
      <w:r>
        <w:rPr>
          <w:rFonts w:hint="eastAsia" w:eastAsia="SimSun" w:ascii="Times New Roman" w:hAnsi="Times New Roman"/>
        </w:rPr>
        <w:t xml:space="preserve">晶胞），氧处于面心立方位置。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四面体空隙数</w:t>
      </w:r>
      <w:r>
        <w:t xml:space="preserve"> </w:t>
      </w:r>
      <m:oMath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  <m:r>
          <m:rPr>
            <m:nor/>
            <m:sty m:val="p"/>
          </m:rPr>
          <m:t>数</m:t>
        </m:r>
        <m:r>
          <m:rPr>
            <m:sty m:val="p"/>
          </m:rPr>
          <m:t>=</m:t>
        </m:r>
        <m:r>
          <m:t>64</m:t>
        </m:r>
      </m:oMath>
      <w:r>
        <w:rPr>
          <w:rFonts w:hint="eastAsia" w:eastAsia="SimSun" w:ascii="Times New Roman" w:hAnsi="Times New Roman"/>
        </w:rPr>
        <w:t xml:space="preserve">，其中</w:t>
      </w:r>
      <w:r>
        <w:t xml:space="preserve"> </w:t>
      </w:r>
      <m:oMath>
        <m:r>
          <m:rPr>
            <m:sty m:val="p"/>
          </m:rPr>
          <m:t>M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占据</w:t>
      </w:r>
      <w:r>
        <w:t xml:space="preserve"> 8 </w:t>
      </w:r>
      <w:r>
        <w:rPr>
          <w:rFonts w:hint="eastAsia" w:eastAsia="SimSun" w:ascii="Times New Roman" w:hAnsi="Times New Roman"/>
        </w:rPr>
        <w:t xml:space="preserve">个（1/8）。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八面体空隙数</w:t>
      </w:r>
      <w:r>
        <w:t xml:space="preserve"> </w:t>
      </w:r>
      <m:oMath>
        <m:r>
          <m:rPr>
            <m:sty m:val="p"/>
          </m:rPr>
          <m:t>=</m:t>
        </m:r>
        <m:r>
          <m:t>1</m:t>
        </m:r>
        <m:r>
          <m:rPr>
            <m:sty m:val="p"/>
          </m:rPr>
          <m:t>×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  <m:r>
          <m:rPr>
            <m:nor/>
            <m:sty m:val="p"/>
          </m:rPr>
          <m:t>数</m:t>
        </m:r>
        <m:r>
          <m:rPr>
            <m:sty m:val="p"/>
          </m:rPr>
          <m:t>=</m:t>
        </m:r>
        <m:r>
          <m:t>32</m:t>
        </m:r>
      </m:oMath>
      <w:r>
        <w:rPr>
          <w:rFonts w:hint="eastAsia" w:eastAsia="SimSun" w:ascii="Times New Roman" w:hAnsi="Times New Roman"/>
        </w:rPr>
        <w:t xml:space="preserve">，其中</w:t>
      </w:r>
      <w:r>
        <w:t xml:space="preserve"> 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占据</w:t>
      </w:r>
      <w:r>
        <w:t xml:space="preserve"> 16 </w:t>
      </w:r>
      <w:r>
        <w:rPr>
          <w:rFonts w:hint="eastAsia" w:eastAsia="SimSun" w:ascii="Times New Roman" w:hAnsi="Times New Roman"/>
        </w:rPr>
        <w:t xml:space="preserve">个（1/2）。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验证：</w:t>
      </w:r>
      <m:oMath>
        <m:r>
          <m:t>32</m:t>
        </m:r>
        <m:r>
          <m:t> 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t>8</m:t>
        </m:r>
        <m:r>
          <m:t> 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16</m:t>
        </m:r>
        <m:r>
          <m:t> 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M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8</m:t>
            </m:r>
          </m:sub>
        </m:sSub>
        <m:r>
          <m:rPr>
            <m:sty m:val="p"/>
          </m:rPr>
          <m:t>A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16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32</m:t>
            </m:r>
          </m:sub>
        </m:sSub>
        <m:r>
          <m:rPr>
            <m:sty m:val="p"/>
          </m:rPr>
          <m:t>=</m:t>
        </m:r>
        <m:r>
          <m:t>8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t xml:space="preserve"> </w:t>
      </w:r>
      <w:r>
        <w:t xml:space="preserve">✓</w:t>
      </w:r>
    </w:p>
    <w:p>
      <w:pPr>
        <w:pStyle w:val="Compact"/>
        <w:numPr>
          <w:ilvl w:val="0"/>
          <w:numId w:val="1015"/>
        </w:numPr>
      </w:pPr>
      <w:r>
        <w:rPr>
          <w:rFonts w:hint="eastAsia" w:eastAsia="SimSun" w:ascii="Times New Roman" w:hAnsi="Times New Roman"/>
        </w:rPr>
        <w:t xml:space="preserve">密度：</w:t>
      </w:r>
    </w:p>
    <w:p>
      <w:pPr>
        <w:pStyle w:val="FirstParagraph"/>
      </w:pPr>
      <m:oMathPara>
        <m:oMathParaPr>
          <m:jc m:val="center"/>
        </m:oMathParaPr>
        <m:oMath>
          <m:r>
            <m:t>ρ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Z</m:t>
              </m:r>
              <m:r>
                <m:rPr>
                  <m:sty m:val="p"/>
                </m:rPr>
                <m:t>⋅</m:t>
              </m:r>
              <m:r>
                <m:t>M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⋅</m:t>
              </m:r>
              <m:sSup>
                <m:e>
                  <m:r>
                    <m:t>a</m:t>
                  </m:r>
                </m:e>
                <m:sup>
                  <m:r>
                    <m:t>3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24.31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26.98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×</m:t>
              </m:r>
              <m:r>
                <m:t>16.00</m:t>
              </m:r>
              <m:r>
                <m:rPr>
                  <m:sty m:val="p"/>
                </m:rPr>
                <m:t>)</m:t>
              </m:r>
            </m:num>
            <m:den>
              <m:r>
                <m:t>6.022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23</m:t>
                  </m:r>
                </m:sup>
              </m:sSup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8.08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den>
          </m:f>
        </m:oMath>
      </m:oMathPara>
    </w:p>
    <w:p>
      <w:pPr>
        <w:pStyle w:val="FirstParagraph"/>
      </w:pPr>
      <m:oMath>
        <m:r>
          <m:t>M</m:t>
        </m:r>
        <m:r>
          <m:rPr>
            <m:sty m:val="p"/>
          </m:rPr>
          <m:t>(</m:t>
        </m: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24.31</m:t>
        </m:r>
        <m:r>
          <m:rPr>
            <m:sty m:val="p"/>
          </m:rPr>
          <m:t>+</m:t>
        </m:r>
        <m:r>
          <m:t>53.96</m:t>
        </m:r>
        <m:r>
          <m:rPr>
            <m:sty m:val="p"/>
          </m:rPr>
          <m:t>+</m:t>
        </m:r>
        <m:r>
          <m:t>64.00</m:t>
        </m:r>
        <m:r>
          <m:rPr>
            <m:sty m:val="p"/>
          </m:rPr>
          <m:t>=</m:t>
        </m:r>
        <m:r>
          <m:t>142.27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</m:t>
              </m:r>
              <m:r>
                <m:rPr>
                  <m:sty m:val="p"/>
                </m:rPr>
                <m:t>×</m:t>
              </m:r>
              <m:r>
                <m:t>142.27</m:t>
              </m:r>
            </m:num>
            <m:den>
              <m:r>
                <m:t>6.022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23</m:t>
                  </m:r>
                </m:sup>
              </m:sSup>
              <m:r>
                <m:rPr>
                  <m:sty m:val="p"/>
                </m:rPr>
                <m:t>×</m:t>
              </m:r>
              <m:r>
                <m:t>5.27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1138.16</m:t>
              </m:r>
            </m:num>
            <m:den>
              <m:r>
                <m:t>3.17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t>3.59</m:t>
          </m:r>
          <m:r>
            <m:t> </m:t>
          </m:r>
          <m:r>
            <m:rPr>
              <m:sty m:val="p"/>
            </m:rPr>
            <m:t>g</m:t>
          </m:r>
          <m:r>
            <m:rPr>
              <m:sty m:val="p"/>
            </m:rPr>
            <m:t>⋅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3</m:t>
              </m:r>
            </m:sup>
          </m:sSup>
        </m:oMath>
      </m:oMathPara>
    </w:p>
    <w:p>
      <w:pPr>
        <w:pStyle w:val="Compact"/>
        <w:numPr>
          <w:ilvl w:val="0"/>
          <w:numId w:val="1016"/>
        </w:numPr>
      </w:pPr>
      <w:r>
        <w:rPr>
          <w:rFonts w:hint="eastAsia" w:eastAsia="SimSun" w:ascii="Times New Roman" w:hAnsi="Times New Roman"/>
        </w:rPr>
        <w:t xml:space="preserve">在常式尖晶石中，</w:t>
      </w:r>
      <m:oMath>
        <m:r>
          <m:rPr>
            <m:sty m:val="p"/>
          </m:rPr>
          <m:t>M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位于四面体空隙中心，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位于八面体空隙中心。</w:t>
      </w:r>
    </w:p>
    <w:p>
      <w:pPr>
        <w:pStyle w:val="FirstParagraph"/>
      </w:pPr>
      <m:oMath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−</m:t>
        </m:r>
        <m:r>
          <m:rPr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距离：四面体空隙中，Mg</w:t>
      </w:r>
      <w:r>
        <w:t xml:space="preserve"> </w:t>
      </w:r>
      <w:r>
        <w:rPr>
          <w:rFonts w:hint="eastAsia" w:eastAsia="SimSun" w:ascii="Times New Roman" w:hAnsi="Times New Roman"/>
        </w:rPr>
        <w:t xml:space="preserve">到顶点</w:t>
      </w:r>
      <w:r>
        <w:t xml:space="preserve"> O </w:t>
      </w:r>
      <w:r>
        <w:rPr>
          <w:rFonts w:hint="eastAsia" w:eastAsia="SimSun" w:ascii="Times New Roman" w:hAnsi="Times New Roman"/>
        </w:rPr>
        <w:t xml:space="preserve">的距离为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8</m:t>
            </m:r>
          </m:den>
        </m:f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8</m:t>
            </m:r>
          </m:den>
        </m:f>
        <m:r>
          <m:rPr>
            <m:sty m:val="p"/>
          </m:rPr>
          <m:t>×</m:t>
        </m:r>
        <m:r>
          <m:t>808</m:t>
        </m:r>
        <m:r>
          <m:rPr>
            <m:sty m:val="p"/>
          </m:rPr>
          <m:t>=</m:t>
        </m:r>
        <m:r>
          <m:t>175.0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t xml:space="preserve">。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−</m:t>
        </m:r>
        <m:r>
          <m:rPr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距离：八面体空隙中，Al</w:t>
      </w:r>
      <w:r>
        <w:t xml:space="preserve"> </w:t>
      </w:r>
      <w:r>
        <w:rPr>
          <w:rFonts w:hint="eastAsia" w:eastAsia="SimSun" w:ascii="Times New Roman" w:hAnsi="Times New Roman"/>
        </w:rPr>
        <w:t xml:space="preserve">到顶点</w:t>
      </w:r>
      <w:r>
        <w:t xml:space="preserve"> O </w:t>
      </w:r>
      <w:r>
        <w:rPr>
          <w:rFonts w:hint="eastAsia" w:eastAsia="SimSun" w:ascii="Times New Roman" w:hAnsi="Times New Roman"/>
        </w:rPr>
        <w:t xml:space="preserve">的距离为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t>a</m:t>
        </m:r>
        <m:r>
          <m:rPr>
            <m:sty m:val="p"/>
          </m:rPr>
          <m:t>=</m:t>
        </m:r>
        <m:r>
          <m:t>202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：(1)</w:t>
      </w:r>
      <w:r>
        <w:t xml:space="preserve"> </w:t>
      </w:r>
      <w:r>
        <w:rPr>
          <w:rFonts w:hint="eastAsia" w:eastAsia="SimSun" w:ascii="Times New Roman" w:hAnsi="Times New Roman"/>
        </w:rPr>
        <w:t xml:space="preserve">已验证；(2)</w:t>
      </w:r>
      <w:r>
        <w:t xml:space="preserve"> </w:t>
      </w:r>
      <m:oMath>
        <m:r>
          <m:t>ρ</m:t>
        </m:r>
        <m:r>
          <m:rPr>
            <m:sty m:val="p"/>
          </m:rPr>
          <m:t>≈</m:t>
        </m:r>
        <m:r>
          <m:t>3.59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eastAsia="SimSun" w:ascii="Times New Roman" w:hAnsi="Times New Roman"/>
        </w:rPr>
        <w:t xml:space="preserve">；(3)</w:t>
      </w:r>
      <w: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−</m:t>
        </m:r>
        <m:r>
          <m:rPr>
            <m:sty m:val="p"/>
          </m:rPr>
          <m:t>O</m:t>
        </m:r>
        <m:r>
          <m:rPr>
            <m:sty m:val="p"/>
          </m:rPr>
          <m:t>≈</m:t>
        </m:r>
        <m:r>
          <m:t>175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−</m:t>
        </m:r>
        <m:r>
          <m:rPr>
            <m:sty m:val="p"/>
          </m:rPr>
          <m:t>O</m:t>
        </m:r>
        <m:r>
          <m:rPr>
            <m:sty m:val="p"/>
          </m:rPr>
          <m:t>≈</m:t>
        </m:r>
        <m:r>
          <m:t>202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43"/>
    <w:bookmarkStart w:id="44" w:name="例-4-钙钛矿容忍因子-结构预测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4 </w:t>
      </w:r>
      <w:r>
        <w:rPr>
          <w:rFonts w:hint="eastAsia" w:eastAsia="SimHei" w:ascii="Times New Roman" w:hAnsi="Times New Roman"/>
        </w:rPr>
        <w:t xml:space="preserve">[钙钛矿容忍因子</w:t>
      </w:r>
      <w:r>
        <w:t xml:space="preserve"> + </w:t>
      </w:r>
      <w:r>
        <w:rPr>
          <w:rFonts w:hint="eastAsia" w:eastAsia="SimHei" w:ascii="Times New Roman" w:hAnsi="Times New Roman"/>
        </w:rPr>
        <w:t xml:space="preserve">结构预测]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：已知离子半径（pm）：</w:t>
      </w:r>
      <m:oMath>
        <m:r>
          <m:rPr>
            <m:sty m:val="p"/>
          </m:rPr>
          <m:t>B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r>
          <m:t>135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r>
          <m:t>118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r>
          <m:rPr>
            <m:sty m:val="p"/>
          </m:rPr>
          <m:t>P</m:t>
        </m:r>
        <m:sSup>
          <m:e>
            <m:r>
              <m:rPr>
                <m:sty m:val="p"/>
              </m:rPr>
              <m:t>b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r>
          <m:t>119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r>
          <m:rPr>
            <m:sty m:val="p"/>
          </m:rPr>
          <m:t>T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4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r>
          <m:t>60.5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r>
          <m:rPr>
            <m:sty m:val="p"/>
          </m:rPr>
          <m:t>Z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4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r>
          <m:t>72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=</m:t>
        </m:r>
        <m:r>
          <m:t>140</m:t>
        </m:r>
      </m:oMath>
      <w:r>
        <w:t xml:space="preserve">。</w:t>
      </w:r>
    </w:p>
    <w:p>
      <w:pPr>
        <w:pStyle w:val="Compact"/>
        <w:numPr>
          <w:ilvl w:val="0"/>
          <w:numId w:val="1017"/>
        </w:numPr>
      </w:pPr>
      <w:r>
        <w:rPr>
          <w:rFonts w:hint="eastAsia" w:eastAsia="SimSun" w:ascii="Times New Roman" w:hAnsi="Times New Roman"/>
        </w:rPr>
        <w:t xml:space="preserve">计算</w:t>
      </w:r>
      <w: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T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、</w:t>
      </w:r>
      <m:oMath>
        <m:r>
          <m:rPr>
            <m:sty m:val="p"/>
          </m:rPr>
          <m:t>S</m:t>
        </m:r>
        <m:r>
          <m:rPr>
            <m:sty m:val="p"/>
          </m:rPr>
          <m:t>r</m:t>
        </m:r>
        <m:r>
          <m:rPr>
            <m:sty m:val="p"/>
          </m:rPr>
          <m:t>T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、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T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的容忍因子</w:t>
      </w:r>
      <w:r>
        <w:t xml:space="preserve"> </w:t>
      </w:r>
      <m:oMath>
        <m:r>
          <m:t>t</m:t>
        </m:r>
      </m:oMath>
      <w:r>
        <w:rPr>
          <w:rFonts w:hint="eastAsia" w:eastAsia="SimSun" w:ascii="Times New Roman" w:hAnsi="Times New Roman"/>
        </w:rPr>
        <w:t xml:space="preserve">，判断各在室温下的结构类型。</w:t>
      </w:r>
    </w:p>
    <w:p>
      <w:pPr>
        <w:pStyle w:val="Compact"/>
        <w:numPr>
          <w:ilvl w:val="0"/>
          <w:numId w:val="1017"/>
        </w:numPr>
      </w:pPr>
      <w:r>
        <w:rPr>
          <w:rFonts w:hint="eastAsia" w:eastAsia="SimSun" w:ascii="Times New Roman" w:hAnsi="Times New Roman"/>
        </w:rPr>
        <w:t xml:space="preserve">哪种化合物最可能表现出铁电性？为什么？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：代入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O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[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O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按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范围判断结构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铁电性与</w:t>
      </w:r>
      <w:r>
        <w:t xml:space="preserve"> B </w:t>
      </w:r>
      <w:r>
        <w:rPr>
          <w:rFonts w:hint="eastAsia" w:eastAsia="SimSun" w:ascii="Times New Roman" w:hAnsi="Times New Roman"/>
        </w:rPr>
        <w:t xml:space="preserve">位离子位移相关。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2329"/>
        <w:gridCol w:w="186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化合物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t</m:t>
              </m:r>
            </m:oMath>
            <w:r>
              <w:rPr>
                <w:rFonts w:ascii="Times New Roman" w:hAnsi="Times New Roman" w:eastAsia="SimHei"/>
                <w:b/>
              </w:rPr>
              <w:t xml:space="preserve"> </w:t>
            </w:r>
            <w:r>
              <w:rPr>
                <w:rFonts w:hint="eastAsia" w:ascii="Times New Roman" w:hAnsi="Times New Roman" w:eastAsia="SimHei"/>
                <w:b/>
              </w:rPr>
              <w:t xml:space="preserve">计算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t</m:t>
              </m:r>
            </m:oMath>
            <w:r>
              <w:rPr>
                <w:rFonts w:ascii="Times New Roman" w:hAnsi="Times New Roman" w:eastAsia="SimHei"/>
                <w:b/>
              </w:rPr>
              <w:t xml:space="preserve"> </w:t>
            </w:r>
            <w:r>
              <w:rPr>
                <w:rFonts w:hint="eastAsia" w:ascii="Times New Roman" w:hAnsi="Times New Roman" w:eastAsia="SimHei"/>
                <w:b/>
              </w:rPr>
              <w:t xml:space="preserve">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预测结构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(</m:t>
              </m:r>
              <m:r>
                <m:t>135</m:t>
              </m:r>
              <m:r>
                <m:rPr>
                  <m:sty m:val="p"/>
                </m:rPr>
                <m:t>+</m:t>
              </m:r>
              <m:r>
                <m:t>140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[</m:t>
              </m:r>
              <m:r>
                <m:t>1.414</m:t>
              </m:r>
              <m:r>
                <m:rPr>
                  <m:sty m:val="p"/>
                </m:rPr>
                <m:t>(</m:t>
              </m:r>
              <m:r>
                <m:t>60.5</m:t>
              </m:r>
              <m:r>
                <m:rPr>
                  <m:sty m:val="p"/>
                </m:rPr>
                <m:t>+</m:t>
              </m:r>
              <m:r>
                <m:t>140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0.97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近立方，轻微四方畸变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(</m:t>
              </m:r>
              <m:r>
                <m:t>118</m:t>
              </m:r>
              <m:r>
                <m:rPr>
                  <m:sty m:val="p"/>
                </m:rPr>
                <m:t>+</m:t>
              </m:r>
              <m:r>
                <m:t>140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[</m:t>
              </m:r>
              <m:r>
                <m:t>1.414</m:t>
              </m:r>
              <m:r>
                <m:rPr>
                  <m:sty m:val="p"/>
                </m:rPr>
                <m:t>(</m:t>
              </m:r>
              <m:r>
                <m:t>60.5</m:t>
              </m:r>
              <m:r>
                <m:rPr>
                  <m:sty m:val="p"/>
                </m:rPr>
                <m:t>+</m:t>
              </m:r>
              <m:r>
                <m:t>140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0.91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四方/正交畸变钙钛矿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(</m:t>
              </m:r>
              <m:r>
                <m:t>119</m:t>
              </m:r>
              <m:r>
                <m:rPr>
                  <m:sty m:val="p"/>
                </m:rPr>
                <m:t>+</m:t>
              </m:r>
              <m:r>
                <m:t>140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[</m:t>
              </m:r>
              <m:r>
                <m:t>1.414</m:t>
              </m:r>
              <m:r>
                <m:rPr>
                  <m:sty m:val="p"/>
                </m:rPr>
                <m:t>(</m:t>
              </m:r>
              <m:r>
                <m:t>60.5</m:t>
              </m:r>
              <m:r>
                <m:rPr>
                  <m:sty m:val="p"/>
                </m:rPr>
                <m:t>+</m:t>
              </m:r>
              <m:r>
                <m:t>140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0.91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四方畸变钙钛矿</w:t>
            </w:r>
          </w:p>
        </w:tc>
      </w:tr>
    </w:tbl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T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最可能表现出铁电性</w:t>
      </w:r>
      <w:r>
        <w:t xml:space="preserve">。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原因：</w:t>
      </w:r>
      <m:oMath>
        <m:r>
          <m:t>t</m:t>
        </m:r>
        <m:r>
          <m:rPr>
            <m:sty m:val="p"/>
          </m:rPr>
          <m:t>=</m:t>
        </m:r>
        <m:r>
          <m:t>0.97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接近</w:t>
      </w:r>
      <w:r>
        <w:t xml:space="preserve"> </w:t>
      </w:r>
      <w:r>
        <w:rPr>
          <w:rFonts w:hint="eastAsia" w:eastAsia="SimSun" w:ascii="Times New Roman" w:hAnsi="Times New Roman"/>
        </w:rPr>
        <w:t xml:space="preserve">1，</w:t>
      </w:r>
      <m:oMath>
        <m:r>
          <m:rPr>
            <m:sty m:val="p"/>
          </m:rPr>
          <m:t>[</m:t>
        </m:r>
        <m:r>
          <m:rPr>
            <m:sty m:val="p"/>
          </m:rPr>
          <m:t>T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八面体有足够空间让</w:t>
      </w:r>
      <w:r>
        <w:t xml:space="preserve"> Ti⁴⁺ </w:t>
      </w:r>
      <w:r>
        <w:rPr>
          <w:rFonts w:hint="eastAsia" w:eastAsia="SimSun" w:ascii="Times New Roman" w:hAnsi="Times New Roman"/>
        </w:rPr>
        <w:t xml:space="preserve">发生位移。Ti⁴⁺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d⁰ </w:t>
      </w:r>
      <w:r>
        <w:rPr>
          <w:rFonts w:hint="eastAsia" w:eastAsia="SimSun" w:ascii="Times New Roman" w:hAnsi="Times New Roman"/>
        </w:rPr>
        <w:t xml:space="preserve">构型，二阶</w:t>
      </w:r>
      <w:r>
        <w:t xml:space="preserve"> Jahn-Teller </w:t>
      </w:r>
      <w:r>
        <w:rPr>
          <w:rFonts w:hint="eastAsia" w:eastAsia="SimSun" w:ascii="Times New Roman" w:hAnsi="Times New Roman"/>
        </w:rPr>
        <w:t xml:space="preserve">效应使基态与低激发态混合，Ti⁴⁺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偏离八面体中心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自发极化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铁电性。</w:t>
      </w:r>
      <m:oMath>
        <m:r>
          <m:rPr>
            <m:sty m:val="p"/>
          </m:rPr>
          <m:t>S</m:t>
        </m:r>
        <m:r>
          <m:rPr>
            <m:sty m:val="p"/>
          </m:rPr>
          <m:t>r</m:t>
        </m:r>
        <m:r>
          <m:rPr>
            <m:sty m:val="p"/>
          </m:rPr>
          <m:t>T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eastAsia="SimSun" w:ascii="Times New Roman" w:hAnsi="Times New Roman"/>
        </w:rPr>
        <w:t xml:space="preserve">（</w:t>
      </w:r>
      <m:oMath>
        <m:r>
          <m:t>t</m:t>
        </m:r>
        <m:r>
          <m:rPr>
            <m:sty m:val="p"/>
          </m:rPr>
          <m:t>=</m:t>
        </m:r>
        <m:r>
          <m:t>0.91</m:t>
        </m:r>
      </m:oMath>
      <w:r>
        <w:rPr>
          <w:rFonts w:hint="eastAsia" w:eastAsia="SimSun" w:ascii="Times New Roman" w:hAnsi="Times New Roman"/>
        </w:rPr>
        <w:t xml:space="preserve">）八面体被”夹紧”（八面体倾斜），Ti⁴⁺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无法位移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顺电性。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：见上表。</w:t>
      </w:r>
      <m:oMath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T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铁电性最强。</w:t>
      </w:r>
    </w:p>
    <w:p>
      <w:r>
        <w:pict>
          <v:rect style="width:0;height:1.5pt" o:hralign="center" o:hrstd="t" o:hr="t"/>
        </w:pict>
      </w:r>
    </w:p>
    <w:bookmarkEnd w:id="44"/>
    <w:bookmarkStart w:id="45" w:name="例-5-非化学计量-电荷补偿计算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5 </w:t>
      </w:r>
      <w:r>
        <w:rPr>
          <w:rFonts w:hint="eastAsia" w:eastAsia="SimHei" w:ascii="Times New Roman" w:hAnsi="Times New Roman"/>
        </w:rPr>
        <w:t xml:space="preserve">[非化学计量</w:t>
      </w:r>
      <w:r>
        <w:t xml:space="preserve"> + </w:t>
      </w:r>
      <w:r>
        <w:rPr>
          <w:rFonts w:hint="eastAsia" w:eastAsia="SimHei" w:ascii="Times New Roman" w:hAnsi="Times New Roman"/>
        </w:rPr>
        <w:t xml:space="preserve">电荷补偿计算]</w:t>
      </w:r>
      <w:r>
        <w:t xml:space="preserve"> 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：实验测得一份</w:t>
      </w:r>
      <w:r>
        <w:t xml:space="preserve"> </w:t>
      </w:r>
      <m:oMath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0.92</m:t>
            </m:r>
          </m:sub>
        </m:sSub>
        <m:r>
          <m:rPr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样品属</w:t>
      </w:r>
      <w:r>
        <w:t xml:space="preserve"> NaCl </w:t>
      </w:r>
      <w:r>
        <w:rPr>
          <w:rFonts w:hint="eastAsia" w:eastAsia="SimSun" w:ascii="Times New Roman" w:hAnsi="Times New Roman"/>
        </w:rPr>
        <w:t xml:space="preserve">型结构，晶胞参数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428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t xml:space="preserve">。</w:t>
      </w:r>
    </w:p>
    <w:p>
      <w:pPr>
        <w:pStyle w:val="Compact"/>
        <w:numPr>
          <w:ilvl w:val="0"/>
          <w:numId w:val="1020"/>
        </w:numPr>
      </w:pPr>
      <w:r>
        <w:rPr>
          <w:rFonts w:hint="eastAsia" w:eastAsia="SimSun" w:ascii="Times New Roman" w:hAnsi="Times New Roman"/>
        </w:rPr>
        <w:t xml:space="preserve">假设缺陷仅为</w:t>
      </w:r>
      <w: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空位和</w:t>
      </w:r>
      <w: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的生成，写出化学式（用</w:t>
      </w:r>
      <w:r>
        <w:t xml:space="preserve"> </w:t>
      </w:r>
      <m:oMath>
        <m:r>
          <m:rPr>
            <m:sty m:val="p"/>
          </m:rPr>
          <m:t>▫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表示空位），计算</w:t>
      </w:r>
      <w: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所占铁离子的百分比。</w:t>
      </w:r>
    </w:p>
    <w:p>
      <w:pPr>
        <w:pStyle w:val="Compact"/>
        <w:numPr>
          <w:ilvl w:val="0"/>
          <w:numId w:val="1020"/>
        </w:numPr>
      </w:pPr>
      <w:r>
        <w:rPr>
          <w:rFonts w:hint="eastAsia" w:eastAsia="SimSun" w:ascii="Times New Roman" w:hAnsi="Times New Roman"/>
        </w:rPr>
        <w:t xml:space="preserve">若样品中所有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八面体均保持完整（无氧空位），计算该样品的理论密度，并与纯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O</m:t>
        </m:r>
      </m:oMath>
      <w:r>
        <w:rPr>
          <w:rFonts w:hint="eastAsia" w:eastAsia="SimSun" w:ascii="Times New Roman" w:hAnsi="Times New Roman"/>
        </w:rPr>
        <w:t xml:space="preserve">（</w:t>
      </w:r>
      <m:oMath>
        <m:r>
          <m:t>a</m:t>
        </m:r>
        <m:r>
          <m:rPr>
            <m:sty m:val="p"/>
          </m:rPr>
          <m:t>=</m:t>
        </m:r>
        <m:r>
          <m:t>430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）比较。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：电荷平衡建立方程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价态比例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密度计算。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21"/>
        </w:numPr>
      </w:pPr>
      <w:r>
        <w:rPr>
          <w:rFonts w:hint="eastAsia" w:eastAsia="SimSun" w:ascii="Times New Roman" w:hAnsi="Times New Roman"/>
        </w:rPr>
        <w:t xml:space="preserve">设化学式为</w:t>
      </w:r>
      <w:r>
        <w:t xml:space="preserve"> </w:t>
      </w:r>
      <m:oMath>
        <m:r>
          <m:rPr>
            <m:sty m:val="p"/>
          </m:rPr>
          <m:t>F</m:t>
        </m:r>
        <m:sSubSup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  <m:r>
              <m:rPr>
                <m:sty m:val="p"/>
              </m:rPr>
              <m:t>x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F</m:t>
        </m:r>
        <m:sSubSup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2</m:t>
            </m:r>
            <m:r>
              <m:rPr>
                <m:sty m:val="p"/>
              </m:rPr>
              <m:t>x</m:t>
            </m:r>
          </m:sub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bSup>
        <m:sSub>
          <m:e>
            <m:r>
              <m:rPr>
                <m:sty m:val="p"/>
              </m:rPr>
              <m:t>▫</m:t>
            </m:r>
          </m:e>
          <m:sub>
            <m:r>
              <m:rPr>
                <m:sty m:val="p"/>
              </m:rPr>
              <m:t>x</m:t>
            </m:r>
          </m:sub>
        </m:sSub>
        <m:r>
          <m:rPr>
            <m:sty m:val="p"/>
          </m:rPr>
          <m:t>O</m:t>
        </m:r>
      </m:oMath>
      <w:r>
        <w:rPr>
          <w:rFonts w:hint="eastAsia" w:eastAsia="SimSun" w:ascii="Times New Roman" w:hAnsi="Times New Roman"/>
        </w:rPr>
        <w:t xml:space="preserve">，其中</w:t>
      </w:r>
      <w:r>
        <w:t xml:space="preserve"> </w:t>
      </w:r>
      <m:oMath>
        <m:r>
          <m:rPr>
            <m:sty m:val="p"/>
          </m:rPr>
          <m:t>▫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为空位。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总铁量：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rPr>
          <w:rFonts w:hint="eastAsia" w:eastAsia="SimSun" w:ascii="Times New Roman" w:hAnsi="Times New Roman"/>
        </w:rPr>
        <w:t xml:space="preserve">，题知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=</m:t>
        </m:r>
        <m:r>
          <m:t>0.92</m:t>
        </m:r>
      </m:oMath>
      <w:r>
        <w:rPr>
          <w:rFonts w:hint="eastAsia" w:eastAsia="SimSun" w:ascii="Times New Roman" w:hAnsi="Times New Roman"/>
        </w:rPr>
        <w:t xml:space="preserve">，故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0.08</m:t>
        </m:r>
      </m:oMath>
      <w:r>
        <w:t xml:space="preserve">。</w:t>
      </w:r>
    </w:p>
    <w:p>
      <w:pPr>
        <w:pStyle w:val="BodyText"/>
      </w:pP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占比：</w:t>
      </w:r>
      <m:oMath>
        <m:f>
          <m:fPr>
            <m:type m:val="bar"/>
          </m:fPr>
          <m:num>
            <m:r>
              <m:t>2</m:t>
            </m:r>
            <m:r>
              <m:t>x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0.16</m:t>
            </m:r>
          </m:num>
          <m:den>
            <m:r>
              <m:t>0.92</m:t>
            </m:r>
          </m:den>
        </m:f>
        <m:r>
          <m:rPr>
            <m:sty m:val="p"/>
          </m:rPr>
          <m:t>=</m:t>
        </m:r>
        <m:r>
          <m:t>17.4</m:t>
        </m:r>
        <m:r>
          <m:rPr>
            <m:sty m:val="p"/>
          </m:rPr>
          <m:t>%</m:t>
        </m:r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化学式：</w:t>
      </w:r>
      <m:oMath>
        <m:r>
          <m:rPr>
            <m:sty m:val="p"/>
          </m:rPr>
          <m:t>F</m:t>
        </m:r>
        <m:sSubSup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0.76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F</m:t>
        </m:r>
        <m:sSubSup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0.16</m:t>
            </m:r>
          </m:sub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bSup>
        <m:sSub>
          <m:e>
            <m:r>
              <m:rPr>
                <m:sty m:val="p"/>
              </m:rPr>
              <m:t>▫</m:t>
            </m:r>
          </m:e>
          <m:sub>
            <m:r>
              <m:rPr>
                <m:sty m:val="p"/>
              </m:rPr>
              <m:t>0.08</m:t>
            </m:r>
          </m:sub>
        </m:sSub>
        <m:r>
          <m:rPr>
            <m:sty m:val="p"/>
          </m:rPr>
          <m:t>O</m:t>
        </m:r>
      </m:oMath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电荷验算：</w:t>
      </w:r>
      <m:oMath>
        <m:r>
          <m:t>0.76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+</m:t>
        </m:r>
        <m:r>
          <m:t>0.16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=</m:t>
        </m:r>
        <m:r>
          <m:t>1.52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2.00</m:t>
        </m:r>
      </m:oMath>
      <w:r>
        <w:t xml:space="preserve"> </w:t>
      </w:r>
      <w:r>
        <w:t xml:space="preserve">✓</w:t>
      </w:r>
    </w:p>
    <w:p>
      <w:pPr>
        <w:pStyle w:val="Compact"/>
        <w:numPr>
          <w:ilvl w:val="0"/>
          <w:numId w:val="1022"/>
        </w:numPr>
      </w:pPr>
      <w:r>
        <w:rPr>
          <w:rFonts w:hint="eastAsia" w:eastAsia="SimSun" w:ascii="Times New Roman" w:hAnsi="Times New Roman"/>
        </w:rPr>
        <w:t xml:space="preserve">密度：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纯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O</m:t>
        </m:r>
      </m:oMath>
      <w:r>
        <w:rPr>
          <w:rFonts w:hint="eastAsia" w:eastAsia="SimSun" w:ascii="Times New Roman" w:hAnsi="Times New Roman"/>
        </w:rPr>
        <w:t xml:space="preserve">（</w:t>
      </w:r>
      <m:oMath>
        <m:r>
          <m:t>Z</m:t>
        </m:r>
        <m:r>
          <m:rPr>
            <m:sty m:val="p"/>
          </m:rPr>
          <m:t>=</m:t>
        </m:r>
        <m:r>
          <m:t>4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r>
          <m:t>M</m:t>
        </m:r>
        <m:r>
          <m:rPr>
            <m:sty m:val="p"/>
          </m:rPr>
          <m:t>=</m:t>
        </m:r>
        <m:r>
          <m:t>71.84</m:t>
        </m:r>
      </m:oMath>
      <w:r>
        <w:rPr>
          <w:rFonts w:hint="eastAsia" w:eastAsia="SimSun" w:ascii="Times New Roman" w:hAnsi="Times New Roman"/>
        </w:rPr>
        <w:t xml:space="preserve">）：</w:t>
      </w:r>
      <m:oMath>
        <m:sSub>
          <m:e>
            <m:r>
              <m:t>ρ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r>
              <m:rPr>
                <m:sty m:val="p"/>
              </m:rPr>
              <m:t>×</m:t>
            </m:r>
            <m:r>
              <m:t>71.84</m:t>
            </m:r>
          </m:num>
          <m:den>
            <m:r>
              <m:t>6.022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23</m:t>
                </m:r>
              </m:sup>
            </m:sSup>
            <m:r>
              <m:rPr>
                <m:sty m:val="p"/>
              </m:rPr>
              <m:t>×</m:t>
            </m:r>
            <m:r>
              <m:rPr>
                <m:sty m:val="p"/>
              </m:rPr>
              <m:t>(</m:t>
            </m:r>
            <m:r>
              <m:t>4.30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8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5.99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</w:p>
    <w:p>
      <w:pPr>
        <w:pStyle w:val="BodyText"/>
      </w:pPr>
      <m:oMath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0.92</m:t>
            </m:r>
          </m:sub>
        </m:sSub>
        <m:r>
          <m:rPr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晶胞含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0.92</m:t>
        </m:r>
        <m:r>
          <m:rPr>
            <m:sty m:val="p"/>
          </m:rPr>
          <m:t>=</m:t>
        </m:r>
        <m:r>
          <m:t>3.68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Fe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</w:t>
      </w:r>
      <w:r>
        <w:rPr>
          <w:rFonts w:hint="eastAsia" w:eastAsia="SimSun" w:ascii="Times New Roman" w:hAnsi="Times New Roman"/>
        </w:rPr>
        <w:t xml:space="preserve">O：</w:t>
      </w:r>
      <w:r>
        <w:t xml:space="preserve"> </w:t>
      </w:r>
      <m:oMath>
        <m:sSub>
          <m:e>
            <m:r>
              <m:t>M</m:t>
            </m:r>
          </m:e>
          <m:sub>
            <m:r>
              <m:rPr>
                <m:nor/>
                <m:sty m:val="p"/>
              </m:rPr>
              <m:t>平均</m:t>
            </m:r>
          </m:sub>
        </m:sSub>
        <m:r>
          <m:rPr>
            <m:sty m:val="p"/>
          </m:rPr>
          <m:t>=</m:t>
        </m:r>
        <m:r>
          <m:t>0.76</m:t>
        </m:r>
        <m:r>
          <m:rPr>
            <m:sty m:val="p"/>
          </m:rPr>
          <m:t>×</m:t>
        </m:r>
        <m:r>
          <m:t>55.85</m:t>
        </m:r>
        <m:r>
          <m:rPr>
            <m:sty m:val="p"/>
          </m:rPr>
          <m:t>+</m:t>
        </m:r>
        <m:r>
          <m:t>0.16</m:t>
        </m:r>
        <m:r>
          <m:rPr>
            <m:sty m:val="p"/>
          </m:rPr>
          <m:t>×</m:t>
        </m:r>
        <m:r>
          <m:t>55.85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16.00</m:t>
        </m:r>
        <m:r>
          <m:rPr>
            <m:sty m:val="p"/>
          </m:rPr>
          <m:t>=</m:t>
        </m:r>
        <m:r>
          <m:t>51.38</m:t>
        </m:r>
        <m:r>
          <m:rPr>
            <m:sty m:val="p"/>
          </m:rPr>
          <m:t>+</m:t>
        </m:r>
        <m:r>
          <m:t>64.00</m:t>
        </m:r>
        <m:r>
          <m:rPr>
            <m:sty m:val="p"/>
          </m:rPr>
          <m:t>=</m:t>
        </m:r>
        <m:r>
          <m:t>115.38</m:t>
        </m:r>
      </m:oMath>
      <w:r>
        <w:rPr>
          <w:rFonts w:hint="eastAsia" w:eastAsia="SimSun" w:ascii="Times New Roman" w:hAnsi="Times New Roman"/>
        </w:rPr>
        <w:t xml:space="preserve">（每晶胞）</w:t>
      </w:r>
    </w:p>
    <w:p>
      <w:pPr>
        <w:pStyle w:val="BodyText"/>
      </w:pPr>
      <m:oMath>
        <m:r>
          <m:t>ρ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115.38</m:t>
            </m:r>
          </m:num>
          <m:den>
            <m:r>
              <m:t>6.022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23</m:t>
                </m:r>
              </m:sup>
            </m:sSup>
            <m:r>
              <m:rPr>
                <m:sty m:val="p"/>
              </m:rPr>
              <m:t>×</m:t>
            </m:r>
            <m:r>
              <m:rPr>
                <m:sty m:val="p"/>
              </m:rPr>
              <m:t>(</m:t>
            </m:r>
            <m:r>
              <m:t>4.28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8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115.38</m:t>
            </m:r>
          </m:num>
          <m:den>
            <m:r>
              <m:t>6.022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23</m:t>
                </m:r>
              </m:sup>
            </m:sSup>
            <m:r>
              <m:rPr>
                <m:sty m:val="p"/>
              </m:rPr>
              <m:t>×</m:t>
            </m:r>
            <m:r>
              <m:t>7.84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23</m:t>
                </m:r>
              </m:sup>
            </m:sSup>
          </m:den>
        </m:f>
      </m:oMath>
    </w:p>
    <w:p>
      <w:pPr>
        <w:pStyle w:val="BodyText"/>
      </w:pPr>
      <m:oMath>
        <m:r>
          <m:t>ρ</m:t>
        </m:r>
        <m:r>
          <m:rPr>
            <m:sty m:val="p"/>
          </m:rPr>
          <m:t>≈</m:t>
        </m:r>
        <m:r>
          <m:t>5.68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：(1)</w:t>
      </w:r>
      <w: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占铁离子总量的</w:t>
      </w:r>
      <w:r>
        <w:t xml:space="preserve"> </w:t>
      </w:r>
      <w:r>
        <w:rPr>
          <w:b/>
          <w:bCs/>
        </w:rPr>
        <w:t xml:space="preserve">17.4%</w:t>
      </w:r>
      <w:r>
        <w:rPr>
          <w:rFonts w:hint="eastAsia" w:eastAsia="SimSun" w:ascii="Times New Roman" w:hAnsi="Times New Roman"/>
        </w:rPr>
        <w:t xml:space="preserve">；(2)</w:t>
      </w:r>
      <w:r>
        <w:t xml:space="preserve"> </w:t>
      </w:r>
      <m:oMath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0.92</m:t>
            </m:r>
          </m:sub>
        </m:sSub>
        <m:r>
          <m:rPr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的理论密度</w:t>
      </w:r>
      <w:r>
        <w:t xml:space="preserve"> </w:t>
      </w:r>
      <m:oMath>
        <m:r>
          <m:t>ρ</m:t>
        </m:r>
        <m:r>
          <m:rPr>
            <m:sty m:val="p"/>
          </m:rPr>
          <m:t>≈</m:t>
        </m:r>
        <m:r>
          <m:t>5.68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eastAsia="SimSun" w:ascii="Times New Roman" w:hAnsi="Times New Roman"/>
        </w:rPr>
        <w:t xml:space="preserve">，低于纯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r>
          <m:t>5.99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eastAsia="SimSun" w:ascii="Times New Roman" w:hAnsi="Times New Roman"/>
        </w:rPr>
        <w:t xml:space="preserve">（空位降低密度）。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七常见误区"/>
    <w:p>
      <w:pPr>
        <w:pStyle w:val="Heading2"/>
      </w:pPr>
      <w:r>
        <w:rPr>
          <w:rFonts w:hint="eastAsia" w:eastAsia="SimHei" w:ascii="Times New Roman" w:hAnsi="Times New Roman"/>
        </w:rPr>
        <w:t xml:space="preserve">七、常见误区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误区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正确认识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误区</w:t>
            </w:r>
            <w:r>
              <w:rPr>
                <w:rFonts w:ascii="Times New Roman" w:hAnsi="Times New Roman" w:eastAsia="SimSun"/>
                <w:b/>
                <w:bCs/>
              </w:rPr>
              <w:t xml:space="preserve"> 1</w:t>
            </w:r>
            <w:r>
              <w:rPr>
                <w:rFonts w:hint="eastAsia" w:ascii="Times New Roman" w:hAnsi="Times New Roman" w:eastAsia="SimSun"/>
              </w:rPr>
              <w:t xml:space="preserve">：</w:t>
            </w:r>
            <w:r>
              <w:rPr>
                <w:rFonts w:hint="eastAsia" w:ascii="Times New Roman" w:hAnsi="Times New Roman" w:eastAsia="SimSun"/>
              </w:rPr>
              <w:t xml:space="preserve">“粉末</w:t>
            </w:r>
            <w:r>
              <w:rPr>
                <w:rFonts w:ascii="Times New Roman" w:hAnsi="Times New Roman" w:eastAsia="SimSun"/>
              </w:rPr>
              <w:t xml:space="preserve"> XRD </w:t>
            </w:r>
            <w:r>
              <w:rPr>
                <w:rFonts w:hint="eastAsia" w:ascii="Times New Roman" w:hAnsi="Times New Roman" w:eastAsia="SimSun"/>
              </w:rPr>
              <w:t xml:space="preserve">的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2</m:t>
              </m:r>
              <m:r>
                <m:t>θ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就是</w:t>
            </w:r>
            <w:r>
              <w:rPr>
                <w:rFonts w:ascii="Times New Roman" w:hAnsi="Times New Roman" w:eastAsia="SimSun"/>
              </w:rPr>
              <w:t xml:space="preserve"> Bragg </w:t>
            </w:r>
            <w:r>
              <w:rPr>
                <w:rFonts w:hint="eastAsia" w:ascii="Times New Roman" w:hAnsi="Times New Roman" w:eastAsia="SimSun"/>
              </w:rPr>
              <w:t xml:space="preserve">角”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  <m:r>
                <m:t>θ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是衍射角（入射线与衍射线的夹角），Bragg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角是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θ</m:t>
              </m:r>
            </m:oMath>
            <w:r>
              <w:rPr>
                <w:rFonts w:hint="eastAsia" w:ascii="Times New Roman" w:hAnsi="Times New Roman" w:eastAsia="SimSun"/>
              </w:rPr>
              <w:t xml:space="preserve">（入射线与晶面的夹角）。代公式前必须将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2</m:t>
              </m:r>
              <m:r>
                <m:t>θ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除以</w:t>
            </w:r>
            <w:r>
              <w:rPr>
                <w:rFonts w:ascii="Times New Roman" w:hAnsi="Times New Roman" w:eastAsia="SimSun"/>
              </w:rPr>
              <w:t xml:space="preserve"> 2 </w:t>
            </w:r>
            <w:r>
              <w:rPr>
                <w:rFonts w:hint="eastAsia" w:ascii="Times New Roman" w:hAnsi="Times New Roman" w:eastAsia="SimSun"/>
              </w:rPr>
              <w:t xml:space="preserve">得到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θ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误区</w:t>
            </w:r>
            <w:r>
              <w:rPr>
                <w:rFonts w:ascii="Times New Roman" w:hAnsi="Times New Roman" w:eastAsia="SimSun"/>
                <w:b/>
                <w:bCs/>
              </w:rPr>
              <w:t xml:space="preserve"> 2</w:t>
            </w:r>
            <w:r>
              <w:rPr>
                <w:rFonts w:hint="eastAsia" w:ascii="Times New Roman" w:hAnsi="Times New Roman" w:eastAsia="SimSun"/>
              </w:rPr>
              <w:t xml:space="preserve">：</w:t>
            </w:r>
            <w:r>
              <w:rPr>
                <w:rFonts w:ascii="Times New Roman" w:hAnsi="Times New Roman" w:eastAsia="SimSun"/>
              </w:rPr>
              <w:t xml:space="preserve">“Born-Haber </w:t>
            </w:r>
            <w:r>
              <w:rPr>
                <w:rFonts w:hint="eastAsia" w:ascii="Times New Roman" w:hAnsi="Times New Roman" w:eastAsia="SimSun"/>
              </w:rPr>
              <w:t xml:space="preserve">循环中所有项都是正值”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电子亲和能（EA）通常为负值（放热），O²⁻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的第二电子亲和能为正值（吸热）。注意符号方向！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误区</w:t>
            </w:r>
            <w:r>
              <w:rPr>
                <w:rFonts w:ascii="Times New Roman" w:hAnsi="Times New Roman" w:eastAsia="SimSun"/>
                <w:b/>
                <w:bCs/>
              </w:rPr>
              <w:t xml:space="preserve"> 3</w:t>
            </w:r>
            <w:r>
              <w:rPr>
                <w:rFonts w:hint="eastAsia" w:ascii="Times New Roman" w:hAnsi="Times New Roman" w:eastAsia="SimSun"/>
              </w:rPr>
              <w:t xml:space="preserve">：</w:t>
            </w:r>
            <w:r>
              <w:rPr>
                <w:rFonts w:ascii="Times New Roman" w:hAnsi="Times New Roman" w:eastAsia="SimSun"/>
              </w:rPr>
              <w:t xml:space="preserve">“Schottky </w:t>
            </w:r>
            <w:r>
              <w:rPr>
                <w:rFonts w:hint="eastAsia" w:ascii="Times New Roman" w:hAnsi="Times New Roman" w:eastAsia="SimSun"/>
              </w:rPr>
              <w:t xml:space="preserve">缺陷和</w:t>
            </w:r>
            <w:r>
              <w:rPr>
                <w:rFonts w:ascii="Times New Roman" w:hAnsi="Times New Roman" w:eastAsia="SimSun"/>
              </w:rPr>
              <w:t xml:space="preserve"> Frenkel </w:t>
            </w:r>
            <w:r>
              <w:rPr>
                <w:rFonts w:hint="eastAsia" w:ascii="Times New Roman" w:hAnsi="Times New Roman" w:eastAsia="SimSun"/>
              </w:rPr>
              <w:t xml:space="preserve">缺陷都会降低密度”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Schottky </w:t>
            </w:r>
            <w:r>
              <w:rPr>
                <w:rFonts w:hint="eastAsia" w:ascii="Times New Roman" w:hAnsi="Times New Roman" w:eastAsia="SimSun"/>
              </w:rPr>
              <w:t xml:space="preserve">缺陷使空位成对出现，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密度降低</w:t>
            </w:r>
            <w:r>
              <w:rPr>
                <w:rFonts w:hint="eastAsia" w:ascii="Times New Roman" w:hAnsi="Times New Roman" w:eastAsia="SimSun"/>
              </w:rPr>
              <w:t xml:space="preserve">；Frenkel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缺陷中离子从格点移入间隙，仍在晶格内，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密度基本不变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误区</w:t>
            </w:r>
            <w:r>
              <w:rPr>
                <w:rFonts w:ascii="Times New Roman" w:hAnsi="Times New Roman" w:eastAsia="SimSun"/>
                <w:b/>
                <w:bCs/>
              </w:rPr>
              <w:t xml:space="preserve"> 4</w:t>
            </w:r>
            <w:r>
              <w:rPr>
                <w:rFonts w:hint="eastAsia" w:ascii="Times New Roman" w:hAnsi="Times New Roman" w:eastAsia="SimSun"/>
              </w:rPr>
              <w:t xml:space="preserve">：</w:t>
            </w:r>
            <w:r>
              <w:rPr>
                <w:rFonts w:hint="eastAsia" w:ascii="Times New Roman" w:hAnsi="Times New Roman" w:eastAsia="SimSun"/>
              </w:rPr>
              <w:t xml:space="preserve">“尖晶石的常式/反式由化学式决定”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常式/反式取决于</w:t>
            </w:r>
            <w:r>
              <w:rPr>
                <w:rFonts w:ascii="Times New Roman" w:hAnsi="Times New Roman" w:eastAsia="SimSun"/>
              </w:rPr>
              <w:t xml:space="preserve"> A²⁺ </w:t>
            </w:r>
            <w:r>
              <w:rPr>
                <w:rFonts w:hint="eastAsia" w:ascii="Times New Roman" w:hAnsi="Times New Roman" w:eastAsia="SimSun"/>
              </w:rPr>
              <w:t xml:space="preserve">和</w:t>
            </w:r>
            <w:r>
              <w:rPr>
                <w:rFonts w:ascii="Times New Roman" w:hAnsi="Times New Roman" w:eastAsia="SimSun"/>
              </w:rPr>
              <w:t xml:space="preserve"> B³⁺ </w:t>
            </w:r>
            <w:r>
              <w:rPr>
                <w:rFonts w:hint="eastAsia" w:ascii="Times New Roman" w:hAnsi="Times New Roman" w:eastAsia="SimSun"/>
              </w:rPr>
              <w:t xml:space="preserve">的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相对</w:t>
            </w:r>
            <w:r>
              <w:rPr>
                <w:rFonts w:ascii="Times New Roman" w:hAnsi="Times New Roman" w:eastAsia="SimSun"/>
                <w:b/>
                <w:bCs/>
              </w:rPr>
              <w:t xml:space="preserve"> CFSE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大小</w:t>
            </w:r>
            <w:r>
              <w:rPr>
                <w:rFonts w:hint="eastAsia" w:ascii="Times New Roman" w:hAnsi="Times New Roman" w:eastAsia="SimSun"/>
              </w:rPr>
              <w:t xml:space="preserve">，不是由化学式决定。例如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F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为反式（Fe²⁺</w:t>
            </w:r>
            <w:r>
              <w:rPr>
                <w:rFonts w:ascii="Times New Roman" w:hAnsi="Times New Roman" w:eastAsia="SimSun"/>
              </w:rPr>
              <w:t xml:space="preserve"> d⁶ </w:t>
            </w:r>
            <w:r>
              <w:rPr>
                <w:rFonts w:hint="eastAsia" w:ascii="Times New Roman" w:hAnsi="Times New Roman" w:eastAsia="SimSun"/>
              </w:rPr>
              <w:t xml:space="preserve">的</w:t>
            </w:r>
            <w:r>
              <w:rPr>
                <w:rFonts w:ascii="Times New Roman" w:hAnsi="Times New Roman" w:eastAsia="SimSun"/>
              </w:rPr>
              <w:t xml:space="preserve"> CFSE &gt; Fe³⁺ </w:t>
            </w:r>
            <w:r>
              <w:rPr>
                <w:rFonts w:hint="eastAsia" w:ascii="Times New Roman" w:hAnsi="Times New Roman" w:eastAsia="SimSun"/>
              </w:rPr>
              <w:t xml:space="preserve">d⁵），而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为常式（Mg²⁺</w:t>
            </w:r>
            <w:r>
              <w:rPr>
                <w:rFonts w:ascii="Times New Roman" w:hAnsi="Times New Roman" w:eastAsia="SimSun"/>
              </w:rPr>
              <w:t xml:space="preserve"> d⁰ </w:t>
            </w:r>
            <w:r>
              <w:rPr>
                <w:rFonts w:hint="eastAsia" w:ascii="Times New Roman" w:hAnsi="Times New Roman" w:eastAsia="SimSun"/>
              </w:rPr>
              <w:t xml:space="preserve">的</w:t>
            </w:r>
            <w:r>
              <w:rPr>
                <w:rFonts w:ascii="Times New Roman" w:hAnsi="Times New Roman" w:eastAsia="SimSun"/>
              </w:rPr>
              <w:t xml:space="preserve"> CFSE = </w:t>
            </w:r>
            <w:r>
              <w:rPr>
                <w:rFonts w:hint="eastAsia" w:ascii="Times New Roman" w:hAnsi="Times New Roman" w:eastAsia="SimSun"/>
              </w:rPr>
              <w:t xml:space="preserve">0）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误区</w:t>
            </w:r>
            <w:r>
              <w:rPr>
                <w:rFonts w:ascii="Times New Roman" w:hAnsi="Times New Roman" w:eastAsia="SimSun"/>
                <w:b/>
                <w:bCs/>
              </w:rPr>
              <w:t xml:space="preserve"> 5</w:t>
            </w:r>
            <w:r>
              <w:rPr>
                <w:rFonts w:hint="eastAsia" w:ascii="Times New Roman" w:hAnsi="Times New Roman" w:eastAsia="SimSun"/>
              </w:rPr>
              <w:t xml:space="preserve">：</w:t>
            </w:r>
            <w:r>
              <w:rPr>
                <w:rFonts w:hint="eastAsia" w:ascii="Times New Roman" w:hAnsi="Times New Roman" w:eastAsia="SimSun"/>
              </w:rPr>
              <w:t xml:space="preserve">“容忍因子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t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越接近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结构越稳定”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t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越接近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说明结构越接近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理想立方</w:t>
            </w:r>
            <w:r>
              <w:rPr>
                <w:rFonts w:hint="eastAsia" w:ascii="Times New Roman" w:hAnsi="Times New Roman" w:eastAsia="SimSun"/>
              </w:rPr>
              <w:t xml:space="preserve">，但并不是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≈</m:t>
              </m:r>
              <m:r>
                <m:t>1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就一定更”稳定”。</w:t>
            </w:r>
            <m:oMath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  <w:r>
              <w:rPr>
                <w:rFonts w:hint="eastAsia" w:ascii="Times New Roman" w:hAnsi="Times New Roman" w:eastAsia="SimSun"/>
              </w:rPr>
              <w:t xml:space="preserve">（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0.97</m:t>
              </m:r>
            </m:oMath>
            <w:r>
              <w:rPr>
                <w:rFonts w:hint="eastAsia" w:ascii="Times New Roman" w:hAnsi="Times New Roman" w:eastAsia="SimSun"/>
              </w:rPr>
              <w:t xml:space="preserve">）室温下为四方畸变（而非立方），这种畸变恰恰是铁电性的来源。稳定性需综合考虑热力学和动力学因素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误区</w:t>
            </w:r>
            <w:r>
              <w:rPr>
                <w:rFonts w:ascii="Times New Roman" w:hAnsi="Times New Roman" w:eastAsia="SimSun"/>
                <w:b/>
                <w:bCs/>
              </w:rPr>
              <w:t xml:space="preserve"> 6</w:t>
            </w:r>
            <w:r>
              <w:rPr>
                <w:rFonts w:hint="eastAsia" w:ascii="Times New Roman" w:hAnsi="Times New Roman" w:eastAsia="SimSun"/>
              </w:rPr>
              <w:t xml:space="preserve">：</w:t>
            </w:r>
            <w:r>
              <w:rPr>
                <w:rFonts w:hint="eastAsia" w:ascii="Times New Roman" w:hAnsi="Times New Roman" w:eastAsia="SimSun"/>
              </w:rPr>
              <w:t xml:space="preserve">“非化学计量就是’杂质’，与理想晶体无关”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所有实际晶体都存在一定浓度的本征缺陷。非化学计量是”普遍现象”而非”例外”。Fe₁₋δO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不是</w:t>
            </w:r>
            <w:r>
              <w:rPr>
                <w:rFonts w:ascii="Times New Roman" w:hAnsi="Times New Roman" w:eastAsia="SimSun"/>
              </w:rPr>
              <w:t xml:space="preserve"> FeO </w:t>
            </w:r>
            <w:r>
              <w:rPr>
                <w:rFonts w:hint="eastAsia" w:ascii="Times New Roman" w:hAnsi="Times New Roman" w:eastAsia="SimSun"/>
              </w:rPr>
              <w:t xml:space="preserve">含杂质，而是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热力学平衡状态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51" w:name="八方法总结"/>
    <w:p>
      <w:pPr>
        <w:pStyle w:val="Heading2"/>
      </w:pPr>
      <w:r>
        <w:rPr>
          <w:rFonts w:hint="eastAsia" w:eastAsia="SimHei" w:ascii="Times New Roman" w:hAnsi="Times New Roman"/>
        </w:rPr>
        <w:t xml:space="preserve">八、方法总结</w:t>
      </w:r>
    </w:p>
    <w:bookmarkStart w:id="48" w:name="晶体结构深化分析三步法"/>
    <w:p>
      <w:pPr>
        <w:pStyle w:val="Heading3"/>
      </w:pPr>
      <w:r>
        <w:rPr>
          <w:rFonts w:hint="eastAsia" w:eastAsia="SimHei" w:ascii="Times New Roman" w:hAnsi="Times New Roman"/>
        </w:rPr>
        <w:t xml:space="preserve">晶体结构深化分析三步法</w:t>
      </w:r>
    </w:p>
    <w:p>
      <w:pPr>
        <w:pStyle w:val="SourceCode"/>
      </w:pPr>
      <w:r>
        <w:rPr>
          <w:rStyle w:val="VerbatimChar"/>
        </w:rPr>
        <w:t xml:space="preserve">Step 1: </w:t>
      </w:r>
      <w:r>
        <w:rPr>
          <w:rStyle w:val="VerbatimChar"/>
          <w:rFonts w:hint="eastAsia" w:eastAsia="SimSun" w:ascii="Times New Roman" w:hAnsi="Times New Roman"/>
        </w:rPr>
        <w:t xml:space="preserve">骨架识别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先识别阴离子（或大原子）的堆积方式（ccp/hcp/bcc/sc）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 w:eastAsia="SimSun" w:ascii="Times New Roman" w:hAnsi="Times New Roman"/>
        </w:rPr>
        <w:t xml:space="preserve">确定空隙类型和数量</w:t>
      </w:r>
      <w:r>
        <w:br/>
      </w:r>
      <w:r>
        <w:br/>
      </w:r>
      <w:r>
        <w:rPr>
          <w:rStyle w:val="VerbatimChar"/>
        </w:rPr>
        <w:t xml:space="preserve">Step 2: </w:t>
      </w:r>
      <w:r>
        <w:rPr>
          <w:rStyle w:val="VerbatimChar"/>
          <w:rFonts w:hint="eastAsia" w:eastAsia="SimSun" w:ascii="Times New Roman" w:hAnsi="Times New Roman"/>
        </w:rPr>
        <w:t xml:space="preserve">填隙分析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阳离子（或小原子）填充哪些空隙？填隙比例多少？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 w:eastAsia="SimSun" w:ascii="Times New Roman" w:hAnsi="Times New Roman"/>
        </w:rPr>
        <w:t xml:space="preserve">验证化学式（电荷平衡</w:t>
      </w:r>
      <w:r>
        <w:rPr>
          <w:rStyle w:val="VerbatimChar"/>
        </w:rPr>
        <w:t xml:space="preserve"> + Z </w:t>
      </w:r>
      <w:r>
        <w:rPr>
          <w:rStyle w:val="VerbatimChar"/>
          <w:rFonts w:hint="eastAsia" w:eastAsia="SimSun" w:ascii="Times New Roman" w:hAnsi="Times New Roman"/>
        </w:rPr>
        <w:t xml:space="preserve">值）</w:t>
      </w:r>
      <w:r>
        <w:br/>
      </w:r>
      <w:r>
        <w:br/>
      </w:r>
      <w:r>
        <w:rPr>
          <w:rStyle w:val="VerbatimChar"/>
        </w:rPr>
        <w:t xml:space="preserve">Step 3: </w:t>
      </w:r>
      <w:r>
        <w:rPr>
          <w:rStyle w:val="VerbatimChar"/>
          <w:rFonts w:hint="eastAsia" w:eastAsia="SimSun" w:ascii="Times New Roman" w:hAnsi="Times New Roman"/>
        </w:rPr>
        <w:t xml:space="preserve">偏离判断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是否有以下偏离理想模型的情况？</w:t>
      </w:r>
      <w:r>
        <w:br/>
      </w:r>
      <w:r>
        <w:rPr>
          <w:rStyle w:val="VerbatimChar"/>
        </w:rPr>
        <w:t xml:space="preserve">  □ </w:t>
      </w:r>
      <w:r>
        <w:rPr>
          <w:rStyle w:val="VerbatimChar"/>
          <w:rFonts w:hint="eastAsia" w:eastAsia="SimSun" w:ascii="Times New Roman" w:hAnsi="Times New Roman"/>
        </w:rPr>
        <w:t xml:space="preserve">非化学计量（缺位/间隙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电荷补偿）</w:t>
      </w:r>
      <w:r>
        <w:br/>
      </w:r>
      <w:r>
        <w:rPr>
          <w:rStyle w:val="VerbatimChar"/>
        </w:rPr>
        <w:t xml:space="preserve">  □ </w:t>
      </w:r>
      <w:r>
        <w:rPr>
          <w:rStyle w:val="VerbatimChar"/>
          <w:rFonts w:hint="eastAsia" w:eastAsia="SimSun" w:ascii="Times New Roman" w:hAnsi="Times New Roman"/>
        </w:rPr>
        <w:t xml:space="preserve">多原子离子定向（CaC₂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中</w:t>
      </w:r>
      <w:r>
        <w:rPr>
          <w:rStyle w:val="VerbatimChar"/>
        </w:rPr>
        <w:t xml:space="preserve"> C₂²⁻ </w:t>
      </w:r>
      <w:r>
        <w:rPr>
          <w:rStyle w:val="VerbatimChar"/>
          <w:rFonts w:hint="eastAsia" w:eastAsia="SimSun" w:ascii="Times New Roman" w:hAnsi="Times New Roman"/>
        </w:rPr>
        <w:t xml:space="preserve">定向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对称性降级）</w:t>
      </w:r>
      <w:r>
        <w:br/>
      </w:r>
      <w:r>
        <w:rPr>
          <w:rStyle w:val="VerbatimChar"/>
        </w:rPr>
        <w:t xml:space="preserve">  □ </w:t>
      </w:r>
      <w:r>
        <w:rPr>
          <w:rStyle w:val="VerbatimChar"/>
          <w:rFonts w:hint="eastAsia" w:eastAsia="SimSun" w:ascii="Times New Roman" w:hAnsi="Times New Roman"/>
        </w:rPr>
        <w:t xml:space="preserve">复杂填隙（尖晶石</w:t>
      </w:r>
      <w:r>
        <w:rPr>
          <w:rStyle w:val="VerbatimChar"/>
        </w:rPr>
        <w:t xml:space="preserve"> I/II </w:t>
      </w:r>
      <w:r>
        <w:rPr>
          <w:rStyle w:val="VerbatimChar"/>
          <w:rFonts w:hint="eastAsia" w:eastAsia="SimSun" w:ascii="Times New Roman" w:hAnsi="Times New Roman"/>
        </w:rPr>
        <w:t xml:space="preserve">型交替）</w:t>
      </w:r>
      <w:r>
        <w:br/>
      </w:r>
      <w:r>
        <w:rPr>
          <w:rStyle w:val="VerbatimChar"/>
        </w:rPr>
        <w:t xml:space="preserve">  □ </w:t>
      </w:r>
      <w:r>
        <w:rPr>
          <w:rStyle w:val="VerbatimChar"/>
          <w:rFonts w:hint="eastAsia" w:eastAsia="SimSun" w:ascii="Times New Roman" w:hAnsi="Times New Roman"/>
        </w:rPr>
        <w:t xml:space="preserve">温度相变（有序-无序）</w:t>
      </w:r>
      <w:r>
        <w:br/>
      </w:r>
      <w:r>
        <w:rPr>
          <w:rStyle w:val="VerbatimChar"/>
        </w:rPr>
        <w:t xml:space="preserve">  □ XRD </w:t>
      </w:r>
      <w:r>
        <w:rPr>
          <w:rStyle w:val="VerbatimChar"/>
          <w:rFonts w:hint="eastAsia" w:eastAsia="SimSun" w:ascii="Times New Roman" w:hAnsi="Times New Roman"/>
        </w:rPr>
        <w:t xml:space="preserve">系统消光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推点阵类型</w:t>
      </w:r>
    </w:p>
    <w:bookmarkEnd w:id="48"/>
    <w:bookmarkStart w:id="49" w:name="钙钛矿分析流程"/>
    <w:p>
      <w:pPr>
        <w:pStyle w:val="Heading3"/>
      </w:pPr>
      <w:r>
        <w:rPr>
          <w:rFonts w:hint="eastAsia" w:eastAsia="SimHei" w:ascii="Times New Roman" w:hAnsi="Times New Roman"/>
        </w:rPr>
        <w:t xml:space="preserve">钙钛矿分析流程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给定</w:t>
      </w:r>
      <w:r>
        <w:rPr>
          <w:rStyle w:val="VerbatimChar"/>
        </w:rPr>
        <w:t xml:space="preserve"> ABO₃ </w:t>
      </w:r>
      <w:r>
        <w:rPr>
          <w:rStyle w:val="VerbatimChar"/>
          <w:rFonts w:hint="eastAsia" w:eastAsia="SimSun" w:ascii="Times New Roman" w:hAnsi="Times New Roman"/>
        </w:rPr>
        <w:t xml:space="preserve">化学式和离子半径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 w:eastAsia="SimSun" w:ascii="Times New Roman" w:hAnsi="Times New Roman"/>
        </w:rPr>
        <w:t xml:space="preserve">计算</w:t>
      </w:r>
      <w:r>
        <w:rPr>
          <w:rStyle w:val="VerbatimChar"/>
        </w:rPr>
        <w:t xml:space="preserve"> t = (r_A+r_O)/[√2(r_B+r_O)]</w:t>
      </w:r>
      <w:r>
        <w:br/>
      </w:r>
      <w:r>
        <w:rPr>
          <w:rStyle w:val="VerbatimChar"/>
        </w:rPr>
        <w:t xml:space="preserve">  → t &gt; 1.00: </w:t>
      </w:r>
      <w:r>
        <w:rPr>
          <w:rStyle w:val="VerbatimChar"/>
          <w:rFonts w:hint="eastAsia" w:eastAsia="SimSun" w:ascii="Times New Roman" w:hAnsi="Times New Roman"/>
        </w:rPr>
        <w:t xml:space="preserve">六方钙钛矿</w:t>
      </w:r>
      <w:r>
        <w:br/>
      </w:r>
      <w:r>
        <w:rPr>
          <w:rStyle w:val="VerbatimChar"/>
        </w:rPr>
        <w:t xml:space="preserve">  → 0.95 &lt; t &lt; 1.00: </w:t>
      </w:r>
      <w:r>
        <w:rPr>
          <w:rStyle w:val="VerbatimChar"/>
          <w:rFonts w:hint="eastAsia" w:eastAsia="SimSun" w:ascii="Times New Roman" w:hAnsi="Times New Roman"/>
        </w:rPr>
        <w:t xml:space="preserve">立方钙钛矿（理想）</w:t>
      </w:r>
      <w:r>
        <w:br/>
      </w:r>
      <w:r>
        <w:rPr>
          <w:rStyle w:val="VerbatimChar"/>
        </w:rPr>
        <w:t xml:space="preserve">  → 0.80 &lt; t &lt; 0.95: </w:t>
      </w:r>
      <w:r>
        <w:rPr>
          <w:rStyle w:val="VerbatimChar"/>
          <w:rFonts w:hint="eastAsia" w:eastAsia="SimSun" w:ascii="Times New Roman" w:hAnsi="Times New Roman"/>
        </w:rPr>
        <w:t xml:space="preserve">畸变钙钛矿（四方/正交）</w:t>
      </w:r>
      <w:r>
        <w:br/>
      </w:r>
      <w:r>
        <w:rPr>
          <w:rStyle w:val="VerbatimChar"/>
        </w:rPr>
        <w:t xml:space="preserve">  → t &lt; 0.80: </w:t>
      </w:r>
      <w:r>
        <w:rPr>
          <w:rStyle w:val="VerbatimChar"/>
          <w:rFonts w:hint="eastAsia" w:eastAsia="SimSun" w:ascii="Times New Roman" w:hAnsi="Times New Roman"/>
        </w:rPr>
        <w:t xml:space="preserve">非钙钛矿结构</w:t>
      </w:r>
    </w:p>
    <w:bookmarkEnd w:id="49"/>
    <w:bookmarkStart w:id="50" w:name="晶格能比较原则"/>
    <w:p>
      <w:pPr>
        <w:pStyle w:val="Heading3"/>
      </w:pPr>
      <w:r>
        <w:rPr>
          <w:rFonts w:hint="eastAsia" w:eastAsia="SimHei" w:ascii="Times New Roman" w:hAnsi="Times New Roman"/>
        </w:rPr>
        <w:t xml:space="preserve">晶格能比较原则</w:t>
      </w:r>
    </w:p>
    <w:p>
      <w:pPr>
        <w:pStyle w:val="FirstParagraph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∝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num>
            <m:den>
              <m:sSub>
                <m:e>
                  <m:r>
                    <m:t>r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×</m:t>
          </m:r>
          <m:sSub>
            <m:e>
              <m:r>
                <m:t>A</m:t>
              </m:r>
            </m:e>
            <m:sub>
              <m:r>
                <m:rPr>
                  <m:nor/>
                  <m:sty m:val="p"/>
                </m:rPr>
                <m:t>Mad</m:t>
              </m:r>
            </m:sub>
          </m:sSub>
        </m:oMath>
      </m:oMathPara>
    </w:p>
    <w:p>
      <w:pPr>
        <w:pStyle w:val="Compact"/>
        <w:numPr>
          <w:ilvl w:val="0"/>
          <w:numId w:val="1023"/>
        </w:numPr>
      </w:pPr>
      <w:r>
        <w:rPr>
          <w:rFonts w:hint="eastAsia" w:eastAsia="SimSun" w:ascii="Times New Roman" w:hAnsi="Times New Roman"/>
          <w:b/>
          <w:bCs/>
        </w:rPr>
        <w:t xml:space="preserve">电荷效应占主导</w:t>
      </w:r>
      <w:r>
        <w:rPr>
          <w:rFonts w:hint="eastAsia" w:eastAsia="SimSun" w:ascii="Times New Roman" w:hAnsi="Times New Roman"/>
        </w:rPr>
        <w:t xml:space="preserve">：</w:t>
      </w:r>
      <m:oMath>
        <m:r>
          <m:t>U</m:t>
        </m:r>
        <m:r>
          <m:rPr>
            <m:sty m:val="p"/>
          </m:rPr>
          <m:t>(</m:t>
        </m: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≫</m:t>
        </m:r>
        <m:r>
          <m:t>U</m:t>
        </m:r>
        <m:r>
          <m:rPr>
            <m:sty m:val="p"/>
          </m:rPr>
          <m:t>(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)</m:t>
        </m:r>
      </m:oMath>
      <w:r>
        <w:rPr>
          <w:rFonts w:hint="eastAsia" w:eastAsia="SimSun" w:ascii="Times New Roman" w:hAnsi="Times New Roman"/>
        </w:rPr>
        <w:t xml:space="preserve">（</w:t>
      </w:r>
      <m:oMath>
        <m:r>
          <m:rPr>
            <m:sty m:val="p"/>
          </m:rPr>
          <m:t>±</m:t>
        </m:r>
        <m:r>
          <m:t>2</m:t>
        </m:r>
      </m:oMath>
      <w:r>
        <w:t xml:space="preserve"> </w:t>
      </w:r>
      <w:r>
        <w:t xml:space="preserve">vs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rPr>
          <w:rFonts w:hint="eastAsia" w:eastAsia="SimSun" w:ascii="Times New Roman" w:hAnsi="Times New Roman"/>
        </w:rPr>
        <w:t xml:space="preserve">）</w:t>
      </w:r>
    </w:p>
    <w:p>
      <w:pPr>
        <w:pStyle w:val="Compact"/>
        <w:numPr>
          <w:ilvl w:val="0"/>
          <w:numId w:val="1023"/>
        </w:numPr>
      </w:pPr>
      <w:r>
        <w:rPr>
          <w:rFonts w:hint="eastAsia" w:eastAsia="SimSun" w:ascii="Times New Roman" w:hAnsi="Times New Roman"/>
        </w:rPr>
        <w:t xml:space="preserve">结构类型相同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直接用</w:t>
      </w:r>
      <w:r>
        <w:t xml:space="preserve"> 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+</m:t>
            </m:r>
          </m:sup>
        </m:sSup>
        <m:sSup>
          <m:e>
            <m:r>
              <m:t>z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比较</w:t>
      </w:r>
    </w:p>
    <w:p>
      <w:pPr>
        <w:pStyle w:val="Compact"/>
        <w:numPr>
          <w:ilvl w:val="0"/>
          <w:numId w:val="1023"/>
        </w:numPr>
      </w:pPr>
      <w:r>
        <w:rPr>
          <w:rFonts w:hint="eastAsia" w:eastAsia="SimSun" w:ascii="Times New Roman" w:hAnsi="Times New Roman"/>
        </w:rPr>
        <w:t xml:space="preserve">结构类型不同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需考虑</w:t>
      </w:r>
      <w:r>
        <w:t xml:space="preserve"> Madelung </w:t>
      </w:r>
      <w:r>
        <w:rPr>
          <w:rFonts w:hint="eastAsia" w:eastAsia="SimSun" w:ascii="Times New Roman" w:hAnsi="Times New Roman"/>
        </w:rPr>
        <w:t xml:space="preserve">常数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九速查卡"/>
    <w:p>
      <w:pPr>
        <w:pStyle w:val="Heading2"/>
      </w:pPr>
      <w:r>
        <w:rPr>
          <w:rFonts w:hint="eastAsia" w:eastAsia="SimHei" w:ascii="Times New Roman" w:hAnsi="Times New Roman"/>
        </w:rPr>
        <w:t xml:space="preserve">九、速查卡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核心概念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关键公式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要点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Bragg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方程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sty m:val="p"/>
                </m:rPr>
                <m:t>sin</m:t>
              </m:r>
              <m:r>
                <m:t>θ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分清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θ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和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2</m:t>
              </m:r>
              <m:r>
                <m:t>θ</m:t>
              </m:r>
            </m:oMath>
            <w:r>
              <w:rPr>
                <w:rFonts w:hint="eastAsia" w:ascii="Times New Roman" w:hAnsi="Times New Roman" w:eastAsia="SimSun"/>
              </w:rPr>
              <w:t xml:space="preserve">；立方晶系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l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系统消光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I: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</m:oMath>
            <w:r>
              <w:rPr>
                <w:rFonts w:hint="eastAsia" w:ascii="Times New Roman" w:hAnsi="Times New Roman" w:eastAsia="SimSun"/>
              </w:rPr>
              <w:t xml:space="preserve">；F: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l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全奇或全偶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由峰位比推断点阵类型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Born-Landé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U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N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t>A</m:t>
                  </m:r>
                  <m:sSup>
                    <m:e>
                      <m:r>
                        <m:t>z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  <m:sSup>
                    <m:e>
                      <m:r>
                        <m:t>z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  <m:r>
                    <m:t>π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r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Madelung </w:t>
            </w:r>
            <w:r>
              <w:rPr>
                <w:rFonts w:hint="eastAsia" w:ascii="Times New Roman" w:hAnsi="Times New Roman" w:eastAsia="SimSun"/>
              </w:rPr>
              <w:t xml:space="preserve">常数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A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只与结构类型有关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Born-Haber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循环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Σ</m:t>
              </m:r>
            </m:oMath>
            <w:r>
              <w:rPr>
                <w:rFonts w:hint="eastAsia" w:ascii="Times New Roman" w:hAnsi="Times New Roman" w:eastAsia="SimSun"/>
              </w:rPr>
              <w:t xml:space="preserve">（吸热项）-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t>f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注意</w:t>
            </w:r>
            <w:r>
              <w:rPr>
                <w:rFonts w:ascii="Times New Roman" w:hAnsi="Times New Roman" w:eastAsia="SimSun"/>
              </w:rPr>
              <w:t xml:space="preserve"> O²⁻ </w:t>
            </w:r>
            <w:r>
              <w:rPr>
                <w:rFonts w:hint="eastAsia" w:ascii="Times New Roman" w:hAnsi="Times New Roman" w:eastAsia="SimSun"/>
              </w:rPr>
              <w:t xml:space="preserve">第二</w:t>
            </w:r>
            <w:r>
              <w:rPr>
                <w:rFonts w:ascii="Times New Roman" w:hAnsi="Times New Roman" w:eastAsia="SimSun"/>
              </w:rPr>
              <w:t xml:space="preserve"> EA </w:t>
            </w:r>
            <w:r>
              <w:rPr>
                <w:rFonts w:hint="eastAsia" w:ascii="Times New Roman" w:hAnsi="Times New Roman" w:eastAsia="SimSun"/>
              </w:rPr>
              <w:t xml:space="preserve">为正值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Kapustinskii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近似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U</m:t>
              </m:r>
              <m:r>
                <m:rPr>
                  <m:sty m:val="p"/>
                </m:rPr>
                <m:t>∝</m:t>
              </m:r>
              <m:r>
                <m:t>p</m:t>
              </m:r>
              <m:r>
                <m:t>q</m:t>
              </m:r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−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无需</w:t>
            </w:r>
            <w:r>
              <w:rPr>
                <w:rFonts w:ascii="Times New Roman" w:hAnsi="Times New Roman" w:eastAsia="SimSun"/>
              </w:rPr>
              <w:t xml:space="preserve"> Madelung </w:t>
            </w:r>
            <w:r>
              <w:rPr>
                <w:rFonts w:hint="eastAsia" w:ascii="Times New Roman" w:hAnsi="Times New Roman" w:eastAsia="SimSun"/>
              </w:rPr>
              <w:t xml:space="preserve">常数，误差</w:t>
            </w:r>
            <w:r>
              <w:rPr>
                <w:rFonts w:ascii="Times New Roman" w:hAnsi="Times New Roman" w:eastAsia="SimSun"/>
              </w:rPr>
              <w:t xml:space="preserve"> &lt; 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Schottky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缺陷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空位对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Sup>
                <m:e>
                  <m:r>
                    <m:t>V</m:t>
                  </m:r>
                </m:e>
                <m:sub>
                  <m:r>
                    <m:t>M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V</m:t>
                  </m:r>
                </m:e>
                <m:sub>
                  <m:r>
                    <m:t>X</m:t>
                  </m:r>
                </m:sub>
                <m:sup>
                  <m:r>
                    <m:rPr>
                      <m:sty m:val="p"/>
                    </m:rPr>
                    <m:t>•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密度降低，NaCl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型常见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Frenkel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缺陷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间隙+空位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Sup>
                <m:e>
                  <m:r>
                    <m:t>M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•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V</m:t>
                  </m:r>
                </m:e>
                <m:sub>
                  <m:r>
                    <m:t>M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密度不变，AgCl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型常见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容忍因子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[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0.8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1.0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为钙钛矿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尖晶石计数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I </w:t>
            </w:r>
            <w:r>
              <w:rPr>
                <w:rFonts w:hint="eastAsia" w:ascii="Times New Roman" w:hAnsi="Times New Roman" w:eastAsia="SimSun"/>
              </w:rPr>
              <w:t xml:space="preserve">型/II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型小立方体交替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Z = </w:t>
            </w:r>
            <w:r>
              <w:rPr>
                <w:rFonts w:hint="eastAsia" w:ascii="Times New Roman" w:hAnsi="Times New Roman" w:eastAsia="SimSun"/>
              </w:rPr>
              <w:t xml:space="preserve">8，常式</w:t>
            </w:r>
            <w:r>
              <w:rPr>
                <w:rFonts w:ascii="Times New Roman" w:hAnsi="Times New Roman" w:eastAsia="SimSun"/>
              </w:rPr>
              <w:t xml:space="preserve"> vs </w:t>
            </w:r>
            <w:r>
              <w:rPr>
                <w:rFonts w:hint="eastAsia" w:ascii="Times New Roman" w:hAnsi="Times New Roman" w:eastAsia="SimSun"/>
              </w:rPr>
              <w:t xml:space="preserve">反式由</w:t>
            </w:r>
            <w:r>
              <w:rPr>
                <w:rFonts w:ascii="Times New Roman" w:hAnsi="Times New Roman" w:eastAsia="SimSun"/>
              </w:rPr>
              <w:t xml:space="preserve"> CFSE </w:t>
            </w:r>
            <w:r>
              <w:rPr>
                <w:rFonts w:hint="eastAsia" w:ascii="Times New Roman" w:hAnsi="Times New Roman" w:eastAsia="SimSun"/>
              </w:rPr>
              <w:t xml:space="preserve">决定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铁电性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自发极化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电场反转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BaTiO₃ </w:t>
            </w:r>
            <w:r>
              <w:rPr>
                <w:rFonts w:hint="eastAsia" w:ascii="Times New Roman" w:hAnsi="Times New Roman" w:eastAsia="SimSun"/>
              </w:rPr>
              <w:t xml:space="preserve">中</w:t>
            </w:r>
            <w:r>
              <w:rPr>
                <w:rFonts w:ascii="Times New Roman" w:hAnsi="Times New Roman" w:eastAsia="SimSun"/>
              </w:rPr>
              <w:t xml:space="preserve"> Ti⁴⁺ d⁰ </w:t>
            </w:r>
            <w:r>
              <w:rPr>
                <w:rFonts w:hint="eastAsia" w:ascii="Times New Roman" w:hAnsi="Times New Roman" w:eastAsia="SimSun"/>
              </w:rPr>
              <w:t xml:space="preserve">二阶</w:t>
            </w:r>
            <w:r>
              <w:rPr>
                <w:rFonts w:ascii="Times New Roman" w:hAnsi="Times New Roman" w:eastAsia="SimSun"/>
              </w:rPr>
              <w:t xml:space="preserve"> JT </w:t>
            </w:r>
            <w:r>
              <w:rPr>
                <w:rFonts w:hint="eastAsia" w:ascii="Times New Roman" w:hAnsi="Times New Roman" w:eastAsia="SimSun"/>
              </w:rPr>
              <w:t xml:space="preserve">效应驱动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6" w:name="十练习题"/>
    <w:p>
      <w:pPr>
        <w:pStyle w:val="Heading2"/>
      </w:pPr>
      <w:r>
        <w:rPr>
          <w:rFonts w:hint="eastAsia" w:eastAsia="SimHei" w:ascii="Times New Roman" w:hAnsi="Times New Roman"/>
        </w:rPr>
        <w:t xml:space="preserve">十、练习题</w:t>
      </w:r>
    </w:p>
    <w:bookmarkStart w:id="53" w:name="基础巩固"/>
    <w:p>
      <w:pPr>
        <w:pStyle w:val="Heading3"/>
      </w:pPr>
      <w:r>
        <w:t xml:space="preserve">10.1 </w:t>
      </w:r>
      <w:r>
        <w:rPr>
          <w:rFonts w:hint="eastAsia" w:eastAsia="SimHei" w:ascii="Times New Roman" w:hAnsi="Times New Roman"/>
        </w:rPr>
        <w:t xml:space="preserve">基础巩固（⭐⭐）</w:t>
      </w:r>
    </w:p>
    <w:p>
      <w:pPr>
        <w:numPr>
          <w:ilvl w:val="0"/>
          <w:numId w:val="1024"/>
        </w:numPr>
      </w:pPr>
      <w:r>
        <w:rPr>
          <w:rFonts w:hint="eastAsia" w:eastAsia="SimSun" w:ascii="Times New Roman" w:hAnsi="Times New Roman"/>
        </w:rPr>
        <w:t xml:space="preserve">某立方晶体的粉末</w:t>
      </w:r>
      <w:r>
        <w:t xml:space="preserve"> XRD </w:t>
      </w:r>
      <w:r>
        <w:rPr>
          <w:rFonts w:hint="eastAsia" w:eastAsia="SimSun" w:ascii="Times New Roman" w:hAnsi="Times New Roman"/>
        </w:rPr>
        <w:t xml:space="preserve">图谱中，(111)</w:t>
      </w:r>
      <w:r>
        <w:t xml:space="preserve"> </w:t>
      </w:r>
      <w:r>
        <w:rPr>
          <w:rFonts w:hint="eastAsia" w:eastAsia="SimSun" w:ascii="Times New Roman" w:hAnsi="Times New Roman"/>
        </w:rPr>
        <w:t xml:space="preserve">面的</w:t>
      </w:r>
      <w:r>
        <w:t xml:space="preserve"> </w:t>
      </w:r>
      <m:oMath>
        <m:r>
          <m:t>2</m:t>
        </m:r>
        <m:r>
          <m:t>θ</m:t>
        </m:r>
        <m:r>
          <m:rPr>
            <m:sty m:val="p"/>
          </m:rPr>
          <m:t>=</m:t>
        </m:r>
        <m:sSup>
          <m:e>
            <m:r>
              <m:t>27.3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eastAsia="SimSun" w:ascii="Times New Roman" w:hAnsi="Times New Roman"/>
        </w:rPr>
        <w:t xml:space="preserve">（</w:t>
      </w:r>
      <m:oMath>
        <m:r>
          <m:t>λ</m:t>
        </m:r>
        <m:r>
          <m:rPr>
            <m:sty m:val="p"/>
          </m:rPr>
          <m:t>=</m:t>
        </m:r>
        <m:r>
          <m:t>154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）。计算</w:t>
      </w:r>
      <w:r>
        <w:t xml:space="preserve"> </w:t>
      </w:r>
      <m:oMath>
        <m:sSub>
          <m:e>
            <m:r>
              <m:t>d</m:t>
            </m:r>
          </m:e>
          <m:sub>
            <m:r>
              <m:t>111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和晶胞参数</w:t>
      </w:r>
      <w:r>
        <w:t xml:space="preserve"> </w:t>
      </w:r>
      <m:oMath>
        <m:r>
          <m:t>a</m:t>
        </m:r>
      </m:oMath>
      <w:r>
        <w:t xml:space="preserve">。</w:t>
      </w:r>
    </w:p>
    <w:p>
      <w:pPr>
        <w:numPr>
          <w:ilvl w:val="0"/>
          <w:numId w:val="1024"/>
        </w:numPr>
      </w:pPr>
      <w:r>
        <w:rPr>
          <w:rFonts w:hint="eastAsia" w:eastAsia="SimSun" w:ascii="Times New Roman" w:hAnsi="Times New Roman"/>
        </w:rPr>
        <w:t xml:space="preserve">已知</w:t>
      </w:r>
      <w: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B</m:t>
        </m:r>
        <m:r>
          <m:rPr>
            <m:sty m:val="p"/>
          </m:rPr>
          <m:t>r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393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rPr>
                <m:nor/>
                <m:sty m:val="p"/>
              </m:rPr>
              <m:t>sub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89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r>
          <m:rPr>
            <m:nor/>
            <m:sty m:val="p"/>
          </m:rPr>
          <m:t>IE</m:t>
        </m:r>
        <m:r>
          <m:rPr>
            <m:sty m:val="p"/>
          </m:rPr>
          <m:t>(</m:t>
        </m:r>
        <m:r>
          <m:rPr>
            <m:sty m:val="p"/>
          </m:rP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419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nor/>
            <m:sty m:val="p"/>
          </m:rPr>
          <m:t>BDE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112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r>
          <m:rPr>
            <m:nor/>
            <m:sty m:val="p"/>
          </m:rPr>
          <m:t>EA</m:t>
        </m:r>
        <m:r>
          <m:rPr>
            <m:sty m:val="p"/>
          </m:rPr>
          <m:t>(</m:t>
        </m:r>
        <m:r>
          <m:rPr>
            <m:sty m:val="p"/>
          </m:rPr>
          <m:t>B</m:t>
        </m:r>
        <m:r>
          <m:rPr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325</m:t>
        </m:r>
      </m:oMath>
      <w:r>
        <w:rPr>
          <w:rFonts w:hint="eastAsia" w:eastAsia="SimSun" w:ascii="Times New Roman" w:hAnsi="Times New Roman"/>
        </w:rPr>
        <w:t xml:space="preserve">。计算</w:t>
      </w:r>
      <w: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B</m:t>
        </m:r>
        <m:r>
          <m:rPr>
            <m:sty m:val="p"/>
          </m:rPr>
          <m:t>r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的晶格能</w:t>
      </w:r>
      <w:r>
        <w:t xml:space="preserve"> </w:t>
      </w:r>
      <m:oMath>
        <m:r>
          <m:t>U</m:t>
        </m:r>
      </m:oMath>
      <w:r>
        <w:t xml:space="preserve">。</w:t>
      </w:r>
    </w:p>
    <w:p>
      <w:pPr>
        <w:numPr>
          <w:ilvl w:val="0"/>
          <w:numId w:val="1024"/>
        </w:numPr>
      </w:pPr>
      <w:r>
        <w:rPr>
          <w:rFonts w:hint="eastAsia" w:eastAsia="SimSun" w:ascii="Times New Roman" w:hAnsi="Times New Roman"/>
        </w:rPr>
        <w:t xml:space="preserve">判断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中主要存在哪种本征缺陷？说明理由。</w:t>
      </w:r>
    </w:p>
    <w:bookmarkEnd w:id="53"/>
    <w:bookmarkStart w:id="54" w:name="提高训练"/>
    <w:p>
      <w:pPr>
        <w:pStyle w:val="Heading3"/>
      </w:pPr>
      <w:r>
        <w:t xml:space="preserve">10.2 </w:t>
      </w:r>
      <w:r>
        <w:rPr>
          <w:rFonts w:hint="eastAsia" w:eastAsia="SimHei" w:ascii="Times New Roman" w:hAnsi="Times New Roman"/>
        </w:rPr>
        <w:t xml:space="preserve">提高训练（⭐⭐⭐）</w:t>
      </w:r>
    </w:p>
    <w:p>
      <w:pPr>
        <w:numPr>
          <w:ilvl w:val="0"/>
          <w:numId w:val="1025"/>
        </w:numPr>
      </w:pPr>
      <w:r>
        <w:rPr>
          <w:rFonts w:hint="eastAsia" w:eastAsia="SimSun" w:ascii="Times New Roman" w:hAnsi="Times New Roman"/>
        </w:rPr>
        <w:t xml:space="preserve">已知</w:t>
      </w:r>
      <w: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Z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中</w:t>
      </w:r>
      <w:r>
        <w:t xml:space="preserve"> </w:t>
      </w:r>
      <m:oMath>
        <m:r>
          <m:t>r</m:t>
        </m:r>
        <m:r>
          <m:rPr>
            <m:sty m:val="p"/>
          </m:rPr>
          <m:t>(</m:t>
        </m:r>
        <m:r>
          <m:rPr>
            <m:sty m:val="p"/>
          </m:rPr>
          <m:t>B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135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r>
          <m:t>r</m:t>
        </m:r>
        <m:r>
          <m:rPr>
            <m:sty m:val="p"/>
          </m:rPr>
          <m:t>(</m:t>
        </m:r>
        <m:r>
          <m:rPr>
            <m:sty m:val="p"/>
          </m:rPr>
          <m:t>Z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4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r>
          <m:t>r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140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。计算容忍因子</w:t>
      </w:r>
      <w:r>
        <w:t xml:space="preserve"> </w:t>
      </w:r>
      <m:oMath>
        <m:r>
          <m:t>t</m:t>
        </m:r>
      </m:oMath>
      <w:r>
        <w:rPr>
          <w:rFonts w:hint="eastAsia" w:eastAsia="SimSun" w:ascii="Times New Roman" w:hAnsi="Times New Roman"/>
        </w:rPr>
        <w:t xml:space="preserve">，判断该化合物是否能形成钙钛矿结构。</w:t>
      </w:r>
    </w:p>
    <w:p>
      <w:pPr>
        <w:numPr>
          <w:ilvl w:val="0"/>
          <w:numId w:val="1025"/>
        </w:numPr>
      </w:pPr>
      <w:r>
        <w:rPr>
          <w:rFonts w:hint="eastAsia" w:eastAsia="SimSun" w:ascii="Times New Roman" w:hAnsi="Times New Roman"/>
        </w:rPr>
        <w:t xml:space="preserve">已知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为反式尖晶石，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（d⁷，高自旋）和</w:t>
      </w:r>
      <w: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（d⁵）在八面体场中的</w:t>
      </w:r>
      <w:r>
        <w:t xml:space="preserve"> CFSE </w:t>
      </w:r>
      <w:r>
        <w:rPr>
          <w:rFonts w:hint="eastAsia" w:eastAsia="SimSun" w:ascii="Times New Roman" w:hAnsi="Times New Roman"/>
        </w:rPr>
        <w:t xml:space="preserve">大小比较如何？用</w:t>
      </w:r>
      <w:r>
        <w:t xml:space="preserve"> CFSE </w:t>
      </w:r>
      <w:r>
        <w:rPr>
          <w:rFonts w:hint="eastAsia" w:eastAsia="SimSun" w:ascii="Times New Roman" w:hAnsi="Times New Roman"/>
        </w:rPr>
        <w:t xml:space="preserve">解释为什么是反式。</w:t>
      </w:r>
    </w:p>
    <w:p>
      <w:pPr>
        <w:numPr>
          <w:ilvl w:val="0"/>
          <w:numId w:val="1025"/>
        </w:numPr>
      </w:pPr>
      <w:r>
        <w:rPr>
          <w:rFonts w:hint="eastAsia" w:eastAsia="SimSun" w:ascii="Times New Roman" w:hAnsi="Times New Roman"/>
        </w:rPr>
        <w:t xml:space="preserve">某立方晶体的</w:t>
      </w:r>
      <w:r>
        <w:t xml:space="preserve"> XRD </w:t>
      </w:r>
      <w:r>
        <w:rPr>
          <w:rFonts w:hint="eastAsia" w:eastAsia="SimSun" w:ascii="Times New Roman" w:hAnsi="Times New Roman"/>
        </w:rPr>
        <w:t xml:space="preserve">图谱显示前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个衍射峰的</w:t>
      </w:r>
      <w:r>
        <w:t xml:space="preserve">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θ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比值为</w:t>
      </w:r>
      <w:r>
        <w:t xml:space="preserve"> </w:t>
      </w:r>
      <m:oMath>
        <m:r>
          <m:t>3</m:t>
        </m:r>
        <m:r>
          <m:rPr>
            <m:sty m:val="p"/>
          </m:rPr>
          <m:t>:</m:t>
        </m:r>
        <m:r>
          <m:t>4</m:t>
        </m:r>
        <m:r>
          <m:rPr>
            <m:sty m:val="p"/>
          </m:rPr>
          <m:t>:</m:t>
        </m:r>
        <m:r>
          <m:t>8</m:t>
        </m:r>
        <m:r>
          <m:rPr>
            <m:sty m:val="p"/>
          </m:rPr>
          <m:t>:</m:t>
        </m:r>
        <m:r>
          <m:t>11</m:t>
        </m:r>
      </m:oMath>
      <w:r>
        <w:rPr>
          <w:rFonts w:hint="eastAsia" w:eastAsia="SimSun" w:ascii="Times New Roman" w:hAnsi="Times New Roman"/>
        </w:rPr>
        <w:t xml:space="preserve">。判断该晶体属于简单立方、体心立方还是面心立方点阵，并说明理由。</w:t>
      </w:r>
    </w:p>
    <w:bookmarkEnd w:id="54"/>
    <w:bookmarkStart w:id="55" w:name="挑战题"/>
    <w:p>
      <w:pPr>
        <w:pStyle w:val="Heading3"/>
      </w:pPr>
      <w:r>
        <w:t xml:space="preserve">10.3 </w:t>
      </w:r>
      <w:r>
        <w:rPr>
          <w:rFonts w:hint="eastAsia" w:eastAsia="SimHei" w:ascii="Times New Roman" w:hAnsi="Times New Roman"/>
        </w:rPr>
        <w:t xml:space="preserve">挑战题（⭐⭐⭐⭐）</w:t>
      </w:r>
    </w:p>
    <w:p>
      <w:pPr>
        <w:pStyle w:val="Compact"/>
        <w:numPr>
          <w:ilvl w:val="0"/>
          <w:numId w:val="1026"/>
        </w:numPr>
      </w:pPr>
      <m:oMath>
        <m:r>
          <m:rPr>
            <m:sty m:val="p"/>
          </m:rPr>
          <m:t>C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室温下为体心四方结构（</w:t>
      </w:r>
      <m:oMath>
        <m:r>
          <m:t>a</m:t>
        </m:r>
        <m:r>
          <m:rPr>
            <m:sty m:val="p"/>
          </m:rPr>
          <m:t>=</m:t>
        </m:r>
        <m:r>
          <m:t>387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r>
          <m:t>c</m:t>
        </m:r>
        <m:r>
          <m:rPr>
            <m:sty m:val="p"/>
          </m:rPr>
          <m:t>=</m:t>
        </m:r>
        <m:r>
          <m:t>637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），高温下转变为面心立方（</w:t>
      </w:r>
      <m:oMath>
        <m:r>
          <m:t>a</m:t>
        </m:r>
        <m:r>
          <m:rPr>
            <m:sty m:val="p"/>
          </m:rPr>
          <m:t>=</m:t>
        </m:r>
        <m:r>
          <m:t>580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）。</w:t>
      </w:r>
    </w:p>
    <w:p>
      <w:pPr>
        <w:pStyle w:val="Compact"/>
        <w:numPr>
          <w:ilvl w:val="1"/>
          <w:numId w:val="1027"/>
        </w:numPr>
      </w:pPr>
      <w:r>
        <w:rPr>
          <w:rFonts w:hint="eastAsia" w:eastAsia="SimSun" w:ascii="Times New Roman" w:hAnsi="Times New Roman"/>
        </w:rPr>
        <w:t xml:space="preserve">解释</w:t>
      </w:r>
      <w:r>
        <w:t xml:space="preserve"> CaC₂ </w:t>
      </w:r>
      <w:r>
        <w:rPr>
          <w:rFonts w:hint="eastAsia" w:eastAsia="SimSun" w:ascii="Times New Roman" w:hAnsi="Times New Roman"/>
        </w:rPr>
        <w:t xml:space="preserve">室温下为何不是立方晶系。</w:t>
      </w:r>
    </w:p>
    <w:p>
      <w:pPr>
        <w:pStyle w:val="Compact"/>
        <w:numPr>
          <w:ilvl w:val="1"/>
          <w:numId w:val="1027"/>
        </w:numPr>
      </w:pPr>
      <w:r>
        <w:rPr>
          <w:rFonts w:hint="eastAsia" w:eastAsia="SimSun" w:ascii="Times New Roman" w:hAnsi="Times New Roman"/>
        </w:rPr>
        <w:t xml:space="preserve">计算两种晶型下</w:t>
      </w:r>
      <w:r>
        <w:t xml:space="preserve"> CaC₂ </w:t>
      </w:r>
      <w:r>
        <w:rPr>
          <w:rFonts w:hint="eastAsia" w:eastAsia="SimSun" w:ascii="Times New Roman" w:hAnsi="Times New Roman"/>
        </w:rPr>
        <w:t xml:space="preserve">的理论密度（</w:t>
      </w:r>
      <m:oMath>
        <m:r>
          <m:t>M</m:t>
        </m:r>
        <m:r>
          <m:rPr>
            <m:sty m:val="p"/>
          </m:rPr>
          <m:t>=</m:t>
        </m:r>
        <m:r>
          <m:t>64.10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sSub>
          <m:e>
            <m:r>
              <m:t>N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6.022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23</m:t>
            </m:r>
          </m:sup>
        </m:sSup>
      </m:oMath>
      <w:r>
        <w:rPr>
          <w:rFonts w:hint="eastAsia" w:eastAsia="SimSun" w:ascii="Times New Roman" w:hAnsi="Times New Roman"/>
        </w:rPr>
        <w:t xml:space="preserve">）。</w:t>
      </w:r>
    </w:p>
    <w:p>
      <w:pPr>
        <w:pStyle w:val="Compact"/>
        <w:numPr>
          <w:ilvl w:val="1"/>
          <w:numId w:val="1027"/>
        </w:numPr>
      </w:pPr>
      <w:r>
        <w:rPr>
          <w:rFonts w:hint="eastAsia" w:eastAsia="SimSun" w:ascii="Times New Roman" w:hAnsi="Times New Roman"/>
        </w:rPr>
        <w:t xml:space="preserve">从原子取向角度解释高温相对称性升高的原因。</w:t>
      </w:r>
    </w:p>
    <w:p>
      <w:pPr>
        <w:pStyle w:val="Compact"/>
        <w:numPr>
          <w:ilvl w:val="0"/>
          <w:numId w:val="1026"/>
        </w:numPr>
      </w:pPr>
      <m:oMath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0.95</m:t>
            </m:r>
          </m:sub>
        </m:sSub>
        <m:r>
          <m:rPr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的晶胞参数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429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，密度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5.70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eastAsia="SimSun" w:ascii="Times New Roman" w:hAnsi="Times New Roman"/>
        </w:rPr>
        <w:t xml:space="preserve">。假设缺陷仅为</w:t>
      </w:r>
      <w:r>
        <w:t xml:space="preserve"> Fe²⁺ </w:t>
      </w:r>
      <w:r>
        <w:rPr>
          <w:rFonts w:hint="eastAsia" w:eastAsia="SimSun" w:ascii="Times New Roman" w:hAnsi="Times New Roman"/>
        </w:rPr>
        <w:t xml:space="preserve">空位和</w:t>
      </w:r>
      <w:r>
        <w:t xml:space="preserve"> </w:t>
      </w:r>
      <w:r>
        <w:rPr>
          <w:rFonts w:hint="eastAsia" w:eastAsia="SimSun" w:ascii="Times New Roman" w:hAnsi="Times New Roman"/>
        </w:rPr>
        <w:t xml:space="preserve">Fe³⁺，计算该样品中</w:t>
      </w:r>
      <w:r>
        <w:t xml:space="preserve"> Fe³⁺ </w:t>
      </w:r>
      <w:r>
        <w:rPr>
          <w:rFonts w:hint="eastAsia" w:eastAsia="SimSun" w:ascii="Times New Roman" w:hAnsi="Times New Roman"/>
        </w:rPr>
        <w:t xml:space="preserve">占铁总量的百分比。（原子量：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=</m:t>
        </m:r>
        <m:r>
          <m:t>55.85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r>
          <m:rPr>
            <m:sty m:val="p"/>
          </m:rPr>
          <m:t>O</m:t>
        </m:r>
        <m:r>
          <m:rPr>
            <m:sty m:val="p"/>
          </m:rPr>
          <m:t>=</m:t>
        </m:r>
        <m:r>
          <m:t>16.00</m:t>
        </m:r>
      </m:oMath>
      <w:r>
        <w:rPr>
          <w:rFonts w:hint="eastAsia" w:eastAsia="SimSun" w:ascii="Times New Roman" w:hAnsi="Times New Roman"/>
        </w:rPr>
        <w:t xml:space="preserve">）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十一参考答案与提示"/>
    <w:p>
      <w:pPr>
        <w:pStyle w:val="Heading2"/>
      </w:pPr>
      <w:r>
        <w:rPr>
          <w:rFonts w:hint="eastAsia" w:eastAsia="SimHei" w:ascii="Times New Roman" w:hAnsi="Times New Roman"/>
        </w:rPr>
        <w:t xml:space="preserve">十一、参考答案与提示</w:t>
      </w:r>
    </w:p>
    <w:p>
      <w:pPr>
        <w:pStyle w:val="FirstParagraph"/>
      </w:pPr>
      <w:r>
        <w:rPr>
          <w:b/>
          <w:bCs/>
        </w:rPr>
        <w:t xml:space="preserve">10.1 </w:t>
      </w:r>
      <w:r>
        <w:rPr>
          <w:rFonts w:hint="eastAsia" w:eastAsia="SimSun" w:ascii="Times New Roman" w:hAnsi="Times New Roman"/>
          <w:b/>
          <w:bCs/>
        </w:rPr>
        <w:t xml:space="preserve">基础巩固</w:t>
      </w:r>
    </w:p>
    <w:p>
      <w:pPr>
        <w:numPr>
          <w:ilvl w:val="0"/>
          <w:numId w:val="1028"/>
        </w:numPr>
      </w:pPr>
      <m:oMath>
        <m:sSub>
          <m:e>
            <m:r>
              <m:t>d</m:t>
            </m:r>
          </m:e>
          <m:sub>
            <m:r>
              <m:t>111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154</m:t>
            </m:r>
          </m:num>
          <m:den>
            <m:r>
              <m:t>2</m:t>
            </m:r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27.3</m:t>
            </m:r>
            <m:r>
              <m:rPr>
                <m:sty m:val="p"/>
              </m:rPr>
              <m:t>/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154</m:t>
            </m:r>
          </m:num>
          <m:den>
            <m:r>
              <m:t>2</m:t>
            </m:r>
            <m:r>
              <m:rPr>
                <m:sty m:val="p"/>
              </m:rPr>
              <m:t>sin</m:t>
            </m:r>
            <m:sSup>
              <m:e>
                <m:r>
                  <m:t>13.65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154</m:t>
            </m:r>
          </m:num>
          <m:den>
            <m:r>
              <m:t>2</m:t>
            </m:r>
            <m:r>
              <m:rPr>
                <m:sty m:val="p"/>
              </m:rPr>
              <m:t>×</m:t>
            </m:r>
            <m:r>
              <m:t>0.236</m:t>
            </m:r>
          </m:den>
        </m:f>
        <m:r>
          <m:rPr>
            <m:sty m:val="p"/>
          </m:rPr>
          <m:t>=</m:t>
        </m:r>
        <m:r>
          <m:t>326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t xml:space="preserve">。</w:t>
      </w:r>
      <m:oMath>
        <m:r>
          <m:t>a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111</m:t>
            </m:r>
          </m:sub>
        </m:sSub>
        <m:r>
          <m:rPr>
            <m:sty m:val="p"/>
          </m:rPr>
          <m:t>×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=</m:t>
        </m:r>
        <m:r>
          <m:t>565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t xml:space="preserve">。</w:t>
      </w:r>
    </w:p>
    <w:p>
      <w:pPr>
        <w:numPr>
          <w:ilvl w:val="0"/>
          <w:numId w:val="1028"/>
        </w:numPr>
      </w:pPr>
      <m:oMath>
        <m:r>
          <m:t>U</m:t>
        </m:r>
        <m:r>
          <m:rPr>
            <m:sty m:val="p"/>
          </m:rPr>
          <m:t>=</m:t>
        </m:r>
        <m:r>
          <m:t>89</m:t>
        </m:r>
        <m:r>
          <m:rPr>
            <m:sty m:val="p"/>
          </m:rPr>
          <m:t>+</m:t>
        </m:r>
        <m:r>
          <m:t>419</m:t>
        </m:r>
        <m:r>
          <m:rPr>
            <m:sty m:val="p"/>
          </m:rPr>
          <m:t>+</m:t>
        </m:r>
        <m:r>
          <m:t>112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325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393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89</m:t>
        </m:r>
        <m:r>
          <m:rPr>
            <m:sty m:val="p"/>
          </m:rPr>
          <m:t>+</m:t>
        </m:r>
        <m:r>
          <m:t>419</m:t>
        </m:r>
        <m:r>
          <m:rPr>
            <m:sty m:val="p"/>
          </m:rPr>
          <m:t>+</m:t>
        </m:r>
        <m:r>
          <m:t>112</m:t>
        </m:r>
        <m:r>
          <m:rPr>
            <m:sty m:val="p"/>
          </m:rPr>
          <m:t>−</m:t>
        </m:r>
        <m:r>
          <m:t>325</m:t>
        </m:r>
        <m:r>
          <m:rPr>
            <m:sty m:val="p"/>
          </m:rPr>
          <m:t>+</m:t>
        </m:r>
        <m:r>
          <m:t>393</m:t>
        </m:r>
        <m:r>
          <m:rPr>
            <m:sty m:val="p"/>
          </m:rPr>
          <m:t>=</m:t>
        </m:r>
        <m:r>
          <m:t>688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t xml:space="preserve">。</w:t>
      </w:r>
    </w:p>
    <w:p>
      <w:pPr>
        <w:numPr>
          <w:ilvl w:val="0"/>
          <w:numId w:val="1028"/>
        </w:numPr>
      </w:pPr>
      <m:oMath>
        <m:r>
          <m:rPr>
            <m:sty m:val="p"/>
          </m:rPr>
          <m:t>C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中</w:t>
      </w:r>
      <w:r>
        <w:t xml:space="preserve"> Ca²⁺ </w:t>
      </w:r>
      <w:r>
        <w:rPr>
          <w:rFonts w:hint="eastAsia" w:eastAsia="SimSun" w:ascii="Times New Roman" w:hAnsi="Times New Roman"/>
        </w:rPr>
        <w:t xml:space="preserve">配位数为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8，F⁻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配位数为</w:t>
      </w:r>
      <w:r>
        <w:t xml:space="preserve"> 4。</w:t>
      </w:r>
      <w:r>
        <w:rPr>
          <w:b/>
          <w:bCs/>
        </w:rPr>
        <w:t xml:space="preserve">Frenkel </w:t>
      </w:r>
      <w:r>
        <w:rPr>
          <w:rFonts w:hint="eastAsia" w:eastAsia="SimSun" w:ascii="Times New Roman" w:hAnsi="Times New Roman"/>
          <w:b/>
          <w:bCs/>
        </w:rPr>
        <w:t xml:space="preserve">缺陷</w:t>
      </w:r>
      <w:r>
        <w:rPr>
          <w:rFonts w:hint="eastAsia" w:eastAsia="SimSun" w:ascii="Times New Roman" w:hAnsi="Times New Roman"/>
        </w:rPr>
        <w:t xml:space="preserve">为主：F⁻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半径小（133</w:t>
      </w:r>
      <w:r>
        <w:t xml:space="preserve"> </w:t>
      </w:r>
      <w:r>
        <w:rPr>
          <w:rFonts w:hint="eastAsia" w:eastAsia="SimSun" w:ascii="Times New Roman" w:hAnsi="Times New Roman"/>
        </w:rPr>
        <w:t xml:space="preserve">pm），容易进入间隙位置，形成</w:t>
      </w:r>
      <w:r>
        <w:t xml:space="preserve"> </w:t>
      </w:r>
      <m:oMath>
        <m:sSubSup>
          <m:e>
            <m:r>
              <m:t>F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+</m:t>
        </m:r>
        <m:sSubSup>
          <m:e>
            <m:r>
              <m:t>V</m:t>
            </m:r>
          </m:e>
          <m:sub>
            <m:r>
              <m:t>F</m:t>
            </m:r>
          </m:sub>
          <m:sup>
            <m:r>
              <m:rPr>
                <m:sty m:val="p"/>
              </m:rPr>
              <m:t>•</m:t>
            </m:r>
          </m:sup>
        </m:sSubSup>
      </m:oMath>
      <w:r>
        <w:t xml:space="preserve">。</w:t>
      </w:r>
    </w:p>
    <w:p>
      <w:pPr>
        <w:pStyle w:val="FirstParagraph"/>
      </w:pPr>
      <w:r>
        <w:rPr>
          <w:b/>
          <w:bCs/>
        </w:rPr>
        <w:t xml:space="preserve">10.2 </w:t>
      </w:r>
      <w:r>
        <w:rPr>
          <w:rFonts w:hint="eastAsia" w:eastAsia="SimSun" w:ascii="Times New Roman" w:hAnsi="Times New Roman"/>
          <w:b/>
          <w:bCs/>
        </w:rPr>
        <w:t xml:space="preserve">提高训练</w:t>
      </w:r>
    </w:p>
    <w:p>
      <w:pPr>
        <w:numPr>
          <w:ilvl w:val="0"/>
          <w:numId w:val="1029"/>
        </w:numPr>
      </w:pP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135</m:t>
        </m:r>
        <m:r>
          <m:rPr>
            <m:sty m:val="p"/>
          </m:rPr>
          <m:t>+</m:t>
        </m:r>
        <m:r>
          <m:t>140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[</m:t>
        </m:r>
        <m:r>
          <m:t>1.414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72</m:t>
        </m:r>
        <m:r>
          <m:rPr>
            <m:sty m:val="p"/>
          </m:rPr>
          <m:t>+</m:t>
        </m:r>
        <m:r>
          <m:t>140</m:t>
        </m:r>
        <m:r>
          <m:rPr>
            <m:sty m:val="p"/>
          </m:rPr>
          <m:t>)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275</m:t>
        </m:r>
        <m:r>
          <m:rPr>
            <m:sty m:val="p"/>
          </m:rPr>
          <m:t>/</m:t>
        </m:r>
        <m:r>
          <m:t>299.8</m:t>
        </m:r>
        <m:r>
          <m:rPr>
            <m:sty m:val="p"/>
          </m:rPr>
          <m:t>=</m:t>
        </m:r>
        <m:r>
          <m:t>0.917</m:t>
        </m:r>
      </m:oMath>
      <w:r>
        <w:t xml:space="preserve">。</w:t>
      </w:r>
      <m:oMath>
        <m:r>
          <m:t>0.80</m:t>
        </m:r>
        <m:r>
          <m:rPr>
            <m:sty m:val="p"/>
          </m:rPr>
          <m:t>&lt;</m:t>
        </m:r>
        <m:r>
          <m:t>0.917</m:t>
        </m:r>
        <m:r>
          <m:rPr>
            <m:sty m:val="p"/>
          </m:rPr>
          <m:t>&lt;</m:t>
        </m:r>
        <m:r>
          <m:t>1.00</m:t>
        </m:r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可以形成钙钛矿结构，预计为四方/正交畸变钙钛矿。</w:t>
      </w:r>
    </w:p>
    <w:p>
      <w:pPr>
        <w:numPr>
          <w:ilvl w:val="0"/>
          <w:numId w:val="1029"/>
        </w:numPr>
      </w:pPr>
      <w:r>
        <w:rPr>
          <w:rFonts w:hint="eastAsia" w:eastAsia="SimSun" w:ascii="Times New Roman" w:hAnsi="Times New Roman"/>
        </w:rPr>
        <w:t xml:space="preserve">Co²⁺（d⁷）在</w:t>
      </w:r>
      <w:r>
        <w:t xml:space="preserve"> Oh </w:t>
      </w:r>
      <w:r>
        <w:rPr>
          <w:rFonts w:hint="eastAsia" w:eastAsia="SimSun" w:ascii="Times New Roman" w:hAnsi="Times New Roman"/>
        </w:rPr>
        <w:t xml:space="preserve">场中高自旋为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t₂g⁵e_g²，CFSE</w:t>
      </w:r>
      <w:r>
        <w:t xml:space="preserve"> = |5×(-4)+2×(+6)|Dq = |−20+12|Dq =</w:t>
      </w:r>
      <w:r>
        <w:t xml:space="preserve"> </w:t>
      </w:r>
      <w:r>
        <w:rPr>
          <w:b/>
          <w:bCs/>
        </w:rPr>
        <w:t xml:space="preserve">8 Dq</w:t>
      </w:r>
      <w:r>
        <w:rPr>
          <w:rFonts w:hint="eastAsia" w:eastAsia="SimSun" w:ascii="Times New Roman" w:hAnsi="Times New Roman"/>
        </w:rPr>
        <w:t xml:space="preserve">。Fe³⁺（d⁵）高自旋为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t₂g³e_g²，CFSE</w:t>
      </w:r>
      <w:r>
        <w:t xml:space="preserve"> = 0 Dq。Co²⁺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CFSE </w:t>
      </w:r>
      <w:r>
        <w:rPr>
          <w:rFonts w:hint="eastAsia" w:eastAsia="SimSun" w:ascii="Times New Roman" w:hAnsi="Times New Roman"/>
        </w:rPr>
        <w:t xml:space="preserve">远大于</w:t>
      </w:r>
      <w:r>
        <w:t xml:space="preserve"> Fe³⁺ → Co²⁺ </w:t>
      </w:r>
      <w:r>
        <w:rPr>
          <w:rFonts w:hint="eastAsia" w:eastAsia="SimSun" w:ascii="Times New Roman" w:hAnsi="Times New Roman"/>
        </w:rPr>
        <w:t xml:space="preserve">优先占</w:t>
      </w:r>
      <w:r>
        <w:t xml:space="preserve"> Oh </w:t>
      </w:r>
      <w:r>
        <w:rPr>
          <w:rFonts w:hint="eastAsia" w:eastAsia="SimSun" w:ascii="Times New Roman" w:hAnsi="Times New Roman"/>
        </w:rPr>
        <w:t xml:space="preserve">位，Fe³⁺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去</w:t>
      </w:r>
      <w:r>
        <w:t xml:space="preserve"> Td </w:t>
      </w:r>
      <w:r>
        <w:rPr>
          <w:rFonts w:hint="eastAsia" w:eastAsia="SimSun" w:ascii="Times New Roman" w:hAnsi="Times New Roman"/>
        </w:rPr>
        <w:t xml:space="preserve">位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反式尖晶石。</w:t>
      </w:r>
    </w:p>
    <w:p>
      <w:pPr>
        <w:numPr>
          <w:ilvl w:val="0"/>
          <w:numId w:val="1029"/>
        </w:numPr>
      </w:pPr>
      <w:r>
        <w:rPr>
          <w:rFonts w:hint="eastAsia" w:eastAsia="SimSun" w:ascii="Times New Roman" w:hAnsi="Times New Roman"/>
        </w:rPr>
        <w:t xml:space="preserve">比值</w:t>
      </w:r>
      <w:r>
        <w:t xml:space="preserve"> </w:t>
      </w:r>
      <m:oMath>
        <m:r>
          <m:t>3</m:t>
        </m:r>
        <m:r>
          <m:rPr>
            <m:sty m:val="p"/>
          </m:rPr>
          <m:t>:</m:t>
        </m:r>
        <m:r>
          <m:t>4</m:t>
        </m:r>
        <m:r>
          <m:rPr>
            <m:sty m:val="p"/>
          </m:rPr>
          <m:t>:</m:t>
        </m:r>
        <m:r>
          <m:t>8</m:t>
        </m:r>
        <m:r>
          <m:rPr>
            <m:sty m:val="p"/>
          </m:rPr>
          <m:t>:</m:t>
        </m:r>
        <m:r>
          <m:t>11</m:t>
        </m:r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乘以</w:t>
      </w:r>
      <w:r>
        <w:t xml:space="preserve"> 1/3 </w:t>
      </w:r>
      <w:r>
        <w:rPr>
          <w:rFonts w:hint="eastAsia" w:eastAsia="SimSun" w:ascii="Times New Roman" w:hAnsi="Times New Roman"/>
        </w:rPr>
        <w:t xml:space="preserve">得</w:t>
      </w:r>
      <w:r>
        <w:t xml:space="preserve"> </w:t>
      </w:r>
      <m:oMath>
        <m:r>
          <m:t>1</m:t>
        </m:r>
        <m:r>
          <m:rPr>
            <m:sty m:val="p"/>
          </m:rPr>
          <m:t>:</m:t>
        </m:r>
        <m:r>
          <m:t>1.33</m:t>
        </m:r>
        <m:r>
          <m:rPr>
            <m:sty m:val="p"/>
          </m:rPr>
          <m:t>:</m:t>
        </m:r>
        <m:r>
          <m:t>2.67</m:t>
        </m:r>
        <m:r>
          <m:rPr>
            <m:sty m:val="p"/>
          </m:rPr>
          <m:t>:</m:t>
        </m:r>
        <m:r>
          <m:t>3.67</m:t>
        </m:r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对照标准序列，与面心立方的</w:t>
      </w:r>
      <w:r>
        <w:t xml:space="preserve"> </w:t>
      </w:r>
      <m:oMath>
        <m:r>
          <m:t>3</m:t>
        </m:r>
        <m:r>
          <m:rPr>
            <m:sty m:val="p"/>
          </m:rPr>
          <m:t>:</m:t>
        </m:r>
        <m:r>
          <m:t>4</m:t>
        </m:r>
        <m:r>
          <m:rPr>
            <m:sty m:val="p"/>
          </m:rPr>
          <m:t>:</m:t>
        </m:r>
        <m:r>
          <m:t>8</m:t>
        </m:r>
        <m:r>
          <m:rPr>
            <m:sty m:val="p"/>
          </m:rPr>
          <m:t>:</m:t>
        </m:r>
        <m:r>
          <m:t>11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一致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面心立方点阵（F）</w:t>
      </w:r>
      <w:r>
        <w:t xml:space="preserve">。</w:t>
      </w:r>
    </w:p>
    <w:p>
      <w:pPr>
        <w:pStyle w:val="FirstParagraph"/>
      </w:pPr>
      <w:r>
        <w:rPr>
          <w:b/>
          <w:bCs/>
        </w:rPr>
        <w:t xml:space="preserve">10.3 </w:t>
      </w:r>
      <w:r>
        <w:rPr>
          <w:rFonts w:hint="eastAsia" w:eastAsia="SimSun" w:ascii="Times New Roman" w:hAnsi="Times New Roman"/>
          <w:b/>
          <w:bCs/>
        </w:rPr>
        <w:t xml:space="preserve">挑战题</w:t>
      </w:r>
    </w:p>
    <w:p>
      <w:pPr>
        <w:numPr>
          <w:ilvl w:val="0"/>
          <w:numId w:val="1030"/>
        </w:numPr>
      </w:pP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：(1)</w:t>
      </w:r>
      <w:r>
        <w:t xml:space="preserve"> C₂²⁻ </w:t>
      </w:r>
      <w:r>
        <w:rPr>
          <w:rFonts w:hint="eastAsia" w:eastAsia="SimSun" w:ascii="Times New Roman" w:hAnsi="Times New Roman"/>
        </w:rPr>
        <w:t xml:space="preserve">为哑铃形，键轴平行于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轴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破坏立方对称的四个</w:t>
      </w:r>
      <w:r>
        <w:t xml:space="preserve"> C₃ </w:t>
      </w:r>
      <w:r>
        <w:rPr>
          <w:rFonts w:hint="eastAsia" w:eastAsia="SimSun" w:ascii="Times New Roman" w:hAnsi="Times New Roman"/>
        </w:rPr>
        <w:t xml:space="preserve">轴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四方晶系。(2)</w:t>
      </w:r>
      <w:r>
        <w:t xml:space="preserve"> </w:t>
      </w:r>
      <w:r>
        <w:rPr>
          <w:rFonts w:hint="eastAsia" w:eastAsia="SimSun" w:ascii="Times New Roman" w:hAnsi="Times New Roman"/>
        </w:rPr>
        <w:t xml:space="preserve">体心四方</w:t>
      </w:r>
      <w:r>
        <w:t xml:space="preserve"> </w:t>
      </w:r>
      <w:r>
        <w:rPr>
          <w:rFonts w:hint="eastAsia" w:eastAsia="SimSun" w:ascii="Times New Roman" w:hAnsi="Times New Roman"/>
        </w:rPr>
        <w:t xml:space="preserve">Z=2，</w:t>
      </w:r>
      <m:oMath>
        <m:r>
          <m:t>V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t>c</m:t>
        </m:r>
      </m:oMath>
      <w:r>
        <w:rPr>
          <w:rFonts w:hint="eastAsia" w:eastAsia="SimSun" w:ascii="Times New Roman" w:hAnsi="Times New Roman"/>
        </w:rPr>
        <w:t xml:space="preserve">；面心立方</w:t>
      </w:r>
      <w:r>
        <w:t xml:space="preserve"> </w:t>
      </w:r>
      <w:r>
        <w:rPr>
          <w:rFonts w:hint="eastAsia" w:eastAsia="SimSun" w:ascii="Times New Roman" w:hAnsi="Times New Roman"/>
        </w:rPr>
        <w:t xml:space="preserve">Z=4，</w:t>
      </w:r>
      <m:oMath>
        <m:r>
          <m:t>V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3</m:t>
            </m:r>
          </m:sup>
        </m:sSup>
      </m:oMath>
      <w:r>
        <w:rPr>
          <w:rFonts w:hint="eastAsia" w:eastAsia="SimSun" w:ascii="Times New Roman" w:hAnsi="Times New Roman"/>
        </w:rPr>
        <w:t xml:space="preserve">。计算密度并比较。(3)</w:t>
      </w:r>
      <w:r>
        <w:t xml:space="preserve"> </w:t>
      </w:r>
      <w:r>
        <w:rPr>
          <w:rFonts w:hint="eastAsia" w:eastAsia="SimSun" w:ascii="Times New Roman" w:hAnsi="Times New Roman"/>
        </w:rPr>
        <w:t xml:space="preserve">高温时</w:t>
      </w:r>
      <w:r>
        <w:t xml:space="preserve"> C₂²⁻ </w:t>
      </w:r>
      <w:r>
        <w:rPr>
          <w:rFonts w:hint="eastAsia" w:eastAsia="SimSun" w:ascii="Times New Roman" w:hAnsi="Times New Roman"/>
        </w:rPr>
        <w:t xml:space="preserve">热运动加剧，键轴取向在空间各方向随机分布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宏观上呈现立方对称。</w:t>
      </w:r>
    </w:p>
    <w:p>
      <w:pPr>
        <w:numPr>
          <w:ilvl w:val="0"/>
          <w:numId w:val="1030"/>
        </w:numPr>
      </w:pP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：设化学式为</w:t>
      </w:r>
      <w:r>
        <w:t xml:space="preserve"> Fe²⁺</w:t>
      </w:r>
      <m:oMath>
        <m:sSub>
          <m:e>
            <m:r>
              <m:t>​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r>
              <m:t>x</m:t>
            </m:r>
          </m:sub>
        </m:sSub>
      </m:oMath>
      <w:r>
        <w:t xml:space="preserve">Fe³⁺</w:t>
      </w:r>
      <m:oMath>
        <m:sSub>
          <m:e>
            <m:r>
              <m:t>​</m:t>
            </m:r>
          </m:e>
          <m:sub>
            <m:r>
              <m:t>2</m:t>
            </m:r>
            <m:r>
              <m:t>x</m:t>
            </m:r>
          </m:sub>
        </m:sSub>
        <m:sSub>
          <m:e>
            <m:r>
              <m:rPr>
                <m:sty m:val="p"/>
              </m:rPr>
              <m:t>▫</m:t>
            </m:r>
          </m:e>
          <m:sub>
            <m:r>
              <m:t>x</m:t>
            </m:r>
          </m:sub>
        </m:sSub>
      </m:oMath>
      <w:r>
        <w:rPr>
          <w:rFonts w:hint="eastAsia" w:eastAsia="SimSun" w:ascii="Times New Roman" w:hAnsi="Times New Roman"/>
        </w:rPr>
        <w:t xml:space="preserve">O。由密度反推每晶胞式量数（Z=4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不变），再结合</w:t>
      </w:r>
      <w:r>
        <w:t xml:space="preserve"> Fe </w:t>
      </w:r>
      <w:r>
        <w:rPr>
          <w:rFonts w:hint="eastAsia" w:eastAsia="SimSun" w:ascii="Times New Roman" w:hAnsi="Times New Roman"/>
        </w:rPr>
        <w:t xml:space="preserve">总含量列方程求解。建议步骤：①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由</w:t>
      </w:r>
      <w:r>
        <w:t xml:space="preserve"> </w:t>
      </w:r>
      <m:oMath>
        <m:r>
          <m:t>ρ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反推晶胞质量</w:t>
      </w:r>
      <w:r>
        <w:t xml:space="preserve"> → ② </w:t>
      </w:r>
      <w:r>
        <w:rPr>
          <w:rFonts w:hint="eastAsia" w:eastAsia="SimSun" w:ascii="Times New Roman" w:hAnsi="Times New Roman"/>
        </w:rPr>
        <w:t xml:space="preserve">每晶胞含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O → ③ </w:t>
      </w:r>
      <w:r>
        <w:rPr>
          <w:rFonts w:hint="eastAsia" w:eastAsia="SimSun" w:ascii="Times New Roman" w:hAnsi="Times New Roman"/>
        </w:rPr>
        <w:t xml:space="preserve">由总质量减去</w:t>
      </w:r>
      <w:r>
        <w:t xml:space="preserve"> O </w:t>
      </w:r>
      <w:r>
        <w:rPr>
          <w:rFonts w:hint="eastAsia" w:eastAsia="SimSun" w:ascii="Times New Roman" w:hAnsi="Times New Roman"/>
        </w:rPr>
        <w:t xml:space="preserve">质量得</w:t>
      </w:r>
      <w:r>
        <w:t xml:space="preserve"> Fe </w:t>
      </w:r>
      <w:r>
        <w:rPr>
          <w:rFonts w:hint="eastAsia" w:eastAsia="SimSun" w:ascii="Times New Roman" w:hAnsi="Times New Roman"/>
        </w:rPr>
        <w:t xml:space="preserve">质量</w:t>
      </w:r>
      <w:r>
        <w:t xml:space="preserve"> → ④ </w:t>
      </w:r>
      <w:r>
        <w:rPr>
          <w:rFonts w:hint="eastAsia" w:eastAsia="SimSun" w:ascii="Times New Roman" w:hAnsi="Times New Roman"/>
        </w:rPr>
        <w:t xml:space="preserve">由</w:t>
      </w:r>
      <w:r>
        <w:t xml:space="preserve"> Fe </w:t>
      </w:r>
      <w:r>
        <w:rPr>
          <w:rFonts w:hint="eastAsia" w:eastAsia="SimSun" w:ascii="Times New Roman" w:hAnsi="Times New Roman"/>
        </w:rPr>
        <w:t xml:space="preserve">总物质的量和电荷平衡联立求解</w:t>
      </w:r>
      <w:r>
        <w:t xml:space="preserve"> </w:t>
      </w:r>
      <m:oMath>
        <m:r>
          <m:t>x</m:t>
        </m:r>
      </m:oMath>
      <w:r>
        <w:t xml:space="preserve">。</w:t>
      </w:r>
    </w:p>
    <w:bookmarkEnd w:id="57"/>
    <w:bookmarkEnd w:id="58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0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2026-06-23T12:33:06Z</dcterms:created>
  <dcterms:modified xsi:type="dcterms:W3CDTF">2026-06-23T12:33:06Z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