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学生讲义酸碱理论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学生讲义：酸碱理论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Brønsted </w:t>
      </w:r>
      <w:r>
        <w:rPr>
          <w:rFonts w:hint="eastAsia" w:eastAsia="SimSun" w:ascii="Times New Roman" w:hAnsi="Times New Roman"/>
        </w:rPr>
        <w:t xml:space="preserve">理论判断酸碱共轭对，写出给定弱酸/弱碱的电离方程式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Ka/Kb </w:t>
      </w:r>
      <w:r>
        <w:rPr>
          <w:rFonts w:hint="eastAsia" w:eastAsia="SimSun" w:ascii="Times New Roman" w:hAnsi="Times New Roman"/>
        </w:rPr>
        <w:t xml:space="preserve">数量级比较酸碱相对强度，会用</w:t>
      </w:r>
      <w:r>
        <w:t xml:space="preserve"> Kw = Ka·Kb </w:t>
      </w:r>
      <w:r>
        <w:rPr>
          <w:rFonts w:hint="eastAsia" w:eastAsia="SimSun" w:ascii="Times New Roman" w:hAnsi="Times New Roman"/>
        </w:rPr>
        <w:t xml:space="preserve">进行换算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能用假设-验证法计算一元弱酸/弱碱的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pH，能正确判断近似公式的适用条件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能进行二元弱酸分步近似、两性物质最简式和缓冲溶液的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计算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理论判断酸碱（含金属离子），区分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酸与</w:t>
      </w:r>
      <w:r>
        <w:t xml:space="preserve"> Brønsted </w:t>
      </w:r>
      <w:r>
        <w:rPr>
          <w:rFonts w:hint="eastAsia" w:eastAsia="SimSun" w:ascii="Times New Roman" w:hAnsi="Times New Roman"/>
        </w:rPr>
        <w:t xml:space="preserve">酸的适用范围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HSAB </w:t>
      </w:r>
      <w:r>
        <w:rPr>
          <w:rFonts w:hint="eastAsia" w:eastAsia="SimSun" w:ascii="Times New Roman" w:hAnsi="Times New Roman"/>
        </w:rPr>
        <w:t xml:space="preserve">原理预测配合物稳定性，按硬软属性分类简单离子/分子</w:t>
      </w:r>
    </w:p>
    <w:p>
      <w:r>
        <w:pict>
          <v:rect style="width:0;height:1.5pt" o:hralign="center" o:hrstd="t" o:hr="t"/>
        </w:pict>
      </w:r>
    </w:p>
    <w:bookmarkEnd w:id="9"/>
    <w:bookmarkStart w:id="39" w:name="一核心概念"/>
    <w:p>
      <w:pPr>
        <w:pStyle w:val="Heading2"/>
      </w:pPr>
      <w:r>
        <w:rPr>
          <w:rFonts w:hint="eastAsia" w:eastAsia="SimHei" w:ascii="Times New Roman" w:hAnsi="Times New Roman"/>
        </w:rPr>
        <w:t xml:space="preserve">一、核心概念</w:t>
      </w:r>
    </w:p>
    <w:bookmarkStart w:id="10" w:name="为什么学这个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为什么学这个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高中化学告诉我们”酸使石蕊变红、碱使变蓝”，也用”含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的是酸、含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的是碱”来判断——但这套方法很快就遇到反例：</w:t>
      </w:r>
    </w:p>
    <w:p>
      <w:pPr>
        <w:pStyle w:val="Compact"/>
        <w:numPr>
          <w:ilvl w:val="0"/>
          <w:numId w:val="1002"/>
        </w:numPr>
      </w:pPr>
      <w:r>
        <w:t xml:space="preserve">NH₃ </w:t>
      </w:r>
      <w:r>
        <w:rPr>
          <w:rFonts w:hint="eastAsia" w:eastAsia="SimSun" w:ascii="Times New Roman" w:hAnsi="Times New Roman"/>
        </w:rPr>
        <w:t xml:space="preserve">是碱，但它不含</w:t>
      </w:r>
      <w:r>
        <w:t xml:space="preserve"> OH⁻</w:t>
      </w:r>
    </w:p>
    <w:p>
      <w:pPr>
        <w:pStyle w:val="Compact"/>
        <w:numPr>
          <w:ilvl w:val="0"/>
          <w:numId w:val="1002"/>
        </w:numPr>
      </w:pPr>
      <w:r>
        <w:t xml:space="preserve">AlCl₃ </w:t>
      </w:r>
      <w:r>
        <w:rPr>
          <w:rFonts w:hint="eastAsia" w:eastAsia="SimSun" w:ascii="Times New Roman" w:hAnsi="Times New Roman"/>
        </w:rPr>
        <w:t xml:space="preserve">溶液显酸性，但它不含</w:t>
      </w:r>
      <w:r>
        <w:t xml:space="preserve"> H⁺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这说明什么？——</w:t>
      </w:r>
      <w:r>
        <w:rPr>
          <w:rFonts w:hint="eastAsia" w:eastAsia="SimSun" w:ascii="Times New Roman" w:hAnsi="Times New Roman"/>
          <w:b/>
          <w:bCs/>
        </w:rPr>
        <w:t xml:space="preserve">酸碱不是物质的固有属性，而是反应角色。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同一物质在不同反应中可酸可碱（如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中是酸、在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中是碱）。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酸碱理论的发展史就是不断拓宽”酸碱”定义的历史：</w:t>
      </w:r>
    </w:p>
    <w:p>
      <w:pPr>
        <w:pStyle w:val="SourceCode"/>
      </w:pPr>
      <w:r>
        <w:rPr>
          <w:rStyle w:val="VerbatimChar"/>
        </w:rPr>
        <w:t xml:space="preserve">1884 </w:t>
      </w:r>
      <w:r>
        <w:rPr>
          <w:rStyle w:val="VerbatimChar"/>
          <w:rFonts w:hint="eastAsia" w:eastAsia="SimSun" w:ascii="Times New Roman" w:hAnsi="Times New Roman"/>
        </w:rPr>
        <w:t xml:space="preserve">Arrhenius（电离）</w:t>
      </w:r>
      <w:r>
        <w:rPr>
          <w:rStyle w:val="VerbatimChar"/>
        </w:rPr>
        <w:t xml:space="preserve"> → 1923 </w:t>
      </w:r>
      <w:r>
        <w:rPr>
          <w:rStyle w:val="VerbatimChar"/>
          <w:rFonts w:hint="eastAsia" w:eastAsia="SimSun" w:ascii="Times New Roman" w:hAnsi="Times New Roman"/>
        </w:rPr>
        <w:t xml:space="preserve">Brønsted（质子）</w:t>
      </w:r>
      <w:r>
        <w:rPr>
          <w:rStyle w:val="VerbatimChar"/>
        </w:rPr>
        <w:t xml:space="preserve"> → 1923 </w:t>
      </w:r>
      <w:r>
        <w:rPr>
          <w:rStyle w:val="VerbatimChar"/>
          <w:rFonts w:hint="eastAsia" w:eastAsia="SimSun" w:ascii="Times New Roman" w:hAnsi="Times New Roman"/>
        </w:rPr>
        <w:t xml:space="preserve">Lewis（电子）</w:t>
      </w:r>
      <w:r>
        <w:rPr>
          <w:rStyle w:val="VerbatimChar"/>
        </w:rPr>
        <w:t xml:space="preserve"> → 1963 </w:t>
      </w:r>
      <w:r>
        <w:rPr>
          <w:rStyle w:val="VerbatimChar"/>
          <w:rFonts w:hint="eastAsia" w:eastAsia="SimSun" w:ascii="Times New Roman" w:hAnsi="Times New Roman"/>
        </w:rPr>
        <w:t xml:space="preserve">HSAB（软硬分类）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水溶液</w:t>
      </w:r>
      <w:r>
        <w:rPr>
          <w:rStyle w:val="VerbatimChar"/>
        </w:rPr>
        <w:t xml:space="preserve"> H⁺/OH⁻       </w:t>
      </w:r>
      <w:r>
        <w:rPr>
          <w:rStyle w:val="VerbatimChar"/>
          <w:rFonts w:hint="eastAsia" w:eastAsia="SimSun" w:ascii="Times New Roman" w:hAnsi="Times New Roman"/>
        </w:rPr>
        <w:t xml:space="preserve">质子给体/受体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 w:eastAsia="SimSun" w:ascii="Times New Roman" w:hAnsi="Times New Roman"/>
        </w:rPr>
        <w:t xml:space="preserve">电子对受体/给体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 w:eastAsia="SimSun" w:ascii="Times New Roman" w:hAnsi="Times New Roman"/>
        </w:rPr>
        <w:t xml:space="preserve">极化率分类预测稳定性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每种新理论都包含旧理论的适用范围，而不是否定它。</w:t>
      </w:r>
    </w:p>
    <w:p>
      <w:r>
        <w:pict>
          <v:rect style="width:0;height:1.5pt" o:hralign="center" o:hrstd="t" o:hr="t"/>
        </w:pict>
      </w:r>
    </w:p>
    <w:bookmarkEnd w:id="10"/>
    <w:bookmarkStart w:id="14" w:name="酸碱定义升级路径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酸碱定义升级路径</w:t>
      </w:r>
    </w:p>
    <w:bookmarkStart w:id="11" w:name="arrhenius-酸碱电离理论"/>
    <w:p>
      <w:pPr>
        <w:pStyle w:val="Heading4"/>
      </w:pPr>
      <w:r>
        <w:rPr>
          <w:rFonts w:hint="eastAsia" w:eastAsia="SimHei" w:ascii="Times New Roman" w:hAnsi="Times New Roman"/>
        </w:rPr>
        <w:t xml:space="preserve">（1）Arrhenius</w:t>
      </w:r>
      <w:r>
        <w:t xml:space="preserve"> </w:t>
      </w:r>
      <w:r>
        <w:rPr>
          <w:rFonts w:hint="eastAsia" w:eastAsia="SimHei" w:ascii="Times New Roman" w:hAnsi="Times New Roman"/>
        </w:rPr>
        <w:t xml:space="preserve">酸碱（电离理论）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在水中电离产生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H⁺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的物质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HCl → H⁺ + Cl⁻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在水中电离产生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OH⁻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的物质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NaOH → Na⁺ + OH⁻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局限</w:t>
      </w:r>
      <w:r>
        <w:rPr>
          <w:rFonts w:hint="eastAsia" w:eastAsia="SimSun" w:ascii="Times New Roman" w:hAnsi="Times New Roman"/>
        </w:rPr>
        <w:t xml:space="preserve">：只适用于水溶液；无法解释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的碱性。</w:t>
      </w:r>
    </w:p>
    <w:bookmarkEnd w:id="11"/>
    <w:bookmarkStart w:id="12" w:name="brønsted-lowry-酸碱质子理论"/>
    <w:p>
      <w:pPr>
        <w:pStyle w:val="Heading4"/>
      </w:pPr>
      <w:r>
        <w:rPr>
          <w:rFonts w:hint="eastAsia" w:eastAsia="SimHei" w:ascii="Times New Roman" w:hAnsi="Times New Roman"/>
        </w:rPr>
        <w:t xml:space="preserve">（2）Brønsted-Lowry</w:t>
      </w:r>
      <w:r>
        <w:t xml:space="preserve"> </w:t>
      </w:r>
      <w:r>
        <w:rPr>
          <w:rFonts w:hint="eastAsia" w:eastAsia="SimHei" w:ascii="Times New Roman" w:hAnsi="Times New Roman"/>
        </w:rPr>
        <w:t xml:space="preserve">酸碱（质子理论）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质子给体</w:t>
            </w:r>
            <w:r>
              <w:rPr>
                <w:rFonts w:hint="eastAsia" w:ascii="Times New Roman" w:hAnsi="Times New Roman" w:eastAsia="SimSun"/>
              </w:rPr>
              <w:t xml:space="preserve">（proton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donor）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HCl、NH₄⁺、H₂O、HCO₃⁻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质子受体</w:t>
            </w:r>
            <w:r>
              <w:rPr>
                <w:rFonts w:hint="eastAsia" w:ascii="Times New Roman" w:hAnsi="Times New Roman" w:eastAsia="SimSun"/>
              </w:rPr>
              <w:t xml:space="preserve">（proton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acceptor）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NH₃、OH⁻、H₂O、HCO₃⁻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核心思想</w:t>
      </w:r>
      <w:r>
        <w:rPr>
          <w:rFonts w:hint="eastAsia" w:eastAsia="SimSun" w:ascii="Times New Roman" w:hAnsi="Times New Roman"/>
        </w:rPr>
        <w:t xml:space="preserve">：酸碱反应的实质是</w:t>
      </w:r>
      <w:r>
        <w:rPr>
          <w:rFonts w:hint="eastAsia" w:eastAsia="SimSun" w:ascii="Times New Roman" w:hAnsi="Times New Roman"/>
          <w:b/>
          <w:bCs/>
        </w:rPr>
        <w:t xml:space="preserve">质子转移</w:t>
      </w:r>
      <w:r>
        <w:rPr>
          <w:rFonts w:hint="eastAsia" w:eastAsia="SimSun" w:ascii="Times New Roman" w:hAnsi="Times New Roman"/>
        </w:rPr>
        <w:t xml:space="preserve">，不限于水溶液。</w:t>
      </w:r>
    </w:p>
    <w:bookmarkEnd w:id="12"/>
    <w:bookmarkStart w:id="13" w:name="lewis-酸碱电子理论"/>
    <w:p>
      <w:pPr>
        <w:pStyle w:val="Heading4"/>
      </w:pPr>
      <w:r>
        <w:rPr>
          <w:rFonts w:hint="eastAsia" w:eastAsia="SimHei" w:ascii="Times New Roman" w:hAnsi="Times New Roman"/>
        </w:rPr>
        <w:t xml:space="preserve">（3）Lewis</w:t>
      </w:r>
      <w:r>
        <w:t xml:space="preserve"> </w:t>
      </w:r>
      <w:r>
        <w:rPr>
          <w:rFonts w:hint="eastAsia" w:eastAsia="SimHei" w:ascii="Times New Roman" w:hAnsi="Times New Roman"/>
        </w:rPr>
        <w:t xml:space="preserve">酸碱（电子理论）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电子对受体</w:t>
            </w:r>
            <w:r>
              <w:rPr>
                <w:rFonts w:hint="eastAsia" w:ascii="Times New Roman" w:hAnsi="Times New Roman" w:eastAsia="SimSun"/>
              </w:rPr>
              <w:t xml:space="preserve">（electron</w:t>
            </w:r>
            <w:r>
              <w:rPr>
                <w:rFonts w:ascii="Times New Roman" w:hAnsi="Times New Roman" w:eastAsia="SimSun"/>
              </w:rPr>
              <w:t xml:space="preserve"> pair </w:t>
            </w:r>
            <w:r>
              <w:rPr>
                <w:rFonts w:hint="eastAsia" w:ascii="Times New Roman" w:hAnsi="Times New Roman" w:eastAsia="SimSun"/>
              </w:rPr>
              <w:t xml:space="preserve">acceptor）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BF₃、AlCl₃、H⁺、Mg²⁺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电子对给体</w:t>
            </w:r>
            <w:r>
              <w:rPr>
                <w:rFonts w:hint="eastAsia" w:ascii="Times New Roman" w:hAnsi="Times New Roman" w:eastAsia="SimSun"/>
              </w:rPr>
              <w:t xml:space="preserve">（electron</w:t>
            </w:r>
            <w:r>
              <w:rPr>
                <w:rFonts w:ascii="Times New Roman" w:hAnsi="Times New Roman" w:eastAsia="SimSun"/>
              </w:rPr>
              <w:t xml:space="preserve"> pair </w:t>
            </w:r>
            <w:r>
              <w:rPr>
                <w:rFonts w:hint="eastAsia" w:ascii="Times New Roman" w:hAnsi="Times New Roman" w:eastAsia="SimSun"/>
              </w:rPr>
              <w:t xml:space="preserve">donor）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NH₃、H₂O、F⁻、醚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核心思想</w:t>
      </w:r>
      <w:r>
        <w:rPr>
          <w:rFonts w:hint="eastAsia" w:eastAsia="SimSun" w:ascii="Times New Roman" w:hAnsi="Times New Roman"/>
        </w:rPr>
        <w:t xml:space="preserve">：Lewis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酸碱反应</w:t>
      </w:r>
      <w:r>
        <w:t xml:space="preserve"> =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配位键形成</w:t>
      </w:r>
      <w:r>
        <w:t xml:space="preserve">。Brønsted </w:t>
      </w:r>
      <w:r>
        <w:rPr>
          <w:rFonts w:hint="eastAsia" w:eastAsia="SimSun" w:ascii="Times New Roman" w:hAnsi="Times New Roman"/>
        </w:rPr>
        <w:t xml:space="preserve">酸都是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酸（H⁺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是电子对受体），但反过来不成立。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三者关系</w:t>
      </w:r>
      <w:r>
        <w:rPr>
          <w:rFonts w:hint="eastAsia" w:eastAsia="SimSun" w:ascii="Times New Roman" w:hAnsi="Times New Roman"/>
        </w:rPr>
        <w:t xml:space="preserve">：Arrhenius</w:t>
      </w:r>
      <w:r>
        <w:t xml:space="preserve"> ⊂ Brønsted ⊂ </w:t>
      </w:r>
      <w:r>
        <w:rPr>
          <w:rFonts w:hint="eastAsia" w:eastAsia="SimSun" w:ascii="Times New Roman" w:hAnsi="Times New Roman"/>
        </w:rPr>
        <w:t xml:space="preserve">Lewis，不是互相否定，而是逐层扩容。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brønsted-质子理论共轭酸碱对与-kakb"/>
    <w:p>
      <w:pPr>
        <w:pStyle w:val="Heading3"/>
      </w:pPr>
      <w:r>
        <w:t xml:space="preserve">1.3 Brønsted </w:t>
      </w:r>
      <w:r>
        <w:rPr>
          <w:rFonts w:hint="eastAsia" w:eastAsia="SimHei" w:ascii="Times New Roman" w:hAnsi="Times New Roman"/>
        </w:rPr>
        <w:t xml:space="preserve">质子理论：共轭酸碱对与</w:t>
      </w:r>
      <w:r>
        <w:t xml:space="preserve"> Ka/Kb</w:t>
      </w:r>
    </w:p>
    <w:bookmarkStart w:id="15" w:name="共轭酸碱对"/>
    <w:p>
      <w:pPr>
        <w:pStyle w:val="Heading4"/>
      </w:pPr>
      <w:r>
        <w:rPr>
          <w:rFonts w:hint="eastAsia" w:eastAsia="SimHei" w:ascii="Times New Roman" w:hAnsi="Times New Roman"/>
        </w:rPr>
        <w:t xml:space="preserve">共轭酸碱对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酸给出质子后变成其</w:t>
      </w:r>
      <w:r>
        <w:rPr>
          <w:rFonts w:hint="eastAsia" w:eastAsia="SimSun" w:ascii="Times New Roman" w:hAnsi="Times New Roman"/>
          <w:b/>
          <w:bCs/>
        </w:rPr>
        <w:t xml:space="preserve">共轭碱</w:t>
      </w:r>
      <w:r>
        <w:rPr>
          <w:rFonts w:hint="eastAsia" w:eastAsia="SimSun" w:ascii="Times New Roman" w:hAnsi="Times New Roman"/>
        </w:rPr>
        <w:t xml:space="preserve">，碱接受质子后变成其</w:t>
      </w:r>
      <w:r>
        <w:rPr>
          <w:rFonts w:hint="eastAsia" w:eastAsia="SimSun" w:ascii="Times New Roman" w:hAnsi="Times New Roman"/>
          <w:b/>
          <w:bCs/>
        </w:rPr>
        <w:t xml:space="preserve">共轭酸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HA &lt;=&gt; H+ + A-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HA（酸）和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A⁻（共轭碱）构成一个</w:t>
      </w:r>
      <w:r>
        <w:rPr>
          <w:rFonts w:hint="eastAsia" w:eastAsia="SimSun" w:ascii="Times New Roman" w:hAnsi="Times New Roman"/>
          <w:b/>
          <w:bCs/>
        </w:rPr>
        <w:t xml:space="preserve">共轭酸碱对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酸越强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共轭碱越弱；酸越弱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共轭碱越强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例</w:t>
      </w:r>
      <w:r>
        <w:rPr>
          <w:rFonts w:hint="eastAsia" w:eastAsia="SimSun" w:ascii="Times New Roman" w:hAnsi="Times New Roman"/>
        </w:rPr>
        <w:t xml:space="preserve">：写出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在水中的质子转移反应，标出共轭对。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NH3 + H2O &lt;=&gt; NH4+ + OH-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共轭对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共轭对</w:t>
            </w:r>
            <w:r>
              <w:rPr>
                <w:rFonts w:ascii="Times New Roman" w:hAnsi="Times New Roman" w:eastAsia="SimSun"/>
              </w:rPr>
              <w:t xml:space="preserve">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NH₄⁺（共轭酸）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NH₃（碱）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共轭对</w:t>
            </w:r>
            <w:r>
              <w:rPr>
                <w:rFonts w:ascii="Times New Roman" w:hAnsi="Times New Roman" w:eastAsia="SimSun"/>
              </w:rPr>
              <w:t xml:space="preserve">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H₂O（酸）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OH⁻（共轭碱）</w:t>
            </w:r>
          </w:p>
        </w:tc>
      </w:tr>
    </w:tbl>
    <w:bookmarkEnd w:id="15"/>
    <w:bookmarkStart w:id="16" w:name="酸碱强度定量ka-kb"/>
    <w:p>
      <w:pPr>
        <w:pStyle w:val="Heading4"/>
      </w:pPr>
      <w:r>
        <w:rPr>
          <w:rFonts w:hint="eastAsia" w:eastAsia="SimHei" w:ascii="Times New Roman" w:hAnsi="Times New Roman"/>
        </w:rPr>
        <w:t xml:space="preserve">酸碱强度定量：Ka</w:t>
      </w:r>
      <w:r>
        <w:t xml:space="preserve"> / Kb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对于一元弱酸</w:t>
      </w:r>
      <w:r>
        <w:t xml:space="preserve"> HA </w:t>
      </w:r>
      <w:r>
        <w:rPr>
          <w:rFonts w:hint="eastAsia" w:eastAsia="SimSun" w:ascii="Times New Roman" w:hAnsi="Times New Roman"/>
        </w:rPr>
        <w:t xml:space="preserve">在水中的电离：</w:t>
      </w:r>
    </w:p>
    <w:p>
      <w:pPr>
        <w:pStyle w:val="BodyText"/>
      </w:pPr>
      <w:r>
        <w:t xml:space="preserve">$$
    \text{HA + H2O &lt;=&gt; H3O+ + A-}, \quad K_a = \frac{[\text{H3O+}][\ce{A-}]}{[\ce{HA}]}
    $$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对于共轭碱</w:t>
      </w:r>
      <w:r>
        <w:t xml:space="preserve"> A⁻ </w:t>
      </w:r>
      <w:r>
        <w:rPr>
          <w:rFonts w:hint="eastAsia" w:eastAsia="SimSun" w:ascii="Times New Roman" w:hAnsi="Times New Roman"/>
        </w:rPr>
        <w:t xml:space="preserve">在水中的电离：</w:t>
      </w:r>
    </w:p>
    <w:p>
      <w:pPr>
        <w:pStyle w:val="BodyText"/>
      </w:pPr>
      <w:r>
        <w:t xml:space="preserve">$$
    \text{A- + H2O &lt;=&gt; HA + OH-}, \quad K_b = \frac{[\text{HA}][\ce{OH-}]}{[\ce{A-}]}
    $$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核心关系</w:t>
      </w:r>
      <w:r>
        <w:rPr>
          <w:rFonts w:hint="eastAsia" w:eastAsia="SimSun" w:ascii="Times New Roman" w:hAnsi="Times New Roman"/>
        </w:rPr>
        <w:t xml:space="preserve">（25°C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水溶液）：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r>
            <m:t>1.0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14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14.00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越小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酸性越强；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越小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碱性越强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求共轭碱</w:t>
      </w:r>
      <w: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</m:sub>
        </m:sSub>
      </m:oMath>
    </w:p>
    <w:bookmarkEnd w:id="16"/>
    <w:bookmarkStart w:id="17" w:name="常见酸的-pka竞赛必记参考"/>
    <w:p>
      <w:pPr>
        <w:pStyle w:val="Heading4"/>
      </w:pPr>
      <w:r>
        <w:rPr>
          <w:rFonts w:hint="eastAsia" w:eastAsia="SimHei" w:ascii="Times New Roman" w:hAnsi="Times New Roman"/>
        </w:rPr>
        <w:t xml:space="preserve">常见酸的</w:t>
      </w:r>
      <w:r>
        <w:t xml:space="preserve"> </w:t>
      </w:r>
      <w:r>
        <w:rPr>
          <w:rFonts w:hint="eastAsia" w:eastAsia="SimHei" w:ascii="Times New Roman" w:hAnsi="Times New Roman"/>
        </w:rPr>
        <w:t xml:space="preserve">pKa（竞赛必记参考）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pKa₁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pKa₁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HClO₄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~−10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3.18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~−7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CH₃COOH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4.76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H₂SO₄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~−3(一级)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HNO₃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−1.4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H₃O⁺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−1.7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NH₄⁺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9.25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H₃PO₄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15.7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记住锚点</w:t>
      </w:r>
      <w:r>
        <w:rPr>
          <w:rFonts w:hint="eastAsia" w:eastAsia="SimSun" w:ascii="Times New Roman" w:hAnsi="Times New Roman"/>
        </w:rPr>
        <w:t xml:space="preserve">：HAc</w:t>
      </w:r>
      <w:r>
        <w:t xml:space="preserve"> pKa ≈ </w:t>
      </w:r>
      <w:r>
        <w:rPr>
          <w:rFonts w:hint="eastAsia" w:eastAsia="SimSun" w:ascii="Times New Roman" w:hAnsi="Times New Roman"/>
        </w:rPr>
        <w:t xml:space="preserve">4.76（弱酸），HCl</w:t>
      </w:r>
      <w:r>
        <w:t xml:space="preserve"> pKa ≈ </w:t>
      </w:r>
      <w:r>
        <w:rPr>
          <w:rFonts w:hint="eastAsia" w:eastAsia="SimSun" w:ascii="Times New Roman" w:hAnsi="Times New Roman"/>
        </w:rPr>
        <w:t xml:space="preserve">−7（强酸）。所有</w:t>
      </w:r>
      <w:r>
        <w:t xml:space="preserve"> pKa </w:t>
      </w:r>
      <w:r>
        <w:rPr>
          <w:rFonts w:hint="eastAsia" w:eastAsia="SimSun" w:ascii="Times New Roman" w:hAnsi="Times New Roman"/>
        </w:rPr>
        <w:t xml:space="preserve">小于约</w:t>
      </w:r>
      <w:r>
        <w:t xml:space="preserve"> 1.7 </w:t>
      </w:r>
      <w:r>
        <w:rPr>
          <w:rFonts w:hint="eastAsia" w:eastAsia="SimSun" w:ascii="Times New Roman" w:hAnsi="Times New Roman"/>
        </w:rPr>
        <w:t xml:space="preserve">的酸在水中都被”拉平”到</w:t>
      </w:r>
      <w:r>
        <w:t xml:space="preserve"> H₃O⁺ </w:t>
      </w:r>
      <w:r>
        <w:rPr>
          <w:rFonts w:hint="eastAsia" w:eastAsia="SimSun" w:ascii="Times New Roman" w:hAnsi="Times New Roman"/>
        </w:rPr>
        <w:t xml:space="preserve">水平。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水的电离与-ph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水的电离与</w:t>
      </w:r>
      <w:r>
        <w:t xml:space="preserve"> pH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水的自耦电离（质子自递反应）：</w:t>
      </w:r>
    </w:p>
    <w:p>
      <w:pPr>
        <w:pStyle w:val="BodyText"/>
      </w:pPr>
      <w:r>
        <w:t xml:space="preserve">$$
    \text{2H2O &lt;=&gt; H3O+ + OH-}, \quad K_w = [\text{H3O+}][\ce{OH-}] = 1.0 \times 10^{-14} \ (25^\circ\mathrm{C})
    $$</w:t>
      </w:r>
    </w:p>
    <w:p>
      <w:pPr>
        <w:pStyle w:val="FirstParagraph"/>
      </w:pPr>
      <w:r>
        <w:t xml:space="preserve">pH </w:t>
      </w:r>
      <w:r>
        <w:rPr>
          <w:rFonts w:hint="eastAsia" w:eastAsia="SimSun" w:ascii="Times New Roman" w:hAnsi="Times New Roman"/>
        </w:rPr>
        <w:t xml:space="preserve">的定义：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H3O+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OH-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t>14.00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有效数字规则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对于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H+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mol/L（两位有效数字），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3.00</m:t>
        </m:r>
      </m:oMath>
      <w:r>
        <w:rPr>
          <w:rFonts w:hint="eastAsia" w:eastAsia="SimSun" w:ascii="Times New Roman" w:hAnsi="Times New Roman"/>
        </w:rPr>
        <w:t xml:space="preserve">（小数点后两位）</w:t>
      </w:r>
      <w:r>
        <w:t xml:space="preserve"> </w:t>
      </w:r>
      <w:r>
        <w:t xml:space="preserve">- pKa、pKb </w:t>
      </w:r>
      <w:r>
        <w:rPr>
          <w:rFonts w:hint="eastAsia" w:eastAsia="SimSun" w:ascii="Times New Roman" w:hAnsi="Times New Roman"/>
        </w:rPr>
        <w:t xml:space="preserve">的位数规则同理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水是两性物质</w:t>
      </w:r>
      <w:r>
        <w:rPr>
          <w:rFonts w:hint="eastAsia" w:eastAsia="SimSun" w:ascii="Times New Roman" w:hAnsi="Times New Roman"/>
        </w:rPr>
        <w:t xml:space="preserve">：既可作为酸（给</w:t>
      </w:r>
      <w:r>
        <w:t xml:space="preserve"> H⁺ → </w:t>
      </w:r>
      <w:r>
        <w:rPr>
          <w:rFonts w:hint="eastAsia" w:eastAsia="SimSun" w:ascii="Times New Roman" w:hAnsi="Times New Roman"/>
        </w:rPr>
        <w:t xml:space="preserve">OH⁻），也可作为碱（接</w:t>
      </w:r>
      <w:r>
        <w:t xml:space="preserve"> H⁺ → </w:t>
      </w:r>
      <w:r>
        <w:rPr>
          <w:rFonts w:hint="eastAsia" w:eastAsia="SimSun" w:ascii="Times New Roman" w:hAnsi="Times New Roman"/>
        </w:rPr>
        <w:t xml:space="preserve">H₃O⁺）。</w:t>
      </w:r>
    </w:p>
    <w:p>
      <w:r>
        <w:pict>
          <v:rect style="width:0;height:1.5pt" o:hralign="center" o:hrstd="t" o:hr="t"/>
        </w:pict>
      </w:r>
    </w:p>
    <w:bookmarkEnd w:id="19"/>
    <w:bookmarkStart w:id="23" w:name="一元弱酸弱碱假设-验证法"/>
    <w:p>
      <w:pPr>
        <w:pStyle w:val="Heading3"/>
      </w:pPr>
      <w:r>
        <w:t xml:space="preserve">1.5 </w:t>
      </w:r>
      <w:r>
        <w:rPr>
          <w:rFonts w:hint="eastAsia" w:eastAsia="SimHei" w:ascii="Times New Roman" w:hAnsi="Times New Roman"/>
        </w:rPr>
        <w:t xml:space="preserve">一元弱酸/弱碱：假设-验证法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这是竞赛酸碱计算</w:t>
      </w:r>
      <w:r>
        <w:rPr>
          <w:rFonts w:hint="eastAsia" w:eastAsia="SimSun" w:ascii="Times New Roman" w:hAnsi="Times New Roman"/>
          <w:b/>
          <w:bCs/>
        </w:rPr>
        <w:t xml:space="preserve">最重要的方法论</w:t>
      </w:r>
      <w:r>
        <w:rPr>
          <w:rFonts w:hint="eastAsia" w:eastAsia="SimSun" w:ascii="Times New Roman" w:hAnsi="Times New Roman"/>
        </w:rPr>
        <w:t xml:space="preserve">，核心流程：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条件判断（c/Ka</w:t>
      </w:r>
      <w:r>
        <w:rPr>
          <w:rStyle w:val="VerbatimChar"/>
        </w:rPr>
        <w:t xml:space="preserve"> ≥ </w:t>
      </w:r>
      <w:r>
        <w:rPr>
          <w:rStyle w:val="VerbatimChar"/>
          <w:rFonts w:hint="eastAsia" w:eastAsia="SimSun" w:ascii="Times New Roman" w:hAnsi="Times New Roman"/>
        </w:rPr>
        <w:t xml:space="preserve">500？）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近似公式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验算近似是否合理</w:t>
      </w:r>
    </w:p>
    <w:bookmarkStart w:id="20" w:name="一元弱酸-ha"/>
    <w:p>
      <w:pPr>
        <w:pStyle w:val="Heading4"/>
      </w:pPr>
      <w:r>
        <w:rPr>
          <w:rFonts w:hint="eastAsia" w:eastAsia="SimHei" w:ascii="Times New Roman" w:hAnsi="Times New Roman"/>
        </w:rPr>
        <w:t xml:space="preserve">一元弱酸</w:t>
      </w:r>
      <w:r>
        <w:t xml:space="preserve"> HA</w:t>
      </w:r>
    </w:p>
    <w:p>
      <w:pPr>
        <w:pStyle w:val="FirstParagraph"/>
      </w:pPr>
      <w:r>
        <w:rPr>
          <w:b/>
          <w:bCs/>
        </w:rPr>
        <w:t xml:space="preserve">Step 1</w:t>
      </w:r>
      <w:r>
        <w:rPr>
          <w:rFonts w:hint="eastAsia" w:eastAsia="SimSun" w:ascii="Times New Roman" w:hAnsi="Times New Roman"/>
        </w:rPr>
        <w:t xml:space="preserve">：判断是否可用最简公式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/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≥</m:t>
          </m:r>
          <m:r>
            <m:t>500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等价于电离度 </m:t>
          </m:r>
          <m:r>
            <m:t>α</m:t>
          </m:r>
          <m:r>
            <m:rPr>
              <m:sty m:val="p"/>
            </m:rPr>
            <m:t>≤</m:t>
          </m:r>
          <m:r>
            <m:t>5</m:t>
          </m:r>
          <m:r>
            <m:rPr>
              <m:sty m:val="p"/>
            </m:rPr>
            <m:t>%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rPr>
          <w:rFonts w:hint="eastAsia" w:eastAsia="SimSun" w:ascii="Times New Roman" w:hAnsi="Times New Roman"/>
        </w:rPr>
        <w:t xml:space="preserve">：若满足，用最简公式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H+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c</m:t>
              </m:r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Step 3</w:t>
      </w:r>
      <w:r>
        <w:rPr>
          <w:rFonts w:hint="eastAsia" w:eastAsia="SimSun" w:ascii="Times New Roman" w:hAnsi="Times New Roman"/>
        </w:rPr>
        <w:t xml:space="preserve">：若不满足，解精确方程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c</m:t>
              </m:r>
              <m:r>
                <m:rPr>
                  <m:sty m:val="p"/>
                </m:rPr>
                <m:t>−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H+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b/>
          <w:bCs/>
        </w:rPr>
        <w:t xml:space="preserve">Step 4</w:t>
      </w:r>
      <w:r>
        <w:rPr>
          <w:rFonts w:hint="eastAsia" w:eastAsia="SimSun" w:ascii="Times New Roman" w:hAnsi="Times New Roman"/>
        </w:rPr>
        <w:t xml:space="preserve">：验算——回代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H+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检查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nor/>
            <m:sty m:val="p"/>
          </m:rPr>
          <m:t>H+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是否</w:t>
      </w:r>
      <w:r>
        <w:t xml:space="preserve"> </w:t>
      </w:r>
      <m:oMath>
        <m:r>
          <m:rPr>
            <m:sty m:val="p"/>
          </m:rPr>
          <m:t>≤</m:t>
        </m:r>
        <m:r>
          <m:t>5</m:t>
        </m:r>
        <m:r>
          <m:rPr>
            <m:sty m:val="p"/>
          </m:rPr>
          <m:t>%</m:t>
        </m:r>
      </m:oMath>
      <w:r>
        <w:t xml:space="preserve">。</w:t>
      </w:r>
    </w:p>
    <w:bookmarkEnd w:id="20"/>
    <w:bookmarkStart w:id="21" w:name="一元弱碱-b"/>
    <w:p>
      <w:pPr>
        <w:pStyle w:val="Heading4"/>
      </w:pPr>
      <w:r>
        <w:rPr>
          <w:rFonts w:hint="eastAsia" w:eastAsia="SimHei" w:ascii="Times New Roman" w:hAnsi="Times New Roman"/>
        </w:rPr>
        <w:t xml:space="preserve">一元弱碱</w:t>
      </w:r>
      <w:r>
        <w:t xml:space="preserve"> B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完全对称：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共轭酸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/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≥</m:t>
          </m:r>
          <m:r>
            <m:t>500</m:t>
          </m:r>
          <m:r>
            <m:rPr>
              <m:sty m:val="p"/>
            </m:rPr>
            <m:t>⇒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OH-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c</m:t>
              </m:r>
            </m:e>
          </m:rad>
        </m:oMath>
      </m:oMathPara>
    </w:p>
    <w:bookmarkEnd w:id="21"/>
    <w:bookmarkStart w:id="22" w:name="课程核心计算题链"/>
    <w:p>
      <w:pPr>
        <w:pStyle w:val="Heading4"/>
      </w:pPr>
      <w:r>
        <w:rPr>
          <w:rFonts w:hint="eastAsia" w:eastAsia="SimHei" w:ascii="Times New Roman" w:hAnsi="Times New Roman"/>
        </w:rPr>
        <w:t xml:space="preserve">课程核心计算题链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800"/>
        <w:gridCol w:w="180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c/Ka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公式选择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0.10 M HF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&lt; </w:t>
            </w:r>
            <w:r>
              <w:rPr>
                <w:rFonts w:hint="eastAsia" w:ascii="Times New Roman" w:hAnsi="Times New Roman" w:eastAsia="SimSun"/>
              </w:rPr>
              <w:t xml:space="preserve">500，需精确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解二次方程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0.10 M HClO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≈ 2.9×10⁵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&gt;&gt; </w:t>
            </w:r>
            <w:r>
              <w:rPr>
                <w:rFonts w:hint="eastAsia" w:ascii="Times New Roman" w:hAnsi="Times New Roman" w:eastAsia="SimSun"/>
              </w:rPr>
              <w:t xml:space="preserve">500，可用近似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H+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c</m:t>
                  </m:r>
                </m:e>
              </m:ra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0.10 M NaCN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Ka(HCN)=</w:t>
            </w:r>
            <m:oMath>
              <m:r>
                <m:t>6.2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弱碱，求</w:t>
            </w:r>
            <w:r>
              <w:rPr>
                <w:rFonts w:ascii="Times New Roman" w:hAnsi="Times New Roman" w:eastAsia="SimSun"/>
              </w:rPr>
              <w:t xml:space="preserve"> Kb </w:t>
            </w:r>
            <w:r>
              <w:rPr>
                <w:rFonts w:hint="eastAsia" w:ascii="Times New Roman" w:hAnsi="Times New Roman" w:eastAsia="SimSun"/>
              </w:rPr>
              <w:t xml:space="preserve">后判断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对称处理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二元弱酸分步近似"/>
    <w:p>
      <w:pPr>
        <w:pStyle w:val="Heading3"/>
      </w:pPr>
      <w:r>
        <w:t xml:space="preserve">1.6 </w:t>
      </w:r>
      <w:r>
        <w:rPr>
          <w:rFonts w:hint="eastAsia" w:eastAsia="SimHei" w:ascii="Times New Roman" w:hAnsi="Times New Roman"/>
        </w:rPr>
        <w:t xml:space="preserve">二元弱酸分步近似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以</w:t>
      </w:r>
      <w:r>
        <w:t xml:space="preserve"> H₂S </w:t>
      </w:r>
      <w:r>
        <w:rPr>
          <w:rFonts w:hint="eastAsia" w:eastAsia="SimSun" w:ascii="Times New Roman" w:hAnsi="Times New Roman"/>
        </w:rPr>
        <w:t xml:space="preserve">为例（</w:t>
      </w:r>
      <m:oMath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8.9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 w:eastAsia="SimSun" w:ascii="Times New Roman" w:hAnsi="Times New Roman"/>
        </w:rPr>
        <w:t xml:space="preserve">）：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原则</w:t>
      </w:r>
      <w:r>
        <w:rPr>
          <w:rFonts w:hint="eastAsia" w:eastAsia="SimSun" w:ascii="Times New Roman" w:hAnsi="Times New Roman"/>
        </w:rPr>
        <w:t xml:space="preserve">：当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（通常相差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以上）时，第二步电离远小于第一步。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计算步骤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先当一元酸算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H+</m:t>
        </m:r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[</m:t>
        </m:r>
        <m:r>
          <m:rPr>
            <m:nor/>
            <m:sty m:val="p"/>
          </m:rPr>
          <m:t>H+</m:t>
        </m:r>
        <m:r>
          <m:rPr>
            <m:sty m:val="p"/>
          </m:rPr>
          <m:t>]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a</m:t>
                </m:r>
                <m:r>
                  <m:t>1</m:t>
                </m:r>
              </m:sub>
            </m:sSub>
            <m:r>
              <m:rPr>
                <m:sty m:val="p"/>
              </m:rPr>
              <m:t>⋅</m:t>
            </m:r>
            <m:r>
              <m:t>c</m:t>
            </m:r>
          </m:e>
        </m:rad>
      </m:oMath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再算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A^</m:t>
        </m:r>
        <m:r>
          <m:rPr>
            <m:nor/>
            <m:sty m:val="p"/>
          </m:rPr>
          <m:t>2-</m:t>
        </m:r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[</m:t>
        </m:r>
        <m:r>
          <m:rPr>
            <m:nor/>
            <m:sty m:val="p"/>
          </m:rPr>
          <m:t>S^</m:t>
        </m:r>
        <m:r>
          <m:rPr>
            <m:nor/>
            <m:sty m:val="p"/>
          </m:rPr>
          <m:t>2-</m:t>
        </m:r>
        <m:r>
          <m:rPr>
            <m:sty m:val="p"/>
          </m:rPr>
          <m:t>]</m:t>
        </m:r>
        <m:r>
          <m:rPr>
            <m:sty m:val="p"/>
          </m:rPr>
          <m:t>≈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</w:t>
      </w:r>
      <w:r>
        <w:rPr>
          <w:rFonts w:hint="eastAsia" w:eastAsia="SimSun" w:ascii="Times New Roman" w:hAnsi="Times New Roman"/>
          <w:b/>
          <w:bCs/>
        </w:rPr>
        <w:t xml:space="preserve">与起始浓度无关！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为什么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≈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？——对于二元弱酸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H₂A，</w:t>
      </w:r>
      <m:oMath>
        <m:r>
          <m:rPr>
            <m:sty m:val="p"/>
          </m:rPr>
          <m:t>[</m:t>
        </m:r>
        <m:r>
          <m:t>H</m:t>
        </m:r>
        <m:r>
          <m:rPr>
            <m:sty m:val="p"/>
          </m:rPr>
          <m:t>⁺</m:t>
        </m:r>
        <m:r>
          <m:rPr>
            <m:sty m:val="p"/>
          </m:rPr>
          <m:t>]</m:t>
        </m:r>
        <m:r>
          <m:rPr>
            <m:sty m:val="p"/>
          </m:rPr>
          <m:t>≈</m:t>
        </m:r>
        <m:r>
          <m:rPr>
            <m:sty m:val="p"/>
          </m:rPr>
          <m:t>[</m:t>
        </m:r>
        <m:r>
          <m:t>H</m:t>
        </m:r>
        <m:r>
          <m:t>A</m:t>
        </m:r>
        <m:r>
          <m:rPr>
            <m:sty m:val="p"/>
          </m:rPr>
          <m:t>⁻</m:t>
        </m:r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，代入</w:t>
      </w:r>
      <w:r>
        <w:t xml:space="preserve"> Ka₂ </w:t>
      </w:r>
      <w:r>
        <w:rPr>
          <w:rFonts w:hint="eastAsia" w:eastAsia="SimSun" w:ascii="Times New Roman" w:hAnsi="Times New Roman"/>
        </w:rPr>
        <w:t xml:space="preserve">表达式即得。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例</w:t>
      </w:r>
      <w:r>
        <w:rPr>
          <w:rFonts w:hint="eastAsia" w:eastAsia="SimSun" w:ascii="Times New Roman" w:hAnsi="Times New Roman"/>
        </w:rPr>
        <w:t xml:space="preserve">：0.10</w:t>
      </w:r>
      <w:r>
        <w:t xml:space="preserve"> M H₂S </w:t>
      </w:r>
      <w:r>
        <w:rPr>
          <w:rFonts w:hint="eastAsia" w:eastAsia="SimSun" w:ascii="Times New Roman" w:hAnsi="Times New Roman"/>
        </w:rPr>
        <w:t xml:space="preserve">溶液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H+</m:t>
        </m:r>
        <m:r>
          <m:rPr>
            <m:sty m:val="p"/>
          </m:rPr>
          <m:t>]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8.9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8</m:t>
                </m:r>
              </m:sup>
            </m:sSup>
            <m:r>
              <m:rPr>
                <m:sty m:val="p"/>
              </m:rPr>
              <m:t>×</m:t>
            </m:r>
            <m:r>
              <m:t>0.10</m:t>
            </m:r>
          </m:e>
        </m:rad>
        <m:r>
          <m:rPr>
            <m:sty m:val="p"/>
          </m:rPr>
          <m:t>=</m:t>
        </m:r>
        <m:r>
          <m:t>9.4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mol/L，pH</w:t>
      </w:r>
      <w:r>
        <w:t xml:space="preserve"> = 4.03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S^</m:t>
        </m:r>
        <m:r>
          <m:rPr>
            <m:nor/>
            <m:sty m:val="p"/>
          </m:rPr>
          <m:t>2-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 </w:t>
      </w:r>
      <w:r>
        <w:t xml:space="preserve">mol/L</w:t>
      </w:r>
    </w:p>
    <w:p>
      <w:r>
        <w:pict>
          <v:rect style="width:0;height:1.5pt" o:hralign="center" o:hrstd="t" o:hr="t"/>
        </w:pict>
      </w:r>
    </w:p>
    <w:bookmarkEnd w:id="24"/>
    <w:bookmarkStart w:id="25" w:name="两性物质"/>
    <w:p>
      <w:pPr>
        <w:pStyle w:val="Heading3"/>
      </w:pPr>
      <w:r>
        <w:t xml:space="preserve">1.7 </w:t>
      </w:r>
      <w:r>
        <w:rPr>
          <w:rFonts w:hint="eastAsia" w:eastAsia="SimHei" w:ascii="Times New Roman" w:hAnsi="Times New Roman"/>
        </w:rPr>
        <w:t xml:space="preserve">两性物质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两性物质（如</w:t>
      </w:r>
      <w:r>
        <w:t xml:space="preserve"> HCO₃⁻、H₂PO₄⁻、HPO₄²⁻、HS⁻ </w:t>
      </w:r>
      <w:r>
        <w:rPr>
          <w:rFonts w:hint="eastAsia" w:eastAsia="SimSun" w:ascii="Times New Roman" w:hAnsi="Times New Roman"/>
        </w:rPr>
        <w:t xml:space="preserve">等）既能给出质子又能接受质子。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最简式</w:t>
      </w:r>
      <w:r>
        <w:rPr>
          <w:rFonts w:hint="eastAsia" w:eastAsia="SimSun" w:ascii="Times New Roman" w:hAnsi="Times New Roman"/>
        </w:rPr>
        <w:t xml:space="preserve">（近似条件下）：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H+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e>
          </m:rad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：两性物质的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在近似条件下</w:t>
      </w:r>
      <w:r>
        <w:rPr>
          <w:rFonts w:hint="eastAsia" w:eastAsia="SimSun" w:ascii="Times New Roman" w:hAnsi="Times New Roman"/>
          <w:b/>
          <w:bCs/>
        </w:rPr>
        <w:t xml:space="preserve">与浓度无关</w:t>
      </w:r>
      <w:r>
        <w:rPr>
          <w:rFonts w:hint="eastAsia" w:eastAsia="SimSun" w:ascii="Times New Roman" w:hAnsi="Times New Roman"/>
        </w:rPr>
        <w:t xml:space="preserve">，只取决于</w:t>
      </w:r>
      <w:r>
        <w:t xml:space="preserve"> Ka₁·Ka₂。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例</w:t>
      </w:r>
      <w:r>
        <w:rPr>
          <w:rFonts w:hint="eastAsia" w:eastAsia="SimSun" w:ascii="Times New Roman" w:hAnsi="Times New Roman"/>
        </w:rPr>
        <w:t xml:space="preserve">：0.10</w:t>
      </w:r>
      <w:r>
        <w:t xml:space="preserve"> M </w:t>
      </w:r>
      <w:r>
        <w:rPr>
          <w:rFonts w:hint="eastAsia" w:eastAsia="SimSun" w:ascii="Times New Roman" w:hAnsi="Times New Roman"/>
        </w:rPr>
        <w:t xml:space="preserve">NaHCO₃（H₂CO₃:</w:t>
      </w:r>
      <w:r>
        <w:t xml:space="preserve"> Ka₁ =</w:t>
      </w:r>
      <w:r>
        <w:t xml:space="preserve"> </w:t>
      </w:r>
      <m:oMath>
        <m:r>
          <m:t>4.5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eastAsia="SimSun" w:ascii="Times New Roman" w:hAnsi="Times New Roman"/>
        </w:rPr>
        <w:t xml:space="preserve">，Ka₂</w:t>
      </w:r>
      <w:r>
        <w:t xml:space="preserve"> =</w:t>
      </w:r>
      <w:r>
        <w:t xml:space="preserve"> </w:t>
      </w:r>
      <m:oMath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H+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  <m:r>
                <m:rPr>
                  <m:sty m:val="p"/>
                </m:rPr>
                <m:t>×</m:t>
              </m:r>
              <m:r>
                <m:t>4.7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4.6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t>8.34</m:t>
          </m:r>
        </m:oMath>
      </m:oMathPara>
    </w:p>
    <w:p>
      <w:pPr>
        <w:pStyle w:val="FirstParagraph"/>
      </w:pPr>
      <w:r>
        <w:t xml:space="preserve">NaHCO₃ </w:t>
      </w:r>
      <w:r>
        <w:rPr>
          <w:rFonts w:hint="eastAsia" w:eastAsia="SimSun" w:ascii="Times New Roman" w:hAnsi="Times New Roman"/>
        </w:rPr>
        <w:t xml:space="preserve">溶液呈弱碱性——因为</w:t>
      </w:r>
      <w:r>
        <w:t xml:space="preserve"> HCO₃⁻ </w:t>
      </w:r>
      <w:r>
        <w:rPr>
          <w:rFonts w:hint="eastAsia" w:eastAsia="SimSun" w:ascii="Times New Roman" w:hAnsi="Times New Roman"/>
        </w:rPr>
        <w:t xml:space="preserve">作为碱的倾向（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eastAsia="SimSun" w:ascii="Times New Roman" w:hAnsi="Times New Roman"/>
        </w:rPr>
        <w:t xml:space="preserve">）大于作为酸的倾向（</w:t>
      </w:r>
      <m:oMath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eastAsia="SimSun" w:ascii="Times New Roman" w:hAnsi="Times New Roman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25"/>
    <w:bookmarkStart w:id="28" w:name="缓冲溶液"/>
    <w:p>
      <w:pPr>
        <w:pStyle w:val="Heading3"/>
      </w:pPr>
      <w:r>
        <w:t xml:space="preserve">1.8 </w:t>
      </w:r>
      <w:r>
        <w:rPr>
          <w:rFonts w:hint="eastAsia" w:eastAsia="SimHei" w:ascii="Times New Roman" w:hAnsi="Times New Roman"/>
        </w:rPr>
        <w:t xml:space="preserve">缓冲溶液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：能抵抗少量外加酸、碱或适当稀释而保持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基本不变的溶液。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组成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弱酸</w:t>
      </w:r>
      <w:r>
        <w:rPr>
          <w:b/>
          <w:bCs/>
        </w:rPr>
        <w:t xml:space="preserve"> + </w:t>
      </w:r>
      <w:r>
        <w:rPr>
          <w:rFonts w:hint="eastAsia" w:eastAsia="SimSun" w:ascii="Times New Roman" w:hAnsi="Times New Roman"/>
          <w:b/>
          <w:bCs/>
        </w:rPr>
        <w:t xml:space="preserve">共轭碱</w:t>
      </w:r>
      <w:r>
        <w:rPr>
          <w:rFonts w:hint="eastAsia" w:eastAsia="SimSun" w:ascii="Times New Roman" w:hAnsi="Times New Roman"/>
        </w:rPr>
        <w:t xml:space="preserve">（或弱碱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共轭酸）共存。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缓冲原理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外加</w:t>
      </w:r>
      <w:r>
        <w:t xml:space="preserve"> H⁺ → </w:t>
      </w:r>
      <w:r>
        <w:rPr>
          <w:rFonts w:hint="eastAsia" w:eastAsia="SimSun" w:ascii="Times New Roman" w:hAnsi="Times New Roman"/>
        </w:rPr>
        <w:t xml:space="preserve">被共轭碱</w:t>
      </w:r>
      <w:r>
        <w:t xml:space="preserve"> A⁻ </w:t>
      </w:r>
      <w:r>
        <w:rPr>
          <w:rFonts w:hint="eastAsia" w:eastAsia="SimSun" w:ascii="Times New Roman" w:hAnsi="Times New Roman"/>
        </w:rPr>
        <w:t xml:space="preserve">消耗：</w:t>
      </w:r>
      <m:oMath>
        <m:r>
          <m:rPr>
            <m:nor/>
            <m:sty m:val="p"/>
          </m:rPr>
          <m:t>A- + H+ -&gt; HA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外加</w:t>
      </w:r>
      <w:r>
        <w:t xml:space="preserve"> OH⁻ → </w:t>
      </w:r>
      <w:r>
        <w:rPr>
          <w:rFonts w:hint="eastAsia" w:eastAsia="SimSun" w:ascii="Times New Roman" w:hAnsi="Times New Roman"/>
        </w:rPr>
        <w:t xml:space="preserve">被弱酸</w:t>
      </w:r>
      <w:r>
        <w:t xml:space="preserve"> HA </w:t>
      </w:r>
      <w:r>
        <w:rPr>
          <w:rFonts w:hint="eastAsia" w:eastAsia="SimSun" w:ascii="Times New Roman" w:hAnsi="Times New Roman"/>
        </w:rPr>
        <w:t xml:space="preserve">消耗：</w:t>
      </w:r>
      <m:oMath>
        <m:r>
          <m:rPr>
            <m:nor/>
            <m:sty m:val="p"/>
          </m:rPr>
          <m:t>HA + OH- -&gt; A- + H2O</m:t>
        </m:r>
      </m:oMath>
    </w:p>
    <w:bookmarkStart w:id="26" w:name="henderson-hasselbalch-方程"/>
    <w:p>
      <w:pPr>
        <w:pStyle w:val="Heading4"/>
      </w:pPr>
      <w:r>
        <w:t xml:space="preserve">Henderson-Hasselbalch </w:t>
      </w:r>
      <w:r>
        <w:rPr>
          <w:rFonts w:hint="eastAsia" w:eastAsia="SimHei" w:ascii="Times New Roman" w:hAnsi="Times New Roman"/>
        </w:rPr>
        <w:t xml:space="preserve">方程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关键要点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有效缓冲范围：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最大缓冲容量：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时（即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缓冲容量取决于</w:t>
      </w:r>
      <w:r>
        <w:rPr>
          <w:rFonts w:hint="eastAsia" w:eastAsia="SimSun" w:ascii="Times New Roman" w:hAnsi="Times New Roman"/>
          <w:b/>
          <w:bCs/>
        </w:rPr>
        <w:t xml:space="preserve">总浓度</w:t>
      </w:r>
      <w:r>
        <w:rPr>
          <w:rFonts w:hint="eastAsia" w:eastAsia="SimSun" w:ascii="Times New Roman" w:hAnsi="Times New Roman"/>
        </w:rPr>
        <w:t xml:space="preserve">和</w:t>
      </w:r>
      <w:r>
        <w:rPr>
          <w:rFonts w:hint="eastAsia" w:eastAsia="SimSun" w:ascii="Times New Roman" w:hAnsi="Times New Roman"/>
          <w:b/>
          <w:bCs/>
        </w:rPr>
        <w:t xml:space="preserve">浓度比</w:t>
      </w:r>
      <w:r>
        <w:rPr>
          <w:rFonts w:hint="eastAsia" w:eastAsia="SimSun" w:ascii="Times New Roman" w:hAnsi="Times New Roman"/>
        </w:rPr>
        <w:t xml:space="preserve">，总浓度越大、比值越接近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1，缓冲能力越强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例</w:t>
      </w:r>
      <w:r>
        <w:rPr>
          <w:rFonts w:hint="eastAsia" w:eastAsia="SimSun" w:ascii="Times New Roman" w:hAnsi="Times New Roman"/>
        </w:rPr>
        <w:t xml:space="preserve">：0.10</w:t>
      </w:r>
      <w:r>
        <w:t xml:space="preserve"> M HAc + 0.10 M NaAc </w:t>
      </w:r>
      <w:r>
        <w:rPr>
          <w:rFonts w:hint="eastAsia" w:eastAsia="SimSun" w:ascii="Times New Roman" w:hAnsi="Times New Roman"/>
        </w:rPr>
        <w:t xml:space="preserve">缓冲溶液（HAc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pKa = </w:t>
      </w:r>
      <w:r>
        <w:rPr>
          <w:rFonts w:hint="eastAsia" w:eastAsia="SimSun" w:ascii="Times New Roman" w:hAnsi="Times New Roman"/>
        </w:rPr>
        <w:t xml:space="preserve">4.76）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t>4.76</m:t>
          </m:r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0.10</m:t>
              </m:r>
            </m:num>
            <m:den>
              <m:r>
                <m:t>0.10</m:t>
              </m:r>
            </m:den>
          </m:f>
          <m:r>
            <m:rPr>
              <m:sty m:val="p"/>
            </m:rPr>
            <m:t>=</m:t>
          </m:r>
          <m:r>
            <m:t>4.76</m:t>
          </m:r>
        </m:oMath>
      </m:oMathPara>
    </w:p>
    <w:bookmarkEnd w:id="26"/>
    <w:bookmarkStart w:id="27" w:name="常见缓冲体系"/>
    <w:p>
      <w:pPr>
        <w:pStyle w:val="Heading4"/>
      </w:pPr>
      <w:r>
        <w:rPr>
          <w:rFonts w:hint="eastAsia" w:eastAsia="SimHei" w:ascii="Times New Roman" w:hAnsi="Times New Roman"/>
        </w:rPr>
        <w:t xml:space="preserve">常见缓冲体系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缓冲体系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pKa（共轭酸）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缓冲范围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HAc—NaAc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4.76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3.8–5.8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NH₃—NH₄Cl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8.3–10.3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NaH₂PO₄—Na₂HPO₄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6.2–8.2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NaHCO₃—Na₂CO₃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10.33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9.3–11.3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配制原则</w:t>
      </w:r>
      <w:r>
        <w:rPr>
          <w:rFonts w:hint="eastAsia" w:eastAsia="SimSun" w:ascii="Times New Roman" w:hAnsi="Times New Roman"/>
        </w:rPr>
        <w:t xml:space="preserve">：先选</w:t>
      </w:r>
      <w:r>
        <w:t xml:space="preserve"> pKa </w:t>
      </w:r>
      <w:r>
        <w:rPr>
          <w:rFonts w:hint="eastAsia" w:eastAsia="SimSun" w:ascii="Times New Roman" w:hAnsi="Times New Roman"/>
        </w:rPr>
        <w:t xml:space="preserve">接近目标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的共轭对，再通过</w:t>
      </w:r>
      <w:r>
        <w:t xml:space="preserve"> H-H </w:t>
      </w:r>
      <w:r>
        <w:rPr>
          <w:rFonts w:hint="eastAsia" w:eastAsia="SimSun" w:ascii="Times New Roman" w:hAnsi="Times New Roman"/>
        </w:rPr>
        <w:t xml:space="preserve">方程算所需的比例。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lewis-酸碱理论"/>
    <w:p>
      <w:pPr>
        <w:pStyle w:val="Heading3"/>
      </w:pPr>
      <w:r>
        <w:t xml:space="preserve">1.9 Lewis </w:t>
      </w:r>
      <w:r>
        <w:rPr>
          <w:rFonts w:hint="eastAsia" w:eastAsia="SimHei" w:ascii="Times New Roman" w:hAnsi="Times New Roman"/>
        </w:rPr>
        <w:t xml:space="preserve">酸碱理论</w:t>
      </w:r>
    </w:p>
    <w:bookmarkStart w:id="29" w:name="定义"/>
    <w:p>
      <w:pPr>
        <w:pStyle w:val="Heading4"/>
      </w:pPr>
      <w:r>
        <w:rPr>
          <w:rFonts w:hint="eastAsia" w:eastAsia="SimHei" w:ascii="Times New Roman" w:hAnsi="Times New Roman"/>
        </w:rPr>
        <w:t xml:space="preserve">定义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Lewis </w:t>
      </w:r>
      <w:r>
        <w:rPr>
          <w:rFonts w:hint="eastAsia" w:eastAsia="SimSun" w:ascii="Times New Roman" w:hAnsi="Times New Roman"/>
          <w:b/>
          <w:bCs/>
        </w:rPr>
        <w:t xml:space="preserve">酸</w:t>
      </w:r>
      <w:r>
        <w:rPr>
          <w:rFonts w:hint="eastAsia" w:eastAsia="SimSun" w:ascii="Times New Roman" w:hAnsi="Times New Roman"/>
        </w:rPr>
        <w:t xml:space="preserve">：能</w:t>
      </w:r>
      <w:r>
        <w:rPr>
          <w:rFonts w:hint="eastAsia" w:eastAsia="SimSun" w:ascii="Times New Roman" w:hAnsi="Times New Roman"/>
          <w:b/>
          <w:bCs/>
        </w:rPr>
        <w:t xml:space="preserve">接受电子对</w:t>
      </w:r>
      <w:r>
        <w:rPr>
          <w:rFonts w:hint="eastAsia" w:eastAsia="SimSun" w:ascii="Times New Roman" w:hAnsi="Times New Roman"/>
        </w:rPr>
        <w:t xml:space="preserve">的物质（有空轨道或缺电子中心）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Lewis </w:t>
      </w:r>
      <w:r>
        <w:rPr>
          <w:rFonts w:hint="eastAsia" w:eastAsia="SimSun" w:ascii="Times New Roman" w:hAnsi="Times New Roman"/>
          <w:b/>
          <w:bCs/>
        </w:rPr>
        <w:t xml:space="preserve">碱</w:t>
      </w:r>
      <w:r>
        <w:rPr>
          <w:rFonts w:hint="eastAsia" w:eastAsia="SimSun" w:ascii="Times New Roman" w:hAnsi="Times New Roman"/>
        </w:rPr>
        <w:t xml:space="preserve">：能</w:t>
      </w:r>
      <w:r>
        <w:rPr>
          <w:rFonts w:hint="eastAsia" w:eastAsia="SimSun" w:ascii="Times New Roman" w:hAnsi="Times New Roman"/>
          <w:b/>
          <w:bCs/>
        </w:rPr>
        <w:t xml:space="preserve">给出电子对</w:t>
      </w:r>
      <w:r>
        <w:rPr>
          <w:rFonts w:hint="eastAsia" w:eastAsia="SimSun" w:ascii="Times New Roman" w:hAnsi="Times New Roman"/>
        </w:rPr>
        <w:t xml:space="preserve">的物质（有孤对电子或富电子区域）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酸碱反应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形成</w:t>
      </w:r>
      <w:r>
        <w:rPr>
          <w:rFonts w:hint="eastAsia" w:eastAsia="SimSun" w:ascii="Times New Roman" w:hAnsi="Times New Roman"/>
          <w:b/>
          <w:bCs/>
        </w:rPr>
        <w:t xml:space="preserve">配位键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nor/>
            <m:sty m:val="p"/>
          </m:rPr>
          <m:t>A + :B -&gt; A-B</m:t>
        </m:r>
      </m:oMath>
    </w:p>
    <w:bookmarkEnd w:id="29"/>
    <w:bookmarkStart w:id="30" w:name="常见-lewis-酸"/>
    <w:p>
      <w:pPr>
        <w:pStyle w:val="Heading4"/>
      </w:pPr>
      <w:r>
        <w:rPr>
          <w:rFonts w:hint="eastAsia" w:eastAsia="SimHei" w:ascii="Times New Roman" w:hAnsi="Times New Roman"/>
        </w:rPr>
        <w:t xml:space="preserve">常见</w:t>
      </w:r>
      <w:r>
        <w:t xml:space="preserve"> Lewis </w:t>
      </w:r>
      <w:r>
        <w:rPr>
          <w:rFonts w:hint="eastAsia" w:eastAsia="SimHei" w:ascii="Times New Roman" w:hAnsi="Times New Roman"/>
        </w:rPr>
        <w:t xml:space="preserve">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缺电子化合物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BF₃、AlCl₃、BH₃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金属阳离子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Fe³⁺、Cu²⁺、Zn²⁺、Ag⁺、Mg²⁺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π </w:t>
            </w:r>
            <w:r>
              <w:rPr>
                <w:rFonts w:hint="eastAsia" w:ascii="Times New Roman" w:hAnsi="Times New Roman" w:eastAsia="SimSun"/>
              </w:rPr>
              <w:t xml:space="preserve">电子受体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四氰基乙烯（TCNE）</w:t>
            </w:r>
          </w:p>
        </w:tc>
      </w:tr>
    </w:tbl>
    <w:bookmarkEnd w:id="30"/>
    <w:bookmarkStart w:id="31" w:name="常见-lewis-碱"/>
    <w:p>
      <w:pPr>
        <w:pStyle w:val="Heading4"/>
      </w:pPr>
      <w:r>
        <w:rPr>
          <w:rFonts w:hint="eastAsia" w:eastAsia="SimHei" w:ascii="Times New Roman" w:hAnsi="Times New Roman"/>
        </w:rPr>
        <w:t xml:space="preserve">常见</w:t>
      </w:r>
      <w:r>
        <w:t xml:space="preserve"> Lewis </w:t>
      </w:r>
      <w:r>
        <w:rPr>
          <w:rFonts w:hint="eastAsia" w:eastAsia="SimHei" w:ascii="Times New Roman" w:hAnsi="Times New Roman"/>
        </w:rPr>
        <w:t xml:space="preserve">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含孤电子对的分子/离子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NH₃、H₂O、F⁻、OH⁻、CN⁻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π </w:t>
            </w:r>
            <w:r>
              <w:rPr>
                <w:rFonts w:hint="eastAsia" w:ascii="Times New Roman" w:hAnsi="Times New Roman" w:eastAsia="SimSun"/>
              </w:rPr>
              <w:t xml:space="preserve">电子给体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烯烃、炔烃、芳烃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含</w:t>
            </w:r>
            <w:r>
              <w:rPr>
                <w:rFonts w:ascii="Times New Roman" w:hAnsi="Times New Roman" w:eastAsia="SimSun"/>
              </w:rPr>
              <w:t xml:space="preserve"> P/S </w:t>
            </w:r>
            <w:r>
              <w:rPr>
                <w:rFonts w:hint="eastAsia" w:ascii="Times New Roman" w:hAnsi="Times New Roman" w:eastAsia="SimSun"/>
              </w:rPr>
              <w:t xml:space="preserve">的给体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PR₃、SR₂</w:t>
            </w:r>
          </w:p>
        </w:tc>
      </w:tr>
    </w:tbl>
    <w:bookmarkEnd w:id="31"/>
    <w:bookmarkStart w:id="32" w:name="brønsted-与-lewis-的包含关系"/>
    <w:p>
      <w:pPr>
        <w:pStyle w:val="Heading4"/>
      </w:pPr>
      <w:r>
        <w:t xml:space="preserve">Brønsted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Lewis </w:t>
      </w:r>
      <w:r>
        <w:rPr>
          <w:rFonts w:hint="eastAsia" w:eastAsia="SimHei" w:ascii="Times New Roman" w:hAnsi="Times New Roman"/>
        </w:rPr>
        <w:t xml:space="preserve">的包含关系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所有</w:t>
      </w:r>
      <w:r>
        <w:rPr>
          <w:rStyle w:val="VerbatimChar"/>
        </w:rPr>
        <w:t xml:space="preserve"> Brønsted </w:t>
      </w:r>
      <w:r>
        <w:rPr>
          <w:rStyle w:val="VerbatimChar"/>
          <w:rFonts w:hint="eastAsia" w:eastAsia="SimSun" w:ascii="Times New Roman" w:hAnsi="Times New Roman"/>
        </w:rPr>
        <w:t xml:space="preserve">酸（H⁺给体）都是</w:t>
      </w:r>
      <w:r>
        <w:rPr>
          <w:rStyle w:val="VerbatimChar"/>
        </w:rPr>
        <w:t xml:space="preserve"> Lewis </w:t>
      </w:r>
      <w:r>
        <w:rPr>
          <w:rStyle w:val="VerbatimChar"/>
          <w:rFonts w:hint="eastAsia" w:eastAsia="SimSun" w:ascii="Times New Roman" w:hAnsi="Times New Roman"/>
        </w:rPr>
        <w:t xml:space="preserve">酸（H⁺可接受电子对）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但</w:t>
      </w:r>
      <w:r>
        <w:rPr>
          <w:rStyle w:val="VerbatimChar"/>
        </w:rPr>
        <w:t xml:space="preserve"> Lewis </w:t>
      </w:r>
      <w:r>
        <w:rPr>
          <w:rStyle w:val="VerbatimChar"/>
          <w:rFonts w:hint="eastAsia" w:eastAsia="SimSun" w:ascii="Times New Roman" w:hAnsi="Times New Roman"/>
        </w:rPr>
        <w:t xml:space="preserve">酸不一定是</w:t>
      </w:r>
      <w:r>
        <w:rPr>
          <w:rStyle w:val="VerbatimChar"/>
        </w:rPr>
        <w:t xml:space="preserve"> Brønsted </w:t>
      </w:r>
      <w:r>
        <w:rPr>
          <w:rStyle w:val="VerbatimChar"/>
          <w:rFonts w:hint="eastAsia" w:eastAsia="SimSun" w:ascii="Times New Roman" w:hAnsi="Times New Roman"/>
        </w:rPr>
        <w:t xml:space="preserve">酸（如</w:t>
      </w:r>
      <w:r>
        <w:rPr>
          <w:rStyle w:val="VerbatimChar"/>
        </w:rPr>
        <w:t xml:space="preserve"> BF₃、AlCl₃ </w:t>
      </w:r>
      <w:r>
        <w:rPr>
          <w:rStyle w:val="VerbatimChar"/>
          <w:rFonts w:hint="eastAsia" w:eastAsia="SimSun" w:ascii="Times New Roman" w:hAnsi="Times New Roman"/>
        </w:rPr>
        <w:t xml:space="preserve">不能给出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H⁺）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所有</w:t>
      </w:r>
      <w:r>
        <w:rPr>
          <w:rStyle w:val="VerbatimChar"/>
        </w:rPr>
        <w:t xml:space="preserve"> Brønsted </w:t>
      </w:r>
      <w:r>
        <w:rPr>
          <w:rStyle w:val="VerbatimChar"/>
          <w:rFonts w:hint="eastAsia" w:eastAsia="SimSun" w:ascii="Times New Roman" w:hAnsi="Times New Roman"/>
        </w:rPr>
        <w:t xml:space="preserve">碱（H⁺受体）都是</w:t>
      </w:r>
      <w:r>
        <w:rPr>
          <w:rStyle w:val="VerbatimChar"/>
        </w:rPr>
        <w:t xml:space="preserve"> Lewis </w:t>
      </w:r>
      <w:r>
        <w:rPr>
          <w:rStyle w:val="VerbatimChar"/>
          <w:rFonts w:hint="eastAsia" w:eastAsia="SimSun" w:ascii="Times New Roman" w:hAnsi="Times New Roman"/>
        </w:rPr>
        <w:t xml:space="preserve">碱（接受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H⁺必须先给出电子对）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例</w:t>
      </w:r>
      <w:r>
        <w:rPr>
          <w:rFonts w:hint="eastAsia" w:eastAsia="SimSun" w:ascii="Times New Roman" w:hAnsi="Times New Roman"/>
        </w:rPr>
        <w:t xml:space="preserve">：BF₃</w:t>
      </w:r>
      <w:r>
        <w:t xml:space="preserve"> + NH₃ → </w:t>
      </w:r>
      <w:r>
        <w:rPr>
          <w:rFonts w:hint="eastAsia" w:eastAsia="SimSun" w:ascii="Times New Roman" w:hAnsi="Times New Roman"/>
        </w:rPr>
        <w:t xml:space="preserve">F₃B–NH₃（配位键形成）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BF₃：Lewis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酸（B</w:t>
      </w:r>
      <w:r>
        <w:t xml:space="preserve"> </w:t>
      </w:r>
      <w:r>
        <w:rPr>
          <w:rFonts w:hint="eastAsia" w:eastAsia="SimSun" w:ascii="Times New Roman" w:hAnsi="Times New Roman"/>
        </w:rPr>
        <w:t xml:space="preserve">缺电子，有空的</w:t>
      </w:r>
      <w:r>
        <w:t xml:space="preserve"> 2p </w:t>
      </w:r>
      <w:r>
        <w:rPr>
          <w:rFonts w:hint="eastAsia" w:eastAsia="SimSun" w:ascii="Times New Roman" w:hAnsi="Times New Roman"/>
        </w:rPr>
        <w:t xml:space="preserve">轨道）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NH₃：Lewis</w:t>
      </w:r>
      <w:r>
        <w:t xml:space="preserve"> </w:t>
      </w:r>
      <w:r>
        <w:rPr>
          <w:rFonts w:hint="eastAsia" w:eastAsia="SimSun" w:ascii="Times New Roman" w:hAnsi="Times New Roman"/>
        </w:rPr>
        <w:t xml:space="preserve">碱（N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有孤对电子）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该反应无质子转移，</w:t>
      </w:r>
      <w:r>
        <w:rPr>
          <w:rFonts w:hint="eastAsia" w:eastAsia="SimSun" w:ascii="Times New Roman" w:hAnsi="Times New Roman"/>
          <w:b/>
          <w:bCs/>
        </w:rPr>
        <w:t xml:space="preserve">不可用</w:t>
      </w:r>
      <w:r>
        <w:rPr>
          <w:b/>
          <w:bCs/>
        </w:rPr>
        <w:t xml:space="preserve"> Brønsted </w:t>
      </w:r>
      <w:r>
        <w:rPr>
          <w:rFonts w:hint="eastAsia" w:eastAsia="SimSun" w:ascii="Times New Roman" w:hAnsi="Times New Roman"/>
          <w:b/>
          <w:bCs/>
        </w:rPr>
        <w:t xml:space="preserve">理论描述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hsab软硬酸碱规则"/>
    <w:p>
      <w:pPr>
        <w:pStyle w:val="Heading3"/>
      </w:pPr>
      <w:r>
        <w:t xml:space="preserve">1.10 </w:t>
      </w:r>
      <w:r>
        <w:rPr>
          <w:rFonts w:hint="eastAsia" w:eastAsia="SimHei" w:ascii="Times New Roman" w:hAnsi="Times New Roman"/>
        </w:rPr>
        <w:t xml:space="preserve">HSAB（软硬酸碱）规则</w:t>
      </w:r>
    </w:p>
    <w:bookmarkStart w:id="34" w:name="核心思想"/>
    <w:p>
      <w:pPr>
        <w:pStyle w:val="Heading4"/>
      </w:pPr>
      <w:r>
        <w:rPr>
          <w:rFonts w:hint="eastAsia" w:eastAsia="SimHei" w:ascii="Times New Roman" w:hAnsi="Times New Roman"/>
        </w:rPr>
        <w:t xml:space="preserve">核心思想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酸碱的基础上，按</w:t>
      </w:r>
      <w:r>
        <w:rPr>
          <w:rFonts w:hint="eastAsia" w:eastAsia="SimSun" w:ascii="Times New Roman" w:hAnsi="Times New Roman"/>
          <w:b/>
          <w:bCs/>
        </w:rPr>
        <w:t xml:space="preserve">极化率</w:t>
      </w:r>
      <w:r>
        <w:rPr>
          <w:rFonts w:hint="eastAsia" w:eastAsia="SimSun" w:ascii="Times New Roman" w:hAnsi="Times New Roman"/>
        </w:rPr>
        <w:t xml:space="preserve">（电子云变形的难易程度）将酸碱分为”硬”和”软”：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硬</w:t>
      </w:r>
      <w:r>
        <w:rPr>
          <w:rFonts w:hint="eastAsia" w:eastAsia="SimSun" w:ascii="Times New Roman" w:hAnsi="Times New Roman"/>
        </w:rPr>
        <w:t xml:space="preserve">：电荷密度高、半径小、</w:t>
      </w:r>
      <w:r>
        <w:rPr>
          <w:rFonts w:hint="eastAsia" w:eastAsia="SimSun" w:ascii="Times New Roman" w:hAnsi="Times New Roman"/>
          <w:b/>
          <w:bCs/>
        </w:rPr>
        <w:t xml:space="preserve">不易极化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倾向于形成离子键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软</w:t>
      </w:r>
      <w:r>
        <w:rPr>
          <w:rFonts w:hint="eastAsia" w:eastAsia="SimSun" w:ascii="Times New Roman" w:hAnsi="Times New Roman"/>
        </w:rPr>
        <w:t xml:space="preserve">：电荷密度低、半径大、</w:t>
      </w:r>
      <w:r>
        <w:rPr>
          <w:rFonts w:hint="eastAsia" w:eastAsia="SimSun" w:ascii="Times New Roman" w:hAnsi="Times New Roman"/>
          <w:b/>
          <w:bCs/>
        </w:rPr>
        <w:t xml:space="preserve">易极化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倾向于形成共价键</w:t>
      </w:r>
    </w:p>
    <w:bookmarkEnd w:id="34"/>
    <w:bookmarkStart w:id="35" w:name="一句话规则硬亲硬软亲软"/>
    <w:p>
      <w:pPr>
        <w:pStyle w:val="Heading4"/>
      </w:pPr>
      <w:r>
        <w:rPr>
          <w:rFonts w:hint="eastAsia" w:eastAsia="SimHei" w:ascii="Times New Roman" w:hAnsi="Times New Roman"/>
        </w:rPr>
        <w:t xml:space="preserve">一句话规则：</w:t>
      </w:r>
      <w:r>
        <w:rPr>
          <w:rFonts w:hint="eastAsia" w:eastAsia="SimHei" w:ascii="Times New Roman" w:hAnsi="Times New Roman"/>
          <w:b/>
          <w:bCs/>
        </w:rPr>
        <w:t xml:space="preserve">硬亲硬，软亲软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配对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稳定性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本质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硬酸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硬碱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静电/离子键主导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软酸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软碱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共价/轨道重叠主导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硬酸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软碱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软酸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硬碱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不匹配</w:t>
            </w:r>
          </w:p>
        </w:tc>
      </w:tr>
    </w:tbl>
    <w:bookmarkEnd w:id="35"/>
    <w:bookmarkStart w:id="36" w:name="常见分类表"/>
    <w:p>
      <w:pPr>
        <w:pStyle w:val="Heading4"/>
      </w:pPr>
      <w:r>
        <w:rPr>
          <w:rFonts w:hint="eastAsia" w:eastAsia="SimHei" w:ascii="Times New Roman" w:hAnsi="Times New Roman"/>
        </w:rPr>
        <w:t xml:space="preserve">常见分类表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边界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H⁺, Li⁺, Na⁺, Mg²⁺, Al³⁺, Fe³⁺, BF₃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Fe²⁺, Co²⁺, Ni²⁺, Cu²⁺, Zn²⁺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Cu⁺, Ag⁺, Au⁺, Hg²⁺, Pd²⁺, Pt²⁺, BH₃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F⁻, OH⁻, H₂O, NH₃, CO₃²⁻, O²⁻, NO₃⁻, ROH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Br⁻, NO₂⁻, SO₃²⁻, pyridine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I⁻, S²⁻, CN⁻, CO, R₂S, PR₃, C₂H₄</w:t>
            </w:r>
          </w:p>
        </w:tc>
      </w:tr>
    </w:tbl>
    <w:bookmarkEnd w:id="36"/>
    <w:bookmarkStart w:id="37" w:name="应用示例"/>
    <w:p>
      <w:pPr>
        <w:pStyle w:val="Heading4"/>
      </w:pPr>
      <w:r>
        <w:rPr>
          <w:rFonts w:hint="eastAsia" w:eastAsia="SimHei" w:ascii="Times New Roman" w:hAnsi="Times New Roman"/>
        </w:rPr>
        <w:t xml:space="preserve">应用示例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AgI </w:t>
            </w:r>
            <w:r>
              <w:rPr>
                <w:rFonts w:hint="eastAsia" w:ascii="Times New Roman" w:hAnsi="Times New Roman" w:eastAsia="SimSun"/>
              </w:rPr>
              <w:t xml:space="preserve">难溶（</w:t>
            </w:r>
            <m:oMath>
              <m:sSub>
                <m:e>
                  <m:r>
                    <m:t>K</m:t>
                  </m:r>
                </m:e>
                <m:sub>
                  <m:r>
                    <m:t>s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≈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），AgF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易溶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Ag⁺（软酸）+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I⁻（软碱）=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稳定；Ag⁺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F⁻（硬碱）=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CaF₂ </w:t>
            </w:r>
            <w:r>
              <w:rPr>
                <w:rFonts w:hint="eastAsia" w:ascii="Times New Roman" w:hAnsi="Times New Roman" w:eastAsia="SimSun"/>
              </w:rPr>
              <w:t xml:space="preserve">难溶，CaI₂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易溶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Ca²⁺（硬酸）+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F⁻（硬碱）=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稳定；Ca²⁺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I⁻（软碱）=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HgS </w:t>
            </w:r>
            <w:r>
              <w:rPr>
                <w:rFonts w:hint="eastAsia" w:ascii="Times New Roman" w:hAnsi="Times New Roman" w:eastAsia="SimSun"/>
              </w:rPr>
              <w:t xml:space="preserve">极难溶（</w:t>
            </w:r>
            <m:oMath>
              <m:sSub>
                <m:e>
                  <m:r>
                    <m:t>K</m:t>
                  </m:r>
                </m:e>
                <m:sub>
                  <m:r>
                    <m:t>s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≈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53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Hg²⁺（软酸）+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S²⁻（软碱）=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极稳定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注意区分”硬软”与”强弱”</w:t>
      </w:r>
      <w:r>
        <w:rPr>
          <w:rFonts w:hint="eastAsia" w:eastAsia="SimSun" w:ascii="Times New Roman" w:hAnsi="Times New Roman"/>
        </w:rPr>
        <w:t xml:space="preserve">：硬/软描述极化难易，强/弱描述反应程度。H⁺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是最硬的酸之一也是极强的酸；Hg²⁺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是软酸但其配合物非常稳定。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3" w:name="二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二、规律与方法</w:t>
      </w:r>
    </w:p>
    <w:bookmarkStart w:id="40" w:name="三套酸碱语言对比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三套酸碱语言对比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Brønsted </w:t>
            </w:r>
            <w:r>
              <w:rPr>
                <w:rFonts w:hint="eastAsia" w:ascii="Times New Roman" w:hAnsi="Times New Roman" w:eastAsia="SimHei"/>
                <w:b/>
              </w:rPr>
              <w:t xml:space="preserve">理论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Lewis </w:t>
            </w:r>
            <w:r>
              <w:rPr>
                <w:rFonts w:hint="eastAsia" w:ascii="Times New Roman" w:hAnsi="Times New Roman" w:eastAsia="SimHei"/>
                <w:b/>
              </w:rPr>
              <w:t xml:space="preserve">理论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HSAB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酸的定义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质子给体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电子对受体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硬/软酸（按极化率分类）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碱的定义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质子受体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电子对给体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硬/软碱（按极化率分类）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适用范围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含质子转移的反应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所有含电子对给受的反应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预测配合物稳定性、溶解度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定量程度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Ka/Kb </w:t>
            </w:r>
            <w:r>
              <w:rPr>
                <w:rFonts w:hint="eastAsia" w:ascii="Times New Roman" w:hAnsi="Times New Roman" w:eastAsia="SimSun"/>
              </w:rPr>
              <w:t xml:space="preserve">标度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无统一标度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纯经验定性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典型局限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无质子反应不适用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过于宽泛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有例外，非定量</w:t>
            </w:r>
          </w:p>
        </w:tc>
      </w:tr>
    </w:tbl>
    <w:bookmarkEnd w:id="40"/>
    <w:bookmarkStart w:id="41" w:name="假设-验证法流程速查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假设-验证法流程速查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已知</w:t>
      </w:r>
      <w:r>
        <w:rPr>
          <w:rStyle w:val="VerbatimChar"/>
        </w:rPr>
        <w:t xml:space="preserve"> c </w:t>
      </w:r>
      <w:r>
        <w:rPr>
          <w:rStyle w:val="VerbatimChar"/>
          <w:rFonts w:hint="eastAsia" w:eastAsia="SimSun" w:ascii="Times New Roman" w:hAnsi="Times New Roman"/>
        </w:rPr>
        <w:t xml:space="preserve">和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Ka（一元弱酸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HA）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判据</w:t>
      </w:r>
      <w:r>
        <w:rPr>
          <w:rStyle w:val="VerbatimChar"/>
        </w:rPr>
        <w:t xml:space="preserve"> c/Ka ≥ </w:t>
      </w:r>
      <w:r>
        <w:rPr>
          <w:rStyle w:val="VerbatimChar"/>
          <w:rFonts w:hint="eastAsia" w:eastAsia="SimSun" w:ascii="Times New Roman" w:hAnsi="Times New Roman"/>
        </w:rPr>
        <w:t xml:space="preserve">500（或</w:t>
      </w:r>
      <w:r>
        <w:rPr>
          <w:rStyle w:val="VerbatimChar"/>
        </w:rPr>
        <w:t xml:space="preserve"> α ≤ </w:t>
      </w:r>
      <w:r>
        <w:rPr>
          <w:rStyle w:val="VerbatimChar"/>
          <w:rFonts w:hint="eastAsia" w:eastAsia="SimSun" w:ascii="Times New Roman" w:hAnsi="Times New Roman"/>
        </w:rPr>
        <w:t xml:space="preserve">5%）？</w:t>
      </w:r>
      <w:r>
        <w:br/>
      </w:r>
      <w:r>
        <w:rPr>
          <w:rStyle w:val="VerbatimChar"/>
        </w:rPr>
        <w:t xml:space="preserve">    ├── YES → [H⁺] = √(Ka·c)</w:t>
      </w:r>
      <w:r>
        <w:br/>
      </w:r>
      <w:r>
        <w:rPr>
          <w:rStyle w:val="VerbatimChar"/>
        </w:rPr>
        <w:t xml:space="preserve">    └── NO  → </w:t>
      </w:r>
      <w:r>
        <w:rPr>
          <w:rStyle w:val="VerbatimChar"/>
          <w:rFonts w:hint="eastAsia" w:eastAsia="SimSun" w:ascii="Times New Roman" w:hAnsi="Times New Roman"/>
        </w:rPr>
        <w:t xml:space="preserve">解二次方程：x²/(c-x)</w:t>
      </w:r>
      <w:r>
        <w:rPr>
          <w:rStyle w:val="VerbatimChar"/>
        </w:rPr>
        <w:t xml:space="preserve"> = Ka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验算</w:t>
      </w:r>
      <w:r>
        <w:rPr>
          <w:rStyle w:val="VerbatimChar"/>
        </w:rPr>
        <w:t xml:space="preserve"> α = [H⁺]/c ≤ </w:t>
      </w:r>
      <w:r>
        <w:rPr>
          <w:rStyle w:val="VerbatimChar"/>
          <w:rFonts w:hint="eastAsia" w:eastAsia="SimSun" w:ascii="Times New Roman" w:hAnsi="Times New Roman"/>
        </w:rPr>
        <w:t xml:space="preserve">5%？</w:t>
      </w:r>
      <w:r>
        <w:br/>
      </w:r>
      <w:r>
        <w:rPr>
          <w:rStyle w:val="VerbatimChar"/>
        </w:rPr>
        <w:t xml:space="preserve">    ├── YES → </w:t>
      </w:r>
      <w:r>
        <w:rPr>
          <w:rStyle w:val="VerbatimChar"/>
          <w:rFonts w:hint="eastAsia" w:eastAsia="SimSun" w:ascii="Times New Roman" w:hAnsi="Times New Roman"/>
        </w:rPr>
        <w:t xml:space="preserve">结果合理</w:t>
      </w:r>
      <w:r>
        <w:rPr>
          <w:rStyle w:val="VerbatimChar"/>
        </w:rPr>
        <w:t xml:space="preserve"> ✅</w:t>
      </w:r>
      <w:r>
        <w:br/>
      </w:r>
      <w:r>
        <w:rPr>
          <w:rStyle w:val="VerbatimChar"/>
        </w:rPr>
        <w:t xml:space="preserve">    └── NO  → </w:t>
      </w:r>
      <w:r>
        <w:rPr>
          <w:rStyle w:val="VerbatimChar"/>
          <w:rFonts w:hint="eastAsia" w:eastAsia="SimSun" w:ascii="Times New Roman" w:hAnsi="Times New Roman"/>
        </w:rPr>
        <w:t xml:space="preserve">回</w:t>
      </w:r>
      <w:r>
        <w:rPr>
          <w:rStyle w:val="VerbatimChar"/>
        </w:rPr>
        <w:t xml:space="preserve"> Step 1 </w:t>
      </w:r>
      <w:r>
        <w:rPr>
          <w:rStyle w:val="VerbatimChar"/>
          <w:rFonts w:hint="eastAsia" w:eastAsia="SimSun" w:ascii="Times New Roman" w:hAnsi="Times New Roman"/>
        </w:rPr>
        <w:t xml:space="preserve">重新判断或改用精确解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Step 3: pH = -lg[H⁺]</w:t>
      </w:r>
    </w:p>
    <w:bookmarkEnd w:id="41"/>
    <w:bookmarkStart w:id="42" w:name="计算选型速查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计算选型速查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体系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一元弱酸</w:t>
            </w:r>
            <w:r>
              <w:rPr>
                <w:rFonts w:ascii="Times New Roman" w:hAnsi="Times New Roman" w:eastAsia="SimSun"/>
              </w:rPr>
              <w:t xml:space="preserve"> HA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500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c</m:t>
                  </m:r>
                </m:e>
              </m:ra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一元弱碱</w:t>
            </w:r>
            <w:r>
              <w:rPr>
                <w:rFonts w:ascii="Times New Roman" w:hAnsi="Times New Roman" w:eastAsia="SimSun"/>
              </w:rPr>
              <w:t xml:space="preserve"> B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500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c</m:t>
                  </m:r>
                </m:e>
              </m:ra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多元酸</w:t>
            </w:r>
            <w:r>
              <w:rPr>
                <w:rFonts w:ascii="Times New Roman" w:hAnsi="Times New Roman" w:eastAsia="SimSun"/>
              </w:rPr>
              <w:t xml:space="preserve"> H₂A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≫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1</m:t>
                      </m:r>
                    </m:sub>
                  </m:sSub>
                  <m:r>
                    <m:t>c</m:t>
                  </m:r>
                </m:e>
              </m:rad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两性物质</w:t>
            </w:r>
            <w:r>
              <w:rPr>
                <w:rFonts w:ascii="Times New Roman" w:hAnsi="Times New Roman" w:eastAsia="SimSun"/>
              </w:rPr>
              <w:t xml:space="preserve"> HA⁻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近似适用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2</m:t>
                      </m:r>
                    </m:sub>
                  </m:sSub>
                </m:e>
              </m:ra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缓冲溶液</w:t>
            </w:r>
            <w:r>
              <w:rPr>
                <w:rFonts w:ascii="Times New Roman" w:hAnsi="Times New Roman" w:eastAsia="SimSun"/>
              </w:rPr>
              <w:t xml:space="preserve"> HAA⁻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一般情形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lg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7" w:name="三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三、典型例题</w:t>
      </w:r>
    </w:p>
    <w:bookmarkStart w:id="44" w:name="例-1-brønsted-共轭对-ka-比较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[Brønsted </w:t>
      </w:r>
      <w:r>
        <w:rPr>
          <w:rFonts w:hint="eastAsia" w:eastAsia="SimHei" w:ascii="Times New Roman" w:hAnsi="Times New Roman"/>
        </w:rPr>
        <w:t xml:space="preserve">共轭对</w:t>
      </w:r>
      <w:r>
        <w:t xml:space="preserve"> + Ka </w:t>
      </w:r>
      <w:r>
        <w:rPr>
          <w:rFonts w:hint="eastAsia" w:eastAsia="SimHei" w:ascii="Times New Roman" w:hAnsi="Times New Roman"/>
        </w:rPr>
        <w:t xml:space="preserve">比较]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HAc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Ka =</w:t>
      </w:r>
      <w:r>
        <w:t xml:space="preserve"> </w:t>
      </w:r>
      <m:oMath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，HCN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Ka =</w:t>
      </w:r>
      <w:r>
        <w:t xml:space="preserve"> </w:t>
      </w:r>
      <m:oMath>
        <m:r>
          <m:t>6.2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（1）写出</w:t>
      </w:r>
      <w:r>
        <w:t xml:space="preserve"> Ac⁻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Kb </w:t>
      </w:r>
      <w:r>
        <w:rPr>
          <w:rFonts w:hint="eastAsia" w:eastAsia="SimSun" w:ascii="Times New Roman" w:hAnsi="Times New Roman"/>
        </w:rPr>
        <w:t xml:space="preserve">表达式并计算。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（2）反应</w:t>
      </w:r>
      <w:r>
        <w:t xml:space="preserve"> </w:t>
      </w:r>
      <m:oMath>
        <m:r>
          <m:rPr>
            <m:nor/>
            <m:sty m:val="p"/>
          </m:rPr>
          <m:t>HAc + CN- &lt;=&gt; Ac- + HCN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的平衡常数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是多少？反应向哪个方向进行？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（1）利用共轭关系：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（2）反应方向判断：强酸制弱酸，或计算平衡常数</w:t>
      </w:r>
      <w:r>
        <w:t xml:space="preserve"> K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（1）</w:t>
      </w: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HAc </w:t>
      </w:r>
      <w:r>
        <w:rPr>
          <w:rFonts w:hint="eastAsia" w:eastAsia="SimSun" w:ascii="Times New Roman" w:hAnsi="Times New Roman"/>
        </w:rPr>
        <w:t xml:space="preserve">的共轭碱：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num>
            <m:den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5.6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（2）该反应是质子转移反应，平衡常数：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num>
            <m:den>
              <m:r>
                <m:t>6.2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</m:oMath>
      </m:oMathPara>
    </w:p>
    <w:p>
      <w:pPr>
        <w:pStyle w:val="FirstParagraph"/>
      </w:pPr>
      <m:oMath>
        <m:r>
          <m:t>K</m:t>
        </m:r>
        <m:r>
          <m:rPr>
            <m:sty m:val="p"/>
          </m:rPr>
          <m:t>≫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，反应强烈向右进行（HAc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酸性强于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HCN，强酸置换弱酸）。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；</w:t>
      </w:r>
      <m:oMath>
        <m:r>
          <m:t>K</m:t>
        </m:r>
        <m:r>
          <m:rPr>
            <m:sty m:val="p"/>
          </m:rPr>
          <m:t>=</m:t>
        </m:r>
        <m:r>
          <m:t>2.9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hint="eastAsia" w:eastAsia="SimSun" w:ascii="Times New Roman" w:hAnsi="Times New Roman"/>
        </w:rPr>
        <w:t xml:space="preserve">，向右进行。</w:t>
      </w:r>
    </w:p>
    <w:p>
      <w:r>
        <w:pict>
          <v:rect style="width:0;height:1.5pt" o:hralign="center" o:hrstd="t" o:hr="t"/>
        </w:pict>
      </w:r>
    </w:p>
    <w:bookmarkEnd w:id="44"/>
    <w:bookmarkStart w:id="45" w:name="例-2-假设-验证法一元弱酸-ph-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</w:t>
      </w:r>
      <w:r>
        <w:rPr>
          <w:rFonts w:hint="eastAsia" w:eastAsia="SimHei" w:ascii="Times New Roman" w:hAnsi="Times New Roman"/>
        </w:rPr>
        <w:t xml:space="preserve">[假设-验证法：一元弱酸</w:t>
      </w:r>
      <w:r>
        <w:t xml:space="preserve"> pH </w:t>
      </w:r>
      <w:r>
        <w:rPr>
          <w:rFonts w:hint="eastAsia" w:eastAsia="SimHei" w:ascii="Times New Roman" w:hAnsi="Times New Roman"/>
        </w:rPr>
        <w:t xml:space="preserve">计算]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：计算</w:t>
      </w:r>
      <w:r>
        <w:t xml:space="preserve"> 0.10 M HF </w:t>
      </w:r>
      <w:r>
        <w:rPr>
          <w:rFonts w:hint="eastAsia" w:eastAsia="SimSun" w:ascii="Times New Roman" w:hAnsi="Times New Roman"/>
        </w:rPr>
        <w:t xml:space="preserve">溶液的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pH（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7.2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eastAsia="SimSun" w:ascii="Times New Roman" w:hAnsi="Times New Roman"/>
        </w:rPr>
        <w:t xml:space="preserve">），并判断能否使用最简公式。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先判</w:t>
      </w:r>
      <w:r>
        <w:t xml:space="preserve"> </w:t>
      </w:r>
      <m:oMath>
        <m:r>
          <m:t>c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hint="eastAsia" w:eastAsia="SimSun" w:ascii="Times New Roman" w:hAnsi="Times New Roman"/>
        </w:rPr>
        <w:t xml:space="preserve">，再选公式</w:t>
      </w:r>
      <w:r>
        <w:t xml:space="preserve"> </w:t>
      </w:r>
      <w:r>
        <w:t xml:space="preserve">- HF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Ka </w:t>
      </w:r>
      <w:r>
        <w:rPr>
          <w:rFonts w:hint="eastAsia" w:eastAsia="SimSun" w:ascii="Times New Roman" w:hAnsi="Times New Roman"/>
        </w:rPr>
        <w:t xml:space="preserve">较大，可能不满足近似条件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 w:eastAsia="SimSun" w:ascii="Times New Roman" w:hAnsi="Times New Roman"/>
          <w:b/>
          <w:bCs/>
        </w:rPr>
        <w:t xml:space="preserve">1：条件判断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/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0.10</m:t>
          </m:r>
          <m:r>
            <m:rPr>
              <m:sty m:val="p"/>
            </m:rPr>
            <m:t>/</m:t>
          </m:r>
          <m:r>
            <m:t>7.2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=</m:t>
          </m:r>
          <m:r>
            <m:t>139</m:t>
          </m:r>
          <m:r>
            <m:rPr>
              <m:sty m:val="p"/>
            </m:rPr>
            <m:t>&lt;</m:t>
          </m:r>
          <m:r>
            <m:t>500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不满足最简公式条件，必须解二次方程。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 w:eastAsia="SimSun" w:ascii="Times New Roman" w:hAnsi="Times New Roman"/>
          <w:b/>
          <w:bCs/>
        </w:rPr>
        <w:t xml:space="preserve">2：解精确方程</w:t>
      </w:r>
      <w:r>
        <w:t xml:space="preserve"> </w:t>
      </w:r>
      <w:r>
        <w:rPr>
          <w:rFonts w:hint="eastAsia" w:eastAsia="SimSun" w:ascii="Times New Roman" w:hAnsi="Times New Roman"/>
        </w:rPr>
        <w:t xml:space="preserve">设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H+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rPr>
          <w:rFonts w:hint="eastAsia" w:eastAsia="SimSun" w:ascii="Times New Roman" w:hAnsi="Times New Roman"/>
        </w:rPr>
        <w:t xml:space="preserve">，则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F-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[</m:t>
        </m:r>
        <m:r>
          <m:rPr>
            <m:nor/>
            <m:sty m:val="p"/>
          </m:rPr>
          <m:t>HF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0.10</m:t>
        </m:r>
        <m:r>
          <m:rPr>
            <m:sty m:val="p"/>
          </m:rPr>
          <m:t>−</m:t>
        </m:r>
        <m:r>
          <m:t>x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0.10</m:t>
              </m:r>
              <m:r>
                <m:rPr>
                  <m:sty m:val="p"/>
                </m:rPr>
                <m:t>−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7.2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7.2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(</m:t>
          </m:r>
          <m:r>
            <m:t>0.10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7.2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x</m:t>
          </m:r>
          <m:r>
            <m:rPr>
              <m:sty m:val="p"/>
            </m:rPr>
            <m:t>−</m:t>
          </m:r>
          <m:r>
            <m:t>7.2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7.2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t>7.2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r>
                    <m:t>7.2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</m:e>
              </m:rad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7.2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5.18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2.88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sup>
                  </m:sSup>
                </m:e>
              </m:rad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7.2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1.70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8.14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（负根舍去）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 w:eastAsia="SimSun" w:ascii="Times New Roman" w:hAnsi="Times New Roman"/>
          <w:b/>
          <w:bCs/>
        </w:rPr>
        <w:t xml:space="preserve">3：验算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8.14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0.10</m:t>
              </m:r>
            </m:den>
          </m:f>
          <m:r>
            <m:rPr>
              <m:sty m:val="p"/>
            </m:rPr>
            <m:t>=</m:t>
          </m:r>
          <m:r>
            <m:t>8.14</m:t>
          </m:r>
          <m:r>
            <m:rPr>
              <m:sty m:val="p"/>
            </m:rPr>
            <m:t>%</m:t>
          </m:r>
          <m:r>
            <m:rPr>
              <m:sty m:val="p"/>
            </m:rPr>
            <m:t>&gt;</m:t>
          </m:r>
          <m:r>
            <m:t>5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确认不满足近似条件，精确解正确。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 w:eastAsia="SimSun" w:ascii="Times New Roman" w:hAnsi="Times New Roman"/>
          <w:b/>
          <w:bCs/>
        </w:rPr>
        <w:t xml:space="preserve">4：求</w:t>
      </w:r>
      <w:r>
        <w:rPr>
          <w:b/>
          <w:bCs/>
        </w:rPr>
        <w:t xml:space="preserve"> pH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t>8.14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2.09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对比</w:t>
      </w:r>
      <w:r>
        <w:rPr>
          <w:rFonts w:hint="eastAsia" w:eastAsia="SimSun" w:ascii="Times New Roman" w:hAnsi="Times New Roman"/>
        </w:rPr>
        <w:t xml:space="preserve">：若盲目套用最简公式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H+</m:t>
        </m:r>
        <m:r>
          <m:rPr>
            <m:sty m:val="p"/>
          </m:rPr>
          <m:t>]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7.2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  <m:r>
              <m:rPr>
                <m:sty m:val="p"/>
              </m:rPr>
              <m:t>×</m:t>
            </m:r>
            <m:r>
              <m:t>0.10</m:t>
            </m:r>
          </m:e>
        </m:rad>
        <m:r>
          <m:rPr>
            <m:sty m:val="p"/>
          </m:rPr>
          <m:t>=</m:t>
        </m:r>
        <m:r>
          <m:t>8.49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，pH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2.07，看似接近——但本例恰好因为</w:t>
      </w:r>
      <w:r>
        <w:t xml:space="preserve"> Ka </w:t>
      </w:r>
      <w:r>
        <w:rPr>
          <w:rFonts w:hint="eastAsia" w:eastAsia="SimSun" w:ascii="Times New Roman" w:hAnsi="Times New Roman"/>
        </w:rPr>
        <w:t xml:space="preserve">不算太大才接近。更极端的例子（如</w:t>
      </w:r>
      <w:r>
        <w:t xml:space="preserve"> 0.010 M </w:t>
      </w:r>
      <w:r>
        <w:rPr>
          <w:rFonts w:hint="eastAsia" w:eastAsia="SimSun" w:ascii="Times New Roman" w:hAnsi="Times New Roman"/>
        </w:rPr>
        <w:t xml:space="preserve">二氯代乙酸）会用最简公式算出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H+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的荒谬结果。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：pH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2.09（须解二次方程，不可用最简公式）。</w:t>
      </w:r>
    </w:p>
    <w:p>
      <w:r>
        <w:pict>
          <v:rect style="width:0;height:1.5pt" o:hralign="center" o:hrstd="t" o:hr="t"/>
        </w:pict>
      </w:r>
    </w:p>
    <w:bookmarkEnd w:id="45"/>
    <w:bookmarkStart w:id="46" w:name="例-3-hsab-规则应用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[HSAB </w:t>
      </w:r>
      <w:r>
        <w:rPr>
          <w:rFonts w:hint="eastAsia" w:eastAsia="SimHei" w:ascii="Times New Roman" w:hAnsi="Times New Roman"/>
        </w:rPr>
        <w:t xml:space="preserve">规则应用]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：判断下列各对物质中，哪一组形成的配合物更稳定？用</w:t>
      </w:r>
      <w:r>
        <w:t xml:space="preserve"> HSAB </w:t>
      </w:r>
      <w:r>
        <w:rPr>
          <w:rFonts w:hint="eastAsia" w:eastAsia="SimSun" w:ascii="Times New Roman" w:hAnsi="Times New Roman"/>
        </w:rPr>
        <w:t xml:space="preserve">原理解释。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（1）Cu⁺</w:t>
      </w:r>
      <w:r>
        <w:t xml:space="preserve"> + F⁻ vs Cu⁺ + I⁻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（2）Al³⁺</w:t>
      </w:r>
      <w:r>
        <w:t xml:space="preserve"> + F⁻ vs Al³⁺ + I⁻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先判断各物种的硬/软属性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再应用”硬亲硬、软亲软”规则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（1）Cu⁺</w:t>
      </w:r>
      <w:r>
        <w:t xml:space="preserve"> + F⁻ vs Cu⁺ + I⁻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Cu⁺：d¹⁰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构型，易极化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软酸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F⁻：半径小，难极化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硬碱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I⁻：半径大，易极化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软碱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软酸(Cu⁺)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软碱(I⁻)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软-软匹配</w:t>
      </w:r>
      <w:r>
        <w:t xml:space="preserve"> →</w:t>
      </w:r>
      <w:r>
        <w:t xml:space="preserve"> </w:t>
      </w:r>
      <w:r>
        <w:rPr>
          <w:b/>
          <w:bCs/>
        </w:rPr>
        <w:t xml:space="preserve">CuI </w:t>
      </w:r>
      <w:r>
        <w:rPr>
          <w:rFonts w:hint="eastAsia" w:eastAsia="SimSun" w:ascii="Times New Roman" w:hAnsi="Times New Roman"/>
          <w:b/>
          <w:bCs/>
        </w:rPr>
        <w:t xml:space="preserve">更稳定</w:t>
      </w:r>
      <w:r>
        <w:t xml:space="preserve"> </w:t>
      </w:r>
      <w:r>
        <w:t xml:space="preserve">✅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软酸(Cu⁺)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硬碱(F⁻)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不匹配</w:t>
      </w:r>
      <w:r>
        <w:t xml:space="preserve"> → CuF </w:t>
      </w:r>
      <w:r>
        <w:rPr>
          <w:rFonts w:hint="eastAsia" w:eastAsia="SimSun" w:ascii="Times New Roman" w:hAnsi="Times New Roman"/>
        </w:rPr>
        <w:t xml:space="preserve">稳定性低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（2）Al³⁺</w:t>
      </w:r>
      <w:r>
        <w:t xml:space="preserve"> + F⁻ vs Al³⁺ + I⁻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Al³⁺：电荷高(+3)、半径极小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硬酸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F⁻：</w:t>
      </w:r>
      <w:r>
        <w:rPr>
          <w:rFonts w:hint="eastAsia" w:eastAsia="SimSun" w:ascii="Times New Roman" w:hAnsi="Times New Roman"/>
          <w:b/>
          <w:bCs/>
        </w:rPr>
        <w:t xml:space="preserve">硬碱</w:t>
      </w:r>
      <w:r>
        <w:rPr>
          <w:rFonts w:hint="eastAsia" w:eastAsia="SimSun" w:ascii="Times New Roman" w:hAnsi="Times New Roman"/>
        </w:rPr>
        <w:t xml:space="preserve">，I⁻：</w:t>
      </w:r>
      <w:r>
        <w:rPr>
          <w:rFonts w:hint="eastAsia" w:eastAsia="SimSun" w:ascii="Times New Roman" w:hAnsi="Times New Roman"/>
          <w:b/>
          <w:bCs/>
        </w:rPr>
        <w:t xml:space="preserve">软碱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硬酸(Al³⁺)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硬碱(F⁻)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硬-硬匹配</w:t>
      </w:r>
      <w:r>
        <w:t xml:space="preserve"> →</w:t>
      </w:r>
      <w:r>
        <w:t xml:space="preserve"> </w:t>
      </w:r>
      <w:r>
        <w:rPr>
          <w:b/>
          <w:bCs/>
        </w:rPr>
        <w:t xml:space="preserve">AlF₃ </w:t>
      </w:r>
      <w:r>
        <w:rPr>
          <w:rFonts w:hint="eastAsia" w:eastAsia="SimSun" w:ascii="Times New Roman" w:hAnsi="Times New Roman"/>
          <w:b/>
          <w:bCs/>
        </w:rPr>
        <w:t xml:space="preserve">更稳定</w:t>
      </w:r>
      <w:r>
        <w:t xml:space="preserve"> </w:t>
      </w:r>
      <w:r>
        <w:t xml:space="preserve">✅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硬酸(Al³⁺)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软碱(I⁻)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不匹配</w:t>
      </w:r>
      <w:r>
        <w:t xml:space="preserve"> → AlI₃ </w:t>
      </w:r>
      <w:r>
        <w:rPr>
          <w:rFonts w:hint="eastAsia" w:eastAsia="SimSun" w:ascii="Times New Roman" w:hAnsi="Times New Roman"/>
        </w:rPr>
        <w:t xml:space="preserve">稳定性低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（1）Cu⁺</w:t>
      </w:r>
      <w:r>
        <w:t xml:space="preserve"> + I⁻ </w:t>
      </w:r>
      <w:r>
        <w:rPr>
          <w:rFonts w:hint="eastAsia" w:eastAsia="SimSun" w:ascii="Times New Roman" w:hAnsi="Times New Roman"/>
        </w:rPr>
        <w:t xml:space="preserve">更稳定（软-软匹配）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（2）Al³⁺</w:t>
      </w:r>
      <w:r>
        <w:t xml:space="preserve"> + F⁻ </w:t>
      </w:r>
      <w:r>
        <w:rPr>
          <w:rFonts w:hint="eastAsia" w:eastAsia="SimSun" w:ascii="Times New Roman" w:hAnsi="Times New Roman"/>
        </w:rPr>
        <w:t xml:space="preserve">更稳定（硬-硬匹配）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四本节总结-速查"/>
    <w:p>
      <w:pPr>
        <w:pStyle w:val="Heading2"/>
      </w:pPr>
      <w:r>
        <w:rPr>
          <w:rFonts w:hint="eastAsia" w:eastAsia="SimHei" w:ascii="Times New Roman" w:hAnsi="Times New Roman"/>
        </w:rPr>
        <w:t xml:space="preserve">四、本节总结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Brønsted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酸碱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酸=质子给体，碱=质子受体；共轭酸碱对差一个</w:t>
            </w:r>
            <w:r>
              <w:rPr>
                <w:rFonts w:ascii="Times New Roman" w:hAnsi="Times New Roman" w:eastAsia="SimSun"/>
              </w:rPr>
              <w:t xml:space="preserve"> H⁺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混淆”物质固有属性”与”反应角色”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Ka/Kb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关系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；pKa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小→酸性强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pKa </w:t>
            </w:r>
            <w:r>
              <w:rPr>
                <w:rFonts w:hint="eastAsia" w:ascii="Times New Roman" w:hAnsi="Times New Roman" w:eastAsia="SimSun"/>
              </w:rPr>
              <w:t xml:space="preserve">与酸性方向记反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假设-验证法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先判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500</m:t>
              </m:r>
            </m:oMath>
            <w:r>
              <w:rPr>
                <w:rFonts w:hint="eastAsia" w:ascii="Times New Roman" w:hAnsi="Times New Roman" w:eastAsia="SimSun"/>
              </w:rPr>
              <w:t xml:space="preserve">，再选公式，最后验算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跳过条件判断直接套最简公式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二元弱酸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≫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时当一元处理；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忘记检查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≫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两性物质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2</m:t>
                      </m:r>
                    </m:sub>
                  </m:sSub>
                </m:e>
              </m:rad>
            </m:oMath>
            <w:r>
              <w:rPr>
                <w:rFonts w:hint="eastAsia" w:ascii="Times New Roman" w:hAnsi="Times New Roman" w:eastAsia="SimSun"/>
              </w:rPr>
              <w:t xml:space="preserve">，pH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与浓度无关（近似条件）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混淆</w:t>
            </w:r>
            <w:r>
              <w:rPr>
                <w:rFonts w:ascii="Times New Roman" w:hAnsi="Times New Roman" w:eastAsia="SimSun"/>
              </w:rPr>
              <w:t xml:space="preserve"> Ka₁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Ka₂ </w:t>
            </w:r>
            <w:r>
              <w:rPr>
                <w:rFonts w:hint="eastAsia" w:ascii="Times New Roman" w:hAnsi="Times New Roman" w:eastAsia="SimSun"/>
              </w:rPr>
              <w:t xml:space="preserve">的来源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缓冲溶液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lg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rPr>
                <w:rFonts w:hint="eastAsia" w:ascii="Times New Roman" w:hAnsi="Times New Roman" w:eastAsia="SimSun"/>
              </w:rPr>
              <w:t xml:space="preserve">；有效范围</w:t>
            </w:r>
            <w:r>
              <w:rPr>
                <w:rFonts w:ascii="Times New Roman" w:hAnsi="Times New Roman" w:eastAsia="SimSun"/>
              </w:rPr>
              <w:t xml:space="preserve"> pKa±1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选错共轭酸对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Lewis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酸碱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酸=电子对受体，碱=电子对给体；反应=配位键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认为</w:t>
            </w:r>
            <w:r>
              <w:rPr>
                <w:rFonts w:ascii="Times New Roman" w:hAnsi="Times New Roman" w:eastAsia="SimSun"/>
              </w:rPr>
              <w:t xml:space="preserve"> Lewis </w:t>
            </w:r>
            <w:r>
              <w:rPr>
                <w:rFonts w:hint="eastAsia" w:ascii="Times New Roman" w:hAnsi="Times New Roman" w:eastAsia="SimSun"/>
              </w:rPr>
              <w:t xml:space="preserve">酸一定含</w:t>
            </w:r>
            <w:r>
              <w:rPr>
                <w:rFonts w:ascii="Times New Roman" w:hAnsi="Times New Roman" w:eastAsia="SimSun"/>
              </w:rPr>
              <w:t xml:space="preserve"> H⁺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HSAB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“硬亲硬、软亲软”</w:t>
            </w:r>
            <w:r>
              <w:rPr>
                <w:rFonts w:hint="eastAsia" w:ascii="Times New Roman" w:hAnsi="Times New Roman" w:eastAsia="SimSun"/>
              </w:rPr>
              <w:t xml:space="preserve">；硬=难极化，软=易极化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混淆”硬软”与”强弱”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2" w:name="五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五、练习题</w:t>
      </w:r>
    </w:p>
    <w:bookmarkStart w:id="49" w:name="基础巩固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基础巩固（⭐~⭐⭐）</w:t>
      </w:r>
    </w:p>
    <w:p>
      <w:pPr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写出下列各组物质的共轭酸碱对（各标出酸和碱）：</w:t>
      </w:r>
    </w:p>
    <w:p>
      <w:pPr>
        <w:pStyle w:val="Compact"/>
        <w:numPr>
          <w:ilvl w:val="1"/>
          <w:numId w:val="1008"/>
        </w:numPr>
      </w:pPr>
      <w:r>
        <w:t xml:space="preserve">H₂O (b) NH₄⁺ (c) HCO₃⁻ (d) H₂PO₄⁻</w:t>
      </w:r>
    </w:p>
    <w:p>
      <w:pPr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HAc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Ka =</w:t>
      </w:r>
      <w:r>
        <w:t xml:space="preserve"> </w:t>
      </w:r>
      <m:oMath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，HNO₂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Ka =</w:t>
      </w:r>
      <w:r>
        <w:t xml:space="preserve"> </w:t>
      </w:r>
      <m:oMath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eastAsia="SimSun" w:ascii="Times New Roman" w:hAnsi="Times New Roman"/>
        </w:rPr>
        <w:t xml:space="preserve">，比较</w:t>
      </w:r>
      <w:r>
        <w:t xml:space="preserve"> Ac⁻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NO₂⁻ </w:t>
      </w:r>
      <w:r>
        <w:rPr>
          <w:rFonts w:hint="eastAsia" w:eastAsia="SimSun" w:ascii="Times New Roman" w:hAnsi="Times New Roman"/>
        </w:rPr>
        <w:t xml:space="preserve">的碱性强弱，并计算各自的</w:t>
      </w:r>
      <w:r>
        <w:t xml:space="preserve"> Kb。</w:t>
      </w:r>
    </w:p>
    <w:p>
      <w:pPr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判断下列物质在</w:t>
      </w:r>
      <w:r>
        <w:t xml:space="preserve"> Brønsted </w:t>
      </w:r>
      <w:r>
        <w:rPr>
          <w:rFonts w:hint="eastAsia" w:eastAsia="SimSun" w:ascii="Times New Roman" w:hAnsi="Times New Roman"/>
        </w:rPr>
        <w:t xml:space="preserve">理论中是酸、碱还是两性：</w:t>
      </w:r>
    </w:p>
    <w:p>
      <w:pPr>
        <w:pStyle w:val="Compact"/>
        <w:numPr>
          <w:ilvl w:val="1"/>
          <w:numId w:val="1009"/>
        </w:numPr>
      </w:pPr>
      <w:r>
        <w:t xml:space="preserve">H₂SO₄ (b) NH₃ (c) H₂O (d) HCO₃⁻ (e) Na⁺</w:t>
      </w:r>
    </w:p>
    <w:p>
      <w:pPr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计算下列溶液的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pH（忽略温度变化）：</w:t>
      </w:r>
    </w:p>
    <w:p>
      <w:pPr>
        <w:pStyle w:val="Compact"/>
        <w:numPr>
          <w:ilvl w:val="1"/>
          <w:numId w:val="1010"/>
        </w:numPr>
      </w:pPr>
      <w:r>
        <w:t xml:space="preserve">0.10 M </w:t>
      </w:r>
      <w:r>
        <w:rPr>
          <w:rFonts w:hint="eastAsia" w:eastAsia="SimSun" w:ascii="Times New Roman" w:hAnsi="Times New Roman"/>
        </w:rPr>
        <w:t xml:space="preserve">HClO（Ka</w:t>
      </w:r>
      <w:r>
        <w:t xml:space="preserve"> =</w:t>
      </w:r>
      <w:r>
        <w:t xml:space="preserve"> </w:t>
      </w:r>
      <m:oMath>
        <m:r>
          <m:t>3.5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1"/>
          <w:numId w:val="1010"/>
        </w:numPr>
      </w:pPr>
      <w:r>
        <w:t xml:space="preserve">0.10 M </w:t>
      </w:r>
      <w:r>
        <w:rPr>
          <w:rFonts w:hint="eastAsia" w:eastAsia="SimSun" w:ascii="Times New Roman" w:hAnsi="Times New Roman"/>
        </w:rPr>
        <w:t xml:space="preserve">NaCN（Ka(HCN)</w:t>
      </w:r>
      <w:r>
        <w:t xml:space="preserve"> =</w:t>
      </w:r>
      <w:r>
        <w:t xml:space="preserve"> </w:t>
      </w:r>
      <m:oMath>
        <m:r>
          <m:t>6.2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）</w:t>
      </w:r>
    </w:p>
    <w:bookmarkEnd w:id="49"/>
    <w:bookmarkStart w:id="50" w:name="提高训练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11"/>
        </w:numPr>
      </w:pPr>
      <w:r>
        <w:t xml:space="preserve">0.050 M </w:t>
      </w:r>
      <w:r>
        <w:rPr>
          <w:rFonts w:hint="eastAsia" w:eastAsia="SimSun" w:ascii="Times New Roman" w:hAnsi="Times New Roman"/>
        </w:rPr>
        <w:t xml:space="preserve">一氯代醋酸（CH₂ClCOOH），Ka</w:t>
      </w:r>
      <w:r>
        <w:t xml:space="preserve"> =</w:t>
      </w:r>
      <w:r>
        <w:t xml:space="preserve"> </w:t>
      </w:r>
      <m:oMath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，用假设-验证法求</w:t>
      </w:r>
      <w:r>
        <w:t xml:space="preserve"> pH。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0.10 M H₂S </w:t>
      </w:r>
      <w:r>
        <w:rPr>
          <w:rFonts w:hint="eastAsia" w:eastAsia="SimSun" w:ascii="Times New Roman" w:hAnsi="Times New Roman"/>
        </w:rPr>
        <w:t xml:space="preserve">溶液中</w:t>
      </w:r>
      <w:r>
        <w:t xml:space="preserve"> [H⁺]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[S²⁻]（Ka₁</w:t>
      </w:r>
      <w:r>
        <w:t xml:space="preserve"> =</w:t>
      </w:r>
      <w:r>
        <w:t xml:space="preserve"> </w:t>
      </w:r>
      <m:oMath>
        <m:r>
          <m:t>8.9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eastAsia="SimSun" w:ascii="Times New Roman" w:hAnsi="Times New Roman"/>
        </w:rPr>
        <w:t xml:space="preserve">，Ka₂</w:t>
      </w:r>
      <w:r>
        <w:t xml:space="preserve"> =</w:t>
      </w:r>
      <w:r>
        <w:t xml:space="preserve"> </w:t>
      </w:r>
      <m:oMath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numPr>
          <w:ilvl w:val="0"/>
          <w:numId w:val="1011"/>
        </w:numPr>
      </w:pPr>
      <w:r>
        <w:t xml:space="preserve">0.10 M NaHCO₃ </w:t>
      </w:r>
      <w:r>
        <w:rPr>
          <w:rFonts w:hint="eastAsia" w:eastAsia="SimSun" w:ascii="Times New Roman" w:hAnsi="Times New Roman"/>
        </w:rPr>
        <w:t xml:space="preserve">溶液中（H₂CO₃：Ka₁</w:t>
      </w:r>
      <w:r>
        <w:t xml:space="preserve"> =</w:t>
      </w:r>
      <w:r>
        <w:t xml:space="preserve"> </w:t>
      </w:r>
      <m:oMath>
        <m:r>
          <m:t>4.5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eastAsia="SimSun" w:ascii="Times New Roman" w:hAnsi="Times New Roman"/>
        </w:rPr>
        <w:t xml:space="preserve">，Ka₂</w:t>
      </w:r>
      <w:r>
        <w:t xml:space="preserve"> =</w:t>
      </w:r>
      <w:r>
        <w:t xml:space="preserve"> </w:t>
      </w:r>
      <m:oMath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eastAsia="SimSun" w:ascii="Times New Roman" w:hAnsi="Times New Roman"/>
        </w:rPr>
        <w:t xml:space="preserve">）：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用最简公式估算</w:t>
      </w:r>
      <w:r>
        <w:t xml:space="preserve"> pH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说明该溶液显酸性还是碱性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0.10 M HAc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0.20 M NaAc </w:t>
      </w:r>
      <w:r>
        <w:rPr>
          <w:rFonts w:hint="eastAsia" w:eastAsia="SimSun" w:ascii="Times New Roman" w:hAnsi="Times New Roman"/>
        </w:rPr>
        <w:t xml:space="preserve">混合溶液的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pH（HAc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Ka =</w:t>
      </w:r>
      <w:r>
        <w:t xml:space="preserve"> </w:t>
      </w:r>
      <m:oMath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）。</w:t>
      </w:r>
    </w:p>
    <w:bookmarkEnd w:id="50"/>
    <w:bookmarkStart w:id="51" w:name="综合应用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综合应用（⭐⭐⭐）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判断下列反应中，哪些是</w:t>
      </w:r>
      <w:r>
        <w:t xml:space="preserve"> Brønsted </w:t>
      </w:r>
      <w:r>
        <w:rPr>
          <w:rFonts w:hint="eastAsia" w:eastAsia="SimSun" w:ascii="Times New Roman" w:hAnsi="Times New Roman"/>
        </w:rPr>
        <w:t xml:space="preserve">酸碱反应？哪些是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酸碱反应？二者的均有则都标出。</w:t>
      </w:r>
    </w:p>
    <w:p>
      <w:pPr>
        <w:pStyle w:val="Compact"/>
        <w:numPr>
          <w:ilvl w:val="1"/>
          <w:numId w:val="1014"/>
        </w:numPr>
      </w:pPr>
      <m:oMath>
        <m:r>
          <m:rPr>
            <m:nor/>
            <m:sty m:val="p"/>
          </m:rPr>
          <m:t>HCl + NH3 -&gt; NH4Cl</m:t>
        </m:r>
      </m:oMath>
    </w:p>
    <w:p>
      <w:pPr>
        <w:pStyle w:val="Compact"/>
        <w:numPr>
          <w:ilvl w:val="1"/>
          <w:numId w:val="1014"/>
        </w:numPr>
      </w:pPr>
      <m:oMath>
        <m:r>
          <m:rPr>
            <m:nor/>
            <m:sty m:val="p"/>
          </m:rPr>
          <m:t>BF3 + NH3 -&gt; F3B-NH3</m:t>
        </m:r>
      </m:oMath>
    </w:p>
    <w:p>
      <w:pPr>
        <w:pStyle w:val="Compact"/>
        <w:numPr>
          <w:ilvl w:val="1"/>
          <w:numId w:val="1014"/>
        </w:numPr>
      </w:pPr>
      <m:oMath>
        <m:r>
          <m:rPr>
            <m:nor/>
            <m:sty m:val="p"/>
          </m:rPr>
          <m:t>AlCl3 + Cl- -&gt; [AlCl4]-</m:t>
        </m:r>
      </m:oMath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用</w:t>
      </w:r>
      <w:r>
        <w:t xml:space="preserve"> HSAB </w:t>
      </w:r>
      <w:r>
        <w:rPr>
          <w:rFonts w:hint="eastAsia" w:eastAsia="SimSun" w:ascii="Times New Roman" w:hAnsi="Times New Roman"/>
        </w:rPr>
        <w:t xml:space="preserve">原理解释下列现象：</w:t>
      </w:r>
    </w:p>
    <w:p>
      <w:pPr>
        <w:pStyle w:val="Compact"/>
        <w:numPr>
          <w:ilvl w:val="1"/>
          <w:numId w:val="1015"/>
        </w:numPr>
      </w:pPr>
      <w:r>
        <w:t xml:space="preserve">AgF </w:t>
      </w:r>
      <w:r>
        <w:rPr>
          <w:rFonts w:hint="eastAsia" w:eastAsia="SimSun" w:ascii="Times New Roman" w:hAnsi="Times New Roman"/>
        </w:rPr>
        <w:t xml:space="preserve">可溶、AgI</w:t>
      </w:r>
      <w:r>
        <w:t xml:space="preserve"> </w:t>
      </w:r>
      <w:r>
        <w:rPr>
          <w:rFonts w:hint="eastAsia" w:eastAsia="SimSun" w:ascii="Times New Roman" w:hAnsi="Times New Roman"/>
        </w:rPr>
        <w:t xml:space="preserve">难溶</w:t>
      </w:r>
    </w:p>
    <w:p>
      <w:pPr>
        <w:pStyle w:val="Compact"/>
        <w:numPr>
          <w:ilvl w:val="1"/>
          <w:numId w:val="1015"/>
        </w:numPr>
      </w:pPr>
      <w:r>
        <w:t xml:space="preserve">LiF </w:t>
      </w:r>
      <w:r>
        <w:rPr>
          <w:rFonts w:hint="eastAsia" w:eastAsia="SimSun" w:ascii="Times New Roman" w:hAnsi="Times New Roman"/>
        </w:rPr>
        <w:t xml:space="preserve">熔点高、LiI</w:t>
      </w:r>
      <w:r>
        <w:t xml:space="preserve"> </w:t>
      </w:r>
      <w:r>
        <w:rPr>
          <w:rFonts w:hint="eastAsia" w:eastAsia="SimSun" w:ascii="Times New Roman" w:hAnsi="Times New Roman"/>
        </w:rPr>
        <w:t xml:space="preserve">熔点相对较低</w:t>
      </w:r>
    </w:p>
    <w:p>
      <w:pPr>
        <w:pStyle w:val="Compact"/>
        <w:numPr>
          <w:ilvl w:val="1"/>
          <w:numId w:val="1015"/>
        </w:numPr>
      </w:pPr>
      <w:r>
        <w:t xml:space="preserve">Fe³⁺ </w:t>
      </w:r>
      <w:r>
        <w:rPr>
          <w:rFonts w:hint="eastAsia" w:eastAsia="SimSun" w:ascii="Times New Roman" w:hAnsi="Times New Roman"/>
        </w:rPr>
        <w:t xml:space="preserve">更易与</w:t>
      </w:r>
      <w:r>
        <w:t xml:space="preserve"> F⁻ </w:t>
      </w:r>
      <w:r>
        <w:rPr>
          <w:rFonts w:hint="eastAsia" w:eastAsia="SimSun" w:ascii="Times New Roman" w:hAnsi="Times New Roman"/>
        </w:rPr>
        <w:t xml:space="preserve">配位，而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更易与</w:t>
      </w:r>
      <w:r>
        <w:t xml:space="preserve"> CN⁻ </w:t>
      </w:r>
      <w:r>
        <w:rPr>
          <w:rFonts w:hint="eastAsia" w:eastAsia="SimSun" w:ascii="Times New Roman" w:hAnsi="Times New Roman"/>
        </w:rPr>
        <w:t xml:space="preserve">配位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六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六、参考答案与提示</w:t>
      </w:r>
    </w:p>
    <w:bookmarkStart w:id="53" w:name="基础巩固-1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基础巩固</w:t>
      </w:r>
    </w:p>
    <w:p>
      <w:pPr>
        <w:pStyle w:val="Compact"/>
        <w:numPr>
          <w:ilvl w:val="0"/>
          <w:numId w:val="1016"/>
        </w:numPr>
      </w:pPr>
    </w:p>
    <w:p>
      <w:pPr>
        <w:pStyle w:val="Compact"/>
        <w:numPr>
          <w:ilvl w:val="1"/>
          <w:numId w:val="1017"/>
        </w:numPr>
      </w:pPr>
      <w:r>
        <w:rPr>
          <w:rFonts w:hint="eastAsia" w:eastAsia="SimSun" w:ascii="Times New Roman" w:hAnsi="Times New Roman"/>
        </w:rPr>
        <w:t xml:space="preserve">H₂O/OH⁻（酸/碱）或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H₃O⁺/H₂O（酸/碱）——H₂O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是两性物质</w:t>
      </w:r>
    </w:p>
    <w:p>
      <w:pPr>
        <w:pStyle w:val="Compact"/>
        <w:numPr>
          <w:ilvl w:val="1"/>
          <w:numId w:val="1017"/>
        </w:numPr>
      </w:pPr>
      <w:r>
        <w:rPr>
          <w:rFonts w:hint="eastAsia" w:eastAsia="SimSun" w:ascii="Times New Roman" w:hAnsi="Times New Roman"/>
        </w:rPr>
        <w:t xml:space="preserve">NH₄⁺/NH₃（酸/碱）</w:t>
      </w:r>
    </w:p>
    <w:p>
      <w:pPr>
        <w:pStyle w:val="Compact"/>
        <w:numPr>
          <w:ilvl w:val="1"/>
          <w:numId w:val="1017"/>
        </w:numPr>
      </w:pPr>
      <w:r>
        <w:rPr>
          <w:rFonts w:hint="eastAsia" w:eastAsia="SimSun" w:ascii="Times New Roman" w:hAnsi="Times New Roman"/>
        </w:rPr>
        <w:t xml:space="preserve">H₂CO₃/HCO₃⁻（酸/碱）或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HCO₃⁻/CO₃²⁻（酸/碱）——HCO₃⁻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是两性物质</w:t>
      </w:r>
    </w:p>
    <w:p>
      <w:pPr>
        <w:pStyle w:val="Compact"/>
        <w:numPr>
          <w:ilvl w:val="1"/>
          <w:numId w:val="1017"/>
        </w:numPr>
      </w:pPr>
      <w:r>
        <w:rPr>
          <w:rFonts w:hint="eastAsia" w:eastAsia="SimSun" w:ascii="Times New Roman" w:hAnsi="Times New Roman"/>
        </w:rPr>
        <w:t xml:space="preserve">H₃PO₄/H₂PO₄⁻（酸/碱）或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H₂PO₄⁻/HPO₄²⁻（酸/碱）——H₂PO₄⁻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是两性物质</w:t>
      </w:r>
    </w:p>
    <w:p>
      <w:pPr>
        <w:numPr>
          <w:ilvl w:val="0"/>
          <w:numId w:val="1016"/>
        </w:numPr>
      </w:pPr>
      <m:oMath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  <m:r>
          <m:rPr>
            <m:sty m:val="p"/>
          </m:rPr>
          <m:t>/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  <m:r>
          <m:rPr>
            <m:sty m:val="p"/>
          </m:rPr>
          <m:t>/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碱性：Ac⁻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NO₂⁻（Ka</w:t>
      </w:r>
      <w:r>
        <w:t xml:space="preserve"> </w:t>
      </w:r>
      <w:r>
        <w:rPr>
          <w:rFonts w:hint="eastAsia" w:eastAsia="SimSun" w:ascii="Times New Roman" w:hAnsi="Times New Roman"/>
        </w:rPr>
        <w:t xml:space="preserve">越小→共轭碱越强）</w:t>
      </w:r>
    </w:p>
    <w:p>
      <w:pPr>
        <w:pStyle w:val="Compact"/>
        <w:numPr>
          <w:ilvl w:val="0"/>
          <w:numId w:val="1016"/>
        </w:numPr>
      </w:pP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酸</w:t>
      </w:r>
      <w:r>
        <w:t xml:space="preserve"> (b) </w:t>
      </w:r>
      <w:r>
        <w:rPr>
          <w:rFonts w:hint="eastAsia" w:eastAsia="SimSun" w:ascii="Times New Roman" w:hAnsi="Times New Roman"/>
        </w:rPr>
        <w:t xml:space="preserve">碱</w:t>
      </w:r>
      <w:r>
        <w:t xml:space="preserve"> (c) </w:t>
      </w:r>
      <w:r>
        <w:rPr>
          <w:rFonts w:hint="eastAsia" w:eastAsia="SimSun" w:ascii="Times New Roman" w:hAnsi="Times New Roman"/>
        </w:rPr>
        <w:t xml:space="preserve">两性</w:t>
      </w:r>
      <w:r>
        <w:t xml:space="preserve"> (d) </w:t>
      </w:r>
      <w:r>
        <w:rPr>
          <w:rFonts w:hint="eastAsia" w:eastAsia="SimSun" w:ascii="Times New Roman" w:hAnsi="Times New Roman"/>
        </w:rPr>
        <w:t xml:space="preserve">两性</w:t>
      </w:r>
      <w:r>
        <w:t xml:space="preserve"> (e) </w:t>
      </w:r>
      <w:r>
        <w:rPr>
          <w:rFonts w:hint="eastAsia" w:eastAsia="SimSun" w:ascii="Times New Roman" w:hAnsi="Times New Roman"/>
        </w:rPr>
        <w:t xml:space="preserve">极弱的酸（Na⁺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在水中几乎不反应，可视为非酸非碱）</w:t>
      </w:r>
    </w:p>
    <w:p>
      <w:pPr>
        <w:pStyle w:val="Compact"/>
        <w:numPr>
          <w:ilvl w:val="0"/>
          <w:numId w:val="1016"/>
        </w:numPr>
      </w:pPr>
    </w:p>
    <w:p>
      <w:pPr>
        <w:pStyle w:val="Compact"/>
        <w:numPr>
          <w:ilvl w:val="1"/>
          <w:numId w:val="1019"/>
        </w:numPr>
      </w:pPr>
      <m:oMath>
        <m:r>
          <m:t>c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0.10</m:t>
        </m:r>
        <m:r>
          <m:rPr>
            <m:sty m:val="p"/>
          </m:rPr>
          <m:t>/</m:t>
        </m:r>
        <m:r>
          <m:t>3.5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≈</m:t>
        </m:r>
        <m:r>
          <m:t>2.9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&gt;</m:t>
        </m:r>
        <m:r>
          <m:t>500</m:t>
        </m:r>
      </m:oMath>
      <w:r>
        <w:rPr>
          <w:rFonts w:hint="eastAsia" w:eastAsia="SimSun" w:ascii="Times New Roman" w:hAnsi="Times New Roman"/>
        </w:rPr>
        <w:t xml:space="preserve">，用最简公式：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H+</m:t>
        </m:r>
        <m:r>
          <m:rPr>
            <m:sty m:val="p"/>
          </m:rPr>
          <m:t>]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3.5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7</m:t>
                </m:r>
              </m:sup>
            </m:sSup>
            <m:r>
              <m:rPr>
                <m:sty m:val="p"/>
              </m:rPr>
              <m:t>×</m:t>
            </m:r>
            <m:r>
              <m:t>0.10</m:t>
            </m:r>
          </m:e>
        </m:rad>
        <m:r>
          <m:rPr>
            <m:sty m:val="p"/>
          </m:rPr>
          <m:t>=</m:t>
        </m:r>
        <m:r>
          <m:t>1.87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eastAsia="SimSun" w:ascii="Times New Roman" w:hAnsi="Times New Roman"/>
        </w:rPr>
        <w:t xml:space="preserve">，pH</w:t>
      </w:r>
      <w:r>
        <w:t xml:space="preserve"> = 3.73</w:t>
      </w:r>
    </w:p>
    <w:p>
      <w:pPr>
        <w:pStyle w:val="Compact"/>
        <w:numPr>
          <w:ilvl w:val="1"/>
          <w:numId w:val="1019"/>
        </w:numPr>
      </w:pPr>
      <m:oMath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  <m:r>
          <m:rPr>
            <m:sty m:val="p"/>
          </m:rPr>
          <m:t>/</m:t>
        </m:r>
        <m:r>
          <m:t>6.2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=</m:t>
        </m:r>
        <m:r>
          <m:t>1.61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m:oMath>
        <m:r>
          <m:t>c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0.10</m:t>
        </m:r>
        <m:r>
          <m:rPr>
            <m:sty m:val="p"/>
          </m:rPr>
          <m:t>/</m:t>
        </m:r>
        <m:r>
          <m:t>1.61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≈</m:t>
        </m:r>
        <m:r>
          <m:t>6200</m:t>
        </m:r>
        <m:r>
          <m:rPr>
            <m:sty m:val="p"/>
          </m:rPr>
          <m:t>&gt;</m:t>
        </m:r>
        <m:r>
          <m:t>500</m:t>
        </m:r>
      </m:oMath>
      <w:r>
        <w:rPr>
          <w:rFonts w:hint="eastAsia" w:eastAsia="SimSun" w:ascii="Times New Roman" w:hAnsi="Times New Roman"/>
        </w:rPr>
        <w:t xml:space="preserve">，用最简公式：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OH-</m:t>
        </m:r>
        <m:r>
          <m:rPr>
            <m:sty m:val="p"/>
          </m:rPr>
          <m:t>]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1.61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  <m:r>
              <m:rPr>
                <m:sty m:val="p"/>
              </m:rPr>
              <m:t>×</m:t>
            </m:r>
            <m:r>
              <m:t>0.10</m:t>
            </m:r>
          </m:e>
        </m:rad>
        <m:r>
          <m:rPr>
            <m:sty m:val="p"/>
          </m:rPr>
          <m:t>=</m:t>
        </m:r>
        <m:r>
          <m:t>1.27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，pOH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2.90，pH</w:t>
      </w:r>
      <w:r>
        <w:t xml:space="preserve"> = 11.10</w:t>
      </w:r>
    </w:p>
    <w:bookmarkEnd w:id="53"/>
    <w:bookmarkStart w:id="54" w:name="提高训练-1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提高训练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</w:t>
      </w:r>
      <m:oMath>
        <m:r>
          <m:t>c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0.050</m:t>
        </m:r>
        <m:r>
          <m:rPr>
            <m:sty m:val="p"/>
          </m:rPr>
          <m:t>/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≈</m:t>
        </m:r>
        <m:r>
          <m:t>36</m:t>
        </m:r>
        <m:r>
          <m:rPr>
            <m:sty m:val="p"/>
          </m:rPr>
          <m:t>&lt;</m:t>
        </m:r>
        <m:r>
          <m:t>500</m:t>
        </m:r>
      </m:oMath>
      <w:r>
        <w:rPr>
          <w:rFonts w:hint="eastAsia" w:eastAsia="SimSun" w:ascii="Times New Roman" w:hAnsi="Times New Roman"/>
        </w:rPr>
        <w:t xml:space="preserve">，须解二次方程。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0.050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→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7.8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mol/L，pH</w:t>
      </w:r>
      <w:r>
        <w:t xml:space="preserve"> = 2.11</w:t>
      </w:r>
      <w:r>
        <w:t xml:space="preserve"> </w:t>
      </w:r>
      <w:r>
        <w:rPr>
          <w:rFonts w:hint="eastAsia" w:eastAsia="SimSun" w:ascii="Times New Roman" w:hAnsi="Times New Roman"/>
        </w:rPr>
        <w:t xml:space="preserve">验算：</w:t>
      </w:r>
      <m:oMath>
        <m:r>
          <m:t>α</m:t>
        </m:r>
        <m:r>
          <m:rPr>
            <m:sty m:val="p"/>
          </m:rPr>
          <m:t>=</m:t>
        </m:r>
        <m:r>
          <m:t>7.8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/</m:t>
        </m:r>
        <m:r>
          <m:t>0.050</m:t>
        </m:r>
        <m:r>
          <m:rPr>
            <m:sty m:val="p"/>
          </m:rPr>
          <m:t>=</m:t>
        </m:r>
        <m:r>
          <m:t>15.6</m:t>
        </m:r>
        <m:r>
          <m:rPr>
            <m:sty m:val="p"/>
          </m:rPr>
          <m:t>%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，确认不可用最简公式。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（相差约</w:t>
      </w:r>
      <w:r>
        <w:t xml:space="preserve"> </w:t>
      </w:r>
      <m:oMath>
        <m:r>
          <m:t>7.4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），可当一元酸处理。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H+</m:t>
        </m:r>
        <m:r>
          <m:rPr>
            <m:sty m:val="p"/>
          </m:rPr>
          <m:t>]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8.9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8</m:t>
                </m:r>
              </m:sup>
            </m:sSup>
            <m:r>
              <m:rPr>
                <m:sty m:val="p"/>
              </m:rPr>
              <m:t>×</m:t>
            </m:r>
            <m:r>
              <m:t>0.10</m:t>
            </m:r>
          </m:e>
        </m:rad>
        <m:r>
          <m:rPr>
            <m:sty m:val="p"/>
          </m:rPr>
          <m:t>=</m:t>
        </m:r>
        <m:r>
          <m:t>9.4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mol/L，pH</w:t>
      </w:r>
      <w:r>
        <w:t xml:space="preserve"> = 4.03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S^</m:t>
        </m:r>
        <m:r>
          <m:rPr>
            <m:nor/>
            <m:sty m:val="p"/>
          </m:rPr>
          <m:t>2-</m:t>
        </m:r>
        <m:r>
          <m:rPr>
            <m:sty m:val="p"/>
          </m:rPr>
          <m:t>]</m:t>
        </m:r>
        <m:r>
          <m:rPr>
            <m:sty m:val="p"/>
          </m:rPr>
          <m:t>≈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 </w:t>
      </w:r>
      <w:r>
        <w:t xml:space="preserve">mol/L</w:t>
      </w:r>
    </w:p>
    <w:p>
      <w:pPr>
        <w:pStyle w:val="Compact"/>
        <w:numPr>
          <w:ilvl w:val="0"/>
          <w:numId w:val="1020"/>
        </w:numPr>
      </w:pPr>
    </w:p>
    <w:p>
      <w:pPr>
        <w:pStyle w:val="Compact"/>
        <w:numPr>
          <w:ilvl w:val="1"/>
          <w:numId w:val="1021"/>
        </w:numPr>
      </w:pPr>
      <m:oMath>
        <m:r>
          <m:rPr>
            <m:sty m:val="p"/>
          </m:rPr>
          <m:t>[</m:t>
        </m:r>
        <m:r>
          <m:rPr>
            <m:nor/>
            <m:sty m:val="p"/>
          </m:rPr>
          <m:t>H+</m:t>
        </m:r>
        <m:r>
          <m:rPr>
            <m:sty m:val="p"/>
          </m:rPr>
          <m:t>]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4.5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7</m:t>
                </m:r>
              </m:sup>
            </m:sSup>
            <m:r>
              <m:rPr>
                <m:sty m:val="p"/>
              </m:rPr>
              <m:t>×</m:t>
            </m:r>
            <m:r>
              <m:t>4.7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11</m:t>
                </m:r>
              </m:sup>
            </m:sSup>
          </m:e>
        </m:rad>
        <m:r>
          <m:rPr>
            <m:sty m:val="p"/>
          </m:rPr>
          <m:t>=</m:t>
        </m:r>
        <m:r>
          <m:t>4.6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rFonts w:hint="eastAsia" w:eastAsia="SimSun" w:ascii="Times New Roman" w:hAnsi="Times New Roman"/>
        </w:rPr>
        <w:t xml:space="preserve">，pH</w:t>
      </w:r>
      <w:r>
        <w:t xml:space="preserve"> = 8.34</w:t>
      </w:r>
    </w:p>
    <w:p>
      <w:pPr>
        <w:pStyle w:val="Compact"/>
        <w:numPr>
          <w:ilvl w:val="1"/>
          <w:numId w:val="1021"/>
        </w:numPr>
      </w:pPr>
      <w:r>
        <w:rPr>
          <w:rFonts w:hint="eastAsia" w:eastAsia="SimSun" w:ascii="Times New Roman" w:hAnsi="Times New Roman"/>
        </w:rPr>
        <w:t xml:space="preserve">碱性（pH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7）。原因：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：缓冲溶液，用</w:t>
      </w:r>
      <w:r>
        <w:t xml:space="preserve"> H-H </w:t>
      </w:r>
      <w:r>
        <w:rPr>
          <w:rFonts w:hint="eastAsia" w:eastAsia="SimSun" w:ascii="Times New Roman" w:hAnsi="Times New Roman"/>
        </w:rPr>
        <w:t xml:space="preserve">方程。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lg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4.74</m:t>
        </m:r>
        <m:r>
          <m:rPr>
            <m:sty m:val="p"/>
          </m:rPr>
          <m:t>+</m:t>
        </m:r>
        <m:r>
          <m:rPr>
            <m:sty m:val="p"/>
          </m:rPr>
          <m:t>lg</m:t>
        </m:r>
        <m:f>
          <m:fPr>
            <m:type m:val="bar"/>
          </m:fPr>
          <m:num>
            <m:r>
              <m:t>0.20</m:t>
            </m:r>
          </m:num>
          <m:den>
            <m:r>
              <m:t>0.10</m:t>
            </m:r>
          </m:den>
        </m:f>
        <m:r>
          <m:rPr>
            <m:sty m:val="p"/>
          </m:rPr>
          <m:t>=</m:t>
        </m:r>
        <m:r>
          <m:t>4.74</m:t>
        </m:r>
        <m:r>
          <m:rPr>
            <m:sty m:val="p"/>
          </m:rPr>
          <m:t>+</m:t>
        </m:r>
        <m:r>
          <m:t>0.30</m:t>
        </m:r>
        <m:r>
          <m:rPr>
            <m:sty m:val="p"/>
          </m:rPr>
          <m:t>=</m:t>
        </m:r>
        <m:r>
          <m:t>5.04</m:t>
        </m:r>
      </m:oMath>
    </w:p>
    <w:bookmarkEnd w:id="54"/>
    <w:bookmarkStart w:id="55" w:name="综合应用-1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综合应用</w:t>
      </w:r>
    </w:p>
    <w:p>
      <w:pPr>
        <w:pStyle w:val="Compact"/>
        <w:numPr>
          <w:ilvl w:val="0"/>
          <w:numId w:val="1022"/>
        </w:numPr>
      </w:pPr>
    </w:p>
    <w:p>
      <w:pPr>
        <w:pStyle w:val="Compact"/>
        <w:numPr>
          <w:ilvl w:val="1"/>
          <w:numId w:val="1023"/>
        </w:numPr>
      </w:pPr>
      <w:r>
        <w:t xml:space="preserve">Brønsted + </w:t>
      </w:r>
      <w:r>
        <w:rPr>
          <w:rFonts w:hint="eastAsia" w:eastAsia="SimSun" w:ascii="Times New Roman" w:hAnsi="Times New Roman"/>
        </w:rPr>
        <w:t xml:space="preserve">Lewis（质子转移，电子对也给受）</w:t>
      </w:r>
    </w:p>
    <w:p>
      <w:pPr>
        <w:pStyle w:val="Compact"/>
        <w:numPr>
          <w:ilvl w:val="1"/>
          <w:numId w:val="1023"/>
        </w:numPr>
      </w:pPr>
      <w:r>
        <w:rPr>
          <w:rFonts w:hint="eastAsia" w:eastAsia="SimSun" w:ascii="Times New Roman" w:hAnsi="Times New Roman"/>
        </w:rPr>
        <w:t xml:space="preserve">仅</w:t>
      </w:r>
      <w:r>
        <w:t xml:space="preserve"> </w:t>
      </w:r>
      <w:r>
        <w:rPr>
          <w:rFonts w:hint="eastAsia" w:eastAsia="SimSun" w:ascii="Times New Roman" w:hAnsi="Times New Roman"/>
        </w:rPr>
        <w:t xml:space="preserve">Lewis（无质子转移，只有配位键形成）</w:t>
      </w:r>
    </w:p>
    <w:p>
      <w:pPr>
        <w:pStyle w:val="Compact"/>
        <w:numPr>
          <w:ilvl w:val="1"/>
          <w:numId w:val="1023"/>
        </w:numPr>
      </w:pPr>
      <w:r>
        <w:rPr>
          <w:rFonts w:hint="eastAsia" w:eastAsia="SimSun" w:ascii="Times New Roman" w:hAnsi="Times New Roman"/>
        </w:rPr>
        <w:t xml:space="preserve">仅</w:t>
      </w:r>
      <w:r>
        <w:t xml:space="preserve"> </w:t>
      </w:r>
      <w:r>
        <w:rPr>
          <w:rFonts w:hint="eastAsia" w:eastAsia="SimSun" w:ascii="Times New Roman" w:hAnsi="Times New Roman"/>
        </w:rPr>
        <w:t xml:space="preserve">Lewis（AlCl₃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缺电子作为电子对受体，Cl⁻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作为电子对给体）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：判断各物种硬/软属性后套用”硬亲硬、软亲软”。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Ag⁺（软酸）+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I⁻（软碱）=</w:t>
      </w:r>
      <w:r>
        <w:t xml:space="preserve"> </w:t>
      </w:r>
      <w:r>
        <w:rPr>
          <w:rFonts w:hint="eastAsia" w:eastAsia="SimSun" w:ascii="Times New Roman" w:hAnsi="Times New Roman"/>
        </w:rPr>
        <w:t xml:space="preserve">稳定难溶；Ag⁺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F⁻（硬碱）=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不稳定可溶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Li⁺（硬酸）+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F⁻（硬碱）=</w:t>
      </w:r>
      <w:r>
        <w:t xml:space="preserve"> </w:t>
      </w:r>
      <w:r>
        <w:rPr>
          <w:rFonts w:hint="eastAsia" w:eastAsia="SimSun" w:ascii="Times New Roman" w:hAnsi="Times New Roman"/>
        </w:rPr>
        <w:t xml:space="preserve">硬-硬匹配→LiF</w:t>
      </w:r>
      <w:r>
        <w:t xml:space="preserve"> </w:t>
      </w:r>
      <w:r>
        <w:rPr>
          <w:rFonts w:hint="eastAsia" w:eastAsia="SimSun" w:ascii="Times New Roman" w:hAnsi="Times New Roman"/>
        </w:rPr>
        <w:t xml:space="preserve">离子键强→熔点高；Li⁺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I⁻（软碱）=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不匹配→LiI</w:t>
      </w:r>
      <w:r>
        <w:t xml:space="preserve"> </w:t>
      </w:r>
      <w:r>
        <w:rPr>
          <w:rFonts w:hint="eastAsia" w:eastAsia="SimSun" w:ascii="Times New Roman" w:hAnsi="Times New Roman"/>
        </w:rPr>
        <w:t xml:space="preserve">熔点低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Fe³⁺（电荷高、半径小）→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硬酸</w:t>
      </w:r>
      <w:r>
        <w:rPr>
          <w:rFonts w:hint="eastAsia" w:eastAsia="SimSun" w:ascii="Times New Roman" w:hAnsi="Times New Roman"/>
        </w:rPr>
        <w:t xml:space="preserve">，偏好硬碱</w:t>
      </w:r>
      <w:r>
        <w:t xml:space="preserve"> </w:t>
      </w:r>
      <w:r>
        <w:rPr>
          <w:rFonts w:hint="eastAsia" w:eastAsia="SimSun" w:ascii="Times New Roman" w:hAnsi="Times New Roman"/>
        </w:rPr>
        <w:t xml:space="preserve">F⁻；Fe²⁺（电荷较低）→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边界酸</w:t>
      </w:r>
      <w:r>
        <w:rPr>
          <w:rFonts w:hint="eastAsia" w:eastAsia="SimSun" w:ascii="Times New Roman" w:hAnsi="Times New Roman"/>
        </w:rPr>
        <w:t xml:space="preserve">，可接受软碱</w:t>
      </w:r>
      <w:r>
        <w:t xml:space="preserve"> CN⁻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七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七、延伸阅读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04-专题与题型/专题/专题-酸碱理论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专题知识系统总结（复习/习题课直接使用）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03-知识点/化学原理/Brønsted酸碱理论</w:t>
      </w:r>
      <w:r>
        <w:t xml:space="preserve"> — Brønsted </w:t>
      </w:r>
      <w:r>
        <w:rPr>
          <w:rFonts w:hint="eastAsia" w:eastAsia="SimSun" w:ascii="Times New Roman" w:hAnsi="Times New Roman"/>
        </w:rPr>
        <w:t xml:space="preserve">理论详解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03-知识点/化学原理/Lewis酸碱理论</w:t>
      </w:r>
      <w:r>
        <w:t xml:space="preserve"> — Lewis </w:t>
      </w:r>
      <w:r>
        <w:rPr>
          <w:rFonts w:hint="eastAsia" w:eastAsia="SimSun" w:ascii="Times New Roman" w:hAnsi="Times New Roman"/>
        </w:rPr>
        <w:t xml:space="preserve">理论详解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03-知识点/化学原理/软硬酸碱理论</w:t>
      </w:r>
      <w:r>
        <w:t xml:space="preserve"> — HSAB </w:t>
      </w:r>
      <w:r>
        <w:rPr>
          <w:rFonts w:hint="eastAsia" w:eastAsia="SimSun" w:ascii="Times New Roman" w:hAnsi="Times New Roman"/>
        </w:rPr>
        <w:t xml:space="preserve">理论详解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03-知识点/化学原理/酸碱平衡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平衡计算详解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03-知识点/化学原理/缓冲溶液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缓冲溶液详解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03-知识点/化学原理/共轭酸碱对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共轭对详解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宋天佑《无机化学》第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章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酸碱解离平衡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普化原理第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版第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章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酸碱平衡</w:t>
      </w:r>
    </w:p>
    <w:p>
      <w:r>
        <w:pict>
          <v:rect style="width:0;height:1.5pt" o:hralign="center" o:hrstd="t" o:hr="t"/>
        </w:pict>
      </w:r>
    </w:p>
    <w:bookmarkEnd w:id="57"/>
    <w:bookmarkStart w:id="58" w:name="八下节预告"/>
    <w:p>
      <w:pPr>
        <w:pStyle w:val="Heading2"/>
      </w:pPr>
      <w:r>
        <w:rPr>
          <w:rFonts w:hint="eastAsia" w:eastAsia="SimHei" w:ascii="Times New Roman" w:hAnsi="Times New Roman"/>
        </w:rPr>
        <w:t xml:space="preserve">八、下节预告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下节</w:t>
      </w:r>
      <w:r>
        <w:rPr>
          <w:rFonts w:hint="eastAsia" w:eastAsia="SimSun" w:ascii="Times New Roman" w:hAnsi="Times New Roman"/>
        </w:rPr>
        <w:t xml:space="preserve">：电化学——从”酸碱反应中的质子转移”到”氧化还原反应中的电子转移”。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共同线索：</w:t>
      </w:r>
      <w:r>
        <w:rPr>
          <w:rFonts w:hint="eastAsia" w:eastAsia="SimSun" w:ascii="Times New Roman" w:hAnsi="Times New Roman"/>
          <w:b/>
          <w:bCs/>
        </w:rPr>
        <w:t xml:space="preserve">化学反应中的粒子转移（质子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电子）都可以用平衡和能量视角描述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衔接问题：酸碱反应用</w:t>
      </w:r>
      <w:r>
        <w:t xml:space="preserve"> Ka/Kb </w:t>
      </w:r>
      <w:r>
        <w:rPr>
          <w:rFonts w:hint="eastAsia" w:eastAsia="SimSun" w:ascii="Times New Roman" w:hAnsi="Times New Roman"/>
        </w:rPr>
        <w:t xml:space="preserve">描述平衡，氧化还原反应用什么描述平衡？电子转移的方向和程度如何定量判断？（引出标准电极电势</w:t>
      </w:r>
      <w:r>
        <w:t xml:space="preserve"> E°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Nernst </w:t>
      </w:r>
      <w:r>
        <w:rPr>
          <w:rFonts w:hint="eastAsia" w:eastAsia="SimSun" w:ascii="Times New Roman" w:hAnsi="Times New Roman"/>
        </w:rPr>
        <w:t xml:space="preserve">方程）</w:t>
      </w:r>
    </w:p>
    <w:p>
      <w:r>
        <w:pict>
          <v:rect style="width:0;height:1.5pt" o:hralign="center" o:hrstd="t" o:hr="t"/>
        </w:pict>
      </w:r>
    </w:p>
    <w:bookmarkEnd w:id="58"/>
    <w:bookmarkEnd w:id="59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2026-06-23T12:33:32Z</dcterms:created>
  <dcterms:modified xsi:type="dcterms:W3CDTF">2026-06-23T12:33:32Z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