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过渡金属二铁钴镍铜锌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过渡金属（二）——铁、钴、镍、铜、锌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</w:t>
      </w:r>
      <w:r>
        <w:t xml:space="preserve"> Fe/Co/Ni/Cu/Zn </w:t>
      </w:r>
      <w:r>
        <w:rPr>
          <w:rFonts w:hint="eastAsia" w:eastAsia="SimSun" w:ascii="Times New Roman" w:hAnsi="Times New Roman"/>
        </w:rPr>
        <w:t xml:space="preserve">的常见氧化态、水合离子颜色及特征鉴定反应。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目标2：能用标准电极电势判断</w:t>
      </w:r>
      <w:r>
        <w:t xml:space="preserve"> Fe²⁺/Fe³⁺ </w:t>
      </w:r>
      <w:r>
        <w:rPr>
          <w:rFonts w:hint="eastAsia" w:eastAsia="SimSun" w:ascii="Times New Roman" w:hAnsi="Times New Roman"/>
        </w:rPr>
        <w:t xml:space="preserve">的氧化还原方向，解释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Cu/I⁻ </w:t>
      </w:r>
      <w:r>
        <w:rPr>
          <w:rFonts w:hint="eastAsia" w:eastAsia="SimSun" w:ascii="Times New Roman" w:hAnsi="Times New Roman"/>
        </w:rPr>
        <w:t xml:space="preserve">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目标3：能描述普鲁士蓝/滕氏蓝的结构，知道现代表征认为二者结构相同。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目标4：能解释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Co²⁺（稳定，粉红）与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Co³⁺（强氧化性，配合物中稳定）的差异。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在水溶液中不稳定，知道沉淀/配合物可稳定</w:t>
      </w:r>
      <w:r>
        <w:t xml:space="preserve"> Cu⁺。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目标6：能说明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的两性，解释牺牲阳极原理。</w:t>
      </w:r>
    </w:p>
    <w:p>
      <w:r>
        <w:pict>
          <v:rect style="width:0;height:1.5pt" o:hralign="center" o:hrstd="t" o:hr="t"/>
        </w:pict>
      </w:r>
    </w:p>
    <w:bookmarkEnd w:id="9"/>
    <w:bookmarkStart w:id="12" w:name="零铁系与铜锌的定位"/>
    <w:p>
      <w:pPr>
        <w:pStyle w:val="Heading2"/>
      </w:pPr>
      <w:r>
        <w:rPr>
          <w:rFonts w:hint="eastAsia" w:eastAsia="SimHei" w:ascii="Times New Roman" w:hAnsi="Times New Roman"/>
        </w:rPr>
        <w:t xml:space="preserve">零、铁系与铜锌的定位</w:t>
      </w:r>
    </w:p>
    <w:bookmarkStart w:id="10" w:name="第四周期过渡金属总览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第四周期过渡金属总览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左部（Ti-Cr-Mn）</w:t>
      </w:r>
      <w:r>
        <w:rPr>
          <w:rFonts w:hint="eastAsia" w:eastAsia="SimSun" w:ascii="Times New Roman" w:hAnsi="Times New Roman"/>
        </w:rPr>
        <w:t xml:space="preserve">：高氧化态稳定，含氧酸根作氧化剂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中部（Fe-Co-Ni）</w:t>
      </w:r>
      <w:r>
        <w:rPr>
          <w:rFonts w:hint="eastAsia" w:eastAsia="SimSun" w:ascii="Times New Roman" w:hAnsi="Times New Roman"/>
        </w:rPr>
        <w:t xml:space="preserve">：VIII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族，价态变化丰富，配合物稳定化效应显著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右部（Cu-Zn）</w:t>
      </w:r>
      <w:r>
        <w:rPr>
          <w:rFonts w:hint="eastAsia" w:eastAsia="SimSun" w:ascii="Times New Roman" w:hAnsi="Times New Roman"/>
        </w:rPr>
        <w:t xml:space="preserve">：ds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区，Cu⁺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歧化与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稳定性竞争，Zn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仅有</w:t>
      </w:r>
      <w:r>
        <w:t xml:space="preserve"> +2</w:t>
      </w:r>
    </w:p>
    <w:bookmarkEnd w:id="10"/>
    <w:bookmarkStart w:id="11" w:name="价态竞争规律"/>
    <w:p>
      <w:pPr>
        <w:pStyle w:val="Heading3"/>
      </w:pPr>
      <w:r>
        <w:t xml:space="preserve">0.2 </w:t>
      </w:r>
      <w:r>
        <w:rPr>
          <w:rFonts w:hint="eastAsia" w:eastAsia="SimHei" w:ascii="Times New Roman" w:hAnsi="Times New Roman"/>
        </w:rPr>
        <w:t xml:space="preserve">价态竞争规律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中强氧化剂（E°=0.77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V），Fe²⁺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水合离子极强氧化剂（E°≈1.92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V），但配合物中稳定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几乎只有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+2，高价需特殊条件（NiO₂、NiOOH）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水溶液稳定，Cu⁺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歧化（K≈10⁶），固态稳定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+2（d¹⁰），无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一铁fe"/>
    <w:p>
      <w:pPr>
        <w:pStyle w:val="Heading2"/>
      </w:pPr>
      <w:r>
        <w:rPr>
          <w:rFonts w:hint="eastAsia" w:eastAsia="SimHei" w:ascii="Times New Roman" w:hAnsi="Times New Roman"/>
        </w:rPr>
        <w:t xml:space="preserve">一、铁（Fe）</w:t>
      </w:r>
    </w:p>
    <w:bookmarkStart w:id="13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电子构型：[Ar]3d⁶4s²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：+2（亚铁）、+3（铁）</w:t>
      </w:r>
    </w:p>
    <w:p>
      <w:pPr>
        <w:pStyle w:val="Compact"/>
        <w:numPr>
          <w:ilvl w:val="0"/>
          <w:numId w:val="1002"/>
        </w:numPr>
      </w:pPr>
      <w:r>
        <w:t xml:space="preserve">E°(Fe²⁺/Fe) = -0.44 </w:t>
      </w:r>
      <w:r>
        <w:rPr>
          <w:rFonts w:hint="eastAsia" w:eastAsia="SimSun" w:ascii="Times New Roman" w:hAnsi="Times New Roman"/>
        </w:rPr>
        <w:t xml:space="preserve">V，E°(Fe³⁺/Fe²⁺)</w:t>
      </w:r>
      <w:r>
        <w:t xml:space="preserve"> = +0.77 V</w:t>
      </w:r>
    </w:p>
    <w:bookmarkEnd w:id="13"/>
    <w:bookmarkStart w:id="14" w:name="水合离子颜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水合离子颜色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d⁶（高自旋）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[Fe(H₂O)₆]²⁺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黄棕色</w:t>
            </w:r>
            <w:r>
              <w:rPr>
                <w:rFonts w:hint="eastAsia" w:ascii="Times New Roman" w:hAnsi="Times New Roman" w:eastAsia="SimSun"/>
              </w:rPr>
              <w:t xml:space="preserve">（水解）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d⁵（高自旋）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强酸性中为淡紫色（[Fe(H₂O)₆]³⁺）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在强酸性溶液中为淡紫色（d-d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跃迁弱），含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时呈黄色（由于</w:t>
      </w:r>
      <w:r>
        <w:t xml:space="preserve"> FeCl²⁺/FeCl₂⁺ </w:t>
      </w:r>
      <w:r>
        <w:rPr>
          <w:rFonts w:hint="eastAsia" w:eastAsia="SimSun" w:ascii="Times New Roman" w:hAnsi="Times New Roman"/>
        </w:rPr>
        <w:t xml:space="preserve">配合物生成），在中性溶液中因水解呈黄棕色。</w:t>
      </w:r>
    </w:p>
    <w:bookmarkEnd w:id="14"/>
    <w:bookmarkStart w:id="15" w:name="fe²fe³-的氧化还原"/>
    <w:p>
      <w:pPr>
        <w:pStyle w:val="Heading3"/>
      </w:pPr>
      <w:r>
        <w:t xml:space="preserve">1.3 Fe²⁺/Fe³⁺ </w:t>
      </w:r>
      <w:r>
        <w:rPr>
          <w:rFonts w:hint="eastAsia" w:eastAsia="SimHei" w:ascii="Times New Roman" w:hAnsi="Times New Roman"/>
        </w:rPr>
        <w:t xml:space="preserve">的氧化还原</w:t>
      </w:r>
    </w:p>
    <w:p>
      <w:pPr>
        <w:pStyle w:val="FirstParagraph"/>
      </w:pPr>
      <w:r>
        <w:rPr>
          <w:b/>
          <w:bCs/>
        </w:rPr>
        <w:t xml:space="preserve">Fe²⁺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在空气中缓慢被氧化：4Fe²⁺</w:t>
      </w:r>
      <w:r>
        <w:t xml:space="preserve"> + O₂ + 4H⁺ → 4Fe³⁺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Cl₂ → 2Fe³⁺ + 2Cl⁻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H₂O₂ + 2H⁺ → 2Fe³⁺ + 2H₂O</w:t>
      </w:r>
    </w:p>
    <w:p>
      <w:pPr>
        <w:pStyle w:val="BodyText"/>
      </w:pPr>
      <w:r>
        <w:rPr>
          <w:b/>
          <w:bCs/>
        </w:rPr>
        <w:t xml:space="preserve">Fe³⁺ </w:t>
      </w:r>
      <w:r>
        <w:rPr>
          <w:rFonts w:hint="eastAsia" w:eastAsia="SimSun" w:ascii="Times New Roman" w:hAnsi="Times New Roman"/>
          <w:b/>
          <w:bCs/>
        </w:rPr>
        <w:t xml:space="preserve">的氧化性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Cu：2Fe³⁺</w:t>
      </w:r>
      <w:r>
        <w:t xml:space="preserve"> + Cu → 2Fe²⁺ + </w:t>
      </w:r>
      <w:r>
        <w:rPr>
          <w:rFonts w:hint="eastAsia" w:eastAsia="SimSun" w:ascii="Times New Roman" w:hAnsi="Times New Roman"/>
        </w:rPr>
        <w:t xml:space="preserve">Cu²⁺（印刷电路板蚀刻原理）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I⁻：2Fe³⁺</w:t>
      </w:r>
      <w:r>
        <w:t xml:space="preserve"> + 2I⁻ → 2Fe²⁺ + I₂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Cl⁻：E°(Cl₂/Cl⁻)=1.36</w:t>
      </w:r>
      <w:r>
        <w:t xml:space="preserve"> V &gt; 0.77 V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电极电势判断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E°(Fe³⁺/Fe²⁺) = 0.77 V</w:t>
      </w:r>
      <w:r>
        <w:br/>
      </w:r>
      <w:r>
        <w:rPr>
          <w:rStyle w:val="VerbatimChar"/>
        </w:rPr>
        <w:t xml:space="preserve">→ Fe³⁺ </w:t>
      </w:r>
      <w:r>
        <w:rPr>
          <w:rStyle w:val="VerbatimChar"/>
          <w:rFonts w:hint="eastAsia" w:eastAsia="SimSun" w:ascii="Times New Roman" w:hAnsi="Times New Roman"/>
        </w:rPr>
        <w:t xml:space="preserve">可氧化</w:t>
      </w:r>
      <w:r>
        <w:rPr>
          <w:rStyle w:val="VerbatimChar"/>
        </w:rPr>
        <w:t xml:space="preserve"> E° &lt; 0.77 V </w:t>
      </w:r>
      <w:r>
        <w:rPr>
          <w:rStyle w:val="VerbatimChar"/>
          <w:rFonts w:hint="eastAsia" w:eastAsia="SimSun" w:ascii="Times New Roman" w:hAnsi="Times New Roman"/>
        </w:rPr>
        <w:t xml:space="preserve">的还原剂</w:t>
      </w:r>
      <w:r>
        <w:br/>
      </w:r>
      <w:r>
        <w:rPr>
          <w:rStyle w:val="VerbatimChar"/>
        </w:rPr>
        <w:t xml:space="preserve">→ Cu (0.34 V)、I⁻ (0.54 V) </w:t>
      </w:r>
      <w:r>
        <w:rPr>
          <w:rStyle w:val="VerbatimChar"/>
          <w:rFonts w:hint="eastAsia" w:eastAsia="SimSun" w:ascii="Times New Roman" w:hAnsi="Times New Roman"/>
        </w:rPr>
        <w:t xml:space="preserve">可被氧化</w:t>
      </w:r>
      <w:r>
        <w:br/>
      </w:r>
      <w:r>
        <w:rPr>
          <w:rStyle w:val="VerbatimChar"/>
        </w:rPr>
        <w:t xml:space="preserve">→ Cl⁻ (1.36 V) </w:t>
      </w:r>
      <w:r>
        <w:rPr>
          <w:rStyle w:val="VerbatimChar"/>
          <w:rFonts w:hint="eastAsia" w:eastAsia="SimSun" w:ascii="Times New Roman" w:hAnsi="Times New Roman"/>
        </w:rPr>
        <w:t xml:space="preserve">不可被氧化</w:t>
      </w:r>
    </w:p>
    <w:bookmarkEnd w:id="15"/>
    <w:bookmarkStart w:id="16" w:name="fe³-的特征鉴定scn-反应"/>
    <w:p>
      <w:pPr>
        <w:pStyle w:val="Heading3"/>
      </w:pPr>
      <w:r>
        <w:t xml:space="preserve">1.4 Fe³⁺ </w:t>
      </w:r>
      <w:r>
        <w:rPr>
          <w:rFonts w:hint="eastAsia" w:eastAsia="SimHei" w:ascii="Times New Roman" w:hAnsi="Times New Roman"/>
        </w:rPr>
        <w:t xml:space="preserve">的特征鉴定——SCN⁻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p>
      <w:pPr>
        <w:pStyle w:val="FirstParagraph"/>
      </w:pPr>
      <w:r>
        <w:t xml:space="preserve">Fe³⁺ + nSCN⁻ → </w:t>
      </w:r>
      <w:r>
        <w:rPr>
          <w:rFonts w:hint="eastAsia" w:eastAsia="SimSun" w:ascii="Times New Roman" w:hAnsi="Times New Roman"/>
        </w:rPr>
        <w:t xml:space="preserve">[Fe(SCN)ₙ]³⁻ⁿ（</w:t>
      </w: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最灵敏的特征鉴定反应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干扰因素</w:t>
      </w:r>
      <w:r>
        <w:rPr>
          <w:rFonts w:hint="eastAsia" w:eastAsia="SimSun" w:ascii="Times New Roman" w:hAnsi="Times New Roman"/>
        </w:rPr>
        <w:t xml:space="preserve">：F⁻、PO₄³⁻、草酸根等可与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形成更稳定的无色配合物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血红色褪去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利用这一原理：F⁻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可掩蔽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Fe³⁺，用于消除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的颜色干扰</w:t>
      </w:r>
    </w:p>
    <w:bookmarkEnd w:id="16"/>
    <w:bookmarkStart w:id="17" w:name="普鲁士蓝与滕氏蓝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普鲁士蓝与滕氏蓝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传统命名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+ K₄[Fe(CN)₆] → KFe[Fe(CN)₆]↓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普鲁士蓝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+ K₃[Fe(CN)₆] → KFe[Fe(CN)₆]↓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滕氏蓝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历史争论与现代结论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历史上认为二者不同（普鲁士蓝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滕氏蓝）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现代</w:t>
      </w:r>
      <w:r>
        <w:rPr>
          <w:b/>
          <w:bCs/>
        </w:rPr>
        <w:t xml:space="preserve"> X </w:t>
      </w:r>
      <w:r>
        <w:rPr>
          <w:rFonts w:hint="eastAsia" w:eastAsia="SimSun" w:ascii="Times New Roman" w:hAnsi="Times New Roman"/>
          <w:b/>
          <w:bCs/>
        </w:rPr>
        <w:t xml:space="preserve">射线衍射和</w:t>
      </w:r>
      <w:r>
        <w:rPr>
          <w:b/>
          <w:bCs/>
        </w:rPr>
        <w:t xml:space="preserve"> Mössbauer </w:t>
      </w:r>
      <w:r>
        <w:rPr>
          <w:rFonts w:hint="eastAsia" w:eastAsia="SimSun" w:ascii="Times New Roman" w:hAnsi="Times New Roman"/>
          <w:b/>
          <w:bCs/>
        </w:rPr>
        <w:t xml:space="preserve">谱表征证明</w:t>
      </w:r>
      <w:r>
        <w:rPr>
          <w:rFonts w:hint="eastAsia" w:eastAsia="SimSun" w:ascii="Times New Roman" w:hAnsi="Times New Roman"/>
        </w:rPr>
        <w:t xml:space="preserve">：二者结构完全相同，都是</w:t>
      </w:r>
      <w:r>
        <w:t xml:space="preserve"> Fe³⁺/Fe²⁺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构成的立方骨架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结构中：Fe²⁺（较软酸）与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端配位，Fe³⁺（较硬酸）与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端配位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化学式均为</w:t>
      </w:r>
      <w:r>
        <w:t xml:space="preserve"> KFe[Fe(CN)₆]</w:t>
      </w:r>
    </w:p>
    <w:bookmarkEnd w:id="17"/>
    <w:bookmarkStart w:id="18" w:name="铁的重要化合物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铁的重要化合物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白色（瞬间变灰绿→红褐）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强还原性，空气中迅速氧化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弱氧化性，加热得</w:t>
            </w:r>
            <w:r>
              <w:rPr>
                <w:rFonts w:ascii="Times New Roman" w:hAnsi="Times New Roman" w:eastAsia="SimSun"/>
              </w:rPr>
              <w:t xml:space="preserve"> Fe₂O₃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碱性，不稳定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砖红色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赤铁矿主要成分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Fe₃O₄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磁性氧化物（FeO·Fe₂O₃）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K₄[Fe(CN)₆]·3H₂O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黄血盐，鉴别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K₃[Fe(CN)₆]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赤血盐，鉴别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二钴co"/>
    <w:p>
      <w:pPr>
        <w:pStyle w:val="Heading2"/>
      </w:pPr>
      <w:r>
        <w:rPr>
          <w:rFonts w:hint="eastAsia" w:eastAsia="SimHei" w:ascii="Times New Roman" w:hAnsi="Times New Roman"/>
        </w:rPr>
        <w:t xml:space="preserve">二、钴（Co）</w:t>
      </w:r>
    </w:p>
    <w:bookmarkStart w:id="20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电子构型：[Ar]3d⁷4s²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常见氧化态：+2（稳定），+3（强氧化性，配合物中可稳定）</w:t>
      </w:r>
    </w:p>
    <w:p>
      <w:pPr>
        <w:pStyle w:val="Compact"/>
        <w:numPr>
          <w:ilvl w:val="0"/>
          <w:numId w:val="1004"/>
        </w:numPr>
      </w:pPr>
      <w:r>
        <w:t xml:space="preserve">E°(Co²⁺/Co) = -0.28 </w:t>
      </w:r>
      <w:r>
        <w:rPr>
          <w:rFonts w:hint="eastAsia" w:eastAsia="SimSun" w:ascii="Times New Roman" w:hAnsi="Times New Roman"/>
        </w:rPr>
        <w:t xml:space="preserve">V，E°(Co³⁺/Co²⁺)</w:t>
      </w:r>
      <w:r>
        <w:t xml:space="preserve"> = +1.92 V</w:t>
      </w:r>
    </w:p>
    <w:bookmarkEnd w:id="20"/>
    <w:bookmarkStart w:id="21" w:name="co²-的化学"/>
    <w:p>
      <w:pPr>
        <w:pStyle w:val="Heading3"/>
      </w:pPr>
      <w:r>
        <w:t xml:space="preserve">2.2 Co²⁺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：[Co(H₂O)₆]²⁺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粉红色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CoCl₂·6H₂O </w:t>
      </w:r>
      <w:r>
        <w:rPr>
          <w:rFonts w:hint="eastAsia" w:eastAsia="SimSun" w:ascii="Times New Roman" w:hAnsi="Times New Roman"/>
          <w:b/>
          <w:bCs/>
        </w:rPr>
        <w:t xml:space="preserve">的变色</w:t>
      </w:r>
      <w:r>
        <w:rPr>
          <w:rFonts w:hint="eastAsia" w:eastAsia="SimSun" w:ascii="Times New Roman" w:hAnsi="Times New Roman"/>
        </w:rPr>
        <w:t xml:space="preserve">（竞赛常见考点）：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CoCl₂·6H₂O（粉红）→△→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CoCl₂·2H₂O（紫红）→△→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CoCl₂（蓝）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利用此性质：</w:t>
      </w:r>
      <w:r>
        <w:rPr>
          <w:rFonts w:hint="eastAsia" w:eastAsia="SimSun" w:ascii="Times New Roman" w:hAnsi="Times New Roman"/>
          <w:b/>
          <w:bCs/>
        </w:rPr>
        <w:t xml:space="preserve">硅胶湿度指示剂</w:t>
      </w:r>
      <w:r>
        <w:rPr>
          <w:rFonts w:hint="eastAsia" w:eastAsia="SimSun" w:ascii="Times New Roman" w:hAnsi="Times New Roman"/>
        </w:rPr>
        <w:t xml:space="preserve">（干燥时蓝色，吸湿后变粉红）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反应：Co²⁺</w:t>
      </w:r>
      <w:r>
        <w:t xml:space="preserve"> + 6NH₃ → </w:t>
      </w:r>
      <w:r>
        <w:rPr>
          <w:rFonts w:hint="eastAsia" w:eastAsia="SimSun" w:ascii="Times New Roman" w:hAnsi="Times New Roman"/>
        </w:rPr>
        <w:t xml:space="preserve">[Co(NH₃)₆]²⁺（土黄色，在空气中缓慢氧化）</w:t>
      </w:r>
    </w:p>
    <w:bookmarkEnd w:id="21"/>
    <w:bookmarkStart w:id="22" w:name="co³-的价态竞争竞赛核心"/>
    <w:p>
      <w:pPr>
        <w:pStyle w:val="Heading3"/>
      </w:pPr>
      <w:r>
        <w:t xml:space="preserve">2.3 Co³⁺ </w:t>
      </w:r>
      <w:r>
        <w:rPr>
          <w:rFonts w:hint="eastAsia" w:eastAsia="SimHei" w:ascii="Times New Roman" w:hAnsi="Times New Roman"/>
        </w:rPr>
        <w:t xml:space="preserve">的价态竞争——竞赛核心！</w:t>
      </w:r>
    </w:p>
    <w:p>
      <w:pPr>
        <w:pStyle w:val="FirstParagraph"/>
      </w:pPr>
      <w:r>
        <w:rPr>
          <w:b/>
          <w:bCs/>
        </w:rPr>
        <w:t xml:space="preserve">Co³⁺(aq) </w:t>
      </w:r>
      <w:r>
        <w:rPr>
          <w:rFonts w:hint="eastAsia" w:eastAsia="SimSun" w:ascii="Times New Roman" w:hAnsi="Times New Roman"/>
          <w:b/>
          <w:bCs/>
        </w:rPr>
        <w:t xml:space="preserve">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E°(Co³⁺/Co²⁺) = +1.92 V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是极强的氧化剂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O₂：4Co³⁺</w:t>
      </w:r>
      <w:r>
        <w:t xml:space="preserve"> + 2H₂O → 4Co²⁺ + O₂↑ + 4H⁺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配合物对价态的反转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虽然水溶液中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极不稳定，但在氨配合物中却非常稳定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[Co(NH₃)₆]²⁺（土黄）+</w:t>
      </w:r>
      <w:r>
        <w:t xml:space="preserve"> O₂ → </w:t>
      </w:r>
      <w:r>
        <w:rPr>
          <w:rFonts w:hint="eastAsia" w:eastAsia="SimSun" w:ascii="Times New Roman" w:hAnsi="Times New Roman"/>
        </w:rPr>
        <w:t xml:space="preserve">[Co(NH₃)₆]³⁺（红棕色，稳定）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低自旋（t₂g⁶），获得极大的配位场稳定化能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E°(M³⁺/M²⁺)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[Co(H₂O)₆]³⁺ / [Co(H₂O)₆]²⁺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 </w:t>
            </w:r>
            <w:r>
              <w:rPr>
                <w:rFonts w:hint="eastAsia" w:ascii="Times New Roman" w:hAnsi="Times New Roman" w:eastAsia="SimSun"/>
              </w:rPr>
              <w:t xml:space="preserve">极稳定，Co³⁺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极强氧化剂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[Co(NH₃)₆]³⁺ / [Co(NH₃)₆]²⁺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+0.1 </w:t>
            </w:r>
            <w:r>
              <w:rPr>
                <w:rFonts w:hint="eastAsia" w:ascii="Times New Roman" w:hAnsi="Times New Roman" w:eastAsia="SimSun"/>
              </w:rPr>
              <w:t xml:space="preserve">V（估算）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配合物稳定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：看到”Co³⁺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配合物”时，不要立即想到强氧化性——配合物环境可彻底改变价态稳定性。</w:t>
      </w:r>
    </w:p>
    <w:bookmarkEnd w:id="22"/>
    <w:bookmarkStart w:id="23" w:name="特征鉴定反应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特征鉴定反应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亚硝酸钴钾沉淀：Co²⁺</w:t>
      </w:r>
      <w:r>
        <w:t xml:space="preserve"> + NO₂⁻ + K⁺ → </w:t>
      </w:r>
      <w:r>
        <w:rPr>
          <w:rFonts w:hint="eastAsia" w:eastAsia="SimSun" w:ascii="Times New Roman" w:hAnsi="Times New Roman"/>
        </w:rPr>
        <w:t xml:space="preserve">K₃[Co(NO₂)₆]↓（</w:t>
      </w:r>
      <w:r>
        <w:rPr>
          <w:rFonts w:hint="eastAsia" w:eastAsia="SimSun" w:ascii="Times New Roman" w:hAnsi="Times New Roman"/>
          <w:b/>
          <w:bCs/>
        </w:rPr>
        <w:t xml:space="preserve">黄色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这是鉴定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的经典反应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三镍ni"/>
    <w:p>
      <w:pPr>
        <w:pStyle w:val="Heading2"/>
      </w:pPr>
      <w:r>
        <w:rPr>
          <w:rFonts w:hint="eastAsia" w:eastAsia="SimHei" w:ascii="Times New Roman" w:hAnsi="Times New Roman"/>
        </w:rPr>
        <w:t xml:space="preserve">三、镍（Ni）</w:t>
      </w:r>
    </w:p>
    <w:bookmarkStart w:id="25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电子构型：[Ar]3d⁸4s²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常见氧化态：</w:t>
      </w:r>
      <w:r>
        <w:rPr>
          <w:b/>
          <w:bCs/>
        </w:rPr>
        <w:t xml:space="preserve">+2</w:t>
      </w:r>
      <w:r>
        <w:rPr>
          <w:rFonts w:hint="eastAsia" w:eastAsia="SimSun" w:ascii="Times New Roman" w:hAnsi="Times New Roman"/>
        </w:rPr>
        <w:t xml:space="preserve">（几乎唯一）</w:t>
      </w:r>
    </w:p>
    <w:p>
      <w:pPr>
        <w:pStyle w:val="Compact"/>
        <w:numPr>
          <w:ilvl w:val="0"/>
          <w:numId w:val="1008"/>
        </w:numPr>
      </w:pPr>
      <w:r>
        <w:t xml:space="preserve">Ni³⁺、Ni⁴⁺ </w:t>
      </w:r>
      <w:r>
        <w:rPr>
          <w:rFonts w:hint="eastAsia" w:eastAsia="SimSun" w:ascii="Times New Roman" w:hAnsi="Times New Roman"/>
        </w:rPr>
        <w:t xml:space="preserve">需特殊条件（如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NiOOH、NiO₂）</w:t>
      </w:r>
    </w:p>
    <w:bookmarkEnd w:id="25"/>
    <w:bookmarkStart w:id="26" w:name="ni²-的化学"/>
    <w:p>
      <w:pPr>
        <w:pStyle w:val="Heading3"/>
      </w:pPr>
      <w:r>
        <w:t xml:space="preserve">3.2 Ni²⁺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：[Ni(H₂O)₆]²⁺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绿色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配位构型取决于配体场强</w:t>
      </w:r>
      <w:r>
        <w:rPr>
          <w:rFonts w:hint="eastAsia" w:eastAsia="SimSun" w:ascii="Times New Roman" w:hAnsi="Times New Roman"/>
        </w:rPr>
        <w:t xml:space="preserve">（竞赛经典案例）：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反磁性</w:t>
            </w:r>
            <w:r>
              <w:rPr>
                <w:rFonts w:hint="eastAsia" w:ascii="Times New Roman" w:hAnsi="Times New Roman" w:eastAsia="SimSun"/>
              </w:rPr>
              <w:t xml:space="preserve">（0个未成对）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构型在强场（CN⁻）下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平面正方形、反磁性；弱场（Cl⁻）下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四面体、顺磁性。</w:t>
      </w:r>
    </w:p>
    <w:bookmarkEnd w:id="26"/>
    <w:bookmarkStart w:id="27" w:name="镍的特征鉴定丁二酮肟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镍的特征鉴定——丁二酮肟反应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条件：弱碱性（氨水），Ni²⁺</w:t>
      </w:r>
      <w:r>
        <w:t xml:space="preserve"> + 2DMG → </w:t>
      </w:r>
      <w:r>
        <w:rPr>
          <w:rFonts w:hint="eastAsia" w:eastAsia="SimSun" w:ascii="Times New Roman" w:hAnsi="Times New Roman"/>
        </w:rPr>
        <w:t xml:space="preserve">Ni(DMG)₂↓（</w:t>
      </w:r>
      <w:r>
        <w:rPr>
          <w:rFonts w:hint="eastAsia" w:eastAsia="SimSun" w:ascii="Times New Roman" w:hAnsi="Times New Roman"/>
          <w:b/>
          <w:bCs/>
        </w:rPr>
        <w:t xml:space="preserve">鲜红色沉淀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结构：Ni(Ⅱ)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与两个丁二酮肟分子形成平面四边形配合物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灵敏度极高</w:t>
      </w:r>
      <w:r>
        <w:rPr>
          <w:rFonts w:hint="eastAsia" w:eastAsia="SimSun" w:ascii="Times New Roman" w:hAnsi="Times New Roman"/>
        </w:rPr>
        <w:t xml:space="preserve">，是镍最特征性的鉴定反应</w:t>
      </w:r>
    </w:p>
    <w:bookmarkEnd w:id="27"/>
    <w:bookmarkStart w:id="28" w:name="镍的羰基化合物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镍的羰基化合物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Ni(CO)₄：无色液体，四面体结构，18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制备：Ni</w:t>
      </w:r>
      <w:r>
        <w:t xml:space="preserve"> + 4CO → </w:t>
      </w:r>
      <w:r>
        <w:rPr>
          <w:rFonts w:hint="eastAsia" w:eastAsia="SimSun" w:ascii="Times New Roman" w:hAnsi="Times New Roman"/>
        </w:rPr>
        <w:t xml:space="preserve">Ni(CO)₄（蒙德法提纯镍）</w:t>
      </w:r>
    </w:p>
    <w:bookmarkEnd w:id="28"/>
    <w:bookmarkStart w:id="29" w:name="co-与-ni-的氢氧化物对比"/>
    <w:p>
      <w:pPr>
        <w:pStyle w:val="Heading3"/>
      </w:pPr>
      <w:r>
        <w:t xml:space="preserve">3.5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Ni </w:t>
      </w:r>
      <w:r>
        <w:rPr>
          <w:rFonts w:hint="eastAsia" w:eastAsia="SimHei" w:ascii="Times New Roman" w:hAnsi="Times New Roman"/>
        </w:rPr>
        <w:t xml:space="preserve">的氢氧化物对比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Ni(OH)₂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白→红棕（空气氧化）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粉红→棕褐（缓慢）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SimSun"/>
              </w:rPr>
              <w:t xml:space="preserve">（不被空气氧化）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极易氧化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不氧化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递变规律：从左到右，低价氢氧化物还原性减弱，稳定性增强。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四铜cu"/>
    <w:p>
      <w:pPr>
        <w:pStyle w:val="Heading2"/>
      </w:pPr>
      <w:r>
        <w:rPr>
          <w:rFonts w:hint="eastAsia" w:eastAsia="SimHei" w:ascii="Times New Roman" w:hAnsi="Times New Roman"/>
        </w:rPr>
        <w:t xml:space="preserve">四、铜（Cu）</w:t>
      </w:r>
    </w:p>
    <w:bookmarkStart w:id="31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电子构型：[Ar]3d¹⁰4s¹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常见氧化态：+1（亚铜），+2（铜）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Cu²⁺：d⁹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构型，蓝色，Jahn-Teller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畸变</w:t>
      </w:r>
    </w:p>
    <w:bookmarkEnd w:id="31"/>
    <w:bookmarkStart w:id="32" w:name="cu-的歧化-最核心考点"/>
    <w:p>
      <w:pPr>
        <w:pStyle w:val="Heading3"/>
      </w:pPr>
      <w:r>
        <w:t xml:space="preserve">4.2 Cu⁺ </w:t>
      </w:r>
      <w:r>
        <w:rPr>
          <w:rFonts w:hint="eastAsia" w:eastAsia="SimHei" w:ascii="Times New Roman" w:hAnsi="Times New Roman"/>
        </w:rPr>
        <w:t xml:space="preserve">的歧化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最核心考点！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rFonts w:hint="eastAsia" w:eastAsia="SimSun" w:ascii="Times New Roman" w:hAnsi="Times New Roman"/>
        </w:rPr>
        <w:t xml:space="preserve">：2Cu⁺</w:t>
      </w:r>
      <w:r>
        <w:t xml:space="preserve"> →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10⁶</w:t>
      </w:r>
    </w:p>
    <w:p>
      <w:pPr>
        <w:pStyle w:val="Compact"/>
        <w:numPr>
          <w:ilvl w:val="0"/>
          <w:numId w:val="1013"/>
        </w:numPr>
      </w:pPr>
      <w:r>
        <w:t xml:space="preserve">Cu⁺ </w:t>
      </w:r>
      <w:r>
        <w:rPr>
          <w:rFonts w:hint="eastAsia" w:eastAsia="SimSun" w:ascii="Times New Roman" w:hAnsi="Times New Roman"/>
        </w:rPr>
        <w:t xml:space="preserve">在水中几乎完全歧化为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因为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的水合能远大于</w:t>
      </w:r>
      <w:r>
        <w:t xml:space="preserve"> Cu⁺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水溶液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rFonts w:hint="eastAsia" w:eastAsia="SimSun" w:ascii="Times New Roman" w:hAnsi="Times New Roman"/>
        </w:rPr>
        <w:t xml:space="preserve">：Cu(I)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稳定（如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红色固体，&gt;900°C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可稳定存在）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水溶液中</w:t>
      </w:r>
      <w:r>
        <w:rPr>
          <w:rFonts w:hint="eastAsia" w:eastAsia="SimSun" w:ascii="Times New Roman" w:hAnsi="Times New Roman"/>
        </w:rPr>
        <w:t xml:space="preserve">：Cu(II)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几乎完全歧化）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“高温固态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稳，水溶液</w:t>
      </w:r>
      <w:r>
        <w:t xml:space="preserve"> Cu(II) </w:t>
      </w:r>
      <w:r>
        <w:rPr>
          <w:rFonts w:hint="eastAsia" w:eastAsia="SimSun" w:ascii="Times New Roman" w:hAnsi="Times New Roman"/>
        </w:rPr>
        <w:t xml:space="preserve">稳”</w:t>
      </w:r>
    </w:p>
    <w:bookmarkEnd w:id="32"/>
    <w:bookmarkStart w:id="33" w:name="cu-的稳定化策略"/>
    <w:p>
      <w:pPr>
        <w:pStyle w:val="Heading3"/>
      </w:pPr>
      <w:r>
        <w:t xml:space="preserve">4.3 Cu⁺ </w:t>
      </w:r>
      <w:r>
        <w:rPr>
          <w:rFonts w:hint="eastAsia" w:eastAsia="SimHei" w:ascii="Times New Roman" w:hAnsi="Times New Roman"/>
        </w:rPr>
        <w:t xml:space="preserve">的稳定化策略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虽然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在水中易歧化，但以下方式可稳定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浓度，抑制歧化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CuCl↓(白)、CuI↓(白)、Cu₂O↓(红)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有效浓度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[Cu(CN)₂]⁻、[CuCl₂]⁻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Cu₂O、Cu₂S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逆歧化制备</w:t>
      </w:r>
      <w:r>
        <w:rPr>
          <w:b/>
          <w:bCs/>
        </w:rPr>
        <w:t xml:space="preserve"> CuCl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Cu²⁺ + Cu + </w:t>
      </w:r>
      <w:r>
        <w:rPr>
          <w:rFonts w:hint="eastAsia" w:eastAsia="SimSun" w:ascii="Times New Roman" w:hAnsi="Times New Roman"/>
        </w:rPr>
        <w:t xml:space="preserve">2Cl⁻(浓热)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2[CuCl₂]⁻（无色）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稀释后：2[CuCl₂]⁻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CuCl↓(白)</w:t>
      </w:r>
      <w:r>
        <w:t xml:space="preserve"> + Cl⁻ + CuCl₂</w:t>
      </w:r>
    </w:p>
    <w:bookmarkEnd w:id="33"/>
    <w:bookmarkStart w:id="34" w:name="cu²-的化学"/>
    <w:p>
      <w:pPr>
        <w:pStyle w:val="Heading3"/>
      </w:pPr>
      <w:r>
        <w:t xml:space="preserve">4.4 Cu²⁺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：[Cu(H₂O)₆]²⁺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蓝色，因</w:t>
      </w:r>
      <w:r>
        <w:t xml:space="preserve"> d⁹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畸变导致八面体拉长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配合物颜色变化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NH₃（过量）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  <w:r>
              <w:rPr>
                <w:rFonts w:hint="eastAsia" w:ascii="Times New Roman" w:hAnsi="Times New Roman" w:eastAsia="SimSun"/>
              </w:rPr>
              <w:t xml:space="preserve">（特征鉴定）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Cl⁻（浓）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Cu(OH)₂↓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浅蓝色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CuO↓(黑)</w:t>
            </w:r>
          </w:p>
        </w:tc>
      </w:tr>
    </w:tbl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碘量法测铜</w:t>
      </w:r>
      <w:r>
        <w:rPr>
          <w:rFonts w:hint="eastAsia" w:eastAsia="SimSun" w:ascii="Times New Roman" w:hAnsi="Times New Roman"/>
        </w:rPr>
        <w:t xml:space="preserve">（定量分析）：</w:t>
      </w:r>
    </w:p>
    <w:p>
      <w:pPr>
        <w:numPr>
          <w:ilvl w:val="0"/>
          <w:numId w:val="1000"/>
        </w:numPr>
      </w:pPr>
      <w:r>
        <w:t xml:space="preserve">2Cu²⁺ + 4I⁻ → </w:t>
      </w:r>
      <w:r>
        <w:rPr>
          <w:rFonts w:hint="eastAsia" w:eastAsia="SimSun" w:ascii="Times New Roman" w:hAnsi="Times New Roman"/>
        </w:rPr>
        <w:t xml:space="preserve">2CuI↓(白)</w:t>
      </w:r>
      <w:r>
        <w:t xml:space="preserve"> + I₂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i/>
          <w:iCs/>
        </w:rPr>
        <w:t xml:space="preserve">生成的</w:t>
      </w:r>
      <w:r>
        <w:rPr>
          <w:i/>
          <w:iCs/>
        </w:rPr>
        <w:t xml:space="preserve"> I₂ </w:t>
      </w:r>
      <w:r>
        <w:rPr>
          <w:rFonts w:hint="eastAsia" w:eastAsia="SimSun" w:ascii="Times New Roman" w:hAnsi="Times New Roman"/>
          <w:i/>
          <w:iCs/>
        </w:rPr>
        <w:t xml:space="preserve">用</w:t>
      </w:r>
      <w:r>
        <w:rPr>
          <w:i/>
          <w:iCs/>
        </w:rPr>
        <w:t xml:space="preserve"> Na₂S₂O₃ </w:t>
      </w:r>
      <w:r>
        <w:rPr>
          <w:rFonts w:hint="eastAsia" w:eastAsia="SimSun" w:ascii="Times New Roman" w:hAnsi="Times New Roman"/>
          <w:i/>
          <w:iCs/>
        </w:rPr>
        <w:t xml:space="preserve">滴定，可反推</w:t>
      </w:r>
      <w:r>
        <w:rPr>
          <w:i/>
          <w:iCs/>
        </w:rPr>
        <w:t xml:space="preserve"> Cu²⁺ </w:t>
      </w:r>
      <w:r>
        <w:rPr>
          <w:rFonts w:hint="eastAsia" w:eastAsia="SimSun" w:ascii="Times New Roman" w:hAnsi="Times New Roman"/>
          <w:i/>
          <w:iCs/>
        </w:rPr>
        <w:t xml:space="preserve">含量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除氧反应</w:t>
      </w:r>
      <w:r>
        <w:rPr>
          <w:rFonts w:hint="eastAsia" w:eastAsia="SimSun" w:ascii="Times New Roman" w:hAnsi="Times New Roman"/>
        </w:rPr>
        <w:t xml:space="preserve">：4[Cu(NH₃)₂]⁺</w:t>
      </w:r>
      <w:r>
        <w:t xml:space="preserve"> + O₂ + 8NH₃·H₂O → </w:t>
      </w:r>
      <w:r>
        <w:rPr>
          <w:rFonts w:hint="eastAsia" w:eastAsia="SimSun" w:ascii="Times New Roman" w:hAnsi="Times New Roman"/>
        </w:rPr>
        <w:t xml:space="preserve">4[Cu(NH₃)₄]²⁺(蓝)</w:t>
      </w:r>
      <w:r>
        <w:t xml:space="preserve"> + 4OH⁻ + 6H₂O</w:t>
      </w:r>
    </w:p>
    <w:bookmarkEnd w:id="34"/>
    <w:bookmarkStart w:id="38" w:name="铜的冶炼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铜的冶炼</w:t>
      </w:r>
    </w:p>
    <w:bookmarkStart w:id="35" w:name="火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火法炼铜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黄铜矿(CuFeS₂)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冰铜(Cu₂S·FeS)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粗铜(98.5%)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电解精炼(99.99%)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CuFeS₂ + O₂ → Cu₂S + FeO + </w:t>
      </w:r>
      <w:r>
        <w:rPr>
          <w:rFonts w:hint="eastAsia" w:eastAsia="SimSun" w:ascii="Times New Roman" w:hAnsi="Times New Roman"/>
        </w:rPr>
        <w:t xml:space="preserve">SO₂↑（熔炼）</w:t>
      </w:r>
      <w:r>
        <w:t xml:space="preserve"> </w:t>
      </w:r>
      <w:r>
        <w:t xml:space="preserve">2Cu₂S + 3O₂ → 2Cu₂O + </w:t>
      </w:r>
      <w:r>
        <w:rPr>
          <w:rFonts w:hint="eastAsia" w:eastAsia="SimSun" w:ascii="Times New Roman" w:hAnsi="Times New Roman"/>
        </w:rPr>
        <w:t xml:space="preserve">2SO₂↑；2Cu₂O</w:t>
      </w:r>
      <w:r>
        <w:t xml:space="preserve"> + Cu₂S → 6Cu + </w:t>
      </w:r>
      <w:r>
        <w:rPr>
          <w:rFonts w:hint="eastAsia" w:eastAsia="SimSun" w:ascii="Times New Roman" w:hAnsi="Times New Roman"/>
        </w:rPr>
        <w:t xml:space="preserve">SO₂↑（冰铜吹炼）</w:t>
      </w:r>
    </w:p>
    <w:bookmarkEnd w:id="35"/>
    <w:bookmarkStart w:id="36" w:name="湿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湿法炼铜</w:t>
      </w:r>
    </w:p>
    <w:p>
      <w:pPr>
        <w:pStyle w:val="FirstParagraph"/>
      </w:pPr>
      <w:r>
        <w:t xml:space="preserve">Fe + Cu²⁺ → Fe²⁺ + </w:t>
      </w:r>
      <w:r>
        <w:rPr>
          <w:rFonts w:hint="eastAsia" w:eastAsia="SimSun" w:ascii="Times New Roman" w:hAnsi="Times New Roman"/>
        </w:rPr>
        <w:t xml:space="preserve">Cu↓（铁置换铜）</w:t>
      </w:r>
    </w:p>
    <w:bookmarkEnd w:id="36"/>
    <w:bookmarkStart w:id="37" w:name="印刷电路板蚀刻"/>
    <w:p>
      <w:pPr>
        <w:pStyle w:val="Heading4"/>
      </w:pPr>
      <w:r>
        <w:rPr>
          <w:rFonts w:hint="eastAsia" w:eastAsia="SimHei" w:ascii="Times New Roman" w:hAnsi="Times New Roman"/>
        </w:rPr>
        <w:t xml:space="preserve">印刷电路板蚀刻</w:t>
      </w:r>
    </w:p>
    <w:p>
      <w:pPr>
        <w:pStyle w:val="FirstParagraph"/>
      </w:pPr>
      <w:r>
        <w:t xml:space="preserve">2Fe³⁺ + Cu → 2Fe²⁺ + Cu²⁺</w:t>
      </w:r>
    </w:p>
    <w:p>
      <w:pPr>
        <w:pStyle w:val="BlockText"/>
      </w:pPr>
      <w:r>
        <w:t xml:space="preserve">FeCl₃ </w:t>
      </w:r>
      <w:r>
        <w:rPr>
          <w:rFonts w:hint="eastAsia" w:eastAsia="SimSun" w:ascii="Times New Roman" w:hAnsi="Times New Roman"/>
        </w:rPr>
        <w:t xml:space="preserve">是常用的印刷电路板蚀刻液，利用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的氧化性将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而溶解。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五锌zn"/>
    <w:p>
      <w:pPr>
        <w:pStyle w:val="Heading2"/>
      </w:pPr>
      <w:r>
        <w:rPr>
          <w:rFonts w:hint="eastAsia" w:eastAsia="SimHei" w:ascii="Times New Roman" w:hAnsi="Times New Roman"/>
        </w:rPr>
        <w:t xml:space="preserve">五、锌（Zn）</w:t>
      </w:r>
    </w:p>
    <w:bookmarkStart w:id="40" w:name="电子构型与常见氧化态-4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电子构型：[Ar]3d¹⁰4s²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唯一常见氧化态：+2（d¹⁰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全满，极稳定）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Zn²⁺：无色（d¹⁰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</w:t>
      </w:r>
    </w:p>
    <w:bookmarkEnd w:id="40"/>
    <w:bookmarkStart w:id="41" w:name="zn²-的两性"/>
    <w:p>
      <w:pPr>
        <w:pStyle w:val="Heading3"/>
      </w:pPr>
      <w:r>
        <w:t xml:space="preserve">5.2 Zn²⁺ </w:t>
      </w:r>
      <w:r>
        <w:rPr>
          <w:rFonts w:hint="eastAsia" w:eastAsia="SimHei" w:ascii="Times New Roman" w:hAnsi="Times New Roman"/>
        </w:rPr>
        <w:t xml:space="preserve">的两性</w:t>
      </w:r>
    </w:p>
    <w:p>
      <w:pPr>
        <w:pStyle w:val="FirstParagraph"/>
      </w:pPr>
      <w:r>
        <w:t xml:space="preserve">Zn(OH)₂ </w:t>
      </w:r>
      <w:r>
        <w:rPr>
          <w:rFonts w:hint="eastAsia" w:eastAsia="SimSun" w:ascii="Times New Roman" w:hAnsi="Times New Roman"/>
        </w:rPr>
        <w:t xml:space="preserve">具有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（但比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弱）：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加酸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+ 2H⁺ → Zn²⁺ + 2H₂O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加碱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+ 2OH⁻ → </w:t>
      </w:r>
      <w:r>
        <w:rPr>
          <w:rFonts w:hint="eastAsia" w:eastAsia="SimSun" w:ascii="Times New Roman" w:hAnsi="Times New Roman"/>
        </w:rPr>
        <w:t xml:space="preserve">[Zn(OH)₄]²⁻（锌酸根，无色）</w:t>
      </w:r>
    </w:p>
    <w:p>
      <w:pPr>
        <w:pStyle w:val="FirstParagraph"/>
      </w:pPr>
      <w:r>
        <w:t xml:space="preserve">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Zn + 2NaOH + 2H₂O → Na₂[Zn(OH)₄] + H₂↑</w:t>
      </w:r>
    </w:p>
    <w:bookmarkEnd w:id="41"/>
    <w:bookmarkStart w:id="42" w:name="zn-的腐蚀防护牺牲阳极"/>
    <w:p>
      <w:pPr>
        <w:pStyle w:val="Heading3"/>
      </w:pPr>
      <w:r>
        <w:t xml:space="preserve">5.3 Zn </w:t>
      </w:r>
      <w:r>
        <w:rPr>
          <w:rFonts w:hint="eastAsia" w:eastAsia="SimHei" w:ascii="Times New Roman" w:hAnsi="Times New Roman"/>
        </w:rPr>
        <w:t xml:space="preserve">的腐蚀防护——牺牲阳极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活泼（E°(Zn²⁺/Zn)</w:t>
      </w:r>
      <w:r>
        <w:t xml:space="preserve"> = -0.76 V &lt; E°(Fe²⁺/Fe) = -0.44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在海水中，Zn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作为牺牲阳极优先被腐蚀，保护船体的</w:t>
      </w:r>
      <w:r>
        <w:t xml:space="preserve"> Fe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镀锌铁（白铁）</w:t>
      </w:r>
      <w:r>
        <w:rPr>
          <w:rFonts w:hint="eastAsia" w:eastAsia="SimSun" w:ascii="Times New Roman" w:hAnsi="Times New Roman"/>
        </w:rPr>
        <w:t xml:space="preserve">：表面镀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层，Zn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先被腐蚀保护</w:t>
      </w:r>
      <w:r>
        <w:t xml:space="preserve"> Fe</w:t>
      </w:r>
    </w:p>
    <w:bookmarkEnd w:id="42"/>
    <w:bookmarkStart w:id="43" w:name="zn-族-vs-碱土金属对比"/>
    <w:p>
      <w:pPr>
        <w:pStyle w:val="Heading3"/>
      </w:pPr>
      <w:r>
        <w:t xml:space="preserve">5.4 Zn </w:t>
      </w:r>
      <w:r>
        <w:rPr>
          <w:rFonts w:hint="eastAsia" w:eastAsia="SimHei" w:ascii="Times New Roman" w:hAnsi="Times New Roman"/>
        </w:rPr>
        <w:t xml:space="preserve">族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碱土金属对比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IIB </w:t>
            </w:r>
            <w:r>
              <w:rPr>
                <w:rFonts w:hint="eastAsia" w:ascii="Times New Roman" w:hAnsi="Times New Roman" w:eastAsia="SimHei"/>
                <w:b/>
              </w:rPr>
              <w:t xml:space="preserve">族（Zn/Cd/Hg）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族（Mg/Ca/Ba）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(n-1)d¹⁰ns²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弱（8e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活泼性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Zn&gt;Cd&lt;Hg（反常）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Mg&lt;Ca&lt;Ba（递增）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溶，Cd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溶，Hg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氢氧化物两性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Mg(OH)₂ </w:t>
            </w: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（易成配合物）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bookmarkEnd w:id="43"/>
    <w:bookmarkStart w:id="44" w:name="锌的重要化合物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锌的重要化合物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两性，锌白颜料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两性（溶于酸和碱）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荧光材料（ZnS:Ag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为闪烁体）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六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六、元素对比速查</w:t>
      </w:r>
    </w:p>
    <w:bookmarkStart w:id="46" w:name="feconicuzn-横向对比"/>
    <w:p>
      <w:pPr>
        <w:pStyle w:val="Heading3"/>
      </w:pPr>
      <w:r>
        <w:t xml:space="preserve">6.1 Fe/Co/Ni/Cu/Zn </w:t>
      </w:r>
      <w:r>
        <w:rPr>
          <w:rFonts w:hint="eastAsia" w:eastAsia="SimHei" w:ascii="Times New Roman" w:hAnsi="Times New Roman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3d⁷4s²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3d⁸4s²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E°(M²⁺/M)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+0.34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SCN⁻→血红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K₃[Co(NO₂)₆]↓黄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丁二酮肟→鲜红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NH₃→深蓝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氢氧化物颜色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强（+1需稳定化）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</w:tr>
    </w:tbl>
    <w:bookmarkEnd w:id="46"/>
    <w:bookmarkStart w:id="47" w:name="颜色速查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颜色速查表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Fe²⁺(aq)、Ni²⁺(aq)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Fe³⁺(aq)（水解）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[Fe(SCN)ₙ]³⁻ⁿ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鲜红色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丁二酮肟镍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K₃[Co(NO₂)₆]↓、K₄[Fe(CN)₆]（黄血盐）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Zn(OH)₂、CuCl、CuI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K₃[Fe(CN)₆]（赤血盐）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FeO、Fe₃O₄、CuO</w:t>
            </w:r>
          </w:p>
        </w:tc>
      </w:tr>
    </w:tbl>
    <w:bookmarkEnd w:id="47"/>
    <w:bookmarkStart w:id="48" w:name="常见氧化还原反应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常见氧化还原反应速查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2Fe³⁺ + Cu → 2Fe²⁺ + Cu²⁺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2Fe²⁺ + Cl₂ → 2Fe³⁺ + 2Cl⁻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2Cu⁺ → Cu²⁺ + 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+ Cu + </w:t>
            </w:r>
            <w:r>
              <w:rPr>
                <w:rFonts w:hint="eastAsia" w:ascii="Times New Roman" w:hAnsi="Times New Roman" w:eastAsia="SimSun"/>
              </w:rPr>
              <w:t xml:space="preserve">2Cl⁻(浓热)</w:t>
            </w:r>
            <w:r>
              <w:rPr>
                <w:rFonts w:ascii="Times New Roman" w:hAnsi="Times New Roman" w:eastAsia="SimSun"/>
              </w:rPr>
              <w:t xml:space="preserve"> → 2[CuCl₂]⁻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逆歧化制备</w:t>
            </w:r>
            <w:r>
              <w:rPr>
                <w:rFonts w:ascii="Times New Roman" w:hAnsi="Times New Roman" w:eastAsia="SimSun"/>
              </w:rPr>
              <w:t xml:space="preserve"> CuCl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2Cu²⁺ + 4I⁻ → 2CuI↓ + 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碘量法测铜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4[Cu(NH₃)₂]⁺ + O₂ + 8NH₃·H₂O → 4[Cu(NH₃)₄]²⁺ + 4OH⁻ + 6H₂O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除氧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0" w:name="例1-fe³-氧化性的电极电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Fe³⁺ </w:t>
      </w:r>
      <w:r>
        <w:rPr>
          <w:rFonts w:hint="eastAsia" w:eastAsia="SimHei" w:ascii="Times New Roman" w:hAnsi="Times New Roman"/>
        </w:rPr>
        <w:t xml:space="preserve">氧化性的电极电势判断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Cu、I⁻、Br⁻，并解释原因。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已知：E°(Fe³⁺/Fe²⁺)=0.77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V，E°(Cu²⁺/Cu)=0.34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V，E°(I₂/I⁻)=0.54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V，E°(Br₂/Br⁻)=1.09</w:t>
      </w:r>
      <w:r>
        <w:t xml:space="preserve"> V。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E° &lt; 0.77 V </w:t>
      </w:r>
      <w:r>
        <w:rPr>
          <w:rFonts w:hint="eastAsia" w:eastAsia="SimSun" w:ascii="Times New Roman" w:hAnsi="Times New Roman"/>
        </w:rPr>
        <w:t xml:space="preserve">的还原剂：</w:t>
      </w:r>
      <w:r>
        <w:t xml:space="preserve"> </w:t>
      </w:r>
      <w:r>
        <w:t xml:space="preserve">- Cu (0.34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Cu → 2Fe²⁺ + Cu²⁺</w:t>
      </w:r>
      <w:r>
        <w:t xml:space="preserve"> </w:t>
      </w:r>
      <w:r>
        <w:t xml:space="preserve">- I⁻ (0.54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+ 2I⁻ → 2Fe²⁺ + I₂</w:t>
      </w:r>
      <w:r>
        <w:t xml:space="preserve"> </w:t>
      </w:r>
      <w:r>
        <w:t xml:space="preserve">- Br⁻ (1.09 V &gt; 0.77 </w:t>
      </w:r>
      <w:r>
        <w:rPr>
          <w:rFonts w:hint="eastAsia" w:eastAsia="SimSun" w:ascii="Times New Roman" w:hAnsi="Times New Roman"/>
        </w:rPr>
        <w:t xml:space="preserve">V)：❌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不能氧化</w:t>
      </w:r>
    </w:p>
    <w:bookmarkEnd w:id="50"/>
    <w:bookmarkStart w:id="51" w:name="例2-普鲁士蓝的生成与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普鲁士蓝的生成与结构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K₄[Fe(CN)₆] </w:t>
      </w:r>
      <w:r>
        <w:rPr>
          <w:rFonts w:hint="eastAsia" w:eastAsia="SimSun" w:ascii="Times New Roman" w:hAnsi="Times New Roman"/>
        </w:rPr>
        <w:t xml:space="preserve">制备普鲁士蓝的反应方程式。解释为什么现代表征认为普鲁士蓝和滕氏蓝结构相同。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Fe³⁺ + K⁺ + [Fe(CN)₆]⁴⁻ → </w:t>
      </w:r>
      <w:r>
        <w:rPr>
          <w:rFonts w:hint="eastAsia" w:eastAsia="SimSun" w:ascii="Times New Roman" w:hAnsi="Times New Roman"/>
        </w:rPr>
        <w:t xml:space="preserve">KFe[Fe(CN)₆]↓（普鲁士蓝，深蓝色）</w:t>
      </w:r>
    </w:p>
    <w:p>
      <w:pPr>
        <w:pStyle w:val="BodyText"/>
      </w:pPr>
      <w:r>
        <w:t xml:space="preserve">Fe²⁺ + K⁺ + [Fe(CN)₆]³⁻ → </w:t>
      </w:r>
      <w:r>
        <w:rPr>
          <w:rFonts w:hint="eastAsia" w:eastAsia="SimSun" w:ascii="Times New Roman" w:hAnsi="Times New Roman"/>
        </w:rPr>
        <w:t xml:space="preserve">KFe[Fe(CN)₆]↓（滕氏蓝，深蓝色）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结构说明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射线衍射和</w:t>
      </w:r>
      <w:r>
        <w:t xml:space="preserve"> Mössbauer </w:t>
      </w:r>
      <w:r>
        <w:rPr>
          <w:rFonts w:hint="eastAsia" w:eastAsia="SimSun" w:ascii="Times New Roman" w:hAnsi="Times New Roman"/>
        </w:rPr>
        <w:t xml:space="preserve">谱证明两种方法得到的产物具有相同的晶体结构：Fe²⁺（软酸）配</w:t>
      </w:r>
      <w:r>
        <w:t xml:space="preserve"> CNC </w:t>
      </w:r>
      <w:r>
        <w:rPr>
          <w:rFonts w:hint="eastAsia" w:eastAsia="SimSun" w:ascii="Times New Roman" w:hAnsi="Times New Roman"/>
        </w:rPr>
        <w:t xml:space="preserve">端、Fe³⁺（硬酸）配</w:t>
      </w:r>
      <w:r>
        <w:t xml:space="preserve"> CNN </w:t>
      </w:r>
      <w:r>
        <w:rPr>
          <w:rFonts w:hint="eastAsia" w:eastAsia="SimSun" w:ascii="Times New Roman" w:hAnsi="Times New Roman"/>
        </w:rPr>
        <w:t xml:space="preserve">端的立方骨架。两种方法只是使用相反价态的原料，但最终产物中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的价态和配位方式完全相同。</w:t>
      </w:r>
    </w:p>
    <w:bookmarkEnd w:id="51"/>
    <w:bookmarkStart w:id="52" w:name="例3-co³-的配合物稳定化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Co³⁺ </w:t>
      </w:r>
      <w:r>
        <w:rPr>
          <w:rFonts w:hint="eastAsia" w:eastAsia="SimHei" w:ascii="Times New Roman" w:hAnsi="Times New Roman"/>
        </w:rPr>
        <w:t xml:space="preserve">的配合物稳定化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在水溶液中是强氧化剂，但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却非常稳定。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[Co(H₂O)₆]³⁺：E°(Co³⁺/Co²⁺)=+1.92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[Co(NH₃)₆]³⁺：NH₃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是强场配体，使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电子重排为低自旋（t₂g⁶），获得极大</w:t>
      </w:r>
      <w:r>
        <w:t xml:space="preserve"> CFSE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配合物稳定性逆转了价态稳定性：水溶液中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稳定，氨配合物中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[Co(NH₃)₆]²⁺ </w:t>
      </w:r>
      <w:r>
        <w:rPr>
          <w:rFonts w:hint="eastAsia" w:eastAsia="SimSun" w:ascii="Times New Roman" w:hAnsi="Times New Roman"/>
        </w:rPr>
        <w:t xml:space="preserve">在空气中可被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[Co(NH₃)₆]³⁺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：配合物可彻底改变过渡金属的价态稳定性。</w:t>
      </w:r>
    </w:p>
    <w:bookmarkEnd w:id="52"/>
    <w:bookmarkStart w:id="53" w:name="例4-cu-歧化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Cu⁺ </w:t>
      </w:r>
      <w:r>
        <w:rPr>
          <w:rFonts w:hint="eastAsia" w:eastAsia="SimHei" w:ascii="Times New Roman" w:hAnsi="Times New Roman"/>
        </w:rPr>
        <w:t xml:space="preserve">歧化平衡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2Cu⁺ ⇌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10⁶。计算</w:t>
      </w:r>
      <w:r>
        <w:t xml:space="preserve"> 0.1 mol/L Cu⁺ </w:t>
      </w:r>
      <w:r>
        <w:rPr>
          <w:rFonts w:hint="eastAsia" w:eastAsia="SimSun" w:ascii="Times New Roman" w:hAnsi="Times New Roman"/>
        </w:rPr>
        <w:t xml:space="preserve">溶液中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的平衡浓度，并说明为什么</w:t>
      </w:r>
      <w:r>
        <w:t xml:space="preserve"> CuCl </w:t>
      </w:r>
      <w:r>
        <w:rPr>
          <w:rFonts w:hint="eastAsia" w:eastAsia="SimSun" w:ascii="Times New Roman" w:hAnsi="Times New Roman"/>
        </w:rPr>
        <w:t xml:space="preserve">沉淀可稳定</w:t>
      </w:r>
      <w:r>
        <w:t xml:space="preserve"> Cu⁺。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设平衡时</w:t>
      </w:r>
      <w:r>
        <w:t xml:space="preserve"> [Cu²⁺] = </w:t>
      </w:r>
      <w:r>
        <w:rPr>
          <w:rFonts w:hint="eastAsia" w:eastAsia="SimSun" w:ascii="Times New Roman" w:hAnsi="Times New Roman"/>
        </w:rPr>
        <w:t xml:space="preserve">x，[Cu⁺]</w:t>
      </w:r>
      <w:r>
        <w:t xml:space="preserve"> = 0.1 - 2x ≈ </w:t>
      </w:r>
      <w:r>
        <w:rPr>
          <w:rFonts w:hint="eastAsia" w:eastAsia="SimSun" w:ascii="Times New Roman" w:hAnsi="Times New Roman"/>
        </w:rPr>
        <w:t xml:space="preserve">0.1（因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很大，转化几乎完全）</w:t>
      </w:r>
      <w:r>
        <w:t xml:space="preserve"> </w:t>
      </w:r>
      <w:r>
        <w:t xml:space="preserve">- K = [Cu²⁺]/[Cu⁺]² = x/(0.1-2x)² ≈ 10⁶</w:t>
      </w:r>
      <w:r>
        <w:t xml:space="preserve"> </w:t>
      </w:r>
      <w:r>
        <w:t xml:space="preserve">- x/(0.1)² ≈ 10⁶ → x ≈ 10⁴ → </w:t>
      </w:r>
      <w:r>
        <w:rPr>
          <w:rFonts w:hint="eastAsia" w:eastAsia="SimSun" w:ascii="Times New Roman" w:hAnsi="Times New Roman"/>
        </w:rPr>
        <w:t xml:space="preserve">矛盾（x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不可能大于初始浓度）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重新计算：歧化几乎完全，[Cu⁺]eq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</w:t>
      </w:r>
      <w:r>
        <w:t xml:space="preserve"> 0.1 M Cu⁺ </w:t>
      </w:r>
      <w:r>
        <w:rPr>
          <w:rFonts w:hint="eastAsia" w:eastAsia="SimSun" w:ascii="Times New Roman" w:hAnsi="Times New Roman"/>
        </w:rPr>
        <w:t xml:space="preserve">在水中几乎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BodyText"/>
      </w:pPr>
      <w:r>
        <w:t xml:space="preserve">CuCl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的原因：Ksp(CuCl)=1.2×10⁻⁶，沉淀使</w:t>
      </w:r>
      <w:r>
        <w:t xml:space="preserve"> [Cu⁺] </w:t>
      </w:r>
      <w:r>
        <w:rPr>
          <w:rFonts w:hint="eastAsia" w:eastAsia="SimSun" w:ascii="Times New Roman" w:hAnsi="Times New Roman"/>
        </w:rPr>
        <w:t xml:space="preserve">极低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歧化反应平衡左移</w:t>
      </w:r>
      <w:r>
        <w:t xml:space="preserve"> → Cu⁺ </w:t>
      </w:r>
      <w:r>
        <w:rPr>
          <w:rFonts w:hint="eastAsia" w:eastAsia="SimSun" w:ascii="Times New Roman" w:hAnsi="Times New Roman"/>
        </w:rPr>
        <w:t xml:space="preserve">被”冻结”在沉淀中。</w:t>
      </w:r>
    </w:p>
    <w:bookmarkEnd w:id="53"/>
    <w:bookmarkStart w:id="54" w:name="例5-颜色信号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颜色信号推断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：三种无色溶液分别含</w:t>
      </w:r>
      <w:r>
        <w:t xml:space="preserve"> Fe²⁺、Co²⁺、Cu²⁺ </w:t>
      </w:r>
      <w:r>
        <w:rPr>
          <w:rFonts w:hint="eastAsia" w:eastAsia="SimSun" w:ascii="Times New Roman" w:hAnsi="Times New Roman"/>
        </w:rPr>
        <w:t xml:space="preserve">中的一种，请设计实验方案鉴别。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现象与结论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观察颜色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浅绿、Co²⁺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粉红、Cu²⁺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各取少量，加过量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→ [Cu(NH₃)₄]²⁺ </w:t>
            </w: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另取，加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KSCN（先加</w:t>
            </w:r>
            <w:r>
              <w:rPr>
                <w:rFonts w:ascii="Times New Roman" w:hAnsi="Times New Roman" w:eastAsia="SimSun"/>
              </w:rPr>
              <w:t xml:space="preserve"> H₂O₂ </w:t>
            </w:r>
            <w:r>
              <w:rPr>
                <w:rFonts w:hint="eastAsia" w:ascii="Times New Roman" w:hAnsi="Times New Roman" w:eastAsia="SimSun"/>
              </w:rPr>
              <w:t xml:space="preserve">氧化）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→ Fe³⁺ + SCN⁻ → </w:t>
            </w: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另取，加丁二酮肟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 </w:t>
            </w:r>
            <w:r>
              <w:rPr>
                <w:rFonts w:hint="eastAsia" w:ascii="Times New Roman" w:hAnsi="Times New Roman" w:eastAsia="SimSun"/>
              </w:rPr>
              <w:t xml:space="preserve">才显鲜红色，此题无</w:t>
            </w:r>
            <w:r>
              <w:rPr>
                <w:rFonts w:ascii="Times New Roman" w:hAnsi="Times New Roman" w:eastAsia="SimSun"/>
              </w:rPr>
              <w:t xml:space="preserve"> 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是深绿色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  <w:r>
              <w:rPr>
                <w:rFonts w:hint="eastAsia" w:ascii="Times New Roman" w:hAnsi="Times New Roman" w:eastAsia="SimSun"/>
              </w:rPr>
              <w:t xml:space="preserve">，不是深绿。深绿通常是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本身是黄色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强酸性中为淡紫色，黄色来自水解或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普鲁士蓝和滕氏蓝结构不同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现代表征证明二者结构完全相同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在任何条件下都强氧化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[Co(NH₃)₆]³⁺）中</w:t>
            </w:r>
            <w:r>
              <w:rPr>
                <w:rFonts w:ascii="Times New Roman" w:hAnsi="Times New Roman" w:eastAsia="SimSun"/>
              </w:rPr>
              <w:t xml:space="preserve"> Co³⁺ </w:t>
            </w:r>
            <w:r>
              <w:rPr>
                <w:rFonts w:hint="eastAsia" w:ascii="Times New Roman" w:hAnsi="Times New Roman" w:eastAsia="SimSun"/>
              </w:rPr>
              <w:t xml:space="preserve">可以很稳定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瞬间存在但迅速歧化，通过沉淀/配合物可稳定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是黑色的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红色/红褐色</w:t>
            </w:r>
            <w:r>
              <w:rPr>
                <w:rFonts w:hint="eastAsia" w:ascii="Times New Roman" w:hAnsi="Times New Roman" w:eastAsia="SimSun"/>
              </w:rPr>
              <w:t xml:space="preserve">，CuO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才是黑色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 </w:t>
            </w:r>
            <w:r>
              <w:rPr>
                <w:rFonts w:hint="eastAsia" w:ascii="Times New Roman" w:hAnsi="Times New Roman" w:eastAsia="SimSun"/>
              </w:rPr>
              <w:t xml:space="preserve">是四面体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强场</w:t>
            </w:r>
            <w:r>
              <w:rPr>
                <w:rFonts w:ascii="Times New Roman" w:hAnsi="Times New Roman" w:eastAsia="SimSun"/>
              </w:rPr>
              <w:t xml:space="preserve"> CN⁻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d⁸ </w:t>
            </w:r>
            <w:r>
              <w:rPr>
                <w:rFonts w:hint="eastAsia" w:ascii="Times New Roman" w:hAnsi="Times New Roman" w:eastAsia="SimSun"/>
              </w:rPr>
              <w:t xml:space="preserve">为平面正方形（dsp²），反磁性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一样强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Al(OH)₃，溶于强碱但不溶于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所有过渡金属都活泼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Fe&gt;Co≈Ni，铂系金属很惰性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丁二酮肟反应需中性条件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弱碱性</w:t>
            </w:r>
            <w:r>
              <w:rPr>
                <w:rFonts w:hint="eastAsia" w:ascii="Times New Roman" w:hAnsi="Times New Roman" w:eastAsia="SimSun"/>
              </w:rPr>
              <w:t xml:space="preserve">（氨水），酸中配体质子化无法配位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九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九、课后自检</w:t>
      </w:r>
    </w:p>
    <w:bookmarkStart w:id="57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Cu、I⁻、Br⁻ </w:t>
      </w:r>
      <w:r>
        <w:rPr>
          <w:rFonts w:hint="eastAsia" w:eastAsia="SimSun" w:ascii="Times New Roman" w:hAnsi="Times New Roman"/>
        </w:rPr>
        <w:t xml:space="preserve">的反应（若能反应），用标准电极电势解释。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写出普鲁士蓝和滕氏蓝的生成反应，说明现代表征结论。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稳定而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在水溶液中不稳定，说明两种稳定化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的方法。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写出印刷电路板蚀刻反应的方程式（Fe³⁺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的反应，说明牺牲阳极原理。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描述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与丁二酮肟的反应现象和条件。</w:t>
      </w:r>
    </w:p>
    <w:bookmarkEnd w:id="57"/>
    <w:bookmarkStart w:id="58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Ni(NH₃)₄²⁺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Ni(CN)₄²⁻ </w:t>
      </w:r>
      <w:r>
        <w:rPr>
          <w:rFonts w:hint="eastAsia" w:eastAsia="SimSun" w:ascii="Times New Roman" w:hAnsi="Times New Roman"/>
        </w:rPr>
        <w:t xml:space="preserve">的构型差异，从配体场强角度解释。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NH₃·H₂O、过量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的反应，描述颜色变化。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Fe(OH)₂、Co(OH)₂、Ni(OH)₂ </w:t>
      </w:r>
      <w:r>
        <w:rPr>
          <w:rFonts w:hint="eastAsia" w:eastAsia="SimSun" w:ascii="Times New Roman" w:hAnsi="Times New Roman"/>
        </w:rPr>
        <w:t xml:space="preserve">的还原性递变，从标准电极电势角度分析。</w:t>
      </w:r>
    </w:p>
    <w:bookmarkEnd w:id="58"/>
    <w:bookmarkStart w:id="59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1-5：见第七节例题解析。</w:t>
      </w:r>
      <w:r>
        <w:t xml:space="preserve"> </w:t>
      </w:r>
      <w:r>
        <w:t xml:space="preserve">6. Zn + 2NaOH + 2H₂O → Na₂[Zn(OH)₄] + </w:t>
      </w:r>
      <w:r>
        <w:rPr>
          <w:rFonts w:hint="eastAsia" w:eastAsia="SimSun" w:ascii="Times New Roman" w:hAnsi="Times New Roman"/>
        </w:rPr>
        <w:t xml:space="preserve">H₂↑。牺牲阳极：Zn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更负），在电解质中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优先失去电子被腐蚀，保护</w:t>
      </w:r>
      <w:r>
        <w:t xml:space="preserve"> Fe。</w:t>
      </w:r>
      <w:r>
        <w:t xml:space="preserve"> </w:t>
      </w:r>
      <w:r>
        <w:t xml:space="preserve">7. Ni²⁺ + 2DMG (NH₃·H₂O </w:t>
      </w:r>
      <w:r>
        <w:rPr>
          <w:rFonts w:hint="eastAsia" w:eastAsia="SimSun" w:ascii="Times New Roman" w:hAnsi="Times New Roman"/>
        </w:rPr>
        <w:t xml:space="preserve">弱碱性)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Ni(DMG)₂↓(鲜红色沉淀，平面四边形)。</w:t>
      </w:r>
      <w:r>
        <w:t xml:space="preserve"> </w:t>
      </w:r>
      <w:r>
        <w:t xml:space="preserve">8. </w:t>
      </w:r>
      <w:r>
        <w:rPr>
          <w:rFonts w:hint="eastAsia" w:eastAsia="SimSun" w:ascii="Times New Roman" w:hAnsi="Times New Roman"/>
        </w:rPr>
        <w:t xml:space="preserve">[Ni(NH₃)₄]²⁺：弱场</w:t>
      </w:r>
      <w:r>
        <w:t xml:space="preserve"> NH₃ → sp³ </w:t>
      </w:r>
      <w:r>
        <w:rPr>
          <w:rFonts w:hint="eastAsia" w:eastAsia="SimSun" w:ascii="Times New Roman" w:hAnsi="Times New Roman"/>
        </w:rPr>
        <w:t xml:space="preserve">四面体，顺磁性；[Ni(CN)₄]²⁻：强场</w:t>
      </w:r>
      <w:r>
        <w:t xml:space="preserve"> CN⁻ → dsp² </w:t>
      </w:r>
      <w:r>
        <w:rPr>
          <w:rFonts w:hint="eastAsia" w:eastAsia="SimSun" w:ascii="Times New Roman" w:hAnsi="Times New Roman"/>
        </w:rPr>
        <w:t xml:space="preserve">平面正方形，反磁性。</w:t>
      </w:r>
      <w:r>
        <w:t xml:space="preserve"> </w:t>
      </w:r>
      <w:r>
        <w:t xml:space="preserve">9. Cu²⁺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NH₃·H₂O → [Cu(NH₃)₄]²⁺ </w:t>
      </w:r>
      <w:r>
        <w:rPr>
          <w:rFonts w:hint="eastAsia" w:eastAsia="SimSun" w:ascii="Times New Roman" w:hAnsi="Times New Roman"/>
        </w:rPr>
        <w:t xml:space="preserve">深蓝色；Cu²⁺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NaOH → Cu(OH)₂↓ </w:t>
      </w:r>
      <w:r>
        <w:rPr>
          <w:rFonts w:hint="eastAsia" w:eastAsia="SimSun" w:ascii="Times New Roman" w:hAnsi="Times New Roman"/>
        </w:rPr>
        <w:t xml:space="preserve">浅蓝色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→加热→</w:t>
      </w:r>
      <w:r>
        <w:t xml:space="preserve"> CuO↓ </w:t>
      </w:r>
      <w:r>
        <w:rPr>
          <w:rFonts w:hint="eastAsia" w:eastAsia="SimSun" w:ascii="Times New Roman" w:hAnsi="Times New Roman"/>
        </w:rPr>
        <w:t xml:space="preserve">黑色。</w:t>
      </w:r>
      <w:r>
        <w:t xml:space="preserve"> </w:t>
      </w:r>
      <w:r>
        <w:t xml:space="preserve">10. Fe(OH)₂ </w:t>
      </w:r>
      <w:r>
        <w:rPr>
          <w:rFonts w:hint="eastAsia" w:eastAsia="SimSun" w:ascii="Times New Roman" w:hAnsi="Times New Roman"/>
        </w:rPr>
        <w:t xml:space="preserve">还原性最强（空气中瞬间被氧化为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Fe(OH)₃），Co(OH)₂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次之（缓慢氧化），Ni(OH)₂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最弱（空气中不被氧化），与</w:t>
      </w:r>
      <w:r>
        <w:t xml:space="preserve"> E°(M³⁺/M²⁺) </w:t>
      </w:r>
      <w:r>
        <w:rPr>
          <w:rFonts w:hint="eastAsia" w:eastAsia="SimSun" w:ascii="Times New Roman" w:hAnsi="Times New Roman"/>
        </w:rPr>
        <w:t xml:space="preserve">的递变一致。</w:t>
      </w:r>
    </w:p>
    <w:bookmarkEnd w:id="59"/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2026-06-23T12:33:36Z</dcterms:created>
  <dcterms:modified xsi:type="dcterms:W3CDTF">2026-06-23T12:33:36Z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