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C8" w:rsidRDefault="00B830A3" w:rsidP="00B830A3">
      <w:pPr>
        <w:pStyle w:val="Heading1"/>
        <w:numPr>
          <w:ilvl w:val="0"/>
          <w:numId w:val="21"/>
        </w:numPr>
      </w:pPr>
      <w:r>
        <w:t>With</w:t>
      </w:r>
      <w:r>
        <w:rPr>
          <w:rFonts w:hint="eastAsia"/>
        </w:rPr>
        <w:t>语法</w:t>
      </w:r>
    </w:p>
    <w:p w:rsidR="00B830A3" w:rsidRDefault="00B830A3" w:rsidP="00B830A3">
      <w:r>
        <w:rPr>
          <w:rFonts w:hint="eastAsia"/>
        </w:rPr>
        <w:t xml:space="preserve">with </w:t>
      </w:r>
      <w:r>
        <w:rPr>
          <w:rFonts w:hint="eastAsia"/>
        </w:rPr>
        <w:t>工作原理</w:t>
      </w:r>
    </w:p>
    <w:p w:rsidR="00B830A3" w:rsidRDefault="00B830A3" w:rsidP="00B830A3">
      <w:r>
        <w:rPr>
          <w:rFonts w:hint="eastAsia"/>
        </w:rPr>
        <w:t>（１）紧跟</w:t>
      </w:r>
      <w:r>
        <w:rPr>
          <w:rFonts w:hint="eastAsia"/>
        </w:rPr>
        <w:t>with</w:t>
      </w:r>
      <w:r>
        <w:rPr>
          <w:rFonts w:hint="eastAsia"/>
        </w:rPr>
        <w:t>后面的语句被求值后，返回对象的“</w:t>
      </w:r>
      <w:r>
        <w:rPr>
          <w:rFonts w:hint="eastAsia"/>
        </w:rPr>
        <w:t xml:space="preserve"> _</w:t>
      </w:r>
      <w:r>
        <w:t>_enter__</w:t>
      </w:r>
      <w:r>
        <w:rPr>
          <w:rFonts w:hint="eastAsia"/>
        </w:rPr>
        <w:t>()</w:t>
      </w:r>
      <w:r>
        <w:rPr>
          <w:rFonts w:hint="eastAsia"/>
        </w:rPr>
        <w:t>”方法被调用，这个方法的返回值将被赋值给</w:t>
      </w:r>
      <w:r>
        <w:rPr>
          <w:rFonts w:hint="eastAsia"/>
        </w:rPr>
        <w:t>as</w:t>
      </w:r>
      <w:r>
        <w:rPr>
          <w:rFonts w:hint="eastAsia"/>
        </w:rPr>
        <w:t>后面的变量；</w:t>
      </w:r>
      <w:r>
        <w:rPr>
          <w:rFonts w:hint="eastAsia"/>
        </w:rPr>
        <w:t xml:space="preserve"> </w:t>
      </w:r>
    </w:p>
    <w:p w:rsidR="00B830A3" w:rsidRDefault="00B830A3" w:rsidP="00B830A3">
      <w:r>
        <w:rPr>
          <w:rFonts w:hint="eastAsia"/>
        </w:rPr>
        <w:t>（２）当</w:t>
      </w:r>
      <w:r>
        <w:rPr>
          <w:rFonts w:hint="eastAsia"/>
        </w:rPr>
        <w:t>with</w:t>
      </w:r>
      <w:r>
        <w:rPr>
          <w:rFonts w:hint="eastAsia"/>
        </w:rPr>
        <w:t>后面的代码块全部被执行完之后，将调用前面返回对象的“</w:t>
      </w:r>
      <w:r>
        <w:rPr>
          <w:rFonts w:hint="eastAsia"/>
        </w:rPr>
        <w:t xml:space="preserve"> </w:t>
      </w:r>
      <w:r>
        <w:t>__exit__</w:t>
      </w:r>
      <w:r>
        <w:rPr>
          <w:rFonts w:hint="eastAsia"/>
        </w:rPr>
        <w:t>()</w:t>
      </w:r>
      <w:r>
        <w:rPr>
          <w:rFonts w:hint="eastAsia"/>
        </w:rPr>
        <w:t>”方法。</w:t>
      </w:r>
    </w:p>
    <w:p w:rsidR="00CC35B0" w:rsidRDefault="00CC35B0" w:rsidP="00B830A3">
      <w:r w:rsidRPr="00CC35B0">
        <w:rPr>
          <w:rFonts w:hint="eastAsia"/>
        </w:rPr>
        <w:t xml:space="preserve">with </w:t>
      </w:r>
      <w:r w:rsidRPr="00CC35B0">
        <w:rPr>
          <w:rFonts w:hint="eastAsia"/>
        </w:rPr>
        <w:t>语句适用于对资源进行访问的场合，</w:t>
      </w:r>
      <w:r w:rsidRPr="00CC35B0">
        <w:rPr>
          <w:rFonts w:hint="eastAsia"/>
          <w:color w:val="FF0000"/>
        </w:rPr>
        <w:t>确保不管使用过程中是否发生异常都会执行必要的“清理”操作，释放资源</w:t>
      </w:r>
      <w:r w:rsidRPr="00CC35B0">
        <w:rPr>
          <w:rFonts w:hint="eastAsia"/>
        </w:rPr>
        <w:t>，比如文件使用后自动关闭／线程中锁的自动获取和释放等。</w:t>
      </w:r>
    </w:p>
    <w:p w:rsidR="00096570" w:rsidRDefault="00096570" w:rsidP="00B830A3"/>
    <w:p w:rsidR="00096570" w:rsidRDefault="00096570" w:rsidP="00096570">
      <w:pPr>
        <w:pStyle w:val="Heading1"/>
        <w:numPr>
          <w:ilvl w:val="0"/>
          <w:numId w:val="21"/>
        </w:numPr>
      </w:pPr>
      <w:r w:rsidRPr="00096570">
        <w:t xml:space="preserve">List </w:t>
      </w:r>
      <w:r w:rsidRPr="00096570">
        <w:t>中</w:t>
      </w:r>
      <w:r w:rsidRPr="00096570">
        <w:rPr>
          <w:rFonts w:hint="eastAsia"/>
        </w:rPr>
        <w:t xml:space="preserve"> </w:t>
      </w:r>
      <w:r w:rsidRPr="00096570">
        <w:t xml:space="preserve">extend </w:t>
      </w:r>
      <w:r w:rsidRPr="00096570">
        <w:t>和</w:t>
      </w:r>
      <w:r w:rsidRPr="00096570">
        <w:rPr>
          <w:rFonts w:hint="eastAsia"/>
        </w:rPr>
        <w:t xml:space="preserve"> ap</w:t>
      </w:r>
      <w:r w:rsidRPr="00096570">
        <w:t xml:space="preserve">pend </w:t>
      </w:r>
      <w:r w:rsidRPr="00096570">
        <w:t>区别</w:t>
      </w:r>
    </w:p>
    <w:p w:rsidR="00096570" w:rsidRDefault="00096570" w:rsidP="0009657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Lists 的两个方法 extend 和 append 看起来类似，但实际上完全不同。</w:t>
      </w:r>
    </w:p>
    <w:p w:rsidR="00096570" w:rsidRPr="00096570" w:rsidRDefault="00096570" w:rsidP="00096570">
      <w:pPr>
        <w:pStyle w:val="ListParagraph"/>
        <w:numPr>
          <w:ilvl w:val="0"/>
          <w:numId w:val="22"/>
        </w:numPr>
        <w:ind w:firstLineChars="0"/>
      </w:pPr>
      <w:r w:rsidRPr="00096570">
        <w:rPr>
          <w:rFonts w:ascii="微软雅黑" w:eastAsia="微软雅黑" w:hAnsi="微软雅黑" w:hint="eastAsia"/>
          <w:color w:val="4D4D4D"/>
          <w:shd w:val="clear" w:color="auto" w:fill="FFFFFF"/>
        </w:rPr>
        <w:t>extend 接受一个参数，这个参数总是一个 list，并且把这个 list 中的</w:t>
      </w:r>
      <w:r w:rsidRPr="00CE6225">
        <w:rPr>
          <w:rFonts w:ascii="微软雅黑" w:eastAsia="微软雅黑" w:hAnsi="微软雅黑" w:hint="eastAsia"/>
          <w:color w:val="FF0000"/>
          <w:shd w:val="clear" w:color="auto" w:fill="FFFFFF"/>
        </w:rPr>
        <w:t>每个元素</w:t>
      </w:r>
      <w:r w:rsidRPr="00096570">
        <w:rPr>
          <w:rFonts w:ascii="微软雅黑" w:eastAsia="微软雅黑" w:hAnsi="微软雅黑" w:hint="eastAsia"/>
          <w:color w:val="4D4D4D"/>
          <w:shd w:val="clear" w:color="auto" w:fill="FFFFFF"/>
        </w:rPr>
        <w:t>添加到原 list 中。</w:t>
      </w:r>
    </w:p>
    <w:p w:rsidR="00096570" w:rsidRPr="00DC2A4A" w:rsidRDefault="00096570" w:rsidP="00096570">
      <w:pPr>
        <w:pStyle w:val="ListParagraph"/>
        <w:numPr>
          <w:ilvl w:val="0"/>
          <w:numId w:val="2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append 接受一个参数，这个参数可以是任何数据类型，并且简单地追加到 list 的尾部。</w:t>
      </w:r>
    </w:p>
    <w:p w:rsidR="00DC2A4A" w:rsidRDefault="00DC2A4A" w:rsidP="00DC2A4A"/>
    <w:p w:rsidR="00DC2A4A" w:rsidRDefault="00DC2A4A" w:rsidP="00DC2A4A">
      <w:pPr>
        <w:pStyle w:val="Heading1"/>
      </w:pPr>
      <w:r w:rsidRPr="00DC2A4A">
        <w:rPr>
          <w:rFonts w:hint="eastAsia"/>
        </w:rPr>
        <w:t>3</w:t>
      </w:r>
      <w:r w:rsidRPr="00DC2A4A">
        <w:t xml:space="preserve">. </w:t>
      </w:r>
      <w:r w:rsidRPr="00DC2A4A">
        <w:rPr>
          <w:rFonts w:hint="eastAsia"/>
        </w:rPr>
        <w:t>函数的默认参数</w:t>
      </w:r>
      <w:r w:rsidR="00C314BA">
        <w:rPr>
          <w:rFonts w:hint="eastAsia"/>
        </w:rPr>
        <w:t>以及参数类型</w:t>
      </w:r>
    </w:p>
    <w:p w:rsidR="00DC2A4A" w:rsidRPr="0032298C" w:rsidRDefault="00DC2A4A" w:rsidP="00DC2A4A">
      <w:pPr>
        <w:pStyle w:val="HTMLPreformatted"/>
        <w:shd w:val="clear" w:color="auto" w:fill="FFFFFF"/>
        <w:rPr>
          <w:color w:val="FF0000"/>
          <w:sz w:val="27"/>
          <w:szCs w:val="27"/>
        </w:rPr>
      </w:pPr>
      <w:r>
        <w:rPr>
          <w:rFonts w:hint="eastAsia"/>
          <w:b/>
          <w:bCs/>
          <w:color w:val="008000"/>
          <w:sz w:val="27"/>
          <w:szCs w:val="27"/>
        </w:rPr>
        <w:t xml:space="preserve">def是一条可执行语句，Python 解释器执行 def 语句时，就会在内存中就创建了一个函数对象（此时，函数里面的代码逻辑并不会执行，因为还没调用嘛），在全局命名空间，有一个函数名（变量叫 </w:t>
      </w:r>
      <w:r>
        <w:rPr>
          <w:rFonts w:hint="eastAsia"/>
          <w:b/>
          <w:bCs/>
          <w:color w:val="008000"/>
          <w:sz w:val="27"/>
          <w:szCs w:val="27"/>
        </w:rPr>
        <w:lastRenderedPageBreak/>
        <w:t>func）会指向该函数对象，记住，至始至终，不管该函数调用多少次，</w:t>
      </w:r>
      <w:r w:rsidRPr="00DC2A4A">
        <w:rPr>
          <w:rFonts w:hint="eastAsia"/>
          <w:b/>
          <w:bCs/>
          <w:color w:val="FF0000"/>
          <w:sz w:val="27"/>
          <w:szCs w:val="27"/>
        </w:rPr>
        <w:t>函数对象只有一个，就是function object，</w:t>
      </w:r>
      <w:r>
        <w:rPr>
          <w:rFonts w:hint="eastAsia"/>
          <w:b/>
          <w:bCs/>
          <w:color w:val="008000"/>
          <w:sz w:val="27"/>
          <w:szCs w:val="27"/>
        </w:rPr>
        <w:t>不会因为调用多次而出现多个函数对象。</w:t>
      </w:r>
      <w:r w:rsidR="00E369D9">
        <w:rPr>
          <w:b/>
          <w:bCs/>
          <w:color w:val="008000"/>
          <w:sz w:val="27"/>
          <w:szCs w:val="27"/>
        </w:rPr>
        <w:t xml:space="preserve"> </w:t>
      </w:r>
      <w:r w:rsidRPr="0032298C">
        <w:rPr>
          <w:rFonts w:hint="eastAsia"/>
          <w:b/>
          <w:bCs/>
          <w:color w:val="FF0000"/>
          <w:sz w:val="27"/>
          <w:szCs w:val="27"/>
        </w:rPr>
        <w:t>函数对象生成之后，它的属性：名字和默认参数列表都将初始化完成。</w:t>
      </w:r>
      <w:r w:rsidR="0032298C">
        <w:rPr>
          <w:rFonts w:hint="eastAsia"/>
          <w:b/>
          <w:bCs/>
          <w:color w:val="FF0000"/>
          <w:sz w:val="27"/>
          <w:szCs w:val="27"/>
        </w:rPr>
        <w:t>因此，</w:t>
      </w:r>
      <w:r w:rsidR="0032298C" w:rsidRPr="0032298C">
        <w:rPr>
          <w:rFonts w:hint="eastAsia"/>
          <w:b/>
          <w:bCs/>
          <w:color w:val="FF0000"/>
          <w:sz w:val="32"/>
          <w:szCs w:val="27"/>
        </w:rPr>
        <w:t>不能用可变对象作为默认参数的</w:t>
      </w:r>
      <w:r w:rsidR="00C314BA">
        <w:rPr>
          <w:noProof/>
        </w:rPr>
        <w:drawing>
          <wp:anchor distT="0" distB="0" distL="114300" distR="114300" simplePos="0" relativeHeight="251658240" behindDoc="0" locked="0" layoutInCell="1" allowOverlap="1" wp14:anchorId="65B777EB" wp14:editId="4A805008">
            <wp:simplePos x="0" y="0"/>
            <wp:positionH relativeFrom="margin">
              <wp:posOffset>-762635</wp:posOffset>
            </wp:positionH>
            <wp:positionV relativeFrom="paragraph">
              <wp:posOffset>2153920</wp:posOffset>
            </wp:positionV>
            <wp:extent cx="6619240" cy="28562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8C" w:rsidRPr="0032298C">
        <w:rPr>
          <w:rFonts w:hint="eastAsia"/>
          <w:b/>
          <w:bCs/>
          <w:color w:val="FF0000"/>
          <w:sz w:val="32"/>
          <w:szCs w:val="27"/>
        </w:rPr>
        <w:t>值！！！</w:t>
      </w:r>
    </w:p>
    <w:p w:rsidR="00DC2A4A" w:rsidRDefault="00DC2A4A" w:rsidP="00DC2A4A"/>
    <w:p w:rsidR="00436CD9" w:rsidRDefault="00436CD9" w:rsidP="00EB1F72">
      <w:pPr>
        <w:pStyle w:val="Heading1"/>
      </w:pPr>
      <w:r w:rsidRPr="00EB1F72">
        <w:t>4.</w:t>
      </w:r>
      <w:r w:rsidR="00EB1F72" w:rsidRPr="00EB1F72">
        <w:t xml:space="preserve"> </w:t>
      </w:r>
      <w:r w:rsidR="00EB1F72" w:rsidRPr="00EB1F72">
        <w:rPr>
          <w:rFonts w:hint="eastAsia"/>
        </w:rPr>
        <w:t>专有名词记录</w:t>
      </w:r>
    </w:p>
    <w:p w:rsidR="00EB1F72" w:rsidRDefault="00EB1F72" w:rsidP="00EB1F72">
      <w:pPr>
        <w:pStyle w:val="ListParagraph"/>
        <w:numPr>
          <w:ilvl w:val="0"/>
          <w:numId w:val="23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F9D75" wp14:editId="2C989F6B">
            <wp:simplePos x="0" y="0"/>
            <wp:positionH relativeFrom="column">
              <wp:posOffset>214389</wp:posOffset>
            </wp:positionH>
            <wp:positionV relativeFrom="paragraph">
              <wp:posOffset>462031</wp:posOffset>
            </wp:positionV>
            <wp:extent cx="3124835" cy="12973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序列解包</w:t>
      </w:r>
    </w:p>
    <w:p w:rsidR="00EB1F72" w:rsidRDefault="00EB1F72" w:rsidP="00EB1F72">
      <w:pPr>
        <w:pStyle w:val="ListParagraph"/>
        <w:ind w:left="420" w:firstLineChars="0" w:firstLine="0"/>
      </w:pPr>
    </w:p>
    <w:p w:rsidR="00EB1F72" w:rsidRDefault="00EB1F72" w:rsidP="00EB1F72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列表推导</w:t>
      </w:r>
    </w:p>
    <w:p w:rsidR="00EB1F72" w:rsidRDefault="00EB1F72" w:rsidP="00EB1F72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字典推导</w:t>
      </w:r>
    </w:p>
    <w:p w:rsidR="00EB1F72" w:rsidRDefault="00EB1F72" w:rsidP="00EB1F72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位置参数列表解包</w:t>
      </w:r>
    </w:p>
    <w:p w:rsidR="00EB1F72" w:rsidRPr="00EB1F72" w:rsidRDefault="00EB1F72" w:rsidP="00EB1F72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关键字参数列表解包</w:t>
      </w:r>
    </w:p>
    <w:p w:rsidR="00EB1F72" w:rsidRDefault="00EB1F72" w:rsidP="00DC2A4A"/>
    <w:p w:rsidR="00662E49" w:rsidRDefault="00662E49" w:rsidP="00662E49">
      <w:pPr>
        <w:pStyle w:val="Heading1"/>
      </w:pPr>
      <w:r>
        <w:t>5.</w:t>
      </w:r>
      <w:r>
        <w:rPr>
          <w:rFonts w:hint="eastAsia"/>
        </w:rPr>
        <w:t>条件判断</w:t>
      </w:r>
    </w:p>
    <w:p w:rsidR="00662E49" w:rsidRDefault="00662E49" w:rsidP="00662E49">
      <w:pPr>
        <w:rPr>
          <w:rFonts w:ascii="微软雅黑" w:eastAsia="微软雅黑" w:hAnsi="微软雅黑"/>
          <w:color w:val="4D4D4D"/>
          <w:sz w:val="21"/>
          <w:szCs w:val="18"/>
          <w:shd w:val="clear" w:color="auto" w:fill="FFFFFF"/>
        </w:rPr>
      </w:pPr>
      <w:r w:rsidRPr="00662E49">
        <w:rPr>
          <w:rFonts w:ascii="微软雅黑" w:eastAsia="微软雅黑" w:hAnsi="微软雅黑" w:hint="eastAsia"/>
          <w:color w:val="4D4D4D"/>
          <w:sz w:val="21"/>
          <w:szCs w:val="18"/>
          <w:shd w:val="clear" w:color="auto" w:fill="FFFFFF"/>
        </w:rPr>
        <w:t>在Python中如果condition为</w:t>
      </w:r>
      <w:r w:rsidRPr="00662E49">
        <w:rPr>
          <w:rFonts w:ascii="微软雅黑" w:eastAsia="微软雅黑" w:hAnsi="微软雅黑" w:hint="eastAsia"/>
          <w:color w:val="FF0000"/>
          <w:sz w:val="21"/>
          <w:szCs w:val="18"/>
          <w:shd w:val="clear" w:color="auto" w:fill="FFFFFF"/>
        </w:rPr>
        <w:t xml:space="preserve"> ''，()，[]，{}，None，set()</w:t>
      </w:r>
      <w:r>
        <w:rPr>
          <w:rFonts w:ascii="微软雅黑" w:eastAsia="微软雅黑" w:hAnsi="微软雅黑" w:hint="eastAsia"/>
          <w:color w:val="4D4D4D"/>
          <w:sz w:val="21"/>
          <w:szCs w:val="18"/>
          <w:shd w:val="clear" w:color="auto" w:fill="FFFFFF"/>
        </w:rPr>
        <w:t>，</w:t>
      </w:r>
      <w:r w:rsidRPr="00662E49">
        <w:rPr>
          <w:rFonts w:ascii="微软雅黑" w:eastAsia="微软雅黑" w:hAnsi="微软雅黑" w:hint="eastAsia"/>
          <w:color w:val="4D4D4D"/>
          <w:sz w:val="21"/>
          <w:szCs w:val="18"/>
          <w:shd w:val="clear" w:color="auto" w:fill="FFFFFF"/>
        </w:rPr>
        <w:t>那么该条件为</w:t>
      </w:r>
      <w:r w:rsidR="0029220B">
        <w:rPr>
          <w:rFonts w:ascii="微软雅黑" w:eastAsia="微软雅黑" w:hAnsi="微软雅黑" w:hint="eastAsia"/>
          <w:color w:val="4D4D4D"/>
          <w:sz w:val="21"/>
          <w:szCs w:val="18"/>
          <w:shd w:val="clear" w:color="auto" w:fill="FFFFFF"/>
        </w:rPr>
        <w:t>Flase，</w:t>
      </w:r>
      <w:r w:rsidRPr="00662E49">
        <w:rPr>
          <w:rFonts w:ascii="微软雅黑" w:eastAsia="微软雅黑" w:hAnsi="微软雅黑" w:hint="eastAsia"/>
          <w:color w:val="4D4D4D"/>
          <w:sz w:val="21"/>
          <w:szCs w:val="18"/>
          <w:shd w:val="clear" w:color="auto" w:fill="FFFFFF"/>
        </w:rPr>
        <w:t>否则为True。</w:t>
      </w:r>
    </w:p>
    <w:p w:rsidR="001F5191" w:rsidRPr="001F5191" w:rsidRDefault="006A673C" w:rsidP="001F5191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268758</wp:posOffset>
            </wp:positionH>
            <wp:positionV relativeFrom="paragraph">
              <wp:posOffset>579803</wp:posOffset>
            </wp:positionV>
            <wp:extent cx="5576006" cy="1724628"/>
            <wp:effectExtent l="0" t="0" r="571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06" cy="172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91">
        <w:rPr>
          <w:shd w:val="clear" w:color="auto" w:fill="FFFFFF"/>
        </w:rPr>
        <w:t xml:space="preserve">6. </w:t>
      </w:r>
      <w:r w:rsidR="001F5191">
        <w:rPr>
          <w:rFonts w:hint="eastAsia"/>
          <w:shd w:val="clear" w:color="auto" w:fill="FFFFFF"/>
        </w:rPr>
        <w:t>imp</w:t>
      </w:r>
      <w:r w:rsidR="001F5191">
        <w:rPr>
          <w:shd w:val="clear" w:color="auto" w:fill="FFFFFF"/>
        </w:rPr>
        <w:t xml:space="preserve">ort </w:t>
      </w:r>
      <w:r w:rsidR="001F5191">
        <w:rPr>
          <w:rFonts w:hint="eastAsia"/>
          <w:shd w:val="clear" w:color="auto" w:fill="FFFFFF"/>
        </w:rPr>
        <w:t>和</w:t>
      </w:r>
      <w:r w:rsidR="001F5191">
        <w:rPr>
          <w:rFonts w:hint="eastAsia"/>
          <w:shd w:val="clear" w:color="auto" w:fill="FFFFFF"/>
        </w:rPr>
        <w:t xml:space="preserve"> f</w:t>
      </w:r>
      <w:r w:rsidR="001F5191">
        <w:rPr>
          <w:shd w:val="clear" w:color="auto" w:fill="FFFFFF"/>
        </w:rPr>
        <w:t xml:space="preserve">rom … import </w:t>
      </w:r>
      <w:r w:rsidR="001F5191">
        <w:rPr>
          <w:rFonts w:hint="eastAsia"/>
          <w:shd w:val="clear" w:color="auto" w:fill="FFFFFF"/>
        </w:rPr>
        <w:t>的区别</w:t>
      </w:r>
    </w:p>
    <w:p w:rsidR="00662E49" w:rsidRDefault="00072F61" w:rsidP="00DC2A4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268757</wp:posOffset>
            </wp:positionH>
            <wp:positionV relativeFrom="paragraph">
              <wp:posOffset>2382520</wp:posOffset>
            </wp:positionV>
            <wp:extent cx="5274310" cy="1447165"/>
            <wp:effectExtent l="0" t="0" r="254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49" w:rsidRDefault="00662E49" w:rsidP="00DC2A4A"/>
    <w:p w:rsidR="00B21246" w:rsidRDefault="00B21246" w:rsidP="00B2124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8368</wp:posOffset>
            </wp:positionH>
            <wp:positionV relativeFrom="paragraph">
              <wp:posOffset>589915</wp:posOffset>
            </wp:positionV>
            <wp:extent cx="5619115" cy="2035175"/>
            <wp:effectExtent l="0" t="0" r="63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中名称空间</w:t>
      </w:r>
    </w:p>
    <w:p w:rsidR="007839EF" w:rsidRPr="007839EF" w:rsidRDefault="007839EF" w:rsidP="007839EF"/>
    <w:p w:rsidR="00B21246" w:rsidRDefault="00F579E3" w:rsidP="007839EF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-61120</wp:posOffset>
            </wp:positionH>
            <wp:positionV relativeFrom="paragraph">
              <wp:posOffset>511263</wp:posOffset>
            </wp:positionV>
            <wp:extent cx="6100445" cy="12439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EF">
        <w:rPr>
          <w:rFonts w:hint="eastAsia"/>
        </w:rPr>
        <w:t>8.</w:t>
      </w:r>
      <w:r w:rsidR="007839EF">
        <w:t xml:space="preserve"> </w:t>
      </w:r>
      <w:r w:rsidR="007839EF">
        <w:rPr>
          <w:rFonts w:hint="eastAsia"/>
        </w:rPr>
        <w:t>P</w:t>
      </w:r>
      <w:r w:rsidR="007839EF">
        <w:t>ython</w:t>
      </w:r>
      <w:r w:rsidR="007839EF">
        <w:rPr>
          <w:rFonts w:hint="eastAsia"/>
        </w:rPr>
        <w:t>中的类对象和实例对象</w:t>
      </w:r>
    </w:p>
    <w:p w:rsidR="007839EF" w:rsidRDefault="0078009D" w:rsidP="007839EF">
      <w:pPr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60574</wp:posOffset>
            </wp:positionH>
            <wp:positionV relativeFrom="paragraph">
              <wp:posOffset>2765272</wp:posOffset>
            </wp:positionV>
            <wp:extent cx="5274310" cy="223139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153" w:rsidRPr="00E77153">
        <w:rPr>
          <w:rFonts w:hint="eastAsia"/>
          <w:b/>
          <w:color w:val="FF0000"/>
          <w:sz w:val="36"/>
        </w:rPr>
        <w:t>注意，类对象的属性不能绑定</w:t>
      </w:r>
      <w:r w:rsidR="00E77153" w:rsidRPr="00E77153">
        <w:rPr>
          <w:b/>
          <w:color w:val="FF0000"/>
          <w:sz w:val="36"/>
        </w:rPr>
        <w:t xml:space="preserve"> </w:t>
      </w:r>
      <w:r w:rsidR="00E77153" w:rsidRPr="00E77153">
        <w:rPr>
          <w:rFonts w:hint="eastAsia"/>
          <w:b/>
          <w:color w:val="FF0000"/>
          <w:sz w:val="36"/>
        </w:rPr>
        <w:t>函数对象，</w:t>
      </w:r>
      <w:r w:rsidR="00AE7374">
        <w:rPr>
          <w:rFonts w:hint="eastAsia"/>
          <w:b/>
          <w:color w:val="FF0000"/>
          <w:sz w:val="36"/>
        </w:rPr>
        <w:t>只能绑定方法，</w:t>
      </w:r>
      <w:r w:rsidR="00E77153" w:rsidRPr="00E77153">
        <w:rPr>
          <w:rFonts w:hint="eastAsia"/>
          <w:b/>
          <w:color w:val="FF0000"/>
          <w:sz w:val="36"/>
        </w:rPr>
        <w:t>而</w:t>
      </w:r>
      <w:r w:rsidR="00E77153" w:rsidRPr="00E77153">
        <w:rPr>
          <w:rFonts w:hint="eastAsia"/>
          <w:b/>
          <w:color w:val="FF0000"/>
          <w:sz w:val="36"/>
        </w:rPr>
        <w:t xml:space="preserve"> </w:t>
      </w:r>
      <w:r w:rsidR="00E77153" w:rsidRPr="00E77153">
        <w:rPr>
          <w:rFonts w:hint="eastAsia"/>
          <w:b/>
          <w:color w:val="FF0000"/>
          <w:sz w:val="36"/>
        </w:rPr>
        <w:t>实例对象的属性</w:t>
      </w:r>
      <w:r w:rsidR="00AE7374">
        <w:rPr>
          <w:rFonts w:hint="eastAsia"/>
          <w:b/>
          <w:color w:val="FF0000"/>
          <w:sz w:val="36"/>
        </w:rPr>
        <w:t>只能</w:t>
      </w:r>
      <w:r w:rsidR="00E77153" w:rsidRPr="00E77153">
        <w:rPr>
          <w:rFonts w:hint="eastAsia"/>
          <w:b/>
          <w:color w:val="FF0000"/>
          <w:sz w:val="36"/>
        </w:rPr>
        <w:t>绑定</w:t>
      </w:r>
      <w:r w:rsidR="00AE7374">
        <w:rPr>
          <w:rFonts w:hint="eastAsia"/>
          <w:b/>
          <w:color w:val="FF0000"/>
          <w:sz w:val="36"/>
        </w:rPr>
        <w:t>普通的</w:t>
      </w:r>
      <w:r w:rsidR="00E77153" w:rsidRPr="00E77153">
        <w:rPr>
          <w:rFonts w:hint="eastAsia"/>
          <w:b/>
          <w:color w:val="FF0000"/>
          <w:sz w:val="36"/>
        </w:rPr>
        <w:t>函数对象</w:t>
      </w:r>
      <w:r w:rsidR="00E77153" w:rsidRPr="00E77153">
        <w:rPr>
          <w:rFonts w:hint="eastAsia"/>
          <w:b/>
          <w:color w:val="FF0000"/>
          <w:sz w:val="36"/>
        </w:rPr>
        <w:t xml:space="preserve"> </w:t>
      </w:r>
      <w:r w:rsidR="00E77153" w:rsidRPr="00E77153">
        <w:rPr>
          <w:rFonts w:hint="eastAsia"/>
          <w:b/>
          <w:color w:val="FF0000"/>
          <w:sz w:val="36"/>
        </w:rPr>
        <w:t>！！！！！！！！！！！！</w:t>
      </w:r>
    </w:p>
    <w:p w:rsidR="0078009D" w:rsidRDefault="0078009D" w:rsidP="007839EF">
      <w:pPr>
        <w:rPr>
          <w:b/>
          <w:color w:val="FF0000"/>
          <w:sz w:val="36"/>
        </w:rPr>
      </w:pPr>
    </w:p>
    <w:p w:rsidR="009B2C56" w:rsidRDefault="00B107D2" w:rsidP="007839EF">
      <w:pPr>
        <w:rPr>
          <w:b/>
          <w:color w:val="FF0000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-529791</wp:posOffset>
            </wp:positionH>
            <wp:positionV relativeFrom="paragraph">
              <wp:posOffset>1793602</wp:posOffset>
            </wp:positionV>
            <wp:extent cx="6524834" cy="74078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34" cy="74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color w:val="FF0000"/>
          <w:sz w:val="36"/>
        </w:rPr>
        <w:t>注意，方法和函数是两个不同的</w:t>
      </w:r>
      <w:r w:rsidR="00D9772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-598258</wp:posOffset>
            </wp:positionH>
            <wp:positionV relativeFrom="paragraph">
              <wp:posOffset>69215</wp:posOffset>
            </wp:positionV>
            <wp:extent cx="6741767" cy="1192193"/>
            <wp:effectExtent l="0" t="0" r="254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67" cy="119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color w:val="FF0000"/>
          <w:sz w:val="36"/>
        </w:rPr>
        <w:t>类型：</w:t>
      </w:r>
    </w:p>
    <w:p w:rsidR="00B107D2" w:rsidRDefault="00B107D2" w:rsidP="007839EF">
      <w:pPr>
        <w:rPr>
          <w:b/>
          <w:color w:val="FF0000"/>
          <w:sz w:val="36"/>
        </w:rPr>
      </w:pPr>
    </w:p>
    <w:p w:rsidR="008A234D" w:rsidRPr="008A234D" w:rsidRDefault="008A234D" w:rsidP="008A234D">
      <w:pPr>
        <w:pStyle w:val="Heading1"/>
      </w:pPr>
      <w:r w:rsidRPr="008A234D">
        <w:t>9. Python</w:t>
      </w:r>
      <w:r w:rsidRPr="008A234D">
        <w:t>下划线命名规则</w:t>
      </w:r>
    </w:p>
    <w:p w:rsidR="009B2C56" w:rsidRDefault="008A234D" w:rsidP="007839EF">
      <w:pPr>
        <w:rPr>
          <w:b/>
          <w:color w:val="FF0000"/>
          <w:sz w:val="36"/>
        </w:rPr>
      </w:pPr>
      <w:r>
        <w:rPr>
          <w:noProof/>
        </w:rPr>
        <w:drawing>
          <wp:inline distT="0" distB="0" distL="0" distR="0" wp14:anchorId="717289FF" wp14:editId="79CF3E8F">
            <wp:extent cx="5274310" cy="1974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9D" w:rsidRDefault="0078009D" w:rsidP="007839EF">
      <w:pPr>
        <w:rPr>
          <w:b/>
          <w:color w:val="FF0000"/>
          <w:sz w:val="36"/>
        </w:rPr>
      </w:pPr>
    </w:p>
    <w:p w:rsidR="004847BF" w:rsidRDefault="004847BF" w:rsidP="004847BF">
      <w:pPr>
        <w:pStyle w:val="Heading1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-205804</wp:posOffset>
            </wp:positionH>
            <wp:positionV relativeFrom="paragraph">
              <wp:posOffset>623851</wp:posOffset>
            </wp:positionV>
            <wp:extent cx="6151474" cy="1776714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74" cy="177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0.Python</w:t>
      </w:r>
      <w:r>
        <w:rPr>
          <w:rFonts w:hint="eastAsia"/>
        </w:rPr>
        <w:t xml:space="preserve"> </w:t>
      </w:r>
      <w:r>
        <w:rPr>
          <w:rFonts w:hint="eastAsia"/>
        </w:rPr>
        <w:t>类继承的问题</w:t>
      </w:r>
    </w:p>
    <w:p w:rsidR="004847BF" w:rsidRDefault="004847BF" w:rsidP="004847BF"/>
    <w:p w:rsidR="00391900" w:rsidRDefault="00391900" w:rsidP="004847B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1961411</wp:posOffset>
            </wp:positionV>
            <wp:extent cx="5274310" cy="360426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MRO即方法解析顺序(method resolution order)，用于判断子类调用的属性来自于哪个父类。在Python2.3之前，MRO是基于</w:t>
      </w:r>
      <w:r w:rsidRPr="00391900">
        <w:rPr>
          <w:rFonts w:ascii="微软雅黑" w:eastAsia="微软雅黑" w:hAnsi="微软雅黑" w:hint="eastAsia"/>
          <w:b/>
          <w:color w:val="FF0000"/>
          <w:shd w:val="clear" w:color="auto" w:fill="FFFFFF"/>
        </w:rPr>
        <w:t>深度优先算法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的，自2.3开始使用</w:t>
      </w:r>
      <w:r w:rsidR="001F7231" w:rsidRPr="001F7231">
        <w:rPr>
          <w:rFonts w:ascii="微软雅黑" w:eastAsia="微软雅黑" w:hAnsi="微软雅黑" w:hint="eastAsia"/>
          <w:b/>
          <w:color w:val="FF0000"/>
          <w:shd w:val="clear" w:color="auto" w:fill="FFFFFF"/>
        </w:rPr>
        <w:t>广度优先搜索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，定义类时需要继承object，这样的类称为新式类，否则为旧式类</w:t>
      </w:r>
    </w:p>
    <w:p w:rsidR="00FA7E0E" w:rsidRDefault="00FA7E0E" w:rsidP="004847B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A7E0E" w:rsidRDefault="00FA7E0E" w:rsidP="004847B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A7E0E" w:rsidRDefault="00FA7E0E" w:rsidP="004847BF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FA7E0E" w:rsidRDefault="00FA7E0E" w:rsidP="00AB2EB9">
      <w:pPr>
        <w:pStyle w:val="Heading1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3020575</wp:posOffset>
            </wp:positionV>
            <wp:extent cx="3947160" cy="264033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-61121</wp:posOffset>
            </wp:positionH>
            <wp:positionV relativeFrom="paragraph">
              <wp:posOffset>549814</wp:posOffset>
            </wp:positionV>
            <wp:extent cx="5727700" cy="234950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hd w:val="clear" w:color="auto" w:fill="FFFFFF"/>
        </w:rPr>
        <w:t>11.Py</w:t>
      </w:r>
      <w:r>
        <w:rPr>
          <w:shd w:val="clear" w:color="auto" w:fill="FFFFFF"/>
        </w:rPr>
        <w:t>thon</w:t>
      </w:r>
      <w:r>
        <w:rPr>
          <w:rFonts w:hint="eastAsia"/>
          <w:shd w:val="clear" w:color="auto" w:fill="FFFFFF"/>
        </w:rPr>
        <w:t>构造器</w:t>
      </w:r>
      <w:r w:rsidR="00AB2EB9">
        <w:rPr>
          <w:rFonts w:hint="eastAsia"/>
          <w:shd w:val="clear" w:color="auto" w:fill="FFFFFF"/>
        </w:rPr>
        <w:t>和</w:t>
      </w:r>
      <w:r w:rsidR="00AB2EB9">
        <w:rPr>
          <w:shd w:val="clear" w:color="auto" w:fill="FFFFFF"/>
        </w:rPr>
        <w:t>yield</w:t>
      </w:r>
      <w:r w:rsidR="00AB2EB9">
        <w:rPr>
          <w:rFonts w:hint="eastAsia"/>
          <w:shd w:val="clear" w:color="auto" w:fill="FFFFFF"/>
        </w:rPr>
        <w:t>语句</w:t>
      </w:r>
      <w:bookmarkStart w:id="0" w:name="_GoBack"/>
      <w:bookmarkEnd w:id="0"/>
    </w:p>
    <w:p w:rsidR="00FA7E0E" w:rsidRPr="00391900" w:rsidRDefault="00FA7E0E" w:rsidP="004847BF">
      <w:pPr>
        <w:rPr>
          <w:rFonts w:hint="eastAsia"/>
        </w:rPr>
      </w:pPr>
    </w:p>
    <w:sectPr w:rsidR="00FA7E0E" w:rsidRPr="0039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EB" w:rsidRDefault="00C245EB" w:rsidP="00351C77">
      <w:r>
        <w:separator/>
      </w:r>
    </w:p>
  </w:endnote>
  <w:endnote w:type="continuationSeparator" w:id="0">
    <w:p w:rsidR="00C245EB" w:rsidRDefault="00C245EB" w:rsidP="0035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UKaiC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EB" w:rsidRDefault="00C245EB" w:rsidP="00351C77">
      <w:r>
        <w:separator/>
      </w:r>
    </w:p>
  </w:footnote>
  <w:footnote w:type="continuationSeparator" w:id="0">
    <w:p w:rsidR="00C245EB" w:rsidRDefault="00C245EB" w:rsidP="00351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878"/>
    <w:multiLevelType w:val="multilevel"/>
    <w:tmpl w:val="4D8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4A1F"/>
    <w:multiLevelType w:val="multilevel"/>
    <w:tmpl w:val="98E8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33C59"/>
    <w:multiLevelType w:val="hybridMultilevel"/>
    <w:tmpl w:val="73E48CE8"/>
    <w:lvl w:ilvl="0" w:tplc="B874B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E62506"/>
    <w:multiLevelType w:val="hybridMultilevel"/>
    <w:tmpl w:val="F86CE94C"/>
    <w:lvl w:ilvl="0" w:tplc="A7E0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217C6"/>
    <w:multiLevelType w:val="hybridMultilevel"/>
    <w:tmpl w:val="459A85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89379F"/>
    <w:multiLevelType w:val="hybridMultilevel"/>
    <w:tmpl w:val="3AA8A7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BA36DF9"/>
    <w:multiLevelType w:val="hybridMultilevel"/>
    <w:tmpl w:val="657CB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5D0926"/>
    <w:multiLevelType w:val="hybridMultilevel"/>
    <w:tmpl w:val="365A62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8C66AF"/>
    <w:multiLevelType w:val="hybridMultilevel"/>
    <w:tmpl w:val="153C02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236C82"/>
    <w:multiLevelType w:val="hybridMultilevel"/>
    <w:tmpl w:val="96E8D350"/>
    <w:lvl w:ilvl="0" w:tplc="3042A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3C103C"/>
    <w:multiLevelType w:val="hybridMultilevel"/>
    <w:tmpl w:val="57220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6C607A"/>
    <w:multiLevelType w:val="multilevel"/>
    <w:tmpl w:val="047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2638"/>
    <w:multiLevelType w:val="hybridMultilevel"/>
    <w:tmpl w:val="F872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A8187A"/>
    <w:multiLevelType w:val="multilevel"/>
    <w:tmpl w:val="4B3A5F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E2268E"/>
    <w:multiLevelType w:val="hybridMultilevel"/>
    <w:tmpl w:val="62B06894"/>
    <w:lvl w:ilvl="0" w:tplc="EC32F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0C5C09"/>
    <w:multiLevelType w:val="hybridMultilevel"/>
    <w:tmpl w:val="76785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5703E6"/>
    <w:multiLevelType w:val="hybridMultilevel"/>
    <w:tmpl w:val="6A747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DD6EC6"/>
    <w:multiLevelType w:val="hybridMultilevel"/>
    <w:tmpl w:val="297A9CF4"/>
    <w:lvl w:ilvl="0" w:tplc="B4AA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4D74E7"/>
    <w:multiLevelType w:val="hybridMultilevel"/>
    <w:tmpl w:val="ADF66490"/>
    <w:lvl w:ilvl="0" w:tplc="87C28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197981"/>
    <w:multiLevelType w:val="hybridMultilevel"/>
    <w:tmpl w:val="3CA61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D6049B"/>
    <w:multiLevelType w:val="hybridMultilevel"/>
    <w:tmpl w:val="BC1055F4"/>
    <w:lvl w:ilvl="0" w:tplc="1820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3145BF"/>
    <w:multiLevelType w:val="multilevel"/>
    <w:tmpl w:val="D65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A0C80"/>
    <w:multiLevelType w:val="hybridMultilevel"/>
    <w:tmpl w:val="6CDCC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22"/>
  </w:num>
  <w:num w:numId="9">
    <w:abstractNumId w:val="19"/>
  </w:num>
  <w:num w:numId="10">
    <w:abstractNumId w:val="3"/>
  </w:num>
  <w:num w:numId="11">
    <w:abstractNumId w:val="18"/>
  </w:num>
  <w:num w:numId="12">
    <w:abstractNumId w:val="11"/>
  </w:num>
  <w:num w:numId="13">
    <w:abstractNumId w:val="21"/>
  </w:num>
  <w:num w:numId="14">
    <w:abstractNumId w:val="5"/>
  </w:num>
  <w:num w:numId="15">
    <w:abstractNumId w:val="17"/>
  </w:num>
  <w:num w:numId="16">
    <w:abstractNumId w:val="2"/>
  </w:num>
  <w:num w:numId="17">
    <w:abstractNumId w:val="13"/>
  </w:num>
  <w:num w:numId="18">
    <w:abstractNumId w:val="14"/>
  </w:num>
  <w:num w:numId="19">
    <w:abstractNumId w:val="9"/>
  </w:num>
  <w:num w:numId="20">
    <w:abstractNumId w:val="16"/>
  </w:num>
  <w:num w:numId="21">
    <w:abstractNumId w:val="20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43"/>
    <w:rsid w:val="00004CC7"/>
    <w:rsid w:val="00007A50"/>
    <w:rsid w:val="00011CFD"/>
    <w:rsid w:val="000159C7"/>
    <w:rsid w:val="00015C5C"/>
    <w:rsid w:val="00021267"/>
    <w:rsid w:val="00023E03"/>
    <w:rsid w:val="00024025"/>
    <w:rsid w:val="00024810"/>
    <w:rsid w:val="00026A66"/>
    <w:rsid w:val="00037BDC"/>
    <w:rsid w:val="00041D29"/>
    <w:rsid w:val="000459DC"/>
    <w:rsid w:val="000661C7"/>
    <w:rsid w:val="000668C1"/>
    <w:rsid w:val="0007215C"/>
    <w:rsid w:val="00072F61"/>
    <w:rsid w:val="0009042C"/>
    <w:rsid w:val="00096570"/>
    <w:rsid w:val="000A5BAA"/>
    <w:rsid w:val="000B4D09"/>
    <w:rsid w:val="000C4AE3"/>
    <w:rsid w:val="000E0C6B"/>
    <w:rsid w:val="000E482C"/>
    <w:rsid w:val="000F0C04"/>
    <w:rsid w:val="001065BA"/>
    <w:rsid w:val="00107722"/>
    <w:rsid w:val="00115EB1"/>
    <w:rsid w:val="001218D6"/>
    <w:rsid w:val="001300C8"/>
    <w:rsid w:val="00131FD5"/>
    <w:rsid w:val="00133DD4"/>
    <w:rsid w:val="001621F5"/>
    <w:rsid w:val="001738E2"/>
    <w:rsid w:val="001757E4"/>
    <w:rsid w:val="00177F78"/>
    <w:rsid w:val="00180506"/>
    <w:rsid w:val="001A1A45"/>
    <w:rsid w:val="001B0AE8"/>
    <w:rsid w:val="001C4F7C"/>
    <w:rsid w:val="001C7399"/>
    <w:rsid w:val="001F5191"/>
    <w:rsid w:val="001F7231"/>
    <w:rsid w:val="00210AF0"/>
    <w:rsid w:val="0021595A"/>
    <w:rsid w:val="00217331"/>
    <w:rsid w:val="00234C1E"/>
    <w:rsid w:val="00242D72"/>
    <w:rsid w:val="00244339"/>
    <w:rsid w:val="0025468F"/>
    <w:rsid w:val="00254AB6"/>
    <w:rsid w:val="00265885"/>
    <w:rsid w:val="002664EB"/>
    <w:rsid w:val="0027312D"/>
    <w:rsid w:val="00273F06"/>
    <w:rsid w:val="00277D1C"/>
    <w:rsid w:val="00281BA7"/>
    <w:rsid w:val="00290DD4"/>
    <w:rsid w:val="0029220B"/>
    <w:rsid w:val="00296896"/>
    <w:rsid w:val="002A46D7"/>
    <w:rsid w:val="002B080B"/>
    <w:rsid w:val="002D2E49"/>
    <w:rsid w:val="002D2E60"/>
    <w:rsid w:val="002D3BA2"/>
    <w:rsid w:val="002D4D80"/>
    <w:rsid w:val="002D5FA1"/>
    <w:rsid w:val="002E7CB3"/>
    <w:rsid w:val="002F18CA"/>
    <w:rsid w:val="002F3993"/>
    <w:rsid w:val="002F4E23"/>
    <w:rsid w:val="00303C38"/>
    <w:rsid w:val="003127D8"/>
    <w:rsid w:val="003152BE"/>
    <w:rsid w:val="00320FF5"/>
    <w:rsid w:val="0032298C"/>
    <w:rsid w:val="00325368"/>
    <w:rsid w:val="00351C77"/>
    <w:rsid w:val="00357CAB"/>
    <w:rsid w:val="00360DDC"/>
    <w:rsid w:val="0036444B"/>
    <w:rsid w:val="00364CA8"/>
    <w:rsid w:val="00367851"/>
    <w:rsid w:val="0037095B"/>
    <w:rsid w:val="00374317"/>
    <w:rsid w:val="00376A88"/>
    <w:rsid w:val="00391900"/>
    <w:rsid w:val="00394811"/>
    <w:rsid w:val="003A2937"/>
    <w:rsid w:val="003A325A"/>
    <w:rsid w:val="003A4265"/>
    <w:rsid w:val="003A7A47"/>
    <w:rsid w:val="003B2E97"/>
    <w:rsid w:val="003C4156"/>
    <w:rsid w:val="003D1BFB"/>
    <w:rsid w:val="003E2757"/>
    <w:rsid w:val="003E4514"/>
    <w:rsid w:val="003F5D6A"/>
    <w:rsid w:val="003F7A98"/>
    <w:rsid w:val="0040580C"/>
    <w:rsid w:val="004078CA"/>
    <w:rsid w:val="0042334A"/>
    <w:rsid w:val="00423D9C"/>
    <w:rsid w:val="00433B3C"/>
    <w:rsid w:val="004358AE"/>
    <w:rsid w:val="00436CD9"/>
    <w:rsid w:val="00440957"/>
    <w:rsid w:val="00476D7C"/>
    <w:rsid w:val="00480085"/>
    <w:rsid w:val="004847BF"/>
    <w:rsid w:val="00493E52"/>
    <w:rsid w:val="004A18E2"/>
    <w:rsid w:val="004A7D7F"/>
    <w:rsid w:val="004B0840"/>
    <w:rsid w:val="004B0A78"/>
    <w:rsid w:val="004B6DA0"/>
    <w:rsid w:val="004C2038"/>
    <w:rsid w:val="004C43CD"/>
    <w:rsid w:val="004C4590"/>
    <w:rsid w:val="004C4A9E"/>
    <w:rsid w:val="004C5714"/>
    <w:rsid w:val="004C77C6"/>
    <w:rsid w:val="004D7E82"/>
    <w:rsid w:val="004E1185"/>
    <w:rsid w:val="004E20F6"/>
    <w:rsid w:val="004E35D2"/>
    <w:rsid w:val="004F1271"/>
    <w:rsid w:val="004F3728"/>
    <w:rsid w:val="004F56DF"/>
    <w:rsid w:val="004F6DF6"/>
    <w:rsid w:val="00513D6F"/>
    <w:rsid w:val="005223DD"/>
    <w:rsid w:val="00524193"/>
    <w:rsid w:val="00525DC9"/>
    <w:rsid w:val="005311CD"/>
    <w:rsid w:val="005435C0"/>
    <w:rsid w:val="00557E76"/>
    <w:rsid w:val="005623D5"/>
    <w:rsid w:val="00566354"/>
    <w:rsid w:val="005703DF"/>
    <w:rsid w:val="00594C7A"/>
    <w:rsid w:val="005B52B6"/>
    <w:rsid w:val="005B58EA"/>
    <w:rsid w:val="005B6F01"/>
    <w:rsid w:val="005C20C6"/>
    <w:rsid w:val="005C547B"/>
    <w:rsid w:val="005D17F1"/>
    <w:rsid w:val="005D6C5E"/>
    <w:rsid w:val="005E0B24"/>
    <w:rsid w:val="005F414B"/>
    <w:rsid w:val="005F53BC"/>
    <w:rsid w:val="00607F04"/>
    <w:rsid w:val="006129C7"/>
    <w:rsid w:val="00612D0B"/>
    <w:rsid w:val="0061614C"/>
    <w:rsid w:val="00624EDF"/>
    <w:rsid w:val="00634652"/>
    <w:rsid w:val="00641061"/>
    <w:rsid w:val="00642CB1"/>
    <w:rsid w:val="00646B45"/>
    <w:rsid w:val="0065166F"/>
    <w:rsid w:val="00653060"/>
    <w:rsid w:val="00654040"/>
    <w:rsid w:val="0065461E"/>
    <w:rsid w:val="00662E49"/>
    <w:rsid w:val="006649CB"/>
    <w:rsid w:val="00681606"/>
    <w:rsid w:val="00690427"/>
    <w:rsid w:val="0069074B"/>
    <w:rsid w:val="006A1539"/>
    <w:rsid w:val="006A3A86"/>
    <w:rsid w:val="006A673C"/>
    <w:rsid w:val="006C0DBB"/>
    <w:rsid w:val="006D2E14"/>
    <w:rsid w:val="007076A4"/>
    <w:rsid w:val="00717288"/>
    <w:rsid w:val="00726E16"/>
    <w:rsid w:val="0073059C"/>
    <w:rsid w:val="0074417D"/>
    <w:rsid w:val="007550F3"/>
    <w:rsid w:val="00757C4D"/>
    <w:rsid w:val="00772598"/>
    <w:rsid w:val="0077685B"/>
    <w:rsid w:val="0078009D"/>
    <w:rsid w:val="007837B1"/>
    <w:rsid w:val="007839EF"/>
    <w:rsid w:val="0078516E"/>
    <w:rsid w:val="00787225"/>
    <w:rsid w:val="007949E3"/>
    <w:rsid w:val="00797C1B"/>
    <w:rsid w:val="007A3C97"/>
    <w:rsid w:val="007A47D7"/>
    <w:rsid w:val="007A6E00"/>
    <w:rsid w:val="007B58B1"/>
    <w:rsid w:val="007C01EF"/>
    <w:rsid w:val="007C7AAB"/>
    <w:rsid w:val="007D5E5A"/>
    <w:rsid w:val="007D6348"/>
    <w:rsid w:val="007E4656"/>
    <w:rsid w:val="007F6336"/>
    <w:rsid w:val="00812352"/>
    <w:rsid w:val="00813E65"/>
    <w:rsid w:val="00816C0B"/>
    <w:rsid w:val="0082568D"/>
    <w:rsid w:val="008304A5"/>
    <w:rsid w:val="0085450A"/>
    <w:rsid w:val="008548BB"/>
    <w:rsid w:val="00863F36"/>
    <w:rsid w:val="00866589"/>
    <w:rsid w:val="008666D6"/>
    <w:rsid w:val="0087242B"/>
    <w:rsid w:val="00872732"/>
    <w:rsid w:val="00897562"/>
    <w:rsid w:val="008A234D"/>
    <w:rsid w:val="008A28F3"/>
    <w:rsid w:val="008A3776"/>
    <w:rsid w:val="008A5D5C"/>
    <w:rsid w:val="008A7CF1"/>
    <w:rsid w:val="008B0DC8"/>
    <w:rsid w:val="008B5358"/>
    <w:rsid w:val="008C121A"/>
    <w:rsid w:val="008C4895"/>
    <w:rsid w:val="008C5B81"/>
    <w:rsid w:val="008C65F1"/>
    <w:rsid w:val="008D35CF"/>
    <w:rsid w:val="008F149A"/>
    <w:rsid w:val="00905725"/>
    <w:rsid w:val="009203AC"/>
    <w:rsid w:val="00920505"/>
    <w:rsid w:val="0092200E"/>
    <w:rsid w:val="00925008"/>
    <w:rsid w:val="009311A6"/>
    <w:rsid w:val="00936BD3"/>
    <w:rsid w:val="00943726"/>
    <w:rsid w:val="00952FA3"/>
    <w:rsid w:val="00954179"/>
    <w:rsid w:val="009745F9"/>
    <w:rsid w:val="009B2C56"/>
    <w:rsid w:val="009B3B64"/>
    <w:rsid w:val="009B457B"/>
    <w:rsid w:val="009B5560"/>
    <w:rsid w:val="009B78D2"/>
    <w:rsid w:val="009D05E6"/>
    <w:rsid w:val="009D161B"/>
    <w:rsid w:val="009E06AD"/>
    <w:rsid w:val="009E1F0E"/>
    <w:rsid w:val="00A00AC9"/>
    <w:rsid w:val="00A04EC1"/>
    <w:rsid w:val="00A0630D"/>
    <w:rsid w:val="00A06C0D"/>
    <w:rsid w:val="00A11769"/>
    <w:rsid w:val="00A21F8C"/>
    <w:rsid w:val="00A30C21"/>
    <w:rsid w:val="00A54375"/>
    <w:rsid w:val="00A64C35"/>
    <w:rsid w:val="00A74765"/>
    <w:rsid w:val="00A776A2"/>
    <w:rsid w:val="00A855C5"/>
    <w:rsid w:val="00A95F5E"/>
    <w:rsid w:val="00AA0FA7"/>
    <w:rsid w:val="00AA5C04"/>
    <w:rsid w:val="00AB2EB9"/>
    <w:rsid w:val="00AB358C"/>
    <w:rsid w:val="00AC5D5E"/>
    <w:rsid w:val="00AD0C78"/>
    <w:rsid w:val="00AD70FF"/>
    <w:rsid w:val="00AE7374"/>
    <w:rsid w:val="00AE76B7"/>
    <w:rsid w:val="00AF554A"/>
    <w:rsid w:val="00B0064B"/>
    <w:rsid w:val="00B05459"/>
    <w:rsid w:val="00B107D2"/>
    <w:rsid w:val="00B127DD"/>
    <w:rsid w:val="00B1300C"/>
    <w:rsid w:val="00B148C9"/>
    <w:rsid w:val="00B21246"/>
    <w:rsid w:val="00B27739"/>
    <w:rsid w:val="00B3027F"/>
    <w:rsid w:val="00B34239"/>
    <w:rsid w:val="00B54DE4"/>
    <w:rsid w:val="00B57A98"/>
    <w:rsid w:val="00B60DCE"/>
    <w:rsid w:val="00B615BD"/>
    <w:rsid w:val="00B6337F"/>
    <w:rsid w:val="00B63674"/>
    <w:rsid w:val="00B65314"/>
    <w:rsid w:val="00B7074B"/>
    <w:rsid w:val="00B739D0"/>
    <w:rsid w:val="00B74D4C"/>
    <w:rsid w:val="00B81D36"/>
    <w:rsid w:val="00B830A3"/>
    <w:rsid w:val="00B85FC3"/>
    <w:rsid w:val="00B938EF"/>
    <w:rsid w:val="00BA1B9F"/>
    <w:rsid w:val="00BB1B1A"/>
    <w:rsid w:val="00BB28E7"/>
    <w:rsid w:val="00BE201E"/>
    <w:rsid w:val="00C108E7"/>
    <w:rsid w:val="00C23AD6"/>
    <w:rsid w:val="00C245EB"/>
    <w:rsid w:val="00C314BA"/>
    <w:rsid w:val="00C3159D"/>
    <w:rsid w:val="00C43A9A"/>
    <w:rsid w:val="00C51032"/>
    <w:rsid w:val="00C536D2"/>
    <w:rsid w:val="00C5487A"/>
    <w:rsid w:val="00C6457C"/>
    <w:rsid w:val="00C74DD8"/>
    <w:rsid w:val="00C80D87"/>
    <w:rsid w:val="00C8517A"/>
    <w:rsid w:val="00C956FA"/>
    <w:rsid w:val="00CA5D9F"/>
    <w:rsid w:val="00CA5DF4"/>
    <w:rsid w:val="00CC35B0"/>
    <w:rsid w:val="00CC4912"/>
    <w:rsid w:val="00CC744A"/>
    <w:rsid w:val="00CE0A3B"/>
    <w:rsid w:val="00CE36DD"/>
    <w:rsid w:val="00CE6225"/>
    <w:rsid w:val="00CF38FE"/>
    <w:rsid w:val="00CF3BBD"/>
    <w:rsid w:val="00D02CD6"/>
    <w:rsid w:val="00D106D5"/>
    <w:rsid w:val="00D11999"/>
    <w:rsid w:val="00D17FE9"/>
    <w:rsid w:val="00D3124A"/>
    <w:rsid w:val="00D330E9"/>
    <w:rsid w:val="00D40D9D"/>
    <w:rsid w:val="00D40FE1"/>
    <w:rsid w:val="00D46ED0"/>
    <w:rsid w:val="00D4789A"/>
    <w:rsid w:val="00D50EA4"/>
    <w:rsid w:val="00D510CB"/>
    <w:rsid w:val="00D51F2A"/>
    <w:rsid w:val="00D5771D"/>
    <w:rsid w:val="00D63D1F"/>
    <w:rsid w:val="00D66CFF"/>
    <w:rsid w:val="00D67E97"/>
    <w:rsid w:val="00D71326"/>
    <w:rsid w:val="00D7185E"/>
    <w:rsid w:val="00D7189C"/>
    <w:rsid w:val="00D84B00"/>
    <w:rsid w:val="00D94EBE"/>
    <w:rsid w:val="00D9620C"/>
    <w:rsid w:val="00D97721"/>
    <w:rsid w:val="00DA7501"/>
    <w:rsid w:val="00DB2400"/>
    <w:rsid w:val="00DB4198"/>
    <w:rsid w:val="00DC2A4A"/>
    <w:rsid w:val="00DC2D49"/>
    <w:rsid w:val="00DC3D83"/>
    <w:rsid w:val="00DC54A6"/>
    <w:rsid w:val="00DD4EE0"/>
    <w:rsid w:val="00DD5E56"/>
    <w:rsid w:val="00DF01DB"/>
    <w:rsid w:val="00DF1716"/>
    <w:rsid w:val="00E1008F"/>
    <w:rsid w:val="00E12177"/>
    <w:rsid w:val="00E20A4C"/>
    <w:rsid w:val="00E26D62"/>
    <w:rsid w:val="00E369D9"/>
    <w:rsid w:val="00E423C2"/>
    <w:rsid w:val="00E550A4"/>
    <w:rsid w:val="00E5601A"/>
    <w:rsid w:val="00E57B9B"/>
    <w:rsid w:val="00E70310"/>
    <w:rsid w:val="00E70465"/>
    <w:rsid w:val="00E77153"/>
    <w:rsid w:val="00E77531"/>
    <w:rsid w:val="00E866C2"/>
    <w:rsid w:val="00E93F64"/>
    <w:rsid w:val="00E950C9"/>
    <w:rsid w:val="00EB1F72"/>
    <w:rsid w:val="00EB4C80"/>
    <w:rsid w:val="00EB60DC"/>
    <w:rsid w:val="00EC3332"/>
    <w:rsid w:val="00EC7568"/>
    <w:rsid w:val="00ED160A"/>
    <w:rsid w:val="00EE48FC"/>
    <w:rsid w:val="00EF1254"/>
    <w:rsid w:val="00EF2E72"/>
    <w:rsid w:val="00EF323C"/>
    <w:rsid w:val="00EF53FE"/>
    <w:rsid w:val="00EF6BDB"/>
    <w:rsid w:val="00F0455E"/>
    <w:rsid w:val="00F16876"/>
    <w:rsid w:val="00F41771"/>
    <w:rsid w:val="00F442E4"/>
    <w:rsid w:val="00F51835"/>
    <w:rsid w:val="00F579E3"/>
    <w:rsid w:val="00F749E6"/>
    <w:rsid w:val="00F802DD"/>
    <w:rsid w:val="00F82B56"/>
    <w:rsid w:val="00FA5688"/>
    <w:rsid w:val="00FA7E0E"/>
    <w:rsid w:val="00FB1443"/>
    <w:rsid w:val="00FB18CE"/>
    <w:rsid w:val="00FB339A"/>
    <w:rsid w:val="00FB5F72"/>
    <w:rsid w:val="00FC08DE"/>
    <w:rsid w:val="00FC7BE4"/>
    <w:rsid w:val="00FD5589"/>
    <w:rsid w:val="00FD61E3"/>
    <w:rsid w:val="00FE7A49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FF162"/>
  <w15:chartTrackingRefBased/>
  <w15:docId w15:val="{CE69E2F5-9AEB-453C-9BB4-EA9AE8AA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45"/>
    <w:pPr>
      <w:widowControl w:val="0"/>
      <w:jc w:val="both"/>
    </w:pPr>
    <w:rPr>
      <w:rFonts w:eastAsia="黑体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76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C7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57B"/>
    <w:pPr>
      <w:keepNext/>
      <w:keepLines/>
      <w:spacing w:line="480" w:lineRule="auto"/>
      <w:jc w:val="left"/>
      <w:outlineLvl w:val="2"/>
    </w:pPr>
    <w:rPr>
      <w:b/>
      <w:bCs/>
      <w:sz w:val="2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76"/>
    <w:rPr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0C7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7E7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57E76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557E76"/>
  </w:style>
  <w:style w:type="character" w:styleId="Hyperlink">
    <w:name w:val="Hyperlink"/>
    <w:basedOn w:val="DefaultParagraphFont"/>
    <w:uiPriority w:val="99"/>
    <w:unhideWhenUsed/>
    <w:rsid w:val="00557E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57B"/>
    <w:rPr>
      <w:b/>
      <w:bCs/>
      <w:szCs w:val="32"/>
    </w:rPr>
  </w:style>
  <w:style w:type="character" w:styleId="Emphasis">
    <w:name w:val="Emphasis"/>
    <w:basedOn w:val="DefaultParagraphFont"/>
    <w:uiPriority w:val="20"/>
    <w:qFormat/>
    <w:rsid w:val="0044095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223D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58B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8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8B1"/>
    <w:rPr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8B1"/>
    <w:rPr>
      <w:b/>
      <w:bCs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B1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B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7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57C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1D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9C7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F0455E"/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1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1C77"/>
    <w:rPr>
      <w:rFonts w:eastAsia="黑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1C77"/>
    <w:rPr>
      <w:rFonts w:eastAsia="黑体"/>
      <w:sz w:val="18"/>
      <w:szCs w:val="18"/>
    </w:rPr>
  </w:style>
  <w:style w:type="character" w:customStyle="1" w:styleId="fontstyle01">
    <w:name w:val="fontstyle01"/>
    <w:basedOn w:val="DefaultParagraphFont"/>
    <w:rsid w:val="00026A6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26A66"/>
    <w:rPr>
      <w:rFonts w:ascii="UKaiCN" w:hAnsi="UKaiC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26A6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customStyle="1" w:styleId="comments-section">
    <w:name w:val="comments-section"/>
    <w:basedOn w:val="Normal"/>
    <w:rsid w:val="00315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3EE1-56A3-42C3-9753-4DB1588E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9416</TotalTime>
  <Pages>7</Pages>
  <Words>165</Words>
  <Characters>946</Characters>
  <Application>Microsoft Office Word</Application>
  <DocSecurity>0</DocSecurity>
  <Lines>7</Lines>
  <Paragraphs>2</Paragraphs>
  <ScaleCrop>false</ScaleCrop>
  <Company>user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Fei Wu -X (fwu3 - CIIC at Cisco)</cp:lastModifiedBy>
  <cp:revision>569</cp:revision>
  <dcterms:created xsi:type="dcterms:W3CDTF">2019-01-17T01:16:00Z</dcterms:created>
  <dcterms:modified xsi:type="dcterms:W3CDTF">2019-09-04T06:38:00Z</dcterms:modified>
</cp:coreProperties>
</file>