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8505F">
      <w:pPr>
        <w:rPr>
          <w:rFonts w:hint="eastAsia"/>
        </w:rPr>
      </w:pPr>
    </w:p>
    <w:p w14:paraId="7DA4691A">
      <w:pPr>
        <w:rPr>
          <w:rFonts w:hint="eastAsia"/>
        </w:rPr>
      </w:pPr>
      <w:r>
        <w:rPr>
          <w:rFonts w:hint="eastAsia"/>
        </w:rPr>
        <w:t>第一章：引言</w:t>
      </w:r>
    </w:p>
    <w:p w14:paraId="207B4525">
      <w:pPr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研究背景：</w:t>
      </w:r>
    </w:p>
    <w:p w14:paraId="04C1B523">
      <w:pPr>
        <w:rPr>
          <w:rFonts w:hint="eastAsia"/>
          <w:lang w:eastAsia="zh-CN"/>
        </w:rPr>
      </w:pPr>
      <w:r>
        <w:rPr>
          <w:rFonts w:hint="eastAsia"/>
        </w:rPr>
        <w:t>自我增强的概念</w:t>
      </w:r>
      <w:r>
        <w:rPr>
          <w:rFonts w:hint="eastAsia"/>
          <w:lang w:eastAsia="zh-CN"/>
        </w:rPr>
        <w:t>；</w:t>
      </w:r>
    </w:p>
    <w:p w14:paraId="0E5E62F5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自我增强</w:t>
      </w:r>
      <w:r>
        <w:rPr>
          <w:rFonts w:hint="eastAsia"/>
        </w:rPr>
        <w:t>在心理学研究中的重要性</w:t>
      </w:r>
      <w:r>
        <w:rPr>
          <w:rFonts w:hint="eastAsia"/>
          <w:lang w:eastAsia="zh-CN"/>
        </w:rPr>
        <w:t>；</w:t>
      </w:r>
    </w:p>
    <w:p w14:paraId="666A8196">
      <w:pPr>
        <w:rPr>
          <w:rFonts w:hint="eastAsia"/>
        </w:rPr>
      </w:pPr>
      <w:r>
        <w:rPr>
          <w:rFonts w:hint="eastAsia"/>
          <w:lang w:val="en-US" w:eastAsia="zh-CN"/>
        </w:rPr>
        <w:t>自我增强对个体心理健康的重要作用</w:t>
      </w:r>
      <w:r>
        <w:rPr>
          <w:rFonts w:hint="eastAsia"/>
        </w:rPr>
        <w:t>。</w:t>
      </w:r>
    </w:p>
    <w:p w14:paraId="2489E7D2">
      <w:pPr>
        <w:rPr>
          <w:rFonts w:hint="eastAsia"/>
        </w:rPr>
      </w:pPr>
    </w:p>
    <w:p w14:paraId="7E50C548">
      <w:pPr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研究目的：</w:t>
      </w:r>
    </w:p>
    <w:p w14:paraId="678EA591">
      <w:pPr>
        <w:rPr>
          <w:rFonts w:hint="eastAsia"/>
        </w:rPr>
      </w:pPr>
      <w:r>
        <w:rPr>
          <w:rFonts w:hint="eastAsia"/>
        </w:rPr>
        <w:t>阐述研究的主要目标，即通过数据驱动的方法探究自我增强的主体。</w:t>
      </w:r>
    </w:p>
    <w:p w14:paraId="068247C3">
      <w:pPr>
        <w:rPr>
          <w:rFonts w:hint="eastAsia"/>
        </w:rPr>
      </w:pPr>
    </w:p>
    <w:p w14:paraId="6AED1512">
      <w:pPr>
        <w:rPr>
          <w:rFonts w:hint="eastAsia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研究意义：</w:t>
      </w:r>
    </w:p>
    <w:p w14:paraId="03E4B965">
      <w:pPr>
        <w:rPr>
          <w:rFonts w:hint="eastAsia"/>
          <w:lang w:val="en-US" w:eastAsia="zh-CN"/>
        </w:rPr>
      </w:pPr>
      <w:r>
        <w:rPr>
          <w:rFonts w:hint="eastAsia"/>
        </w:rPr>
        <w:t>理论</w:t>
      </w:r>
      <w:r>
        <w:rPr>
          <w:rFonts w:hint="eastAsia"/>
          <w:lang w:val="en-US" w:eastAsia="zh-CN"/>
        </w:rPr>
        <w:t>意义：自我增强主体的探究、本体论在研究中的重要意义、数据驱动研究方法的应用；</w:t>
      </w:r>
    </w:p>
    <w:p w14:paraId="2469DCA5">
      <w:pPr>
        <w:rPr>
          <w:rFonts w:hint="eastAsia"/>
        </w:rPr>
      </w:pPr>
      <w:r>
        <w:rPr>
          <w:rFonts w:hint="eastAsia"/>
        </w:rPr>
        <w:t>实践意义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自我增强在心理健康和行为中的作用的贡献。</w:t>
      </w:r>
    </w:p>
    <w:p w14:paraId="7B9EA28E">
      <w:pPr>
        <w:rPr>
          <w:rFonts w:hint="eastAsia"/>
        </w:rPr>
      </w:pPr>
    </w:p>
    <w:p w14:paraId="1C2D4A5C">
      <w:pPr>
        <w:rPr>
          <w:rFonts w:hint="eastAsia"/>
        </w:rPr>
      </w:pPr>
      <w:r>
        <w:rPr>
          <w:rFonts w:hint="eastAsia"/>
        </w:rPr>
        <w:t>第二章：文献综述</w:t>
      </w:r>
    </w:p>
    <w:p w14:paraId="2B53FB5A">
      <w:pPr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自我增强的概念：定义自我增强，讨论其在不同理论框架下的解释。</w:t>
      </w:r>
    </w:p>
    <w:p w14:paraId="06A4AE96">
      <w:pPr>
        <w:rPr>
          <w:rFonts w:hint="eastAsia"/>
        </w:rPr>
      </w:pPr>
    </w:p>
    <w:p w14:paraId="1061D439">
      <w:pPr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现有研究的综述：总结前人关于自我增强的研究，包括问卷测量和行为任务的研究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自我增强对个体对心理适应起到积极作用还是消极作用</w:t>
      </w:r>
      <w:r>
        <w:rPr>
          <w:rFonts w:hint="eastAsia"/>
        </w:rPr>
        <w:t>。</w:t>
      </w:r>
    </w:p>
    <w:p w14:paraId="37391382">
      <w:pPr>
        <w:rPr>
          <w:rFonts w:hint="eastAsia"/>
        </w:rPr>
      </w:pPr>
    </w:p>
    <w:p w14:paraId="06C5D804">
      <w:pPr>
        <w:rPr>
          <w:rFonts w:hint="eastAsia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研究空白：指出当前研究中的不足，特别是关于自我增强的主体的探究。</w:t>
      </w:r>
    </w:p>
    <w:p w14:paraId="04A38F4D">
      <w:pPr>
        <w:rPr>
          <w:rFonts w:hint="eastAsia"/>
        </w:rPr>
      </w:pPr>
    </w:p>
    <w:p w14:paraId="25D2E6BB">
      <w:pPr>
        <w:rPr>
          <w:rFonts w:hint="eastAsia"/>
        </w:rPr>
      </w:pPr>
      <w:r>
        <w:rPr>
          <w:rFonts w:hint="eastAsia"/>
          <w:lang w:val="en-US" w:eastAsia="zh-CN"/>
        </w:rPr>
        <w:t>2.4提出</w:t>
      </w:r>
      <w:r>
        <w:rPr>
          <w:rFonts w:hint="eastAsia"/>
        </w:rPr>
        <w:t>研究假设：</w:t>
      </w:r>
    </w:p>
    <w:p w14:paraId="3363CF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不同测验之间相关性较低，自我增强的定义应该考虑多个维度；</w:t>
      </w:r>
    </w:p>
    <w:p w14:paraId="6912B9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自我增强对个体对心理适应有较好的预测作用。</w:t>
      </w:r>
    </w:p>
    <w:p w14:paraId="421B9FEA">
      <w:pPr>
        <w:rPr>
          <w:rFonts w:hint="eastAsia"/>
        </w:rPr>
      </w:pPr>
    </w:p>
    <w:p w14:paraId="176D044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第三章：研究</w:t>
      </w:r>
      <w:r>
        <w:rPr>
          <w:rFonts w:hint="eastAsia"/>
          <w:lang w:val="en-US" w:eastAsia="zh-CN"/>
        </w:rPr>
        <w:t>流程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这一部分对实验流程对详细说明还是对现有数据库的说明？）</w:t>
      </w:r>
    </w:p>
    <w:p w14:paraId="43013F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研究</w:t>
      </w:r>
      <w:r>
        <w:rPr>
          <w:rFonts w:hint="eastAsia"/>
          <w:lang w:val="en-US" w:eastAsia="zh-CN"/>
        </w:rPr>
        <w:t>目标；</w:t>
      </w:r>
    </w:p>
    <w:p w14:paraId="15B1AA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3.2研究假设；</w:t>
      </w:r>
    </w:p>
    <w:p w14:paraId="0E216E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3.3研究方法：</w:t>
      </w:r>
    </w:p>
    <w:p w14:paraId="0CC0BD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研究对象</w:t>
      </w:r>
    </w:p>
    <w:p w14:paraId="43963CC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研究工具：</w:t>
      </w:r>
      <w:r>
        <w:rPr>
          <w:rFonts w:hint="eastAsia"/>
        </w:rPr>
        <w:t>16个问卷和3个行为任务（SRET、IAT、ALT）</w:t>
      </w:r>
      <w:r>
        <w:rPr>
          <w:rFonts w:hint="eastAsia"/>
          <w:lang w:val="en-US" w:eastAsia="zh-CN"/>
        </w:rPr>
        <w:t>的14个指标。</w:t>
      </w:r>
    </w:p>
    <w:p w14:paraId="2F7A11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实验流程；</w:t>
      </w:r>
    </w:p>
    <w:p w14:paraId="6F4B06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3.4数据分析：</w:t>
      </w:r>
      <w:r>
        <w:rPr>
          <w:rFonts w:hint="eastAsia"/>
        </w:rPr>
        <w:t>相关分析、主成分分析（PCA）、双因子分析（Bifactor）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降维分析。</w:t>
      </w:r>
    </w:p>
    <w:p w14:paraId="5FC2AB34">
      <w:pPr>
        <w:rPr>
          <w:rFonts w:hint="eastAsia"/>
        </w:rPr>
      </w:pPr>
    </w:p>
    <w:p w14:paraId="596AD8A6">
      <w:pPr>
        <w:rPr>
          <w:rFonts w:hint="eastAsia"/>
        </w:rPr>
      </w:pPr>
      <w:r>
        <w:rPr>
          <w:rFonts w:hint="eastAsia"/>
        </w:rPr>
        <w:t>第四章：研究结果</w:t>
      </w:r>
    </w:p>
    <w:p w14:paraId="424C4376">
      <w:pPr>
        <w:rPr>
          <w:rFonts w:hint="eastAsia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问卷与问卷之间的相关分析：16个问卷之间的相关性结果。</w:t>
      </w:r>
    </w:p>
    <w:p w14:paraId="713DD474">
      <w:pPr>
        <w:rPr>
          <w:rFonts w:hint="eastAsia" w:eastAsiaTheme="minorEastAsia"/>
          <w:lang w:eastAsia="zh-CN"/>
        </w:rPr>
      </w:pPr>
    </w:p>
    <w:p w14:paraId="71E111C4">
      <w:pPr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行为任务与行为任务之间的相关分析：3个行为任务之间的相关性结果。</w:t>
      </w:r>
    </w:p>
    <w:p w14:paraId="7B5B0B7F">
      <w:pPr>
        <w:rPr>
          <w:rFonts w:hint="eastAsia" w:eastAsiaTheme="minorEastAsia"/>
          <w:lang w:eastAsia="zh-CN"/>
        </w:rPr>
      </w:pPr>
    </w:p>
    <w:p w14:paraId="0E1ACE33">
      <w:pPr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问卷与行为任务之间的相关分析：问卷与行为任务之间的相关性结果。</w:t>
      </w:r>
    </w:p>
    <w:p w14:paraId="7AB423B5">
      <w:pPr>
        <w:rPr>
          <w:rFonts w:hint="eastAsia" w:eastAsiaTheme="minorEastAsia"/>
          <w:lang w:eastAsia="zh-CN"/>
        </w:rPr>
      </w:pPr>
    </w:p>
    <w:p w14:paraId="44E5CCF8">
      <w:pPr>
        <w:rPr>
          <w:rFonts w:hint="eastAsia" w:eastAsiaTheme="minorEastAsia"/>
          <w:lang w:eastAsia="zh-CN"/>
        </w:rPr>
      </w:pPr>
    </w:p>
    <w:p w14:paraId="4CB11052">
      <w:pPr>
        <w:rPr>
          <w:rFonts w:hint="eastAsia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</w:rPr>
        <w:t>主成分分析（PCA）：问卷与认知任务的主成分分析结果。</w:t>
      </w:r>
    </w:p>
    <w:p w14:paraId="03CE6669">
      <w:pPr>
        <w:rPr>
          <w:rFonts w:hint="eastAsia"/>
        </w:rPr>
      </w:pPr>
    </w:p>
    <w:p w14:paraId="6C7B8AD3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4.5聚类分析：与认知任务的聚类结果。</w:t>
      </w:r>
    </w:p>
    <w:p w14:paraId="1D96D095">
      <w:pPr>
        <w:rPr>
          <w:rFonts w:hint="eastAsia" w:eastAsiaTheme="minorEastAsia"/>
          <w:lang w:eastAsia="zh-CN"/>
        </w:rPr>
      </w:pPr>
    </w:p>
    <w:p w14:paraId="5CDC9D7D">
      <w:pPr>
        <w:rPr>
          <w:rFonts w:hint="eastAsia"/>
        </w:rPr>
      </w:pPr>
      <w:r>
        <w:rPr>
          <w:rFonts w:hint="eastAsia"/>
          <w:lang w:val="en-US" w:eastAsia="zh-CN"/>
        </w:rPr>
        <w:t>4.6</w:t>
      </w:r>
      <w:r>
        <w:rPr>
          <w:rFonts w:hint="eastAsia"/>
        </w:rPr>
        <w:t>双因子分析（Bifactor）：问卷与认知任务的双因子分析结果。</w:t>
      </w:r>
    </w:p>
    <w:p w14:paraId="6CA40AC1">
      <w:pPr>
        <w:rPr>
          <w:rFonts w:hint="eastAsia" w:eastAsiaTheme="minorEastAsia"/>
          <w:lang w:eastAsia="zh-CN"/>
        </w:rPr>
      </w:pPr>
    </w:p>
    <w:p w14:paraId="0BAEF72E">
      <w:pPr>
        <w:rPr>
          <w:rFonts w:hint="eastAsia"/>
        </w:rPr>
      </w:pPr>
    </w:p>
    <w:p w14:paraId="0B7DD023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4.7</w:t>
      </w:r>
      <w:r>
        <w:rPr>
          <w:rFonts w:hint="eastAsia"/>
        </w:rPr>
        <w:t>问卷与认知任务得分对现实世界结果的预测：问卷与认知任务得分对抑郁、焦虑、主观幸福感、拖延等现实世界结果的预测结果。</w:t>
      </w:r>
    </w:p>
    <w:p w14:paraId="721C7E6D">
      <w:pPr>
        <w:rPr>
          <w:rFonts w:hint="eastAsia"/>
        </w:rPr>
      </w:pPr>
    </w:p>
    <w:p w14:paraId="1E901A40">
      <w:pPr>
        <w:rPr>
          <w:rFonts w:hint="eastAsia"/>
        </w:rPr>
      </w:pPr>
    </w:p>
    <w:p w14:paraId="58BA62FF">
      <w:pPr>
        <w:rPr>
          <w:rFonts w:hint="eastAsia"/>
        </w:rPr>
      </w:pPr>
      <w:r>
        <w:rPr>
          <w:rFonts w:hint="eastAsia"/>
        </w:rPr>
        <w:t>第五章：讨论</w:t>
      </w:r>
    </w:p>
    <w:p w14:paraId="638B5265">
      <w:pPr>
        <w:rPr>
          <w:rFonts w:hint="eastAsia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</w:rPr>
        <w:t>研究结果的解释：解释研究结果</w:t>
      </w:r>
    </w:p>
    <w:p w14:paraId="11D514C1">
      <w:pPr>
        <w:rPr>
          <w:rFonts w:hint="eastAsia"/>
          <w:lang w:eastAsia="zh-CN"/>
        </w:rPr>
      </w:pPr>
    </w:p>
    <w:p w14:paraId="68D6975F">
      <w:pPr>
        <w:rPr>
          <w:rFonts w:hint="eastAsia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研究结果的理论意义：讨论研究结果对自我增强理论的贡献</w:t>
      </w:r>
    </w:p>
    <w:p w14:paraId="52C66D3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自我增强的定义有待明确</w:t>
      </w:r>
    </w:p>
    <w:p w14:paraId="37642A6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自我增强本体结构假设</w:t>
      </w:r>
    </w:p>
    <w:p w14:paraId="29F0C2A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自我增强的本体与文化差异</w:t>
      </w:r>
    </w:p>
    <w:p w14:paraId="1090E0C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东方文化下的自我增强如何定义</w:t>
      </w:r>
    </w:p>
    <w:p w14:paraId="5638299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49570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</w:rPr>
        <w:t>研究结果的实践意义：讨论研究结果在实际应用中的意义，特别是在心理健康和行为干预中的应用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预测部分）。</w:t>
      </w:r>
    </w:p>
    <w:p w14:paraId="56BC0DF9">
      <w:pPr>
        <w:rPr>
          <w:rFonts w:hint="eastAsia"/>
          <w:lang w:val="en-US" w:eastAsia="zh-CN"/>
        </w:rPr>
      </w:pPr>
    </w:p>
    <w:p w14:paraId="2DF111CA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5.4其他发现：</w:t>
      </w:r>
      <w:r>
        <w:rPr>
          <w:rFonts w:hint="eastAsia"/>
        </w:rPr>
        <w:t>自恋与其他问卷之间呈现负相关的原因</w:t>
      </w:r>
      <w:r>
        <w:rPr>
          <w:rFonts w:hint="eastAsia"/>
          <w:lang w:eastAsia="zh-CN"/>
        </w:rPr>
        <w:t>。</w:t>
      </w:r>
    </w:p>
    <w:p w14:paraId="4C5BDE67">
      <w:pPr>
        <w:rPr>
          <w:rFonts w:hint="default"/>
          <w:lang w:val="en-US" w:eastAsia="zh-CN"/>
        </w:rPr>
      </w:pPr>
    </w:p>
    <w:p w14:paraId="00AA7440">
      <w:pPr>
        <w:rPr>
          <w:rFonts w:hint="eastAsia"/>
        </w:rPr>
      </w:pPr>
      <w:r>
        <w:rPr>
          <w:rFonts w:hint="eastAsia"/>
          <w:lang w:val="en-US" w:eastAsia="zh-CN"/>
        </w:rPr>
        <w:t>5.5</w:t>
      </w:r>
      <w:r>
        <w:rPr>
          <w:rFonts w:hint="eastAsia"/>
        </w:rPr>
        <w:t>研究的局限性：讨论研究的局限性，包括样本选择、测量工具的局限性等。</w:t>
      </w:r>
    </w:p>
    <w:p w14:paraId="5B85EFC1">
      <w:pPr>
        <w:rPr>
          <w:rFonts w:hint="eastAsia"/>
        </w:rPr>
      </w:pPr>
    </w:p>
    <w:p w14:paraId="0B79904E">
      <w:pPr>
        <w:rPr>
          <w:rFonts w:hint="eastAsia"/>
        </w:rPr>
      </w:pPr>
      <w:r>
        <w:rPr>
          <w:rFonts w:hint="eastAsia"/>
          <w:lang w:val="en-US" w:eastAsia="zh-CN"/>
        </w:rPr>
        <w:t>5.6</w:t>
      </w:r>
      <w:r>
        <w:rPr>
          <w:rFonts w:hint="eastAsia"/>
        </w:rPr>
        <w:t>未来研究的方向：提出未来研究的方向。</w:t>
      </w:r>
    </w:p>
    <w:p w14:paraId="36A07D79">
      <w:pPr>
        <w:rPr>
          <w:rFonts w:hint="eastAsia"/>
        </w:rPr>
      </w:pPr>
    </w:p>
    <w:p w14:paraId="1D4733B3">
      <w:pPr>
        <w:rPr>
          <w:rFonts w:hint="eastAsia"/>
        </w:rPr>
      </w:pPr>
      <w:r>
        <w:rPr>
          <w:rFonts w:hint="eastAsia"/>
        </w:rPr>
        <w:t>第六章：结论</w:t>
      </w:r>
    </w:p>
    <w:p w14:paraId="31F99D42">
      <w:pPr>
        <w:rPr>
          <w:rFonts w:hint="eastAsia"/>
        </w:rPr>
      </w:pPr>
    </w:p>
    <w:p w14:paraId="4AB47FAF">
      <w:pPr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>研究总结：总结研究的主要发现。</w:t>
      </w:r>
    </w:p>
    <w:p w14:paraId="0FF3FC11">
      <w:pPr>
        <w:rPr>
          <w:rFonts w:hint="eastAsia"/>
        </w:rPr>
      </w:pPr>
    </w:p>
    <w:p w14:paraId="6F927147">
      <w:pPr>
        <w:rPr>
          <w:rFonts w:hint="eastAsia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</w:rPr>
        <w:t>研究的贡献：强调研究的理论和实践贡献。</w:t>
      </w:r>
    </w:p>
    <w:p w14:paraId="56EEBA3A">
      <w:pPr>
        <w:rPr>
          <w:rFonts w:hint="eastAsia"/>
        </w:rPr>
      </w:pPr>
    </w:p>
    <w:p w14:paraId="7320A06F">
      <w:pPr>
        <w:rPr>
          <w:rFonts w:hint="eastAsia"/>
        </w:rPr>
      </w:pPr>
      <w:r>
        <w:rPr>
          <w:rFonts w:hint="eastAsia"/>
          <w:lang w:val="en-US" w:eastAsia="zh-CN"/>
        </w:rPr>
        <w:t>6.3</w:t>
      </w:r>
      <w:r>
        <w:rPr>
          <w:rFonts w:hint="eastAsia"/>
        </w:rPr>
        <w:t>研究的展望：展望未来的研究方向和应用前景。</w:t>
      </w:r>
    </w:p>
    <w:p w14:paraId="47FA3A45">
      <w:pPr>
        <w:rPr>
          <w:rFonts w:hint="eastAsia"/>
        </w:rPr>
      </w:pPr>
    </w:p>
    <w:p w14:paraId="5182DD8D">
      <w:pPr>
        <w:rPr>
          <w:rFonts w:hint="eastAsia"/>
        </w:rPr>
      </w:pPr>
    </w:p>
    <w:p w14:paraId="31C1302F">
      <w:pPr>
        <w:rPr>
          <w:rFonts w:hint="eastAsia"/>
        </w:rPr>
      </w:pPr>
    </w:p>
    <w:p w14:paraId="610F17D9">
      <w:pPr>
        <w:rPr>
          <w:rFonts w:hint="eastAsia"/>
        </w:rPr>
      </w:pPr>
    </w:p>
    <w:p w14:paraId="2ABDFE87">
      <w:pPr>
        <w:rPr>
          <w:rFonts w:hint="eastAsia"/>
        </w:rPr>
      </w:pPr>
    </w:p>
    <w:p w14:paraId="39D6BF4A">
      <w:pPr>
        <w:rPr>
          <w:rFonts w:hint="eastAsia"/>
        </w:rPr>
      </w:pPr>
    </w:p>
    <w:p w14:paraId="49E0F3BC">
      <w:pPr>
        <w:rPr>
          <w:rFonts w:hint="eastAsia"/>
        </w:rPr>
      </w:pPr>
    </w:p>
    <w:p w14:paraId="5970109C">
      <w:pPr>
        <w:rPr>
          <w:rFonts w:hint="eastAsia"/>
        </w:rPr>
      </w:pPr>
    </w:p>
    <w:p w14:paraId="043ACD8D">
      <w:pPr>
        <w:rPr>
          <w:rFonts w:hint="eastAsia" w:eastAsiaTheme="minorEastAsia"/>
          <w:lang w:eastAsia="zh-CN"/>
        </w:rPr>
      </w:pPr>
    </w:p>
    <w:p w14:paraId="1CA11E0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Title</w:t>
      </w:r>
    </w:p>
    <w:p w14:paraId="2F4002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Exploring the Ontology of Self-Enhancement: A Data-Driven Perspective</w:t>
      </w:r>
    </w:p>
    <w:p w14:paraId="7DB7CADE">
      <w:pPr>
        <w:rPr>
          <w:rFonts w:hint="eastAsia" w:eastAsiaTheme="minorEastAsia"/>
          <w:lang w:eastAsia="zh-CN"/>
        </w:rPr>
      </w:pPr>
    </w:p>
    <w:p w14:paraId="1DE4BBF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Abstract</w:t>
      </w:r>
    </w:p>
    <w:p w14:paraId="7CCE57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concise overview of the study, typically including the research problem, objectives, methods, results, and implications. Limit to 150–250 words. Ensure clarity and avoid detailed technical jargon.</w:t>
      </w:r>
    </w:p>
    <w:p w14:paraId="488C0603">
      <w:pPr>
        <w:rPr>
          <w:rFonts w:hint="eastAsia" w:eastAsiaTheme="minorEastAsia"/>
          <w:lang w:eastAsia="zh-CN"/>
        </w:rPr>
      </w:pPr>
    </w:p>
    <w:p w14:paraId="102D45F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Introduction</w:t>
      </w:r>
    </w:p>
    <w:p w14:paraId="6D775E5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1.1 Research Background</w:t>
      </w:r>
    </w:p>
    <w:p w14:paraId="79A43D7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Define self-enhancement and its significance in psychology.</w:t>
      </w:r>
    </w:p>
    <w:p w14:paraId="08B53C34">
      <w:pPr>
        <w:rPr>
          <w:rFonts w:hint="eastAsia" w:eastAsiaTheme="minorEastAsia"/>
          <w:lang w:eastAsia="zh-CN"/>
        </w:rPr>
      </w:pPr>
    </w:p>
    <w:p w14:paraId="064E5CB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Summarize how self-enhancement is measured through questionnaires and behavioral tasks.</w:t>
      </w:r>
    </w:p>
    <w:p w14:paraId="01D3D068">
      <w:pPr>
        <w:rPr>
          <w:rFonts w:hint="eastAsia" w:eastAsiaTheme="minorEastAsia"/>
          <w:lang w:eastAsia="zh-CN"/>
        </w:rPr>
      </w:pPr>
    </w:p>
    <w:p w14:paraId="6200B4D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Highlight gaps in the literature, such as the lack of clarity in defining the ontology of self-enhancement.</w:t>
      </w:r>
    </w:p>
    <w:p w14:paraId="307F09AE">
      <w:pPr>
        <w:rPr>
          <w:rFonts w:hint="eastAsia" w:eastAsiaTheme="minorEastAsia"/>
          <w:lang w:eastAsia="zh-CN"/>
        </w:rPr>
      </w:pPr>
    </w:p>
    <w:p w14:paraId="16C036F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1.2 Research Problem</w:t>
      </w:r>
    </w:p>
    <w:p w14:paraId="25B600A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State the primary question: Can self-enhancement be divided into distinct constructs?</w:t>
      </w:r>
    </w:p>
    <w:p w14:paraId="160959DE">
      <w:pPr>
        <w:rPr>
          <w:rFonts w:hint="eastAsia" w:eastAsiaTheme="minorEastAsia"/>
          <w:lang w:eastAsia="zh-CN"/>
        </w:rPr>
      </w:pPr>
    </w:p>
    <w:p w14:paraId="6B0C35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Explore how these constructs relate to psychological adaptation and well-being.</w:t>
      </w:r>
    </w:p>
    <w:p w14:paraId="58E27FDB">
      <w:pPr>
        <w:rPr>
          <w:rFonts w:hint="eastAsia" w:eastAsiaTheme="minorEastAsia"/>
          <w:lang w:eastAsia="zh-CN"/>
        </w:rPr>
      </w:pPr>
    </w:p>
    <w:p w14:paraId="2C2FE6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1.3 Objectives and Hypotheses</w:t>
      </w:r>
    </w:p>
    <w:p w14:paraId="114CC73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Objective: To disentangle the multidimensionality of self-enhancement through data-driven analyses.</w:t>
      </w:r>
    </w:p>
    <w:p w14:paraId="52550AB7">
      <w:pPr>
        <w:rPr>
          <w:rFonts w:hint="eastAsia" w:eastAsiaTheme="minorEastAsia"/>
          <w:lang w:eastAsia="zh-CN"/>
        </w:rPr>
      </w:pPr>
    </w:p>
    <w:p w14:paraId="62C8811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Hypotheses:</w:t>
      </w:r>
    </w:p>
    <w:p w14:paraId="5F07F60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Self-enhancement consists of distinct dimensions (e.g., narcissism vs. self-promotion).</w:t>
      </w:r>
    </w:p>
    <w:p w14:paraId="3BBDE9E8">
      <w:pPr>
        <w:rPr>
          <w:rFonts w:hint="eastAsia" w:eastAsiaTheme="minorEastAsia"/>
          <w:lang w:eastAsia="zh-CN"/>
        </w:rPr>
      </w:pPr>
    </w:p>
    <w:p w14:paraId="512255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These dimensions predict psychological outcomes such as depression and subjective well-being.</w:t>
      </w:r>
    </w:p>
    <w:p w14:paraId="40BC15AF">
      <w:pPr>
        <w:rPr>
          <w:rFonts w:hint="eastAsia" w:eastAsiaTheme="minorEastAsia"/>
          <w:lang w:eastAsia="zh-CN"/>
        </w:rPr>
      </w:pPr>
    </w:p>
    <w:p w14:paraId="628149C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Literature Review</w:t>
      </w:r>
    </w:p>
    <w:p w14:paraId="53E179F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2.1 Theoretical Perspectives</w:t>
      </w:r>
    </w:p>
    <w:p w14:paraId="5B297FC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Discuss major frameworks explaining self-enhancement (e.g., cognitive, motivational, and sociocultural perspectives).</w:t>
      </w:r>
    </w:p>
    <w:p w14:paraId="2E7DAD2F">
      <w:pPr>
        <w:rPr>
          <w:rFonts w:hint="eastAsia" w:eastAsiaTheme="minorEastAsia"/>
          <w:lang w:eastAsia="zh-CN"/>
        </w:rPr>
      </w:pPr>
    </w:p>
    <w:p w14:paraId="5C8E65D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2.2 Previous Findings</w:t>
      </w:r>
    </w:p>
    <w:p w14:paraId="5F07BB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Summarize empirical studies on the relationship between self-enhancement and psychological adaptation.</w:t>
      </w:r>
    </w:p>
    <w:p w14:paraId="2C06513C">
      <w:pPr>
        <w:rPr>
          <w:rFonts w:hint="eastAsia" w:eastAsiaTheme="minorEastAsia"/>
          <w:lang w:eastAsia="zh-CN"/>
        </w:rPr>
      </w:pPr>
    </w:p>
    <w:p w14:paraId="5A7C170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Highlight contradictions in the literature regarding the adaptive value of self-enhancement.</w:t>
      </w:r>
    </w:p>
    <w:p w14:paraId="2DB4D886">
      <w:pPr>
        <w:rPr>
          <w:rFonts w:hint="eastAsia" w:eastAsiaTheme="minorEastAsia"/>
          <w:lang w:eastAsia="zh-CN"/>
        </w:rPr>
      </w:pPr>
    </w:p>
    <w:p w14:paraId="4765BA4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2.3 Conceptual and Methodological Gaps</w:t>
      </w:r>
    </w:p>
    <w:p w14:paraId="4146572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Identify limitations in previous measures and analytic methods.</w:t>
      </w:r>
    </w:p>
    <w:p w14:paraId="041FE7A4">
      <w:pPr>
        <w:rPr>
          <w:rFonts w:hint="eastAsia" w:eastAsiaTheme="minorEastAsia"/>
          <w:lang w:eastAsia="zh-CN"/>
        </w:rPr>
      </w:pPr>
    </w:p>
    <w:p w14:paraId="4B13DE9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Justify the need for a comprehensive, data-driven exploration of self-enhancement.</w:t>
      </w:r>
    </w:p>
    <w:p w14:paraId="49EF678F">
      <w:pPr>
        <w:rPr>
          <w:rFonts w:hint="eastAsia" w:eastAsiaTheme="minorEastAsia"/>
          <w:lang w:eastAsia="zh-CN"/>
        </w:rPr>
      </w:pPr>
    </w:p>
    <w:p w14:paraId="1F70A00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Methods</w:t>
      </w:r>
    </w:p>
    <w:p w14:paraId="38D770A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3.1 Participants</w:t>
      </w:r>
    </w:p>
    <w:p w14:paraId="41D12F7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Describe sample size, recruitment methods, and demographic details (e.g., age, gender, cultural background).</w:t>
      </w:r>
    </w:p>
    <w:p w14:paraId="1943FD44">
      <w:pPr>
        <w:rPr>
          <w:rFonts w:hint="eastAsia" w:eastAsiaTheme="minorEastAsia"/>
          <w:lang w:eastAsia="zh-CN"/>
        </w:rPr>
      </w:pPr>
    </w:p>
    <w:p w14:paraId="1E44185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3.2 Measures</w:t>
      </w:r>
    </w:p>
    <w:p w14:paraId="01607DC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Questionnaires: List and briefly describe the instruments for assessing self-enhancement.</w:t>
      </w:r>
    </w:p>
    <w:p w14:paraId="0F6F6AC3">
      <w:pPr>
        <w:rPr>
          <w:rFonts w:hint="eastAsia" w:eastAsiaTheme="minorEastAsia"/>
          <w:lang w:eastAsia="zh-CN"/>
        </w:rPr>
      </w:pPr>
    </w:p>
    <w:p w14:paraId="36315A5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Behavioral Tasks: Explain tasks like the Implicit Association Test (IAT) and Self-Referential Encoding Task (SRET).</w:t>
      </w:r>
    </w:p>
    <w:p w14:paraId="0CE9B794">
      <w:pPr>
        <w:rPr>
          <w:rFonts w:hint="eastAsia" w:eastAsiaTheme="minorEastAsia"/>
          <w:lang w:eastAsia="zh-CN"/>
        </w:rPr>
      </w:pPr>
    </w:p>
    <w:p w14:paraId="4A6830E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3.3 Procedure</w:t>
      </w:r>
    </w:p>
    <w:p w14:paraId="1D3F859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Detail how data were collected, emphasizing ethical considerations (e.g., informed consent).</w:t>
      </w:r>
    </w:p>
    <w:p w14:paraId="53439BB4">
      <w:pPr>
        <w:rPr>
          <w:rFonts w:hint="eastAsia" w:eastAsiaTheme="minorEastAsia"/>
          <w:lang w:eastAsia="zh-CN"/>
        </w:rPr>
      </w:pPr>
    </w:p>
    <w:p w14:paraId="56C0282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3.4 Data Analysis</w:t>
      </w:r>
    </w:p>
    <w:p w14:paraId="737B059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Outline statistical techniques, including exploratory and confirmatory factor analyses, bifactor analysis, and network analysis.</w:t>
      </w:r>
    </w:p>
    <w:p w14:paraId="029EC4A6">
      <w:pPr>
        <w:rPr>
          <w:rFonts w:hint="eastAsia" w:eastAsiaTheme="minorEastAsia"/>
          <w:lang w:eastAsia="zh-CN"/>
        </w:rPr>
      </w:pPr>
    </w:p>
    <w:p w14:paraId="21D72CF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Specify software tools and criteria for model evaluation.</w:t>
      </w:r>
    </w:p>
    <w:p w14:paraId="5CCAF39C">
      <w:pPr>
        <w:rPr>
          <w:rFonts w:hint="eastAsia" w:eastAsiaTheme="minorEastAsia"/>
          <w:lang w:eastAsia="zh-CN"/>
        </w:rPr>
      </w:pPr>
    </w:p>
    <w:p w14:paraId="5ED792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Results</w:t>
      </w:r>
    </w:p>
    <w:p w14:paraId="79047B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4.1 Dimensionality of Self-Enhancement</w:t>
      </w:r>
    </w:p>
    <w:p w14:paraId="7F621F0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Present results from factor analyses, showing how self-enhancement is structured into multiple dimensions.</w:t>
      </w:r>
    </w:p>
    <w:p w14:paraId="2E836796">
      <w:pPr>
        <w:rPr>
          <w:rFonts w:hint="eastAsia" w:eastAsiaTheme="minorEastAsia"/>
          <w:lang w:eastAsia="zh-CN"/>
        </w:rPr>
      </w:pPr>
    </w:p>
    <w:p w14:paraId="17C0B99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4.2 Relationships with Psychological Outcomes</w:t>
      </w:r>
    </w:p>
    <w:p w14:paraId="4A3326C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Report correlations or regression results linking self-enhancement dimensions to outcomes like well-being and depression.</w:t>
      </w:r>
    </w:p>
    <w:p w14:paraId="1A438AD5">
      <w:pPr>
        <w:rPr>
          <w:rFonts w:hint="eastAsia" w:eastAsiaTheme="minorEastAsia"/>
          <w:lang w:eastAsia="zh-CN"/>
        </w:rPr>
      </w:pPr>
    </w:p>
    <w:p w14:paraId="540AA24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4.3 Behavioral Task Results</w:t>
      </w:r>
    </w:p>
    <w:p w14:paraId="7C666A6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Compare how self-enhancement scores align with behavioral task performance.</w:t>
      </w:r>
    </w:p>
    <w:p w14:paraId="770981A8">
      <w:pPr>
        <w:rPr>
          <w:rFonts w:hint="eastAsia" w:eastAsiaTheme="minorEastAsia"/>
          <w:lang w:eastAsia="zh-CN"/>
        </w:rPr>
      </w:pPr>
    </w:p>
    <w:p w14:paraId="74F1A6E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4.4 Predictive Modeling</w:t>
      </w:r>
    </w:p>
    <w:p w14:paraId="6A338E8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Summarize machine learning results (e.g., XGBoost) predicting real-world outcomes using self-enhancement dimensions.</w:t>
      </w:r>
    </w:p>
    <w:p w14:paraId="3079E2D5">
      <w:pPr>
        <w:rPr>
          <w:rFonts w:hint="eastAsia" w:eastAsiaTheme="minorEastAsia"/>
          <w:lang w:eastAsia="zh-CN"/>
        </w:rPr>
      </w:pPr>
    </w:p>
    <w:p w14:paraId="560ACBE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Discussion</w:t>
      </w:r>
    </w:p>
    <w:p w14:paraId="6C2C7D6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5.1 Key Findings</w:t>
      </w:r>
    </w:p>
    <w:p w14:paraId="4313E44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Summarize major results, addressing the hypotheses.</w:t>
      </w:r>
    </w:p>
    <w:p w14:paraId="13C6EF61">
      <w:pPr>
        <w:rPr>
          <w:rFonts w:hint="eastAsia" w:eastAsiaTheme="minorEastAsia"/>
          <w:lang w:eastAsia="zh-CN"/>
        </w:rPr>
      </w:pPr>
    </w:p>
    <w:p w14:paraId="4DDC4FF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Emphasize the discovery of distinct self-enhancement dimensions and their implications.</w:t>
      </w:r>
    </w:p>
    <w:p w14:paraId="60BE6B7C">
      <w:pPr>
        <w:rPr>
          <w:rFonts w:hint="eastAsia" w:eastAsiaTheme="minorEastAsia"/>
          <w:lang w:eastAsia="zh-CN"/>
        </w:rPr>
      </w:pPr>
    </w:p>
    <w:p w14:paraId="45C82A5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5.2 Theoretical Implications</w:t>
      </w:r>
    </w:p>
    <w:p w14:paraId="302758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Discuss how findings advance understanding of self-enhancement’s ontology.</w:t>
      </w:r>
    </w:p>
    <w:p w14:paraId="5DE8E205">
      <w:pPr>
        <w:rPr>
          <w:rFonts w:hint="eastAsia" w:eastAsiaTheme="minorEastAsia"/>
          <w:lang w:eastAsia="zh-CN"/>
        </w:rPr>
      </w:pPr>
    </w:p>
    <w:p w14:paraId="14B1EC1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Consider cultural and individual differences in self-enhancement expression.</w:t>
      </w:r>
    </w:p>
    <w:p w14:paraId="37B229B5">
      <w:pPr>
        <w:rPr>
          <w:rFonts w:hint="eastAsia" w:eastAsiaTheme="minorEastAsia"/>
          <w:lang w:eastAsia="zh-CN"/>
        </w:rPr>
      </w:pPr>
    </w:p>
    <w:p w14:paraId="478425A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5.3 Practical Applications</w:t>
      </w:r>
    </w:p>
    <w:p w14:paraId="719E67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Suggest applications in clinical settings (e.g., using self-enhancement measures to tailor interventions).</w:t>
      </w:r>
    </w:p>
    <w:p w14:paraId="6B035E74">
      <w:pPr>
        <w:rPr>
          <w:rFonts w:hint="eastAsia" w:eastAsiaTheme="minorEastAsia"/>
          <w:lang w:eastAsia="zh-CN"/>
        </w:rPr>
      </w:pPr>
    </w:p>
    <w:p w14:paraId="6885843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5.4 Limitations</w:t>
      </w:r>
    </w:p>
    <w:p w14:paraId="2B30A0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Acknowledge sample and methodological constraints, such as the reliance on self-report measures.</w:t>
      </w:r>
    </w:p>
    <w:p w14:paraId="0E7C4CB7">
      <w:pPr>
        <w:rPr>
          <w:rFonts w:hint="eastAsia" w:eastAsiaTheme="minorEastAsia"/>
          <w:lang w:eastAsia="zh-CN"/>
        </w:rPr>
      </w:pPr>
    </w:p>
    <w:p w14:paraId="3F47967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5.5 Future Directions</w:t>
      </w:r>
    </w:p>
    <w:p w14:paraId="7747AF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Propose longitudinal studies and cross-cultural comparisons.</w:t>
      </w:r>
    </w:p>
    <w:p w14:paraId="651D69B7">
      <w:pPr>
        <w:rPr>
          <w:rFonts w:hint="eastAsia" w:eastAsiaTheme="minorEastAsia"/>
          <w:lang w:eastAsia="zh-CN"/>
        </w:rPr>
      </w:pPr>
    </w:p>
    <w:p w14:paraId="24D395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Advocate for integrating self-enhancement dimensions into broader psychological theories.</w:t>
      </w:r>
    </w:p>
    <w:p w14:paraId="3B7DDC3B">
      <w:pPr>
        <w:rPr>
          <w:rFonts w:hint="eastAsia" w:eastAsiaTheme="minorEastAsia"/>
          <w:lang w:eastAsia="zh-CN"/>
        </w:rPr>
      </w:pPr>
    </w:p>
    <w:p w14:paraId="08F117F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Conclusion</w:t>
      </w:r>
    </w:p>
    <w:p w14:paraId="0C3F1DF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Restate the study’s contribution to understanding self-enhancement.</w:t>
      </w:r>
    </w:p>
    <w:p w14:paraId="4DF4091B">
      <w:pPr>
        <w:rPr>
          <w:rFonts w:hint="eastAsia" w:eastAsiaTheme="minorEastAsia"/>
          <w:lang w:eastAsia="zh-CN"/>
        </w:rPr>
      </w:pPr>
    </w:p>
    <w:p w14:paraId="7F84828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Highlight the importance of multidimensional approaches in psychological research.</w:t>
      </w:r>
    </w:p>
    <w:p w14:paraId="68682A63">
      <w:pPr>
        <w:rPr>
          <w:rFonts w:hint="eastAsia" w:eastAsiaTheme="minorEastAsia"/>
          <w:lang w:eastAsia="zh-CN"/>
        </w:rPr>
      </w:pPr>
    </w:p>
    <w:p w14:paraId="127AD9B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End with a forward-looking statement on the potential for future studies to refine the ontology of self-enhancement.</w:t>
      </w:r>
    </w:p>
    <w:p w14:paraId="704CC523">
      <w:pPr>
        <w:rPr>
          <w:rFonts w:hint="eastAsia" w:eastAsiaTheme="minorEastAsia"/>
          <w:lang w:eastAsia="zh-CN"/>
        </w:rPr>
      </w:pPr>
    </w:p>
    <w:p w14:paraId="1646BD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References</w:t>
      </w:r>
    </w:p>
    <w:p w14:paraId="6CBB646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Follow APA citation style: Author(s), year, title, journal, volume, issue, pages, DOI.</w:t>
      </w:r>
    </w:p>
    <w:p w14:paraId="5B35C186">
      <w:pPr>
        <w:rPr>
          <w:rFonts w:hint="eastAsia" w:eastAsiaTheme="minorEastAsia"/>
          <w:lang w:eastAsia="zh-CN"/>
        </w:rPr>
      </w:pPr>
    </w:p>
    <w:p w14:paraId="19E6536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Figures and Tables</w:t>
      </w:r>
    </w:p>
    <w:p w14:paraId="51433869"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671B7"/>
    <w:multiLevelType w:val="singleLevel"/>
    <w:tmpl w:val="9BF671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mU5OWZkNDlmMjc4MzJkMjE1Zjc5NWRkODU4NzEifQ=="/>
  </w:docVars>
  <w:rsids>
    <w:rsidRoot w:val="7F0FD5B8"/>
    <w:rsid w:val="65B79E9B"/>
    <w:rsid w:val="77D61CEE"/>
    <w:rsid w:val="7DF49F25"/>
    <w:rsid w:val="7F0FD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2025-04-19T17:42:00Z</dcterms:created>
  <dc:creator>孙心茹</dc:creator>
  <cp:lastModifiedBy>孙心茹</cp:lastModifiedBy>
  <dcterms:modified xsi:type="dcterms:W3CDTF">2025-04-24T16:33:44Z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4320BF08C411D741941E02686547420C_41</vt:lpwstr>
  </property>
</Properties>
</file>