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B02481">
      <w:pPr>
        <w:numPr>
          <w:ilvl w:val="0"/>
          <w:numId w:val="0"/>
        </w:numPr>
        <w:rPr>
          <w:rFonts w:hint="eastAsia"/>
          <w:lang w:val="en-US" w:eastAsia="zh-CN"/>
        </w:rPr>
      </w:pPr>
      <w:r>
        <w:rPr>
          <w:rFonts w:hint="eastAsia"/>
          <w:lang w:val="en-US" w:eastAsia="zh-CN"/>
        </w:rPr>
        <w:t>一、研究系统比较了显性测量（自我报告）与隐性测量（行为任务）在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1"/>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0"/>
        </w:numPr>
        <w:rPr>
          <w:rFonts w:hint="eastAsia"/>
          <w:lang w:val="en-US" w:eastAsia="zh-CN"/>
        </w:rPr>
      </w:pPr>
    </w:p>
    <w:p w14:paraId="4CD34EBA">
      <w:pPr>
        <w:numPr>
          <w:ilvl w:val="0"/>
          <w:numId w:val="0"/>
        </w:numPr>
        <w:rPr>
          <w:rFonts w:hint="eastAsia"/>
          <w:lang w:val="en-US" w:eastAsia="zh-CN"/>
        </w:rPr>
      </w:pPr>
    </w:p>
    <w:p w14:paraId="4CB6DAC3">
      <w:pPr>
        <w:numPr>
          <w:ilvl w:val="0"/>
          <w:numId w:val="0"/>
        </w:numPr>
        <w:rPr>
          <w:rFonts w:hint="eastAsia"/>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2"/>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2"/>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2"/>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2A4255F4">
      <w:pPr>
        <w:numPr>
          <w:ilvl w:val="0"/>
          <w:numId w:val="0"/>
        </w:numPr>
        <w:ind w:leftChars="0"/>
        <w:rPr>
          <w:rFonts w:hint="default"/>
          <w:u w:val="none"/>
          <w:lang w:val="en-US" w:eastAsia="zh-CN"/>
        </w:rPr>
      </w:pPr>
      <w:bookmarkStart w:id="0" w:name="_GoBack"/>
      <w:bookmarkEnd w:id="0"/>
    </w:p>
    <w:p w14:paraId="7251FEEB">
      <w:pPr>
        <w:numPr>
          <w:ilvl w:val="0"/>
          <w:numId w:val="1"/>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numId w:val="0"/>
        </w:numPr>
        <w:ind w:leftChars="0"/>
        <w:rPr>
          <w:rFonts w:hint="eastAsia"/>
          <w:u w:val="none"/>
          <w:lang w:val="en-US" w:eastAsia="zh-CN"/>
        </w:rPr>
      </w:pPr>
    </w:p>
    <w:p w14:paraId="23B7E36C">
      <w:pPr>
        <w:widowControl w:val="0"/>
        <w:numPr>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numId w:val="0"/>
        </w:numPr>
        <w:jc w:val="both"/>
        <w:rPr>
          <w:rFonts w:hint="eastAsia"/>
          <w:u w:val="none"/>
          <w:lang w:val="en-US" w:eastAsia="zh-CN"/>
        </w:rPr>
      </w:pPr>
    </w:p>
    <w:p w14:paraId="78F894F8">
      <w:pPr>
        <w:widowControl w:val="0"/>
        <w:numPr>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numId w:val="0"/>
        </w:numPr>
        <w:jc w:val="both"/>
        <w:rPr>
          <w:rFonts w:hint="eastAsia"/>
          <w:u w:val="none"/>
          <w:lang w:val="en-US" w:eastAsia="zh-CN"/>
        </w:rPr>
      </w:pPr>
    </w:p>
    <w:p w14:paraId="5F0B179A">
      <w:pPr>
        <w:widowControl w:val="0"/>
        <w:numPr>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numId w:val="0"/>
        </w:numPr>
        <w:jc w:val="both"/>
        <w:rPr>
          <w:rFonts w:hint="eastAsia"/>
          <w:u w:val="none"/>
          <w:lang w:val="en-US" w:eastAsia="zh-CN"/>
        </w:rPr>
      </w:pPr>
    </w:p>
    <w:p w14:paraId="16F2A462">
      <w:pPr>
        <w:widowControl w:val="0"/>
        <w:numPr>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numId w:val="0"/>
        </w:numPr>
        <w:jc w:val="both"/>
        <w:rPr>
          <w:rFonts w:hint="eastAsia"/>
          <w:u w:val="none"/>
          <w:lang w:val="en-US" w:eastAsia="zh-CN"/>
        </w:rPr>
      </w:pPr>
    </w:p>
    <w:p w14:paraId="44C100F7">
      <w:pPr>
        <w:widowControl w:val="0"/>
        <w:numPr>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numId w:val="0"/>
        </w:numPr>
        <w:jc w:val="both"/>
        <w:rPr>
          <w:rFonts w:hint="eastAsia"/>
          <w:u w:val="none"/>
          <w:lang w:val="en-US" w:eastAsia="zh-CN"/>
        </w:rPr>
      </w:pPr>
    </w:p>
    <w:p w14:paraId="3419822E">
      <w:pPr>
        <w:widowControl w:val="0"/>
        <w:numPr>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0"/>
                    <a:stretch>
                      <a:fillRect/>
                    </a:stretch>
                  </pic:blipFill>
                  <pic:spPr>
                    <a:xfrm>
                      <a:off x="0" y="0"/>
                      <a:ext cx="3598545" cy="2147570"/>
                    </a:xfrm>
                    <a:prstGeom prst="rect">
                      <a:avLst/>
                    </a:prstGeom>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1"/>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2"/>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3"/>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3"/>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4"/>
                    <a:stretch>
                      <a:fillRect/>
                    </a:stretch>
                  </pic:blipFill>
                  <pic:spPr>
                    <a:xfrm>
                      <a:off x="0" y="0"/>
                      <a:ext cx="5270500" cy="1398905"/>
                    </a:xfrm>
                    <a:prstGeom prst="rect">
                      <a:avLst/>
                    </a:prstGeom>
                  </pic:spPr>
                </pic:pic>
              </a:graphicData>
            </a:graphic>
          </wp:inline>
        </w:drawing>
      </w:r>
    </w:p>
    <w:p w14:paraId="62D38E8D">
      <w:pPr>
        <w:numPr>
          <w:ilvl w:val="0"/>
          <w:numId w:val="4"/>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5"/>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6"/>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7"/>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8"/>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37CD79C9">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5CE48923"/>
    <w:multiLevelType w:val="singleLevel"/>
    <w:tmpl w:val="5CE48923"/>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5FDD5C42"/>
    <w:rsid w:val="7DFCAD63"/>
    <w:rsid w:val="7DFF7619"/>
    <w:rsid w:val="7FF4370C"/>
    <w:rsid w:val="B3DD33DC"/>
    <w:rsid w:val="BDBEDCD7"/>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18</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2025-07-11T08:39:00Z</dcterms:created>
  <dc:creator>孙心茹</dc:creator>
  <cp:lastModifiedBy>孙心茹</cp:lastModifiedBy>
  <dcterms:modified xsi:type="dcterms:W3CDTF">2025-08-02T19:19:54Z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40B7B2FD2AD0259BDF0B6F6818561D63_41</vt:lpwstr>
  </property>
</Properties>
</file>