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000000"/>
          <w:spacing w:val="0"/>
          <w:sz w:val="42"/>
          <w:szCs w:val="42"/>
        </w:rPr>
      </w:pPr>
      <w:r>
        <w:rPr>
          <w:rFonts w:hint="eastAsia" w:ascii="微软雅黑" w:hAnsi="微软雅黑" w:eastAsia="微软雅黑" w:cs="微软雅黑"/>
          <w:i w:val="0"/>
          <w:caps w:val="0"/>
          <w:color w:val="000000"/>
          <w:spacing w:val="0"/>
          <w:sz w:val="42"/>
          <w:szCs w:val="42"/>
          <w:shd w:val="clear" w:fill="FFFFFF"/>
        </w:rPr>
        <w:t>LaTex 点乘，叉乘，点除，分数等常用算法</w:t>
      </w:r>
      <w:r>
        <w:rPr>
          <w:rFonts w:hint="eastAsia" w:ascii="微软雅黑" w:hAnsi="微软雅黑" w:eastAsia="微软雅黑" w:cs="微软雅黑"/>
          <w:i w:val="0"/>
          <w:caps w:val="0"/>
          <w:color w:val="000000"/>
          <w:spacing w:val="0"/>
          <w:sz w:val="42"/>
          <w:szCs w:val="42"/>
          <w:shd w:val="clear" w:fill="FFFFFF"/>
        </w:rPr>
        <w:fldChar w:fldCharType="begin"/>
      </w:r>
      <w:r>
        <w:rPr>
          <w:rFonts w:hint="eastAsia" w:ascii="微软雅黑" w:hAnsi="微软雅黑" w:eastAsia="微软雅黑" w:cs="微软雅黑"/>
          <w:i w:val="0"/>
          <w:caps w:val="0"/>
          <w:color w:val="000000"/>
          <w:spacing w:val="0"/>
          <w:sz w:val="42"/>
          <w:szCs w:val="42"/>
          <w:shd w:val="clear" w:fill="FFFFFF"/>
          <w:lang w:eastAsia="zh-CN"/>
        </w:rPr>
        <w:instrText xml:space="preserve"> ADDIN  EN.CITE &lt;EndNote&gt;&lt;Cite&gt;&lt;Author&gt;付小赟&lt;/Author&gt;&lt;Year&gt;2017&lt;/Year&gt;&lt;RecNum&gt;40&lt;/RecNum&gt;&lt;DisplayText&gt;&lt;style face="superscript"&gt;[1]&lt;/style&gt;&lt;/DisplayText&gt;&lt;record&gt;&lt;rec-number&gt;40&lt;/rec-number&gt;&lt;foreign-keys&gt;&lt;key app="EN" db-id="2dpddzezlxd5d9ezef4v2s03efffaw9dppxe" timestamp="1582733414"&gt;40&lt;/key&gt;&lt;/foreign-keys&gt;&lt;ref-type name="Thesis"&gt;32&lt;/ref-type&gt;&lt;contributors&gt;&lt;authors&gt;&lt;author&gt;付小赟&lt;/author&gt;&lt;/authors&gt;&lt;tertiary-authors&gt;&lt;author&gt;张丹宁,&lt;/author&gt;&lt;/tertiary-authors&gt;&lt;/contributors&gt;&lt;titles&gt;&lt;title&gt;基于运营效率测度的沈阳市众创空间产业集群发展路径研究&lt;/title&gt;&lt;/titles&gt;&lt;keywords&gt;&lt;keyword&gt;孵化器&lt;/keyword&gt;&lt;keyword&gt;众创空间&lt;/keyword&gt;&lt;keyword&gt;产业集群&lt;/keyword&gt;&lt;keyword&gt;运营效率&lt;/keyword&gt;&lt;keyword&gt;发展路径&lt;/keyword&gt;&lt;/keywords&gt;&lt;dates&gt;&lt;year&gt;2017&lt;/year&gt;&lt;/dates&gt;&lt;publisher&gt;辽宁大学&lt;/publisher&gt;&lt;work-type&gt;硕士&lt;/work-type&gt;&lt;urls&gt;&lt;/urls&gt;&lt;remote-database-provider&gt;Cnki&lt;/remote-database-provider&gt;&lt;/record&gt;&lt;/Cite&gt;&lt;/EndNote&gt;</w:instrText>
      </w:r>
      <w:r>
        <w:rPr>
          <w:rFonts w:hint="eastAsia" w:ascii="微软雅黑" w:hAnsi="微软雅黑" w:eastAsia="微软雅黑" w:cs="微软雅黑"/>
          <w:i w:val="0"/>
          <w:caps w:val="0"/>
          <w:color w:val="000000"/>
          <w:spacing w:val="0"/>
          <w:sz w:val="42"/>
          <w:szCs w:val="42"/>
          <w:shd w:val="clear" w:fill="FFFFFF"/>
        </w:rPr>
        <w:fldChar w:fldCharType="separate"/>
      </w:r>
      <w:r>
        <w:rPr>
          <w:rFonts w:hint="eastAsia" w:ascii="微软雅黑" w:hAnsi="微软雅黑" w:eastAsia="微软雅黑" w:cs="微软雅黑"/>
          <w:b/>
          <w:i w:val="0"/>
          <w:caps w:val="0"/>
          <w:color w:val="000000"/>
          <w:spacing w:val="0"/>
          <w:kern w:val="44"/>
          <w:sz w:val="42"/>
          <w:szCs w:val="42"/>
          <w:shd w:val="clear" w:fill="FFFFFF"/>
          <w:vertAlign w:val="superscript"/>
          <w:lang w:val="en-US" w:eastAsia="zh-CN" w:bidi="ar"/>
        </w:rPr>
        <w:t>[1]</w:t>
      </w:r>
      <w:r>
        <w:rPr>
          <w:rFonts w:hint="eastAsia" w:ascii="微软雅黑" w:hAnsi="微软雅黑" w:eastAsia="微软雅黑" w:cs="微软雅黑"/>
          <w:i w:val="0"/>
          <w:caps w:val="0"/>
          <w:color w:val="000000"/>
          <w:spacing w:val="0"/>
          <w:sz w:val="42"/>
          <w:szCs w:val="42"/>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点乘：a \cdot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叉乘：a \times b</w:t>
      </w:r>
      <w:r>
        <w:rPr>
          <w:rFonts w:hint="eastAsia" w:ascii="微软雅黑" w:hAnsi="微软雅黑" w:eastAsia="微软雅黑" w:cs="微软雅黑"/>
          <w:i w:val="0"/>
          <w:caps w:val="0"/>
          <w:color w:val="4D4D4D"/>
          <w:spacing w:val="0"/>
          <w:sz w:val="24"/>
          <w:szCs w:val="24"/>
          <w:shd w:val="clear" w:fill="FFFFFF"/>
        </w:rPr>
        <w:fldChar w:fldCharType="begin"/>
      </w:r>
      <w:r>
        <w:rPr>
          <w:rFonts w:hint="eastAsia" w:ascii="微软雅黑" w:hAnsi="微软雅黑" w:eastAsia="微软雅黑" w:cs="微软雅黑"/>
          <w:i w:val="0"/>
          <w:caps w:val="0"/>
          <w:color w:val="4D4D4D"/>
          <w:spacing w:val="0"/>
          <w:sz w:val="24"/>
          <w:szCs w:val="24"/>
          <w:shd w:val="clear" w:fill="FFFFFF"/>
          <w:lang w:eastAsia="zh-CN"/>
        </w:rPr>
        <w:instrText xml:space="preserve"> ADDIN  EN.CITE &lt;EndNote&gt;&lt;Cite&gt;&lt;Author&gt;!!! INVALID CITATION !!! [1-3]&lt;/Author&gt;&lt;RecNum&gt;0&lt;/RecNum&gt;&lt;DisplayText&gt;&lt;style face="superscript"&gt;[2]&lt;/style&gt;&lt;/DisplayText&gt;&lt;record&gt;&lt;dates&gt;&lt;year&gt;!!! INVALID CITATION !!! [1-3]&lt;/year&gt;&lt;/dates&gt;&lt;/record&gt;&lt;/Cite&gt;&lt;/EndNote&gt;</w:instrText>
      </w:r>
      <w:r>
        <w:rPr>
          <w:rFonts w:hint="eastAsia" w:ascii="微软雅黑" w:hAnsi="微软雅黑" w:eastAsia="微软雅黑" w:cs="微软雅黑"/>
          <w:i w:val="0"/>
          <w:caps w:val="0"/>
          <w:color w:val="4D4D4D"/>
          <w:spacing w:val="0"/>
          <w:sz w:val="24"/>
          <w:szCs w:val="24"/>
          <w:shd w:val="clear" w:fill="FFFFFF"/>
        </w:rPr>
        <w:fldChar w:fldCharType="separate"/>
      </w:r>
      <w:r>
        <w:rPr>
          <w:rFonts w:hint="eastAsia" w:ascii="微软雅黑" w:hAnsi="微软雅黑" w:eastAsia="微软雅黑" w:cs="微软雅黑"/>
          <w:i w:val="0"/>
          <w:caps w:val="0"/>
          <w:color w:val="4D4D4D"/>
          <w:spacing w:val="0"/>
          <w:kern w:val="0"/>
          <w:sz w:val="24"/>
          <w:szCs w:val="24"/>
          <w:shd w:val="clear" w:fill="FFFFFF"/>
          <w:vertAlign w:val="superscript"/>
          <w:lang w:val="en-US" w:eastAsia="zh-CN" w:bidi="ar"/>
        </w:rPr>
        <w:t>[2]</w:t>
      </w:r>
      <w:r>
        <w:rPr>
          <w:rFonts w:hint="eastAsia" w:ascii="微软雅黑" w:hAnsi="微软雅黑" w:eastAsia="微软雅黑" w:cs="微软雅黑"/>
          <w:i w:val="0"/>
          <w:caps w:val="0"/>
          <w:color w:val="4D4D4D"/>
          <w:spacing w:val="0"/>
          <w:sz w:val="24"/>
          <w:szCs w:val="24"/>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点除：a \div b</w:t>
      </w:r>
      <w:r>
        <w:rPr>
          <w:rFonts w:hint="eastAsia" w:ascii="微软雅黑" w:hAnsi="微软雅黑" w:eastAsia="微软雅黑" w:cs="微软雅黑"/>
          <w:i w:val="0"/>
          <w:caps w:val="0"/>
          <w:color w:val="4D4D4D"/>
          <w:spacing w:val="0"/>
          <w:sz w:val="24"/>
          <w:szCs w:val="24"/>
          <w:shd w:val="clear" w:fill="FFFFFF"/>
        </w:rPr>
        <w:fldChar w:fldCharType="begin"/>
      </w:r>
      <w:r>
        <w:rPr>
          <w:rFonts w:hint="eastAsia" w:ascii="微软雅黑" w:hAnsi="微软雅黑" w:eastAsia="微软雅黑" w:cs="微软雅黑"/>
          <w:i w:val="0"/>
          <w:caps w:val="0"/>
          <w:color w:val="4D4D4D"/>
          <w:spacing w:val="0"/>
          <w:sz w:val="24"/>
          <w:szCs w:val="24"/>
          <w:shd w:val="clear" w:fill="FFFFFF"/>
          <w:lang w:eastAsia="zh-CN"/>
        </w:rPr>
        <w:instrText xml:space="preserve"> ADDIN  EN.CITE &lt;EndNote&gt;&lt;Cite&gt;&lt;Author&gt;黄菲&lt;/Author&gt;&lt;Year&gt;2019&lt;/Year&gt;&lt;RecNum&gt;1&lt;/RecNum&gt;&lt;DisplayText&gt;&lt;style face="superscript"&gt;[3]&lt;/style&gt;&lt;/DisplayText&gt;&lt;record&gt;&lt;rec-number&gt;1&lt;/rec-number&gt;&lt;foreign-keys&gt;&lt;key app="EN" db-id="2dpddzezlxd5d9ezef4v2s03efffaw9dppxe" timestamp="1582732303"&gt;1&lt;/key&gt;&lt;key app="ENWeb" db-id=""&gt;0&lt;/key&gt;&lt;/foreign-keys&gt;&lt;ref-type name="Journal Article"&gt;17&lt;/ref-type&gt;&lt;contributors&gt;&lt;authors&gt;&lt;author&gt;&lt;style face="normal" font="default" charset="134" size="100%"&gt;黄菲&lt;/style&gt;&lt;/author&gt;&lt;/authors&gt;&lt;/contributors&gt;&lt;titles&gt;&lt;title&gt;&amp;lt;黄菲-20191220.pdf&amp;gt;&lt;/title&gt;&lt;secondary-title&gt;&lt;style face="normal" font="default" charset="134" size="100%"&gt;海大&lt;/style&gt;&lt;/secondary-title&gt;&lt;/titles&gt;&lt;periodical&gt;&lt;full-title&gt;海大&lt;/full-title&gt;&lt;/periodical&gt;&lt;dates&gt;&lt;year&gt;2019&lt;/year&gt;&lt;/dates&gt;&lt;urls&gt;&lt;/urls&gt;&lt;/record&gt;&lt;/Cite&gt;&lt;/EndNote&gt;</w:instrText>
      </w:r>
      <w:r>
        <w:rPr>
          <w:rFonts w:hint="eastAsia" w:ascii="微软雅黑" w:hAnsi="微软雅黑" w:eastAsia="微软雅黑" w:cs="微软雅黑"/>
          <w:i w:val="0"/>
          <w:caps w:val="0"/>
          <w:color w:val="4D4D4D"/>
          <w:spacing w:val="0"/>
          <w:sz w:val="24"/>
          <w:szCs w:val="24"/>
          <w:shd w:val="clear" w:fill="FFFFFF"/>
        </w:rPr>
        <w:fldChar w:fldCharType="separate"/>
      </w:r>
      <w:r>
        <w:rPr>
          <w:rFonts w:hint="eastAsia" w:ascii="微软雅黑" w:hAnsi="微软雅黑" w:eastAsia="微软雅黑" w:cs="微软雅黑"/>
          <w:i w:val="0"/>
          <w:caps w:val="0"/>
          <w:color w:val="4D4D4D"/>
          <w:spacing w:val="0"/>
          <w:kern w:val="0"/>
          <w:sz w:val="24"/>
          <w:szCs w:val="24"/>
          <w:shd w:val="clear" w:fill="FFFFFF"/>
          <w:vertAlign w:val="superscript"/>
          <w:lang w:val="en-US" w:eastAsia="zh-CN" w:bidi="ar"/>
        </w:rPr>
        <w:t>[3]</w:t>
      </w:r>
      <w:r>
        <w:rPr>
          <w:rFonts w:hint="eastAsia" w:ascii="微软雅黑" w:hAnsi="微软雅黑" w:eastAsia="微软雅黑" w:cs="微软雅黑"/>
          <w:i w:val="0"/>
          <w:caps w:val="0"/>
          <w:color w:val="4D4D4D"/>
          <w:spacing w:val="0"/>
          <w:sz w:val="24"/>
          <w:szCs w:val="24"/>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分数：\frac {a} {b}</w:t>
      </w:r>
      <w:r>
        <w:rPr>
          <w:rFonts w:hint="eastAsia" w:ascii="微软雅黑" w:hAnsi="微软雅黑" w:eastAsia="微软雅黑" w:cs="微软雅黑"/>
          <w:i w:val="0"/>
          <w:caps w:val="0"/>
          <w:color w:val="4D4D4D"/>
          <w:spacing w:val="0"/>
          <w:sz w:val="24"/>
          <w:szCs w:val="24"/>
          <w:shd w:val="clear" w:fill="FFFFFF"/>
        </w:rPr>
        <w:fldChar w:fldCharType="begin"/>
      </w:r>
      <w:r>
        <w:rPr>
          <w:rFonts w:hint="eastAsia" w:ascii="微软雅黑" w:hAnsi="微软雅黑" w:eastAsia="微软雅黑" w:cs="微软雅黑"/>
          <w:i w:val="0"/>
          <w:caps w:val="0"/>
          <w:color w:val="4D4D4D"/>
          <w:spacing w:val="0"/>
          <w:sz w:val="24"/>
          <w:szCs w:val="24"/>
          <w:shd w:val="clear" w:fill="FFFFFF"/>
          <w:lang w:eastAsia="zh-CN"/>
        </w:rPr>
        <w:instrText xml:space="preserve"> ADDIN  EN.CITE &lt;EndNote&gt;&lt;Cite&gt;&lt;Author&gt;付小赟&lt;/Author&gt;&lt;Year&gt;2017&lt;/Year&gt;&lt;RecNum&gt;40&lt;/RecNum&gt;&lt;DisplayText&gt;&lt;style face="superscript"&gt;[1]&lt;/style&gt;&lt;/DisplayText&gt;&lt;record&gt;&lt;rec-number&gt;40&lt;/rec-number&gt;&lt;foreign-keys&gt;&lt;key app="EN" db-id="2dpddzezlxd5d9ezef4v2s03efffaw9dppxe" timestamp="1582733414"&gt;40&lt;/key&gt;&lt;/foreign-keys&gt;&lt;ref-type name="Thesis"&gt;32&lt;/ref-type&gt;&lt;contributors&gt;&lt;authors&gt;&lt;author&gt;付小赟&lt;/author&gt;&lt;/authors&gt;&lt;tertiary-authors&gt;&lt;author&gt;张丹宁,&lt;/author&gt;&lt;/tertiary-authors&gt;&lt;/contributors&gt;&lt;titles&gt;&lt;title&gt;基于运营效率测度的沈阳市众创空间产业集群发展路径研究&lt;/title&gt;&lt;/titles&gt;&lt;keywords&gt;&lt;keyword&gt;孵化器&lt;/keyword&gt;&lt;keyword&gt;众创空间&lt;/keyword&gt;&lt;keyword&gt;产业集群&lt;/keyword&gt;&lt;keyword&gt;运营效率&lt;/keyword&gt;&lt;keyword&gt;发展路径&lt;/keyword&gt;&lt;/keywords&gt;&lt;dates&gt;&lt;year&gt;2017&lt;/year&gt;&lt;/dates&gt;&lt;publisher&gt;辽宁大学&lt;/publisher&gt;&lt;work-type&gt;硕士&lt;/work-type&gt;&lt;urls&gt;&lt;/urls&gt;&lt;remote-database-provider&gt;Cnki&lt;/remote-database-provider&gt;&lt;/record&gt;&lt;/Cite&gt;&lt;/EndNote&gt;</w:instrText>
      </w:r>
      <w:r>
        <w:rPr>
          <w:rFonts w:hint="eastAsia" w:ascii="微软雅黑" w:hAnsi="微软雅黑" w:eastAsia="微软雅黑" w:cs="微软雅黑"/>
          <w:i w:val="0"/>
          <w:caps w:val="0"/>
          <w:color w:val="4D4D4D"/>
          <w:spacing w:val="0"/>
          <w:sz w:val="24"/>
          <w:szCs w:val="24"/>
          <w:shd w:val="clear" w:fill="FFFFFF"/>
        </w:rPr>
        <w:fldChar w:fldCharType="separate"/>
      </w:r>
      <w:r>
        <w:rPr>
          <w:rFonts w:hint="eastAsia" w:ascii="微软雅黑" w:hAnsi="微软雅黑" w:eastAsia="微软雅黑" w:cs="微软雅黑"/>
          <w:i w:val="0"/>
          <w:caps w:val="0"/>
          <w:color w:val="4D4D4D"/>
          <w:spacing w:val="0"/>
          <w:kern w:val="0"/>
          <w:sz w:val="24"/>
          <w:szCs w:val="24"/>
          <w:shd w:val="clear" w:fill="FFFFFF"/>
          <w:vertAlign w:val="superscript"/>
          <w:lang w:val="en-US" w:eastAsia="zh-CN" w:bidi="ar"/>
        </w:rPr>
        <w:t>[1]</w:t>
      </w:r>
      <w:r>
        <w:rPr>
          <w:rFonts w:hint="eastAsia" w:ascii="微软雅黑" w:hAnsi="微软雅黑" w:eastAsia="微软雅黑" w:cs="微软雅黑"/>
          <w:i w:val="0"/>
          <w:caps w:val="0"/>
          <w:color w:val="4D4D4D"/>
          <w:spacing w:val="0"/>
          <w:sz w:val="24"/>
          <w:szCs w:val="24"/>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eastAsia="zh-CN"/>
        </w:rPr>
        <w:t>文字不缩进</w:t>
      </w:r>
      <w:r>
        <w:rPr>
          <w:rFonts w:hint="eastAsia" w:ascii="微软雅黑" w:hAnsi="微软雅黑" w:eastAsia="微软雅黑" w:cs="微软雅黑"/>
          <w:i w:val="0"/>
          <w:caps w:val="0"/>
          <w:color w:val="4D4D4D"/>
          <w:spacing w:val="0"/>
          <w:sz w:val="24"/>
          <w:szCs w:val="24"/>
          <w:shd w:val="clear" w:fill="FFFFFF"/>
          <w:lang w:val="en-US" w:eastAsia="zh-CN"/>
        </w:rPr>
        <w:t xml:space="preserve">  \noindent</w:t>
      </w:r>
      <w:r>
        <w:rPr>
          <w:rFonts w:hint="eastAsia" w:ascii="微软雅黑" w:hAnsi="微软雅黑" w:eastAsia="微软雅黑" w:cs="微软雅黑"/>
          <w:i w:val="0"/>
          <w:caps w:val="0"/>
          <w:color w:val="4D4D4D"/>
          <w:spacing w:val="0"/>
          <w:sz w:val="24"/>
          <w:szCs w:val="24"/>
          <w:shd w:val="clear" w:fill="FFFFFF"/>
          <w:lang w:val="en-US" w:eastAsia="zh-CN"/>
        </w:rPr>
        <w:fldChar w:fldCharType="begin"/>
      </w:r>
      <w:r>
        <w:rPr>
          <w:rFonts w:hint="eastAsia" w:ascii="微软雅黑" w:hAnsi="微软雅黑" w:eastAsia="微软雅黑" w:cs="微软雅黑"/>
          <w:i w:val="0"/>
          <w:caps w:val="0"/>
          <w:color w:val="4D4D4D"/>
          <w:spacing w:val="0"/>
          <w:sz w:val="24"/>
          <w:szCs w:val="24"/>
          <w:shd w:val="clear" w:fill="FFFFFF"/>
          <w:lang w:val="en-US" w:eastAsia="zh-CN"/>
        </w:rPr>
        <w:instrText xml:space="preserve"> ADDIN  EN.CITE &lt;EndNote&gt;&lt;Cite&gt;&lt;Author&gt;廖名岩&lt;/Author&gt;&lt;Year&gt;2018&lt;/Year&gt;&lt;RecNum&gt;23&lt;/RecNum&gt;&lt;DisplayText&gt;&lt;style face="superscript"&gt;[4]&lt;/style&gt;&lt;/DisplayText&gt;&lt;record&gt;&lt;rec-number&gt;23&lt;/rec-number&gt;&lt;foreign-keys&gt;&lt;key app="EN" db-id="2dpddzezlxd5d9ezef4v2s03efffaw9dppxe" timestamp="1582733414"&gt;23&lt;/key&gt;&lt;/foreign-keys&gt;&lt;ref-type name="Journal Article"&gt;17&lt;/ref-type&gt;&lt;contributors&gt;&lt;authors&gt;&lt;author&gt;廖名岩&lt;/author&gt;&lt;author&gt;曹兴&lt;/author&gt;&lt;author&gt;屈静晓&lt;/author&gt;&lt;/authors&gt;&lt;/contributors&gt;&lt;auth-address&gt;中南大学商学院;湖南第一师范学院;湖南农业大学商学院;&lt;/auth-address&gt;&lt;titles&gt;&lt;title&gt;环境因素对软件产业集群效率的地区差异研究 %J 科研管理&lt;/title&gt;&lt;/titles&gt;&lt;pages&gt;74-82&lt;/pages&gt;&lt;volume&gt;39&lt;/volume&gt;&lt;number&gt;04&lt;/number&gt;&lt;keywords&gt;&lt;keyword&gt;四阶段DEA模型&lt;/keyword&gt;&lt;keyword&gt;产业集群&lt;/keyword&gt;&lt;keyword&gt;效率&lt;/keyword&gt;&lt;keyword&gt;环境&lt;/keyword&gt;&lt;/keywords&gt;&lt;dates&gt;&lt;year&gt;2018&lt;/year&gt;&lt;/dates&gt;&lt;isbn&gt;1000-2995&lt;/isbn&gt;&lt;call-num&gt;11-1567/G3&lt;/call-num&gt;&lt;urls&gt;&lt;/urls&gt;&lt;remote-database-provider&gt;Cnki&lt;/remote-database-provider&gt;&lt;/record&gt;&lt;/Cite&gt;&lt;/EndNote&gt;</w:instrText>
      </w:r>
      <w:r>
        <w:rPr>
          <w:rFonts w:hint="eastAsia" w:ascii="微软雅黑" w:hAnsi="微软雅黑" w:eastAsia="微软雅黑" w:cs="微软雅黑"/>
          <w:i w:val="0"/>
          <w:caps w:val="0"/>
          <w:color w:val="4D4D4D"/>
          <w:spacing w:val="0"/>
          <w:sz w:val="24"/>
          <w:szCs w:val="24"/>
          <w:shd w:val="clear" w:fill="FFFFFF"/>
          <w:lang w:val="en-US" w:eastAsia="zh-CN"/>
        </w:rPr>
        <w:fldChar w:fldCharType="separate"/>
      </w:r>
      <w:r>
        <w:rPr>
          <w:rFonts w:hint="eastAsia" w:ascii="微软雅黑" w:hAnsi="微软雅黑" w:eastAsia="微软雅黑" w:cs="微软雅黑"/>
          <w:i w:val="0"/>
          <w:caps w:val="0"/>
          <w:color w:val="4D4D4D"/>
          <w:spacing w:val="0"/>
          <w:kern w:val="0"/>
          <w:sz w:val="24"/>
          <w:szCs w:val="24"/>
          <w:shd w:val="clear" w:fill="FFFFFF"/>
          <w:vertAlign w:val="superscript"/>
          <w:lang w:val="en-US" w:eastAsia="zh-CN" w:bidi="ar"/>
        </w:rPr>
        <w:t>[4]</w:t>
      </w:r>
      <w:r>
        <w:rPr>
          <w:rFonts w:hint="eastAsia" w:ascii="微软雅黑" w:hAnsi="微软雅黑" w:eastAsia="微软雅黑" w:cs="微软雅黑"/>
          <w:i w:val="0"/>
          <w:caps w:val="0"/>
          <w:color w:val="4D4D4D"/>
          <w:spacing w:val="0"/>
          <w:sz w:val="24"/>
          <w:szCs w:val="24"/>
          <w:shd w:val="clear" w:fill="FFFFFF"/>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rPr>
          <w:rFonts w:ascii="宋体" w:hAnsi="宋体" w:eastAsia="宋体" w:cs="宋体"/>
          <w:sz w:val="24"/>
          <w:szCs w:val="24"/>
        </w:rPr>
        <w:drawing>
          <wp:inline distT="0" distB="0" distL="114300" distR="114300">
            <wp:extent cx="6572250" cy="4556760"/>
            <wp:effectExtent l="0" t="0" r="0"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72250" cy="45567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你是不是加了[htbp]参数？ h:放在此处 t:放在顶端 b:放在底端 p:在本页 如果是[htbp]，意思就是优先放在此处，其次是每页的顶端，再次是底端。。。 你把参数设置成[hbp]试试？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i w:val="0"/>
          <w:caps w:val="0"/>
          <w:color w:val="000000"/>
          <w:spacing w:val="0"/>
          <w:kern w:val="44"/>
          <w:sz w:val="42"/>
          <w:szCs w:val="42"/>
          <w:shd w:val="clear" w:fill="FFFFFF"/>
          <w:lang w:val="en-US" w:eastAsia="zh-CN" w:bidi="ar"/>
        </w:rPr>
      </w:pPr>
      <w:r>
        <w:rPr>
          <w:rFonts w:hint="eastAsia" w:ascii="微软雅黑" w:hAnsi="微软雅黑" w:eastAsia="微软雅黑" w:cs="微软雅黑"/>
          <w:b/>
          <w:i w:val="0"/>
          <w:caps w:val="0"/>
          <w:color w:val="000000"/>
          <w:spacing w:val="0"/>
          <w:kern w:val="44"/>
          <w:sz w:val="42"/>
          <w:szCs w:val="42"/>
          <w:shd w:val="clear" w:fill="FFFFFF"/>
          <w:lang w:val="en-US" w:eastAsia="zh-CN" w:bidi="ar"/>
        </w:rPr>
        <w:t>取消图形自动编号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ascii="宋体" w:hAnsi="宋体" w:eastAsia="宋体" w:cs="宋体"/>
          <w:i w:val="0"/>
          <w:caps w:val="0"/>
          <w:color w:val="494949"/>
          <w:spacing w:val="0"/>
          <w:sz w:val="21"/>
          <w:szCs w:val="21"/>
          <w:shd w:val="clear" w:fill="FFFFFF"/>
        </w:rPr>
        <w:t>\usepackage{caption}</w:t>
      </w:r>
      <w:r>
        <w:rPr>
          <w:rFonts w:hint="eastAsia" w:ascii="宋体" w:hAnsi="宋体" w:eastAsia="宋体" w:cs="宋体"/>
          <w:i w:val="0"/>
          <w:caps w:val="0"/>
          <w:color w:val="494949"/>
          <w:spacing w:val="0"/>
          <w:sz w:val="21"/>
          <w:szCs w:val="21"/>
          <w:shd w:val="clear" w:fill="FFFFFF"/>
        </w:rPr>
        <w:br w:type="textWrapping"/>
      </w:r>
      <w:r>
        <w:rPr>
          <w:rFonts w:hint="eastAsia" w:ascii="宋体" w:hAnsi="宋体" w:eastAsia="宋体" w:cs="宋体"/>
          <w:i w:val="0"/>
          <w:caps w:val="0"/>
          <w:color w:val="494949"/>
          <w:spacing w:val="0"/>
          <w:sz w:val="21"/>
          <w:szCs w:val="21"/>
          <w:shd w:val="clear" w:fill="FFFFFF"/>
        </w:rPr>
        <w:t>\caption*{the title of figure}</w:t>
      </w:r>
      <w:r>
        <w:rPr>
          <w:rFonts w:hint="eastAsia" w:ascii="宋体" w:hAnsi="宋体" w:eastAsia="宋体" w:cs="宋体"/>
          <w:i w:val="0"/>
          <w:caps w:val="0"/>
          <w:color w:val="494949"/>
          <w:spacing w:val="0"/>
          <w:sz w:val="21"/>
          <w:szCs w:val="21"/>
          <w:shd w:val="clear" w:fill="FFFFFF"/>
        </w:rPr>
        <w:br w:type="textWrapping"/>
      </w:r>
      <w:r>
        <w:rPr>
          <w:rFonts w:hint="eastAsia" w:ascii="宋体" w:hAnsi="宋体" w:eastAsia="宋体" w:cs="宋体"/>
          <w:i w:val="0"/>
          <w:caps w:val="0"/>
          <w:color w:val="494949"/>
          <w:spacing w:val="0"/>
          <w:sz w:val="21"/>
          <w:szCs w:val="21"/>
          <w:shd w:val="clear" w:fill="FFFFFF"/>
        </w:rPr>
        <w:t>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5A693F"/>
          <w:sz w:val="27"/>
          <w:szCs w:val="27"/>
        </w:rPr>
      </w:pPr>
      <w:r>
        <w:rPr>
          <w:rFonts w:hint="eastAsia" w:ascii="微软雅黑" w:hAnsi="微软雅黑" w:eastAsia="微软雅黑" w:cs="微软雅黑"/>
          <w:i w:val="0"/>
          <w:caps w:val="0"/>
          <w:color w:val="5A693F"/>
          <w:spacing w:val="0"/>
          <w:sz w:val="27"/>
          <w:szCs w:val="27"/>
          <w:shd w:val="clear" w:fill="E2ECE1"/>
        </w:rPr>
        <w:t>Latex插入项目符号和编号</w:t>
      </w:r>
    </w:p>
    <w:p>
      <w:pPr>
        <w:keepNext w:val="0"/>
        <w:keepLines w:val="0"/>
        <w:widowControl/>
        <w:suppressLineNumbers w:val="0"/>
        <w:pBdr>
          <w:bottom w:val="none" w:color="auto" w:sz="0" w:space="0"/>
        </w:pBdr>
        <w:shd w:val="clear" w:fill="E2ECE1"/>
        <w:spacing w:line="300" w:lineRule="atLeast"/>
        <w:ind w:left="0" w:firstLine="0"/>
        <w:jc w:val="left"/>
        <w:rPr>
          <w:rFonts w:hint="eastAsia" w:ascii="Verdana" w:hAnsi="Verdana" w:cs="Verdana"/>
          <w:i w:val="0"/>
          <w:caps w:val="0"/>
          <w:color w:val="323E32"/>
          <w:spacing w:val="0"/>
          <w:sz w:val="18"/>
          <w:szCs w:val="18"/>
        </w:rPr>
      </w:pPr>
      <w:r>
        <w:rPr>
          <w:rFonts w:hint="default" w:ascii="Verdana" w:hAnsi="Verdana" w:eastAsia="宋体" w:cs="Verdana"/>
          <w:i w:val="0"/>
          <w:caps w:val="0"/>
          <w:color w:val="323E32"/>
          <w:spacing w:val="0"/>
          <w:kern w:val="0"/>
          <w:sz w:val="18"/>
          <w:szCs w:val="18"/>
          <w:shd w:val="clear" w:fill="E2ECE1"/>
          <w:lang w:val="en-US" w:eastAsia="zh-CN" w:bidi="ar"/>
        </w:rPr>
        <w:t> </w:t>
      </w:r>
      <w:r>
        <w:rPr>
          <w:rFonts w:ascii="Arial" w:hAnsi="Arial" w:eastAsia="宋体" w:cs="Arial"/>
          <w:i w:val="0"/>
          <w:caps w:val="0"/>
          <w:color w:val="637160"/>
          <w:spacing w:val="0"/>
          <w:kern w:val="0"/>
          <w:sz w:val="15"/>
          <w:szCs w:val="15"/>
          <w:shd w:val="clear" w:fill="E2ECE1"/>
          <w:lang w:val="en-US" w:eastAsia="zh-CN" w:bidi="ar"/>
        </w:rPr>
        <w:t>(2013-06-19 08:46:22)</w:t>
      </w:r>
    </w:p>
    <w:p>
      <w:pPr>
        <w:keepNext w:val="0"/>
        <w:keepLines w:val="0"/>
        <w:widowControl/>
        <w:suppressLineNumbers w:val="0"/>
        <w:pBdr>
          <w:bottom w:val="none" w:color="auto" w:sz="0" w:space="0"/>
        </w:pBdr>
        <w:shd w:val="clear" w:fill="E2ECE1"/>
        <w:spacing w:line="300" w:lineRule="atLeast"/>
        <w:ind w:left="0" w:firstLine="0"/>
        <w:jc w:val="left"/>
        <w:rPr>
          <w:rFonts w:hint="default" w:ascii="Verdana" w:hAnsi="Verdana" w:cs="Verdana"/>
          <w:i w:val="0"/>
          <w:caps w:val="0"/>
          <w:color w:val="323E32"/>
          <w:spacing w:val="0"/>
          <w:sz w:val="18"/>
          <w:szCs w:val="18"/>
        </w:rPr>
      </w:pPr>
      <w:r>
        <w:rPr>
          <w:rFonts w:hint="default" w:ascii="Verdana" w:hAnsi="Verdana" w:eastAsia="宋体" w:cs="Verdana"/>
          <w:i w:val="0"/>
          <w:caps w:val="0"/>
          <w:color w:val="323E32"/>
          <w:spacing w:val="75"/>
          <w:kern w:val="0"/>
          <w:sz w:val="18"/>
          <w:szCs w:val="18"/>
          <w:u w:val="none"/>
          <w:shd w:val="clear" w:fill="E2ECE1"/>
          <w:lang w:val="en-US" w:eastAsia="zh-CN" w:bidi="ar"/>
        </w:rPr>
        <w:fldChar w:fldCharType="begin"/>
      </w:r>
      <w:r>
        <w:rPr>
          <w:rFonts w:hint="default" w:ascii="Verdana" w:hAnsi="Verdana" w:eastAsia="宋体" w:cs="Verdana"/>
          <w:i w:val="0"/>
          <w:caps w:val="0"/>
          <w:color w:val="323E32"/>
          <w:spacing w:val="75"/>
          <w:kern w:val="0"/>
          <w:sz w:val="18"/>
          <w:szCs w:val="18"/>
          <w:u w:val="none"/>
          <w:shd w:val="clear" w:fill="E2ECE1"/>
          <w:lang w:val="en-US" w:eastAsia="zh-CN" w:bidi="ar"/>
        </w:rPr>
        <w:instrText xml:space="preserve"> HYPERLINK "http://blog.sina.com.cn/s/javascript:;" </w:instrText>
      </w:r>
      <w:r>
        <w:rPr>
          <w:rFonts w:hint="default" w:ascii="Verdana" w:hAnsi="Verdana" w:eastAsia="宋体" w:cs="Verdana"/>
          <w:i w:val="0"/>
          <w:caps w:val="0"/>
          <w:color w:val="323E32"/>
          <w:spacing w:val="75"/>
          <w:kern w:val="0"/>
          <w:sz w:val="18"/>
          <w:szCs w:val="18"/>
          <w:u w:val="none"/>
          <w:shd w:val="clear" w:fill="E2ECE1"/>
          <w:lang w:val="en-US" w:eastAsia="zh-CN" w:bidi="ar"/>
        </w:rPr>
        <w:fldChar w:fldCharType="separate"/>
      </w:r>
      <w:r>
        <w:rPr>
          <w:rStyle w:val="10"/>
          <w:rFonts w:hint="default" w:ascii="Verdana" w:hAnsi="Verdana" w:eastAsia="宋体" w:cs="Verdana"/>
          <w:i w:val="0"/>
          <w:caps w:val="0"/>
          <w:color w:val="323E32"/>
          <w:spacing w:val="75"/>
          <w:sz w:val="18"/>
          <w:szCs w:val="18"/>
          <w:u w:val="none"/>
          <w:shd w:val="clear" w:fill="E2ECE1"/>
        </w:rPr>
        <w:drawing>
          <wp:inline distT="0" distB="0" distL="114300" distR="114300">
            <wp:extent cx="142875" cy="14287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r>
        <w:rPr>
          <w:rStyle w:val="10"/>
          <w:rFonts w:hint="default" w:ascii="Verdana" w:hAnsi="Verdana" w:eastAsia="宋体" w:cs="Verdana"/>
          <w:i w:val="0"/>
          <w:caps w:val="0"/>
          <w:color w:val="323E32"/>
          <w:spacing w:val="75"/>
          <w:sz w:val="18"/>
          <w:szCs w:val="18"/>
          <w:u w:val="none"/>
          <w:shd w:val="clear" w:fill="E2ECE1"/>
        </w:rPr>
        <w:t>转载▼</w:t>
      </w:r>
      <w:r>
        <w:rPr>
          <w:rFonts w:hint="default" w:ascii="Verdana" w:hAnsi="Verdana" w:eastAsia="宋体" w:cs="Verdana"/>
          <w:i w:val="0"/>
          <w:caps w:val="0"/>
          <w:color w:val="323E32"/>
          <w:spacing w:val="75"/>
          <w:kern w:val="0"/>
          <w:sz w:val="18"/>
          <w:szCs w:val="18"/>
          <w:u w:val="none"/>
          <w:shd w:val="clear" w:fill="E2ECE1"/>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eastAsia" w:ascii="宋体" w:hAnsi="宋体" w:eastAsia="宋体" w:cs="宋体"/>
          <w:i w:val="0"/>
          <w:caps w:val="0"/>
          <w:color w:val="323E32"/>
          <w:spacing w:val="0"/>
          <w:sz w:val="32"/>
          <w:szCs w:val="32"/>
          <w:shd w:val="clear" w:fill="E2ECE1"/>
        </w:rPr>
        <w:t>不带序号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ascii="Times New Roman" w:hAnsi="Times New Roman" w:eastAsia="Times New Roman" w:cs="Times New Roman"/>
          <w:i w:val="0"/>
          <w:caps w:val="0"/>
          <w:color w:val="323E32"/>
          <w:spacing w:val="0"/>
          <w:sz w:val="21"/>
          <w:szCs w:val="21"/>
          <w:shd w:val="clear" w:fill="E2ECE1"/>
        </w:rPr>
        <w:t>关于</w:t>
      </w:r>
      <w:r>
        <w:rPr>
          <w:rFonts w:hint="default" w:ascii="Times New Roman" w:hAnsi="Times New Roman" w:eastAsia="Times New Roman" w:cs="Times New Roman"/>
          <w:i w:val="0"/>
          <w:caps w:val="0"/>
          <w:color w:val="323E32"/>
          <w:spacing w:val="0"/>
          <w:sz w:val="21"/>
          <w:szCs w:val="21"/>
          <w:shd w:val="clear" w:fill="E2ECE1"/>
        </w:rPr>
        <w:t>{itemize}</w:t>
      </w:r>
      <w:r>
        <w:rPr>
          <w:rFonts w:hint="eastAsia" w:ascii="宋体" w:hAnsi="宋体" w:eastAsia="宋体" w:cs="宋体"/>
          <w:i w:val="0"/>
          <w:caps w:val="0"/>
          <w:color w:val="323E32"/>
          <w:spacing w:val="0"/>
          <w:sz w:val="21"/>
          <w:szCs w:val="21"/>
          <w:shd w:val="clear" w:fill="E2ECE1"/>
        </w:rPr>
        <w:t>里序号的形式：</w:t>
      </w:r>
      <w:r>
        <w:rPr>
          <w:rFonts w:hint="default" w:ascii="Times New Roman" w:hAnsi="Times New Roman" w:eastAsia="Times New Roman" w:cs="Times New Roman"/>
          <w:i w:val="0"/>
          <w:caps w:val="0"/>
          <w:color w:val="323E32"/>
          <w:spacing w:val="0"/>
          <w:sz w:val="21"/>
          <w:szCs w:val="21"/>
          <w:shd w:val="clear" w:fill="E2ECE1"/>
        </w:rPr>
        <w:t>latex</w:t>
      </w:r>
      <w:r>
        <w:rPr>
          <w:rFonts w:hint="eastAsia" w:ascii="宋体" w:hAnsi="宋体" w:eastAsia="宋体" w:cs="宋体"/>
          <w:i w:val="0"/>
          <w:caps w:val="0"/>
          <w:color w:val="323E32"/>
          <w:spacing w:val="0"/>
          <w:sz w:val="21"/>
          <w:szCs w:val="21"/>
          <w:shd w:val="clear" w:fill="E2ECE1"/>
        </w:rPr>
        <w:t>默认生成的简单列表，</w:t>
      </w:r>
      <w:r>
        <w:rPr>
          <w:rFonts w:hint="default" w:ascii="Times New Roman" w:hAnsi="Times New Roman" w:eastAsia="Times New Roman" w:cs="Times New Roman"/>
          <w:i w:val="0"/>
          <w:caps w:val="0"/>
          <w:color w:val="323E32"/>
          <w:spacing w:val="0"/>
          <w:sz w:val="21"/>
          <w:szCs w:val="21"/>
          <w:shd w:val="clear" w:fill="E2ECE1"/>
        </w:rPr>
        <w:t>默认为一个小圆点</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而我们在写文章时可能想要一些不一样的列表符号</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比如 -</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 * </w:t>
      </w:r>
      <w:r>
        <w:rPr>
          <w:rFonts w:hint="eastAsia" w:ascii="宋体" w:hAnsi="宋体" w:eastAsia="宋体" w:cs="宋体"/>
          <w:i w:val="0"/>
          <w:caps w:val="0"/>
          <w:color w:val="323E32"/>
          <w:spacing w:val="0"/>
          <w:sz w:val="21"/>
          <w:szCs w:val="21"/>
          <w:shd w:val="clear" w:fill="E2ECE1"/>
        </w:rPr>
        <w:t>之类的</w:t>
      </w:r>
      <w:r>
        <w:rPr>
          <w:rFonts w:hint="default" w:ascii="Times New Roman" w:hAnsi="Times New Roman" w:eastAsia="Times New Roman" w:cs="Times New Roman"/>
          <w:i w:val="0"/>
          <w:caps w:val="0"/>
          <w:color w:val="323E32"/>
          <w:spacing w:val="0"/>
          <w:sz w:val="21"/>
          <w:szCs w:val="21"/>
          <w:shd w:val="clear" w:fill="E2ECE1"/>
        </w:rPr>
        <w:t>. </w:t>
      </w:r>
      <w:r>
        <w:rPr>
          <w:rFonts w:hint="eastAsia" w:ascii="宋体" w:hAnsi="宋体" w:eastAsia="宋体" w:cs="宋体"/>
          <w:i w:val="0"/>
          <w:caps w:val="0"/>
          <w:color w:val="323E32"/>
          <w:spacing w:val="0"/>
          <w:sz w:val="21"/>
          <w:szCs w:val="21"/>
          <w:shd w:val="clear" w:fill="E2ECE1"/>
        </w:rPr>
        <w:t>我们可以这样写</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shd w:val="clear" w:color="auto" w:fill="F3F3F3"/>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\begin{itemize}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\item[-]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\item[-]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\end{itemize}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ascii="宋体" w:hAnsi="宋体" w:eastAsia="宋体" w:cs="宋体"/>
          <w:i w:val="0"/>
          <w:caps w:val="0"/>
          <w:color w:val="323E32"/>
          <w:spacing w:val="0"/>
          <w:sz w:val="21"/>
          <w:szCs w:val="21"/>
          <w:shd w:val="clear" w:fill="E2ECE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default" w:ascii="Times New Roman" w:hAnsi="Times New Roman" w:eastAsia="Times New Roman" w:cs="Times New Roman"/>
          <w:i w:val="0"/>
          <w:caps w:val="0"/>
          <w:color w:val="323E32"/>
          <w:spacing w:val="0"/>
          <w:sz w:val="21"/>
          <w:szCs w:val="21"/>
          <w:shd w:val="clear" w:fill="E2ECE1"/>
        </w:rPr>
        <w:t>生成的列表即为</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shd w:val="clear" w:color="auto" w:fill="F3F3F3"/>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 good morning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eastAsia" w:ascii="宋体" w:hAnsi="宋体" w:eastAsia="宋体" w:cs="宋体"/>
          <w:i w:val="0"/>
          <w:caps w:val="0"/>
          <w:color w:val="323E32"/>
          <w:spacing w:val="0"/>
          <w:sz w:val="21"/>
          <w:szCs w:val="21"/>
          <w:shd w:val="clear" w:fill="E2ECE1"/>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eastAsia" w:ascii="宋体" w:hAnsi="宋体" w:eastAsia="宋体" w:cs="宋体"/>
          <w:i w:val="0"/>
          <w:caps w:val="0"/>
          <w:color w:val="323E32"/>
          <w:spacing w:val="0"/>
          <w:sz w:val="32"/>
          <w:szCs w:val="32"/>
          <w:shd w:val="clear" w:fill="E2ECE1"/>
        </w:rPr>
        <w:t>带序号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default" w:ascii="Times New Roman" w:hAnsi="Times New Roman" w:eastAsia="Times New Roman" w:cs="Times New Roman"/>
          <w:i w:val="0"/>
          <w:caps w:val="0"/>
          <w:color w:val="323E32"/>
          <w:spacing w:val="0"/>
          <w:sz w:val="21"/>
          <w:szCs w:val="21"/>
          <w:shd w:val="clear" w:fill="E2ECE1"/>
        </w:rPr>
        <w:t>关于{enumerate}</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这是用于带序号的列表</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 默认生成 1</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2</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3</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如果想要其他修饰</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如(1) (2).</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或step-1</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step2</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需要加载 \usepackage{enumerate}</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然后如下使用</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shd w:val="clear" w:color="auto" w:fill="F3F3F3"/>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\begin{enumerate}[step 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\item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\item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\end{enumerate}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eastAsia" w:ascii="宋体" w:hAnsi="宋体" w:eastAsia="宋体" w:cs="宋体"/>
          <w:i w:val="0"/>
          <w:caps w:val="0"/>
          <w:color w:val="323E32"/>
          <w:spacing w:val="0"/>
          <w:sz w:val="21"/>
          <w:szCs w:val="21"/>
          <w:shd w:val="clear" w:fill="E2ECE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default" w:ascii="Times New Roman" w:hAnsi="Times New Roman" w:eastAsia="Times New Roman" w:cs="Times New Roman"/>
          <w:i w:val="0"/>
          <w:caps w:val="0"/>
          <w:color w:val="323E32"/>
          <w:spacing w:val="0"/>
          <w:sz w:val="21"/>
          <w:szCs w:val="21"/>
          <w:shd w:val="clear" w:fill="E2ECE1"/>
        </w:rPr>
        <w:t>enumerate</w:t>
      </w:r>
      <w:r>
        <w:rPr>
          <w:rFonts w:hint="eastAsia" w:ascii="宋体" w:hAnsi="宋体" w:eastAsia="宋体" w:cs="宋体"/>
          <w:i w:val="0"/>
          <w:caps w:val="0"/>
          <w:color w:val="323E32"/>
          <w:spacing w:val="0"/>
          <w:sz w:val="21"/>
          <w:szCs w:val="21"/>
          <w:shd w:val="clear" w:fill="E2ECE1"/>
        </w:rPr>
        <w:t>会自动识别 中括号里的数字标签，</w:t>
      </w:r>
      <w:r>
        <w:rPr>
          <w:rFonts w:hint="default" w:ascii="Times New Roman" w:hAnsi="Times New Roman" w:eastAsia="Times New Roman" w:cs="Times New Roman"/>
          <w:i w:val="0"/>
          <w:caps w:val="0"/>
          <w:color w:val="323E32"/>
          <w:spacing w:val="0"/>
          <w:sz w:val="21"/>
          <w:szCs w:val="21"/>
          <w:shd w:val="clear" w:fill="E2ECE1"/>
        </w:rPr>
        <w:t> 生成的文件表示为</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shd w:val="clear" w:color="auto" w:fill="F3F3F3"/>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step 1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step 2 good morning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eastAsia" w:ascii="宋体" w:hAnsi="宋体" w:eastAsia="宋体" w:cs="宋体"/>
          <w:i w:val="0"/>
          <w:caps w:val="0"/>
          <w:color w:val="323E32"/>
          <w:spacing w:val="0"/>
          <w:sz w:val="21"/>
          <w:szCs w:val="21"/>
          <w:shd w:val="clear" w:fill="E2ECE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0" w:right="0"/>
        <w:jc w:val="left"/>
      </w:pPr>
      <w:r>
        <w:rPr>
          <w:rFonts w:hint="default" w:ascii="Times New Roman" w:hAnsi="Times New Roman" w:eastAsia="Times New Roman" w:cs="Times New Roman"/>
          <w:i w:val="0"/>
          <w:caps w:val="0"/>
          <w:color w:val="323E32"/>
          <w:spacing w:val="0"/>
          <w:sz w:val="21"/>
          <w:szCs w:val="21"/>
          <w:shd w:val="clear" w:fill="E2ECE1"/>
        </w:rPr>
        <w:t>如果我们在中括号里输入[step i]</w:t>
      </w:r>
      <w:r>
        <w:rPr>
          <w:rFonts w:hint="eastAsia" w:ascii="宋体" w:hAnsi="宋体" w:eastAsia="宋体" w:cs="宋体"/>
          <w:i w:val="0"/>
          <w:caps w:val="0"/>
          <w:color w:val="323E32"/>
          <w:spacing w:val="0"/>
          <w:sz w:val="21"/>
          <w:szCs w:val="21"/>
          <w:shd w:val="clear" w:fill="E2ECE1"/>
        </w:rPr>
        <w:t>，</w:t>
      </w:r>
      <w:r>
        <w:rPr>
          <w:rFonts w:hint="default" w:ascii="Times New Roman" w:hAnsi="Times New Roman" w:eastAsia="Times New Roman" w:cs="Times New Roman"/>
          <w:i w:val="0"/>
          <w:caps w:val="0"/>
          <w:color w:val="323E32"/>
          <w:spacing w:val="0"/>
          <w:sz w:val="21"/>
          <w:szCs w:val="21"/>
          <w:shd w:val="clear" w:fill="E2ECE1"/>
        </w:rPr>
        <w:t> 那么生成的列表是</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shd w:val="clear" w:color="auto" w:fill="F3F3F3"/>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step i good morning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pPr>
            <w:r>
              <w:rPr>
                <w:rFonts w:hint="default" w:ascii="Times New Roman" w:hAnsi="Times New Roman" w:eastAsia="Times New Roman" w:cs="Times New Roman"/>
                <w:sz w:val="21"/>
                <w:szCs w:val="21"/>
              </w:rPr>
              <w:t>step ii good morning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latex 波浪线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latex 打出波浪线一般有两种方式：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1. 数学模式下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$\sim$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2. 文字模式下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\textasciitilde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rPr>
      </w:pPr>
      <w:r>
        <w:rPr>
          <w:rFonts w:hint="eastAsia" w:ascii="宋体" w:hAnsi="宋体" w:eastAsia="宋体" w:cs="宋体"/>
          <w:i w:val="0"/>
          <w:caps w:val="0"/>
          <w:color w:val="494949"/>
          <w:spacing w:val="0"/>
          <w:sz w:val="21"/>
          <w:szCs w:val="21"/>
          <w:shd w:val="clear" w:fill="FFFFFF"/>
        </w:rPr>
        <w:t>数学模式下的波浪线比文字模式下的大。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lang w:eastAsia="zh-CN"/>
        </w:rPr>
      </w:pPr>
      <w:r>
        <w:rPr>
          <w:rFonts w:hint="eastAsia" w:ascii="宋体" w:hAnsi="宋体" w:eastAsia="宋体" w:cs="宋体"/>
          <w:i w:val="0"/>
          <w:caps w:val="0"/>
          <w:color w:val="494949"/>
          <w:spacing w:val="0"/>
          <w:sz w:val="21"/>
          <w:szCs w:val="21"/>
          <w:shd w:val="clear" w:fill="FFFFFF"/>
          <w:lang w:eastAsia="zh-CN"/>
        </w:rPr>
        <w:t>参考文献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pPr>
      <w:r>
        <w:rPr>
          <w:rFonts w:hint="eastAsia" w:ascii="Verdana" w:hAnsi="Verdana" w:cs="Verdana"/>
          <w:i w:val="0"/>
          <w:caps w:val="0"/>
          <w:color w:val="333333"/>
          <w:spacing w:val="0"/>
          <w:sz w:val="18"/>
          <w:szCs w:val="18"/>
          <w:u w:val="none"/>
          <w:shd w:val="clear" w:fill="FFFFFF"/>
        </w:rPr>
        <w:fldChar w:fldCharType="begin"/>
      </w:r>
      <w:r>
        <w:rPr>
          <w:rFonts w:hint="eastAsia" w:ascii="Verdana" w:hAnsi="Verdana" w:cs="Verdana"/>
          <w:i w:val="0"/>
          <w:caps w:val="0"/>
          <w:color w:val="333333"/>
          <w:spacing w:val="0"/>
          <w:sz w:val="18"/>
          <w:szCs w:val="18"/>
          <w:u w:val="none"/>
          <w:shd w:val="clear" w:fill="FFFFFF"/>
        </w:rPr>
        <w:instrText xml:space="preserve"> HYPERLINK "https://www.cnblogs.com/" </w:instrText>
      </w:r>
      <w:r>
        <w:rPr>
          <w:rFonts w:hint="eastAsia" w:ascii="Verdana" w:hAnsi="Verdana" w:cs="Verdana"/>
          <w:i w:val="0"/>
          <w:caps w:val="0"/>
          <w:color w:val="333333"/>
          <w:spacing w:val="0"/>
          <w:sz w:val="18"/>
          <w:szCs w:val="18"/>
          <w:u w:val="none"/>
          <w:shd w:val="clear" w:fill="FFFFFF"/>
        </w:rPr>
        <w:fldChar w:fldCharType="separate"/>
      </w:r>
      <w:r>
        <w:rPr>
          <w:rStyle w:val="10"/>
          <w:rFonts w:hint="default" w:ascii="Verdana" w:hAnsi="Verdana" w:cs="Verdana"/>
          <w:i w:val="0"/>
          <w:caps w:val="0"/>
          <w:color w:val="333333"/>
          <w:spacing w:val="0"/>
          <w:sz w:val="18"/>
          <w:szCs w:val="18"/>
          <w:u w:val="none"/>
          <w:shd w:val="clear" w:fill="FFFFFF"/>
        </w:rPr>
        <w:t>博客园</w:t>
      </w:r>
      <w:r>
        <w:rPr>
          <w:rFonts w:hint="default" w:ascii="Verdana" w:hAnsi="Verdana" w:cs="Verdana"/>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pPr>
      <w:r>
        <w:rPr>
          <w:rFonts w:hint="default" w:ascii="Verdana" w:hAnsi="Verdana" w:cs="Verdana"/>
          <w:i w:val="0"/>
          <w:caps w:val="0"/>
          <w:color w:val="333333"/>
          <w:spacing w:val="0"/>
          <w:sz w:val="18"/>
          <w:szCs w:val="18"/>
          <w:u w:val="none"/>
          <w:shd w:val="clear" w:fill="FFFFFF"/>
        </w:rPr>
        <w:fldChar w:fldCharType="begin"/>
      </w:r>
      <w:r>
        <w:rPr>
          <w:rFonts w:hint="default" w:ascii="Verdana" w:hAnsi="Verdana" w:cs="Verdana"/>
          <w:i w:val="0"/>
          <w:caps w:val="0"/>
          <w:color w:val="333333"/>
          <w:spacing w:val="0"/>
          <w:sz w:val="18"/>
          <w:szCs w:val="18"/>
          <w:u w:val="none"/>
          <w:shd w:val="clear" w:fill="FFFFFF"/>
        </w:rPr>
        <w:instrText xml:space="preserve"> HYPERLINK "https://www.cnblogs.com/yifdu25/" </w:instrText>
      </w:r>
      <w:r>
        <w:rPr>
          <w:rFonts w:hint="default" w:ascii="Verdana" w:hAnsi="Verdana" w:cs="Verdana"/>
          <w:i w:val="0"/>
          <w:caps w:val="0"/>
          <w:color w:val="333333"/>
          <w:spacing w:val="0"/>
          <w:sz w:val="18"/>
          <w:szCs w:val="18"/>
          <w:u w:val="none"/>
          <w:shd w:val="clear" w:fill="FFFFFF"/>
        </w:rPr>
        <w:fldChar w:fldCharType="separate"/>
      </w:r>
      <w:r>
        <w:rPr>
          <w:rStyle w:val="10"/>
          <w:rFonts w:hint="default" w:ascii="Verdana" w:hAnsi="Verdana" w:cs="Verdana"/>
          <w:i w:val="0"/>
          <w:caps w:val="0"/>
          <w:color w:val="333333"/>
          <w:spacing w:val="0"/>
          <w:sz w:val="18"/>
          <w:szCs w:val="18"/>
          <w:u w:val="none"/>
          <w:shd w:val="clear" w:fill="FFFFFF"/>
        </w:rPr>
        <w:t>首页</w:t>
      </w:r>
      <w:r>
        <w:rPr>
          <w:rFonts w:hint="default" w:ascii="Verdana" w:hAnsi="Verdana" w:cs="Verdana"/>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pPr>
      <w:r>
        <w:rPr>
          <w:rFonts w:hint="default" w:ascii="Verdana" w:hAnsi="Verdana" w:cs="Verdana"/>
          <w:i w:val="0"/>
          <w:caps w:val="0"/>
          <w:color w:val="333333"/>
          <w:spacing w:val="0"/>
          <w:sz w:val="18"/>
          <w:szCs w:val="18"/>
          <w:u w:val="none"/>
          <w:shd w:val="clear" w:fill="FFFFFF"/>
        </w:rPr>
        <w:fldChar w:fldCharType="begin"/>
      </w:r>
      <w:r>
        <w:rPr>
          <w:rFonts w:hint="default" w:ascii="Verdana" w:hAnsi="Verdana" w:cs="Verdana"/>
          <w:i w:val="0"/>
          <w:caps w:val="0"/>
          <w:color w:val="333333"/>
          <w:spacing w:val="0"/>
          <w:sz w:val="18"/>
          <w:szCs w:val="18"/>
          <w:u w:val="none"/>
          <w:shd w:val="clear" w:fill="FFFFFF"/>
        </w:rPr>
        <w:instrText xml:space="preserve"> HYPERLINK "https://i.cnblogs.com/EditPosts.aspx?opt=1" </w:instrText>
      </w:r>
      <w:r>
        <w:rPr>
          <w:rFonts w:hint="default" w:ascii="Verdana" w:hAnsi="Verdana" w:cs="Verdana"/>
          <w:i w:val="0"/>
          <w:caps w:val="0"/>
          <w:color w:val="333333"/>
          <w:spacing w:val="0"/>
          <w:sz w:val="18"/>
          <w:szCs w:val="18"/>
          <w:u w:val="none"/>
          <w:shd w:val="clear" w:fill="FFFFFF"/>
        </w:rPr>
        <w:fldChar w:fldCharType="separate"/>
      </w:r>
      <w:r>
        <w:rPr>
          <w:rStyle w:val="10"/>
          <w:rFonts w:hint="default" w:ascii="Verdana" w:hAnsi="Verdana" w:cs="Verdana"/>
          <w:i w:val="0"/>
          <w:caps w:val="0"/>
          <w:color w:val="333333"/>
          <w:spacing w:val="0"/>
          <w:sz w:val="18"/>
          <w:szCs w:val="18"/>
          <w:u w:val="none"/>
          <w:shd w:val="clear" w:fill="FFFFFF"/>
        </w:rPr>
        <w:t>新随笔</w:t>
      </w:r>
      <w:r>
        <w:rPr>
          <w:rFonts w:hint="default" w:ascii="Verdana" w:hAnsi="Verdana" w:cs="Verdana"/>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pPr>
      <w:r>
        <w:rPr>
          <w:rFonts w:hint="default" w:ascii="Verdana" w:hAnsi="Verdana" w:cs="Verdana"/>
          <w:i w:val="0"/>
          <w:caps w:val="0"/>
          <w:color w:val="333333"/>
          <w:spacing w:val="0"/>
          <w:sz w:val="18"/>
          <w:szCs w:val="18"/>
          <w:u w:val="none"/>
          <w:shd w:val="clear" w:fill="FFFFFF"/>
        </w:rPr>
        <w:fldChar w:fldCharType="begin"/>
      </w:r>
      <w:r>
        <w:rPr>
          <w:rFonts w:hint="default" w:ascii="Verdana" w:hAnsi="Verdana" w:cs="Verdana"/>
          <w:i w:val="0"/>
          <w:caps w:val="0"/>
          <w:color w:val="333333"/>
          <w:spacing w:val="0"/>
          <w:sz w:val="18"/>
          <w:szCs w:val="18"/>
          <w:u w:val="none"/>
          <w:shd w:val="clear" w:fill="FFFFFF"/>
        </w:rPr>
        <w:instrText xml:space="preserve"> HYPERLINK "https://msg.cnblogs.com/send/%E5%BD%BC%E5%B2%B8%E8%8A%B1%E6%9D%80%E6%98%AF%E6%9D%A1%E7%8B%97" </w:instrText>
      </w:r>
      <w:r>
        <w:rPr>
          <w:rFonts w:hint="default" w:ascii="Verdana" w:hAnsi="Verdana" w:cs="Verdana"/>
          <w:i w:val="0"/>
          <w:caps w:val="0"/>
          <w:color w:val="333333"/>
          <w:spacing w:val="0"/>
          <w:sz w:val="18"/>
          <w:szCs w:val="18"/>
          <w:u w:val="none"/>
          <w:shd w:val="clear" w:fill="FFFFFF"/>
        </w:rPr>
        <w:fldChar w:fldCharType="separate"/>
      </w:r>
      <w:r>
        <w:rPr>
          <w:rStyle w:val="10"/>
          <w:rFonts w:hint="default" w:ascii="Verdana" w:hAnsi="Verdana" w:cs="Verdana"/>
          <w:i w:val="0"/>
          <w:caps w:val="0"/>
          <w:color w:val="333333"/>
          <w:spacing w:val="0"/>
          <w:sz w:val="18"/>
          <w:szCs w:val="18"/>
          <w:u w:val="none"/>
          <w:shd w:val="clear" w:fill="FFFFFF"/>
        </w:rPr>
        <w:t>联系</w:t>
      </w:r>
      <w:r>
        <w:rPr>
          <w:rFonts w:hint="default" w:ascii="Verdana" w:hAnsi="Verdana" w:cs="Verdana"/>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pPr>
      <w:r>
        <w:rPr>
          <w:rFonts w:hint="default" w:ascii="Verdana" w:hAnsi="Verdana" w:cs="Verdana"/>
          <w:i w:val="0"/>
          <w:caps w:val="0"/>
          <w:color w:val="333333"/>
          <w:spacing w:val="0"/>
          <w:sz w:val="18"/>
          <w:szCs w:val="18"/>
          <w:u w:val="none"/>
          <w:shd w:val="clear" w:fill="FFFFFF"/>
        </w:rPr>
        <w:fldChar w:fldCharType="begin"/>
      </w:r>
      <w:r>
        <w:rPr>
          <w:rFonts w:hint="default" w:ascii="Verdana" w:hAnsi="Verdana" w:cs="Verdana"/>
          <w:i w:val="0"/>
          <w:caps w:val="0"/>
          <w:color w:val="333333"/>
          <w:spacing w:val="0"/>
          <w:sz w:val="18"/>
          <w:szCs w:val="18"/>
          <w:u w:val="none"/>
          <w:shd w:val="clear" w:fill="FFFFFF"/>
        </w:rPr>
        <w:instrText xml:space="preserve"> HYPERLINK "https://i.cnblogs.com/" </w:instrText>
      </w:r>
      <w:r>
        <w:rPr>
          <w:rFonts w:hint="default" w:ascii="Verdana" w:hAnsi="Verdana" w:cs="Verdana"/>
          <w:i w:val="0"/>
          <w:caps w:val="0"/>
          <w:color w:val="333333"/>
          <w:spacing w:val="0"/>
          <w:sz w:val="18"/>
          <w:szCs w:val="18"/>
          <w:u w:val="none"/>
          <w:shd w:val="clear" w:fill="FFFFFF"/>
        </w:rPr>
        <w:fldChar w:fldCharType="separate"/>
      </w:r>
      <w:r>
        <w:rPr>
          <w:rStyle w:val="10"/>
          <w:rFonts w:hint="default" w:ascii="Verdana" w:hAnsi="Verdana" w:cs="Verdana"/>
          <w:i w:val="0"/>
          <w:caps w:val="0"/>
          <w:color w:val="333333"/>
          <w:spacing w:val="0"/>
          <w:sz w:val="18"/>
          <w:szCs w:val="18"/>
          <w:u w:val="none"/>
          <w:shd w:val="clear" w:fill="FFFFFF"/>
        </w:rPr>
        <w:t>管理</w:t>
      </w:r>
      <w:r>
        <w:rPr>
          <w:rFonts w:hint="default" w:ascii="Verdana" w:hAnsi="Verdana" w:cs="Verdana"/>
          <w:i w:val="0"/>
          <w:caps w:val="0"/>
          <w:color w:val="333333"/>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jc w:val="left"/>
      </w:pPr>
      <w:r>
        <w:rPr>
          <w:rFonts w:hint="default" w:ascii="Verdana" w:hAnsi="Verdana" w:cs="Verdana"/>
          <w:i w:val="0"/>
          <w:caps w:val="0"/>
          <w:color w:val="333333"/>
          <w:spacing w:val="0"/>
          <w:sz w:val="18"/>
          <w:szCs w:val="18"/>
          <w:u w:val="none"/>
          <w:shd w:val="clear" w:fill="FFFFFF"/>
        </w:rPr>
        <w:fldChar w:fldCharType="begin"/>
      </w:r>
      <w:r>
        <w:rPr>
          <w:rFonts w:hint="default" w:ascii="Verdana" w:hAnsi="Verdana" w:cs="Verdana"/>
          <w:i w:val="0"/>
          <w:caps w:val="0"/>
          <w:color w:val="333333"/>
          <w:spacing w:val="0"/>
          <w:sz w:val="18"/>
          <w:szCs w:val="18"/>
          <w:u w:val="none"/>
          <w:shd w:val="clear" w:fill="FFFFFF"/>
        </w:rPr>
        <w:instrText xml:space="preserve"> HYPERLINK "https://www.cnblogs.com/yifdu25/rss/" </w:instrText>
      </w:r>
      <w:r>
        <w:rPr>
          <w:rFonts w:hint="default" w:ascii="Verdana" w:hAnsi="Verdana" w:cs="Verdana"/>
          <w:i w:val="0"/>
          <w:caps w:val="0"/>
          <w:color w:val="333333"/>
          <w:spacing w:val="0"/>
          <w:sz w:val="18"/>
          <w:szCs w:val="18"/>
          <w:u w:val="none"/>
          <w:shd w:val="clear" w:fill="FFFFFF"/>
        </w:rPr>
        <w:fldChar w:fldCharType="separate"/>
      </w:r>
      <w:r>
        <w:rPr>
          <w:rStyle w:val="10"/>
          <w:rFonts w:hint="default" w:ascii="Verdana" w:hAnsi="Verdana" w:cs="Verdana"/>
          <w:i w:val="0"/>
          <w:caps w:val="0"/>
          <w:color w:val="333333"/>
          <w:spacing w:val="0"/>
          <w:sz w:val="18"/>
          <w:szCs w:val="18"/>
          <w:u w:val="none"/>
          <w:shd w:val="clear" w:fill="FFFFFF"/>
        </w:rPr>
        <w:t>订阅</w:t>
      </w:r>
      <w:r>
        <w:rPr>
          <w:rFonts w:hint="default" w:ascii="Verdana" w:hAnsi="Verdana" w:cs="Verdana"/>
          <w:i w:val="0"/>
          <w:caps w:val="0"/>
          <w:color w:val="333333"/>
          <w:spacing w:val="0"/>
          <w:sz w:val="18"/>
          <w:szCs w:val="18"/>
          <w:u w:val="none"/>
          <w:shd w:val="clear" w:fill="FFFFFF"/>
        </w:rPr>
        <w:fldChar w:fldCharType="end"/>
      </w:r>
      <w:r>
        <w:rPr>
          <w:rFonts w:hint="default" w:ascii="Verdana" w:hAnsi="Verdana" w:cs="Verdana"/>
          <w:i w:val="0"/>
          <w:caps w:val="0"/>
          <w:color w:val="333333"/>
          <w:spacing w:val="0"/>
          <w:sz w:val="18"/>
          <w:szCs w:val="18"/>
          <w:u w:val="none"/>
          <w:shd w:val="clear" w:fill="FFFFFF"/>
        </w:rPr>
        <w:drawing>
          <wp:inline distT="0" distB="0" distL="114300" distR="114300">
            <wp:extent cx="247650" cy="95250"/>
            <wp:effectExtent l="0" t="0" r="0" b="0"/>
            <wp:docPr id="7"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247650" cy="95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right"/>
        <w:rPr>
          <w:rFonts w:hint="default" w:ascii="Verdana" w:hAnsi="Verdana" w:cs="Verdana"/>
          <w:i w:val="0"/>
          <w:caps w:val="0"/>
          <w:color w:val="333333"/>
          <w:spacing w:val="0"/>
          <w:sz w:val="18"/>
          <w:szCs w:val="18"/>
        </w:rPr>
      </w:pPr>
      <w:r>
        <w:rPr>
          <w:rFonts w:hint="default" w:ascii="Verdana" w:hAnsi="Verdana" w:eastAsia="宋体" w:cs="Verdana"/>
          <w:i w:val="0"/>
          <w:caps w:val="0"/>
          <w:color w:val="333333"/>
          <w:spacing w:val="0"/>
          <w:kern w:val="0"/>
          <w:sz w:val="18"/>
          <w:szCs w:val="18"/>
          <w:shd w:val="clear" w:fill="FFFFFF"/>
          <w:lang w:val="en-US" w:eastAsia="zh-CN" w:bidi="ar"/>
        </w:rPr>
        <w:t>随笔- 128  文章- 0  评论- 8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1. plain，按字母的顺序排列，比较次序为作者、年度和标题；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2. unsrt，样式同plain，只是按照引用的先后排序；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3. alpha，用作者名首字母+年份后两位作标号，以字母顺序排序；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4. abbrv，类似plain，将月份全拼改为缩写，更显紧凑；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5. ieeetr，国际电气电子工程师协会期刊样式；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6. acm，美国计算机学会期刊样式；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7. siam，美国工业和应用数学学会期刊样式；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8. apalike，美国心理学学会期刊样式；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版权声明：本文为CSDN博主「caiandyong」的原创文章，遵循 CC 4.0 BY-SA 版权协议，转载请附上原文出处链接及本声明。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rFonts w:hint="eastAsia"/>
          <w:b/>
          <w:i w:val="0"/>
          <w:caps w:val="0"/>
          <w:color w:val="333333"/>
          <w:spacing w:val="0"/>
          <w:sz w:val="21"/>
          <w:szCs w:val="21"/>
          <w:u w:val="none"/>
        </w:rPr>
      </w:pPr>
      <w:r>
        <w:rPr>
          <w:rFonts w:hint="eastAsia"/>
          <w:b/>
          <w:i w:val="0"/>
          <w:caps w:val="0"/>
          <w:color w:val="333333"/>
          <w:spacing w:val="0"/>
          <w:sz w:val="21"/>
          <w:szCs w:val="21"/>
          <w:u w:val="none"/>
        </w:rPr>
        <w:t>原文链接：</w:t>
      </w:r>
      <w:r>
        <w:rPr>
          <w:rFonts w:hint="eastAsia"/>
          <w:b/>
          <w:i w:val="0"/>
          <w:caps w:val="0"/>
          <w:color w:val="333333"/>
          <w:spacing w:val="0"/>
          <w:sz w:val="21"/>
          <w:szCs w:val="21"/>
          <w:u w:val="none"/>
        </w:rPr>
        <w:fldChar w:fldCharType="begin"/>
      </w:r>
      <w:r>
        <w:rPr>
          <w:rFonts w:hint="eastAsia"/>
          <w:b/>
          <w:i w:val="0"/>
          <w:caps w:val="0"/>
          <w:color w:val="333333"/>
          <w:spacing w:val="0"/>
          <w:sz w:val="21"/>
          <w:szCs w:val="21"/>
          <w:u w:val="none"/>
        </w:rPr>
        <w:instrText xml:space="preserve"> HYPERLINK "https://blog.csdn.net/caiandyong/article/details/70258670" </w:instrText>
      </w:r>
      <w:r>
        <w:rPr>
          <w:rFonts w:hint="eastAsia"/>
          <w:b/>
          <w:i w:val="0"/>
          <w:caps w:val="0"/>
          <w:color w:val="333333"/>
          <w:spacing w:val="0"/>
          <w:sz w:val="21"/>
          <w:szCs w:val="21"/>
          <w:u w:val="none"/>
        </w:rPr>
        <w:fldChar w:fldCharType="separate"/>
      </w:r>
      <w:r>
        <w:rPr>
          <w:rStyle w:val="10"/>
          <w:rFonts w:hint="eastAsia"/>
          <w:b/>
          <w:i w:val="0"/>
          <w:caps w:val="0"/>
          <w:spacing w:val="0"/>
          <w:sz w:val="21"/>
          <w:szCs w:val="21"/>
        </w:rPr>
        <w:t>https://blog.csdn.net/caiandyong/article/details/70258670</w:t>
      </w:r>
      <w:r>
        <w:rPr>
          <w:rFonts w:hint="eastAsia"/>
          <w:b/>
          <w:i w:val="0"/>
          <w:caps w:val="0"/>
          <w:color w:val="333333"/>
          <w:spacing w:val="0"/>
          <w:sz w:val="21"/>
          <w:szCs w:val="21"/>
          <w:u w:val="none"/>
        </w:rPr>
        <w:fldChar w:fldCharType="end"/>
      </w:r>
    </w:p>
    <w:p/>
    <w:p/>
    <w:p>
      <w:pPr>
        <w:keepNext w:val="0"/>
        <w:keepLines w:val="0"/>
        <w:widowControl/>
        <w:suppressLineNumbers w:val="0"/>
        <w:jc w:val="left"/>
      </w:pPr>
      <w:r>
        <w:rPr>
          <w:rFonts w:ascii="微软雅黑" w:hAnsi="微软雅黑" w:eastAsia="微软雅黑" w:cs="微软雅黑"/>
          <w:b/>
          <w:i w:val="0"/>
          <w:caps w:val="0"/>
          <w:color w:val="ED1C24"/>
          <w:spacing w:val="0"/>
          <w:kern w:val="0"/>
          <w:sz w:val="21"/>
          <w:szCs w:val="21"/>
          <w:shd w:val="clear" w:fill="F7FAF2"/>
          <w:lang w:val="en-US" w:eastAsia="zh-CN" w:bidi="ar"/>
        </w:rPr>
        <w:t>用这个\usepackage[sort&amp;compress,numbers]{natbib}宏包 就出现option clash for package natbib</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IEEE类journal都提供非常好的tex模板，用起来不存在什么问题。但是elsevier却只提供了简单的tex文件，很多东西都得自己弄明 白。\usepackage{natbib}感觉就是一个非常容易出错的地方。用elsevier的模板写完后，发现其中的括号都是圆括号和分号。查了一 下，大家都是有这个问题。这里总结一下我的使用心得。</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1、\usepackage{natbib}的介绍</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http://wiki.ctex.org/index.php/Natbib#.E5.BC.BA.E5.88.B6.E5.A4.A7.E5.86.99</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这个指出</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natbib 重新实现了 \cite 命令以适应作者--年和编号两种形式的引用，完全兼容标准的文献样式 plain, alpha, unsrt 等，也可以配合 harvard, apalike, chicago, astron, authordate 等样式要求。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AF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14141"/>
          <w:spacing w:val="0"/>
          <w:sz w:val="21"/>
          <w:szCs w:val="21"/>
        </w:rPr>
      </w:pPr>
      <w:r>
        <w:rPr>
          <w:rFonts w:hint="eastAsia" w:ascii="微软雅黑" w:hAnsi="微软雅黑" w:eastAsia="微软雅黑" w:cs="微软雅黑"/>
          <w:i w:val="0"/>
          <w:caps w:val="0"/>
          <w:color w:val="414141"/>
          <w:spacing w:val="0"/>
          <w:sz w:val="21"/>
          <w:szCs w:val="21"/>
          <w:shd w:val="clear" w:fill="F7FAF2"/>
        </w:rPr>
        <w:t>导入</w:t>
      </w:r>
    </w:p>
    <w:p>
      <w:pPr>
        <w:keepNext w:val="0"/>
        <w:keepLines w:val="0"/>
        <w:widowControl/>
        <w:suppressLineNumbers w:val="0"/>
        <w:jc w:val="left"/>
      </w:pPr>
      <w:r>
        <w:rPr>
          <w:rFonts w:hint="eastAsia" w:ascii="微软雅黑" w:hAnsi="微软雅黑" w:eastAsia="微软雅黑" w:cs="微软雅黑"/>
          <w:i w:val="0"/>
          <w:caps w:val="0"/>
          <w:color w:val="414141"/>
          <w:spacing w:val="0"/>
          <w:kern w:val="0"/>
          <w:sz w:val="21"/>
          <w:szCs w:val="21"/>
          <w:shd w:val="clear" w:fill="F7FAF2"/>
          <w:lang w:val="en-US" w:eastAsia="zh-CN" w:bidi="ar"/>
        </w:rPr>
        <w:t>\usepackage[option]{natbib}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AF2"/>
        <w:wordWrap/>
        <w:spacing w:before="0" w:beforeAutospacing="0" w:after="75" w:afterAutospacing="0" w:line="315" w:lineRule="atLeast"/>
        <w:ind w:left="0" w:right="0" w:firstLine="0"/>
        <w:jc w:val="left"/>
        <w:rPr>
          <w:rFonts w:hint="eastAsia" w:ascii="微软雅黑" w:hAnsi="微软雅黑" w:eastAsia="微软雅黑" w:cs="微软雅黑"/>
          <w:i w:val="0"/>
          <w:caps w:val="0"/>
          <w:color w:val="414141"/>
          <w:spacing w:val="0"/>
          <w:sz w:val="21"/>
          <w:szCs w:val="21"/>
        </w:rPr>
      </w:pPr>
      <w:r>
        <w:rPr>
          <w:rFonts w:hint="eastAsia" w:ascii="微软雅黑" w:hAnsi="微软雅黑" w:eastAsia="微软雅黑" w:cs="微软雅黑"/>
          <w:i w:val="0"/>
          <w:caps w:val="0"/>
          <w:color w:val="414141"/>
          <w:spacing w:val="0"/>
          <w:sz w:val="21"/>
          <w:szCs w:val="21"/>
          <w:shd w:val="clear" w:fill="F7FAF2"/>
        </w:rPr>
        <w:t>具体的 option 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round: (default) 使用圆括号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square: 使用方括号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curly: 使用花括号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angle: 使用尖括号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colon: (default) 用引号分隔多个引用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comma: 用逗号分隔多个引用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authoryear: (default) 使用作者--年引用形式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numbers: 使用编号引用形式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super: 使用 Nature 那样的上标编号引用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sort: 多个引用按照首字母排序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sort&amp;compress: 除排序外，多个引用可以合并 (如 3-6, 15)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longnamesfirst: 多个作者的文献第一次被引用时列出所有作者，以后的引用可以缩写为 et al.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sectionbib: 重定义了 \thebibliography 使用 \section* 而不是 \chapter*。这样使用 chapterbib 宏包时，参考文献名称为 section 一级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eastAsia" w:ascii="微软雅黑" w:hAnsi="微软雅黑" w:eastAsia="微软雅黑" w:cs="微软雅黑"/>
          <w:i w:val="0"/>
          <w:caps w:val="0"/>
          <w:color w:val="414141"/>
          <w:spacing w:val="0"/>
          <w:sz w:val="21"/>
          <w:szCs w:val="21"/>
          <w:shd w:val="clear" w:fill="F7FAF2"/>
        </w:rPr>
        <w:t>nonamebreak: 在一行排版所有作者名字，这可能引起 overfull hbox 警告但是消除了跨行的 hyperref 问题</w:t>
      </w:r>
    </w:p>
    <w:p>
      <w:pPr>
        <w:keepNext w:val="0"/>
        <w:keepLines w:val="0"/>
        <w:widowControl/>
        <w:suppressLineNumbers w:val="0"/>
        <w:jc w:val="left"/>
      </w:pPr>
      <w:r>
        <w:rPr>
          <w:rFonts w:hint="eastAsia" w:ascii="微软雅黑" w:hAnsi="微软雅黑" w:eastAsia="微软雅黑" w:cs="微软雅黑"/>
          <w:i w:val="0"/>
          <w:caps w:val="0"/>
          <w:color w:val="414141"/>
          <w:spacing w:val="0"/>
          <w:kern w:val="0"/>
          <w:sz w:val="21"/>
          <w:szCs w:val="21"/>
          <w:shd w:val="clear" w:fill="F7FAF2"/>
          <w:lang w:val="en-US" w:eastAsia="zh-CN" w:bidi="ar"/>
        </w:rPr>
        <w:t>2、 于是我简单地把我tex中的引用包部分改成了\usepackage[suqare]{natbib}发现还是出现错误，而且文章中的圆括号和那个分号依 旧。仔细阅读整个应用包情况，发现其实问题不是在natbib的问题，而是文章抬 头\documentclass[authoryear,preprint,review,12pt]{elsarticle}已经在引用natbib， 下面你再用\usagepackage{natbib}更改option当然就报错啦。于是问题就解决了，</w:t>
      </w:r>
      <w:r>
        <w:rPr>
          <w:rStyle w:val="9"/>
          <w:rFonts w:hint="eastAsia" w:ascii="微软雅黑" w:hAnsi="微软雅黑" w:eastAsia="微软雅黑" w:cs="微软雅黑"/>
          <w:b/>
          <w:i w:val="0"/>
          <w:caps w:val="0"/>
          <w:color w:val="ED1C24"/>
          <w:spacing w:val="0"/>
          <w:kern w:val="0"/>
          <w:sz w:val="21"/>
          <w:szCs w:val="21"/>
          <w:shd w:val="clear" w:fill="F7FAF2"/>
          <w:lang w:val="en-US" w:eastAsia="zh-CN" w:bidi="ar"/>
        </w:rPr>
        <w:t>把\usepackage[suqare] {natbib}删掉。然后把抬头改成</w:t>
      </w:r>
      <w:r>
        <w:rPr>
          <w:rStyle w:val="9"/>
          <w:rFonts w:hint="eastAsia" w:ascii="微软雅黑" w:hAnsi="微软雅黑" w:eastAsia="微软雅黑" w:cs="微软雅黑"/>
          <w:b/>
          <w:i w:val="0"/>
          <w:caps w:val="0"/>
          <w:color w:val="ED1C24"/>
          <w:spacing w:val="0"/>
          <w:kern w:val="0"/>
          <w:sz w:val="21"/>
          <w:szCs w:val="21"/>
          <w:shd w:val="clear" w:fill="F7FAF2"/>
          <w:lang w:val="en-US" w:eastAsia="zh-CN" w:bidi="ar"/>
        </w:rPr>
        <w:br w:type="textWrapping"/>
      </w:r>
      <w:r>
        <w:rPr>
          <w:rStyle w:val="9"/>
          <w:rFonts w:hint="eastAsia" w:ascii="微软雅黑" w:hAnsi="微软雅黑" w:eastAsia="微软雅黑" w:cs="微软雅黑"/>
          <w:b/>
          <w:i w:val="0"/>
          <w:caps w:val="0"/>
          <w:color w:val="ED1C24"/>
          <w:spacing w:val="0"/>
          <w:kern w:val="0"/>
          <w:sz w:val="21"/>
          <w:szCs w:val="21"/>
          <w:shd w:val="clear" w:fill="F7FAF2"/>
          <w:lang w:val="en-US" w:eastAsia="zh-CN" w:bidi="ar"/>
        </w:rPr>
        <w:t>\documentclass[authoryear,preprint,review,12pt,square,comma]{elsarticle}</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结果编译没报错，得到想要的中括号和逗号。</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btw，如果有想加入那种参考文献超链接，加入这句话就好：</w:t>
      </w:r>
      <w:r>
        <w:rPr>
          <w:rFonts w:hint="eastAsia" w:ascii="微软雅黑" w:hAnsi="微软雅黑" w:eastAsia="微软雅黑" w:cs="微软雅黑"/>
          <w:i w:val="0"/>
          <w:caps w:val="0"/>
          <w:color w:val="414141"/>
          <w:spacing w:val="0"/>
          <w:kern w:val="0"/>
          <w:sz w:val="21"/>
          <w:szCs w:val="21"/>
          <w:shd w:val="clear" w:fill="F7FAF2"/>
          <w:lang w:val="en-US" w:eastAsia="zh-CN" w:bidi="ar"/>
        </w:rPr>
        <w:br w:type="textWrapping"/>
      </w:r>
      <w:r>
        <w:rPr>
          <w:rFonts w:hint="eastAsia" w:ascii="微软雅黑" w:hAnsi="微软雅黑" w:eastAsia="微软雅黑" w:cs="微软雅黑"/>
          <w:i w:val="0"/>
          <w:caps w:val="0"/>
          <w:color w:val="414141"/>
          <w:spacing w:val="0"/>
          <w:kern w:val="0"/>
          <w:sz w:val="21"/>
          <w:szCs w:val="21"/>
          <w:shd w:val="clear" w:fill="F7FAF2"/>
          <w:lang w:val="en-US" w:eastAsia="zh-CN" w:bidi="ar"/>
        </w:rPr>
        <w:t>\usepackage{hyperref}</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jc w:val="left"/>
        <w:rPr>
          <w:b/>
          <w:sz w:val="21"/>
          <w:szCs w:val="21"/>
        </w:rPr>
      </w:pPr>
      <w:r>
        <w:rPr>
          <w:b/>
          <w:i w:val="0"/>
          <w:caps w:val="0"/>
          <w:color w:val="333333"/>
          <w:spacing w:val="0"/>
          <w:sz w:val="21"/>
          <w:szCs w:val="21"/>
          <w:u w:val="none"/>
        </w:rPr>
        <w:fldChar w:fldCharType="begin"/>
      </w:r>
      <w:r>
        <w:rPr>
          <w:b/>
          <w:i w:val="0"/>
          <w:caps w:val="0"/>
          <w:color w:val="333333"/>
          <w:spacing w:val="0"/>
          <w:sz w:val="21"/>
          <w:szCs w:val="21"/>
          <w:u w:val="none"/>
        </w:rPr>
        <w:instrText xml:space="preserve"> HYPERLINK "https://www.cnblogs.com/yifdu25/p/8330652.html" </w:instrText>
      </w:r>
      <w:r>
        <w:rPr>
          <w:b/>
          <w:i w:val="0"/>
          <w:caps w:val="0"/>
          <w:color w:val="333333"/>
          <w:spacing w:val="0"/>
          <w:sz w:val="21"/>
          <w:szCs w:val="21"/>
          <w:u w:val="none"/>
        </w:rPr>
        <w:fldChar w:fldCharType="separate"/>
      </w:r>
      <w:r>
        <w:rPr>
          <w:rStyle w:val="10"/>
          <w:b/>
          <w:i w:val="0"/>
          <w:caps w:val="0"/>
          <w:color w:val="333333"/>
          <w:spacing w:val="0"/>
          <w:sz w:val="21"/>
          <w:szCs w:val="21"/>
          <w:u w:val="none"/>
        </w:rPr>
        <w:t>Latex技巧：插入参考文献</w:t>
      </w:r>
      <w:r>
        <w:rPr>
          <w:b/>
          <w:i w:val="0"/>
          <w:caps w:val="0"/>
          <w:color w:val="333333"/>
          <w:spacing w:val="0"/>
          <w:sz w:val="21"/>
          <w:szCs w:val="21"/>
          <w:u w:val="no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LaTeX插入参考文献，可以使用BibTex，也可以不使用BibTex。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方法一：不使用BibTeX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先在文章文章末尾写好需要插入的参考文献，逐一写出，例如：</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0" w:afterAutospacing="0" w:line="23" w:lineRule="atLeast"/>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333333"/>
          <w:spacing w:val="0"/>
          <w:sz w:val="18"/>
          <w:szCs w:val="18"/>
          <w:u w:val="single"/>
          <w:shd w:val="clear" w:fill="F5F5F5"/>
        </w:rPr>
        <w:drawing>
          <wp:inline distT="0" distB="0" distL="114300" distR="114300">
            <wp:extent cx="190500" cy="190500"/>
            <wp:effectExtent l="0" t="0" r="0" b="0"/>
            <wp:docPr id="8" name="图片 2" descr="IMG_25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\begin{thebibliography}{</w:t>
      </w:r>
      <w:r>
        <w:rPr>
          <w:rFonts w:hint="default" w:ascii="Courier New" w:hAnsi="Courier New" w:cs="Courier New"/>
          <w:i w:val="0"/>
          <w:caps w:val="0"/>
          <w:color w:val="800080"/>
          <w:spacing w:val="0"/>
          <w:sz w:val="18"/>
          <w:szCs w:val="18"/>
          <w:shd w:val="clear" w:fill="F5F5F5"/>
        </w:rPr>
        <w:t>99</w:t>
      </w: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\bibitem{ref1}Zheng L, Wang S, Tian L, et al., Query-adaptive late fusion </w:t>
      </w: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image search and person re-identification, Proceedings of the IEEE Conference on Computer Vision and Pattern Recognition, </w:t>
      </w:r>
      <w:r>
        <w:rPr>
          <w:rFonts w:hint="default" w:ascii="Courier New" w:hAnsi="Courier New" w:cs="Courier New"/>
          <w:i w:val="0"/>
          <w:caps w:val="0"/>
          <w:color w:val="800080"/>
          <w:spacing w:val="0"/>
          <w:sz w:val="18"/>
          <w:szCs w:val="18"/>
          <w:shd w:val="clear" w:fill="F5F5F5"/>
        </w:rPr>
        <w:t>2015</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80"/>
          <w:spacing w:val="0"/>
          <w:sz w:val="18"/>
          <w:szCs w:val="18"/>
          <w:shd w:val="clear" w:fill="F5F5F5"/>
        </w:rPr>
        <w:t>1741</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800080"/>
          <w:spacing w:val="0"/>
          <w:sz w:val="18"/>
          <w:szCs w:val="18"/>
          <w:shd w:val="clear" w:fill="F5F5F5"/>
        </w:rPr>
        <w:t>1750</w:t>
      </w: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\bibitem{ref2}Arandjelović R, Zisserman A, Three things everyone should know to improve </w:t>
      </w:r>
      <w:r>
        <w:rPr>
          <w:rFonts w:hint="default" w:ascii="Courier New" w:hAnsi="Courier New" w:cs="Courier New"/>
          <w:i w:val="0"/>
          <w:caps w:val="0"/>
          <w:color w:val="0000FF"/>
          <w:spacing w:val="0"/>
          <w:sz w:val="18"/>
          <w:szCs w:val="18"/>
          <w:shd w:val="clear" w:fill="F5F5F5"/>
        </w:rPr>
        <w:t>object</w:t>
      </w:r>
      <w:r>
        <w:rPr>
          <w:rFonts w:hint="default" w:ascii="Courier New" w:hAnsi="Courier New" w:cs="Courier New"/>
          <w:i w:val="0"/>
          <w:caps w:val="0"/>
          <w:color w:val="000000"/>
          <w:spacing w:val="0"/>
          <w:sz w:val="18"/>
          <w:szCs w:val="18"/>
          <w:shd w:val="clear" w:fill="F5F5F5"/>
        </w:rPr>
        <w:t xml:space="preserve"> retrieval, Computer Vision and Pattern Recognition (CVPR), </w:t>
      </w:r>
      <w:r>
        <w:rPr>
          <w:rFonts w:hint="default" w:ascii="Courier New" w:hAnsi="Courier New" w:cs="Courier New"/>
          <w:i w:val="0"/>
          <w:caps w:val="0"/>
          <w:color w:val="800080"/>
          <w:spacing w:val="0"/>
          <w:sz w:val="18"/>
          <w:szCs w:val="18"/>
          <w:shd w:val="clear" w:fill="F5F5F5"/>
        </w:rPr>
        <w:t>2012</w:t>
      </w:r>
      <w:r>
        <w:rPr>
          <w:rFonts w:hint="default" w:ascii="Courier New" w:hAnsi="Courier New" w:cs="Courier New"/>
          <w:i w:val="0"/>
          <w:caps w:val="0"/>
          <w:color w:val="000000"/>
          <w:spacing w:val="0"/>
          <w:sz w:val="18"/>
          <w:szCs w:val="18"/>
          <w:shd w:val="clear" w:fill="F5F5F5"/>
        </w:rPr>
        <w:t xml:space="preserve"> IEEE Conference on, IEEE, </w:t>
      </w:r>
      <w:r>
        <w:rPr>
          <w:rFonts w:hint="default" w:ascii="Courier New" w:hAnsi="Courier New" w:cs="Courier New"/>
          <w:i w:val="0"/>
          <w:caps w:val="0"/>
          <w:color w:val="800080"/>
          <w:spacing w:val="0"/>
          <w:sz w:val="18"/>
          <w:szCs w:val="18"/>
          <w:shd w:val="clear" w:fill="F5F5F5"/>
        </w:rPr>
        <w:t>2012</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80"/>
          <w:spacing w:val="0"/>
          <w:sz w:val="18"/>
          <w:szCs w:val="18"/>
          <w:shd w:val="clear" w:fill="F5F5F5"/>
        </w:rPr>
        <w:t>2911</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800080"/>
          <w:spacing w:val="0"/>
          <w:sz w:val="18"/>
          <w:szCs w:val="18"/>
          <w:shd w:val="clear" w:fill="F5F5F5"/>
        </w:rPr>
        <w:t>2918</w:t>
      </w: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\bibitem{ref3}Lowe D G. Distinctive image features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scale-invariant keypoints, International journal of computer vision, </w:t>
      </w:r>
      <w:r>
        <w:rPr>
          <w:rFonts w:hint="default" w:ascii="Courier New" w:hAnsi="Courier New" w:cs="Courier New"/>
          <w:i w:val="0"/>
          <w:caps w:val="0"/>
          <w:color w:val="800080"/>
          <w:spacing w:val="0"/>
          <w:sz w:val="18"/>
          <w:szCs w:val="18"/>
          <w:shd w:val="clear" w:fill="F5F5F5"/>
        </w:rPr>
        <w:t>2004</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80"/>
          <w:spacing w:val="0"/>
          <w:sz w:val="18"/>
          <w:szCs w:val="18"/>
          <w:shd w:val="clear" w:fill="F5F5F5"/>
        </w:rPr>
        <w:t>60</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800080"/>
          <w:spacing w:val="0"/>
          <w:sz w:val="18"/>
          <w:szCs w:val="18"/>
          <w:shd w:val="clear" w:fill="F5F5F5"/>
        </w:rPr>
        <w:t>2</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80"/>
          <w:spacing w:val="0"/>
          <w:sz w:val="18"/>
          <w:szCs w:val="18"/>
          <w:shd w:val="clear" w:fill="F5F5F5"/>
        </w:rPr>
        <w:t>91</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800080"/>
          <w:spacing w:val="0"/>
          <w:sz w:val="18"/>
          <w:szCs w:val="18"/>
          <w:shd w:val="clear" w:fill="F5F5F5"/>
        </w:rPr>
        <w:t>110</w:t>
      </w: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\bibitem{ref4}Philbin J, Chum O, Isard M, et al. Lost </w:t>
      </w:r>
      <w:r>
        <w:rPr>
          <w:rFonts w:hint="default" w:ascii="Courier New" w:hAnsi="Courier New" w:cs="Courier New"/>
          <w:i w:val="0"/>
          <w:caps w:val="0"/>
          <w:color w:val="0000FF"/>
          <w:spacing w:val="0"/>
          <w:sz w:val="18"/>
          <w:szCs w:val="18"/>
          <w:shd w:val="clear" w:fill="F5F5F5"/>
        </w:rPr>
        <w:t>in</w:t>
      </w:r>
      <w:r>
        <w:rPr>
          <w:rFonts w:hint="default" w:ascii="Courier New" w:hAnsi="Courier New" w:cs="Courier New"/>
          <w:i w:val="0"/>
          <w:caps w:val="0"/>
          <w:color w:val="000000"/>
          <w:spacing w:val="0"/>
          <w:sz w:val="18"/>
          <w:szCs w:val="18"/>
          <w:shd w:val="clear" w:fill="F5F5F5"/>
        </w:rPr>
        <w:t xml:space="preserve"> quantization: Improving particular </w:t>
      </w:r>
      <w:r>
        <w:rPr>
          <w:rFonts w:hint="default" w:ascii="Courier New" w:hAnsi="Courier New" w:cs="Courier New"/>
          <w:i w:val="0"/>
          <w:caps w:val="0"/>
          <w:color w:val="0000FF"/>
          <w:spacing w:val="0"/>
          <w:sz w:val="18"/>
          <w:szCs w:val="18"/>
          <w:shd w:val="clear" w:fill="F5F5F5"/>
        </w:rPr>
        <w:t>object</w:t>
      </w:r>
      <w:r>
        <w:rPr>
          <w:rFonts w:hint="default" w:ascii="Courier New" w:hAnsi="Courier New" w:cs="Courier New"/>
          <w:i w:val="0"/>
          <w:caps w:val="0"/>
          <w:color w:val="000000"/>
          <w:spacing w:val="0"/>
          <w:sz w:val="18"/>
          <w:szCs w:val="18"/>
          <w:shd w:val="clear" w:fill="F5F5F5"/>
        </w:rPr>
        <w:t xml:space="preserve"> retrieval </w:t>
      </w:r>
      <w:r>
        <w:rPr>
          <w:rFonts w:hint="default" w:ascii="Courier New" w:hAnsi="Courier New" w:cs="Courier New"/>
          <w:i w:val="0"/>
          <w:caps w:val="0"/>
          <w:color w:val="0000FF"/>
          <w:spacing w:val="0"/>
          <w:sz w:val="18"/>
          <w:szCs w:val="18"/>
          <w:shd w:val="clear" w:fill="F5F5F5"/>
        </w:rPr>
        <w:t>in</w:t>
      </w:r>
      <w:r>
        <w:rPr>
          <w:rFonts w:hint="default" w:ascii="Courier New" w:hAnsi="Courier New" w:cs="Courier New"/>
          <w:i w:val="0"/>
          <w:caps w:val="0"/>
          <w:color w:val="000000"/>
          <w:spacing w:val="0"/>
          <w:sz w:val="18"/>
          <w:szCs w:val="18"/>
          <w:shd w:val="clear" w:fill="F5F5F5"/>
        </w:rPr>
        <w:t xml:space="preserve"> large scale image databases, Computer Vision and Pattern Recognition, </w:t>
      </w:r>
      <w:r>
        <w:rPr>
          <w:rFonts w:hint="default" w:ascii="Courier New" w:hAnsi="Courier New" w:cs="Courier New"/>
          <w:i w:val="0"/>
          <w:caps w:val="0"/>
          <w:color w:val="800080"/>
          <w:spacing w:val="0"/>
          <w:sz w:val="18"/>
          <w:szCs w:val="18"/>
          <w:shd w:val="clear" w:fill="F5F5F5"/>
        </w:rPr>
        <w:t>2008</w:t>
      </w:r>
      <w:r>
        <w:rPr>
          <w:rFonts w:hint="default" w:ascii="Courier New" w:hAnsi="Courier New" w:cs="Courier New"/>
          <w:i w:val="0"/>
          <w:caps w:val="0"/>
          <w:color w:val="000000"/>
          <w:spacing w:val="0"/>
          <w:sz w:val="18"/>
          <w:szCs w:val="18"/>
          <w:shd w:val="clear" w:fill="F5F5F5"/>
        </w:rPr>
        <w:t xml:space="preserve">. CVPR </w:t>
      </w:r>
      <w:r>
        <w:rPr>
          <w:rFonts w:hint="default" w:ascii="Courier New" w:hAnsi="Courier New" w:cs="Courier New"/>
          <w:i w:val="0"/>
          <w:caps w:val="0"/>
          <w:color w:val="800080"/>
          <w:spacing w:val="0"/>
          <w:sz w:val="18"/>
          <w:szCs w:val="18"/>
          <w:shd w:val="clear" w:fill="F5F5F5"/>
        </w:rPr>
        <w:t>2008</w:t>
      </w:r>
      <w:r>
        <w:rPr>
          <w:rFonts w:hint="default" w:ascii="Courier New" w:hAnsi="Courier New" w:cs="Courier New"/>
          <w:i w:val="0"/>
          <w:caps w:val="0"/>
          <w:color w:val="000000"/>
          <w:spacing w:val="0"/>
          <w:sz w:val="18"/>
          <w:szCs w:val="18"/>
          <w:shd w:val="clear" w:fill="F5F5F5"/>
        </w:rPr>
        <w:t xml:space="preserve">, IEEE Conference on, IEEE, </w:t>
      </w:r>
      <w:r>
        <w:rPr>
          <w:rFonts w:hint="default" w:ascii="Courier New" w:hAnsi="Courier New" w:cs="Courier New"/>
          <w:i w:val="0"/>
          <w:caps w:val="0"/>
          <w:color w:val="800080"/>
          <w:spacing w:val="0"/>
          <w:sz w:val="18"/>
          <w:szCs w:val="18"/>
          <w:shd w:val="clear" w:fill="F5F5F5"/>
        </w:rPr>
        <w:t>2008</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0080"/>
          <w:spacing w:val="0"/>
          <w:sz w:val="18"/>
          <w:szCs w:val="18"/>
          <w:shd w:val="clear" w:fill="F5F5F5"/>
        </w:rPr>
        <w:t>1</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800080"/>
          <w:spacing w:val="0"/>
          <w:sz w:val="18"/>
          <w:szCs w:val="18"/>
          <w:shd w:val="clear" w:fill="F5F5F5"/>
        </w:rPr>
        <w:t>8</w:t>
      </w:r>
      <w:r>
        <w:rPr>
          <w:rFonts w:hint="default" w:ascii="Courier New" w:hAnsi="Courier New"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\end{thebibliography}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333333"/>
          <w:spacing w:val="0"/>
          <w:sz w:val="18"/>
          <w:szCs w:val="18"/>
          <w:u w:val="single"/>
          <w:shd w:val="clear" w:fill="F5F5F5"/>
        </w:rPr>
        <w:drawing>
          <wp:inline distT="0" distB="0" distL="114300" distR="114300">
            <wp:extent cx="190500" cy="190500"/>
            <wp:effectExtent l="0" t="0" r="0" b="0"/>
            <wp:docPr id="6" name="图片 3" descr="IMG_258">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上面列出了5个参考文献，{thebibliography}的选项99指的是参考文献的个数最大为99，可以设置为别的数。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在正文中引用参考文献的方法是：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\cite{ref1}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\cite{ref1, ref5}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这样编译后就可以得到：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[1, 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方法二：使用BibTeX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这种方法需要建立参考文献数据库，引用的时候调用所需要的参考文献。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BibTeX 是一种格式和一个程序，用于协调LaTeX的参考文献处理.</w:t>
      </w:r>
      <w:r>
        <w:rPr>
          <w:rFonts w:hint="default" w:ascii="Verdana" w:hAnsi="Verdana" w:cs="Verdana"/>
          <w:i w:val="0"/>
          <w:caps w:val="0"/>
          <w:color w:val="000000"/>
          <w:spacing w:val="0"/>
          <w:sz w:val="24"/>
          <w:szCs w:val="24"/>
        </w:rPr>
        <w:br w:type="textWrapping"/>
      </w:r>
      <w:r>
        <w:rPr>
          <w:rStyle w:val="9"/>
          <w:rFonts w:hint="default" w:ascii="Verdana" w:hAnsi="Verdana" w:cs="Verdana"/>
          <w:i w:val="0"/>
          <w:caps w:val="0"/>
          <w:color w:val="000000"/>
          <w:spacing w:val="0"/>
          <w:sz w:val="24"/>
          <w:szCs w:val="24"/>
        </w:rPr>
        <w:t>BibTeX</w:t>
      </w:r>
      <w:r>
        <w:rPr>
          <w:rFonts w:hint="default" w:ascii="Verdana" w:hAnsi="Verdana" w:cs="Verdana"/>
          <w:i w:val="0"/>
          <w:caps w:val="0"/>
          <w:color w:val="000000"/>
          <w:spacing w:val="0"/>
          <w:sz w:val="24"/>
          <w:szCs w:val="24"/>
        </w:rPr>
        <w:t> 使用数据库的的方式来管理参考文献. BibTeX 文件的后缀名为 .bib . 先来看一个例子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@article{name1,</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author = {作者, 多个作者用 and 连接},</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title = {标题},</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journal = {期刊名},</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volume = {卷20},</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number = {页码},</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year = {年份},</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abstract = {摘要, 这个主要是引用的时候自己参考的, 这一行不是必须的}</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@book{name2,</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author ="作者",</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year="年份2008",</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title="书名",</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publisher ="出版社名称"</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说明: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第一行@article 告诉 BibTeX 这是一个文章类型的参考文献，还有其它格式, 例如 article, book, booklet, conference, inbook, incollection, inproceedings，manual, misc, mastersthesis, phdthesis, proceedings, techreport, unpublished 等等.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接下来的"name1"，就是你在正文中应用这个条目的名称.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其它就是参考文献里面的具体内容啦.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Style w:val="9"/>
          <w:rFonts w:hint="default" w:ascii="Verdana" w:hAnsi="Verdana" w:cs="Verdana"/>
          <w:i w:val="0"/>
          <w:caps w:val="0"/>
          <w:color w:val="000000"/>
          <w:spacing w:val="0"/>
          <w:sz w:val="24"/>
          <w:szCs w:val="24"/>
        </w:rPr>
        <w:t>在LaTeX中使用BibTeX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为了在LaTeX中使用BibTeX 数据库, 你必须先做下面三件事情: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1) 设置参考文献的类型 (bibliography style). 标准的为 plain: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　　\bibliographystyle{plain}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将上面的命令放在 LaTeX 文档的 \begin{document}后边. 其它的类型包括</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unsrt – 基本上跟 plain 类型一样，除了参考文献的条目的编号是按照引用的顺序，而不是按照作者的字母顺序.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alpha – 类似于 plain 类型，当参考文献的条目的编号基于作者名字和出版年份的顺序.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abbrv – 缩写格式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2) 标记引用 (Make citations). 当你在文档中想使用引用时, 插入 LaTeX 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\cite{引用文章名称}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"引用文章名称" 就是前边定义@article后面的名称.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3) 告诉LaTeX生成参考文献列表，在 LaTeX 的结束前输入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\bibliography{bibfile}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这里bibfile 就是你的 BibTeX 数据库文件 bibfile.bib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Style w:val="9"/>
          <w:rFonts w:hint="default" w:ascii="Verdana" w:hAnsi="Verdana" w:cs="Verdana"/>
          <w:i w:val="0"/>
          <w:caps w:val="0"/>
          <w:color w:val="000000"/>
          <w:spacing w:val="0"/>
          <w:sz w:val="24"/>
          <w:szCs w:val="24"/>
        </w:rPr>
        <w:t>运行 BibTeX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分为下面四步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用LaTeX编译你的 .tex 文件 , 这是生成一个 .aux 的文件, 这告诉 BibTeX 将使用那些应用；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用BibTeX 编译 .bib 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再次用LaTeX 编译你的 .tex 文件，这个时候在文档中已经包含了参考文献，但此时引用的编号可能不正确；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24"/>
          <w:szCs w:val="24"/>
        </w:rPr>
        <w:t>最后用 LaTeX 编译你的 .tex 文件，如果一切顺利的话, 这是所有东西都已正常了.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例子：将上面的 BibTeX 的的例子保存为 bibtex-example.bib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\documentclass{article}</w:t>
      </w:r>
      <w:r>
        <w:rPr>
          <w:rFonts w:hint="default" w:ascii="Verdana" w:hAnsi="Verdana" w:cs="Verdana"/>
          <w:i w:val="0"/>
          <w:caps w:val="0"/>
          <w:color w:val="000000"/>
          <w:spacing w:val="0"/>
          <w:sz w:val="24"/>
          <w:szCs w:val="24"/>
        </w:rPr>
        <w:br w:type="textWrapping"/>
      </w:r>
      <w:r>
        <w:rPr>
          <w:rFonts w:hint="default" w:ascii="Verdana" w:hAnsi="Verdana" w:cs="Verdana"/>
          <w:i w:val="0"/>
          <w:caps w:val="0"/>
          <w:color w:val="000000"/>
          <w:spacing w:val="0"/>
          <w:sz w:val="24"/>
          <w:szCs w:val="24"/>
        </w:rPr>
        <w:t>\usepackage{CJK}</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10" w:beforeAutospacing="0" w:after="210" w:afterAutospacing="0" w:line="23" w:lineRule="atLeast"/>
        <w:ind w:left="0" w:right="0" w:firstLine="0"/>
        <w:jc w:val="center"/>
        <w:rPr>
          <w:rFonts w:hint="default" w:ascii="Verdana" w:hAnsi="Verdana" w:cs="Verdana"/>
          <w:i w:val="0"/>
          <w:caps w:val="0"/>
          <w:color w:val="000000"/>
          <w:spacing w:val="0"/>
          <w:sz w:val="24"/>
          <w:szCs w:val="24"/>
        </w:rPr>
      </w:pPr>
      <w:r>
        <w:rPr>
          <w:rFonts w:hint="default" w:ascii="Verdana" w:hAnsi="Verdana" w:eastAsia="宋体" w:cs="Verdana"/>
          <w:b w:val="0"/>
          <w:i w:val="0"/>
          <w:caps w:val="0"/>
          <w:color w:val="000000"/>
          <w:spacing w:val="0"/>
          <w:kern w:val="0"/>
          <w:sz w:val="21"/>
          <w:szCs w:val="21"/>
          <w:u w:val="none"/>
          <w:bdr w:val="single" w:color="auto" w:sz="6" w:space="0"/>
          <w:lang w:val="en-US" w:eastAsia="zh-CN" w:bidi="ar"/>
        </w:rPr>
        <w:t>\begin{document} \begin{CJK}{UTF8}{gkai} %我是在linux下用使用latex的, window用户将上一行改为\begin{CJK}{GBK}{kai} text\cite{name1}\cite{name2} 中文 把Latex中的 Reference 写成中文的"参考文献" %如果文档类是article之类的, 用\renewcommand\refname{参考文献} %如果文档类是book之类的, 用\renewcommand\bibname{参考文献} \renewcommand\refname{参考文献} \bibliographystyle{plain} \bibliography{ bibtex-example.bib} \end{CJK} \end{document}</w:t>
      </w:r>
      <w:r>
        <w:rPr>
          <w:rFonts w:hint="default" w:ascii="Verdana" w:hAnsi="Verdana" w:eastAsia="宋体" w:cs="Verdana"/>
          <w:b w:val="0"/>
          <w:i w:val="0"/>
          <w:caps w:val="0"/>
          <w:color w:val="000000"/>
          <w:spacing w:val="0"/>
          <w:kern w:val="0"/>
          <w:sz w:val="24"/>
          <w:szCs w:val="24"/>
          <w:u w:val="none"/>
          <w:lang w:val="en-US" w:eastAsia="zh-CN" w:bidi="ar"/>
        </w:rPr>
        <w:t>\begin{document} \begin{CJK}{UTF8}{gkai} %我是在linux下用使用latex的, window用户将上一行改为\begin{CJK}{GBK}{kai} text\cite{name1}\cite{name2} 中文 把Latex中的 Reference 写成中文的"参考文献" %如果文档类是article之类的, 用\renewcommand\refname{参考文献} %如果文档类是book之类的, 用\renewcommand\bibname{参考文献} \renewcommand\refname{参考文献} \bibliographystyle{plain} \bibliography{ bibtex-example.bib} \end{CJK} \end{document}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将上面的内容保存为bibtex-example.tex . latex编译一次, bibtex 编译一次, 再用 latex编译两次就大功告成了!</w:t>
      </w:r>
    </w:p>
    <w:p>
      <w:pPr>
        <w:pStyle w:val="6"/>
        <w:keepNext w:val="0"/>
        <w:keepLines w:val="0"/>
        <w:widowControl/>
        <w:suppressLineNumbers w:val="0"/>
        <w:rPr>
          <w:rFonts w:ascii="Symbol" w:hAnsi="Symbol" w:eastAsia="Symbol" w:cs="Symbol"/>
          <w:sz w:val="24"/>
        </w:rPr>
      </w:pPr>
      <w:r>
        <w:rPr>
          <w:rFonts w:ascii="Symbol" w:hAnsi="Symbol" w:eastAsia="Symbol" w:cs="Symbol"/>
          <w:sz w:val="24"/>
        </w:rPr>
        <w:t>·</w:t>
      </w:r>
    </w:p>
    <w:p>
      <w:pPr>
        <w:pStyle w:val="6"/>
        <w:keepNext w:val="0"/>
        <w:keepLines w:val="0"/>
        <w:widowControl/>
        <w:suppressLineNumbers w:val="0"/>
        <w:rPr>
          <w:b/>
          <w:bCs/>
          <w:sz w:val="32"/>
          <w:szCs w:val="32"/>
        </w:rPr>
      </w:pPr>
      <w:r>
        <w:rPr>
          <w:rFonts w:hint="eastAsia" w:ascii="宋体" w:hAnsi="宋体" w:eastAsia="宋体" w:cs="宋体"/>
          <w:sz w:val="32"/>
          <w:szCs w:val="32"/>
        </w:rPr>
        <w:t xml:space="preserve">  </w:t>
      </w:r>
      <w:r>
        <w:rPr>
          <w:b/>
          <w:bCs/>
          <w:sz w:val="32"/>
          <w:szCs w:val="32"/>
        </w:rPr>
        <w:t>对于公式的编号</w:t>
      </w:r>
    </w:p>
    <w:p>
      <w:pPr>
        <w:pStyle w:val="5"/>
        <w:keepNext w:val="0"/>
        <w:keepLines w:val="0"/>
        <w:widowControl/>
        <w:suppressLineNumbers w:val="0"/>
        <w:rPr>
          <w:color w:val="000000"/>
        </w:rPr>
      </w:pPr>
      <w:r>
        <w:rPr>
          <w:color w:val="000000"/>
        </w:rPr>
        <w:t>\usepackage{amsmath}</w:t>
      </w:r>
    </w:p>
    <w:p>
      <w:pPr>
        <w:pStyle w:val="5"/>
        <w:keepNext w:val="0"/>
        <w:keepLines w:val="0"/>
        <w:widowControl/>
        <w:suppressLineNumbers w:val="0"/>
        <w:rPr>
          <w:b/>
          <w:bCs/>
          <w:sz w:val="32"/>
          <w:szCs w:val="32"/>
        </w:rPr>
      </w:pPr>
      <w:r>
        <w:rPr>
          <w:color w:val="000000"/>
        </w:rPr>
        <w:t>\numberwithin{equation}{section}</w:t>
      </w:r>
    </w:p>
    <w:p>
      <w:pPr>
        <w:pStyle w:val="6"/>
        <w:keepNext w:val="0"/>
        <w:keepLines w:val="0"/>
        <w:widowControl/>
        <w:suppressLineNumbers w:val="0"/>
        <w:rPr>
          <w:rFonts w:hint="eastAsia"/>
          <w:b/>
          <w:bCs/>
          <w:sz w:val="32"/>
          <w:szCs w:val="32"/>
        </w:rPr>
      </w:pPr>
      <w:r>
        <w:rPr>
          <w:rFonts w:hint="eastAsia"/>
          <w:b/>
          <w:bCs/>
          <w:sz w:val="32"/>
          <w:szCs w:val="32"/>
        </w:rPr>
        <w:t>%为公式自动编号</w:t>
      </w:r>
    </w:p>
    <w:p>
      <w:pPr>
        <w:pStyle w:val="6"/>
        <w:keepNext w:val="0"/>
        <w:keepLines w:val="0"/>
        <w:widowControl/>
        <w:suppressLineNumbers w:val="0"/>
        <w:rPr>
          <w:rFonts w:hint="eastAsia"/>
          <w:b/>
          <w:bCs/>
          <w:sz w:val="24"/>
          <w:szCs w:val="24"/>
        </w:rPr>
      </w:pPr>
      <w:r>
        <w:rPr>
          <w:rFonts w:hint="eastAsia"/>
          <w:b/>
          <w:bCs/>
          <w:sz w:val="24"/>
          <w:szCs w:val="24"/>
        </w:rPr>
        <w:t>\makeatletter</w:t>
      </w:r>
    </w:p>
    <w:p>
      <w:pPr>
        <w:pStyle w:val="6"/>
        <w:keepNext w:val="0"/>
        <w:keepLines w:val="0"/>
        <w:widowControl/>
        <w:suppressLineNumbers w:val="0"/>
        <w:rPr>
          <w:rFonts w:hint="eastAsia"/>
          <w:b/>
          <w:bCs/>
          <w:sz w:val="24"/>
          <w:szCs w:val="24"/>
        </w:rPr>
      </w:pPr>
      <w:r>
        <w:rPr>
          <w:rFonts w:hint="eastAsia"/>
          <w:b/>
          <w:bCs/>
          <w:sz w:val="24"/>
          <w:szCs w:val="24"/>
        </w:rPr>
        <w:t>\@addtoreset{equation}{section}</w:t>
      </w:r>
    </w:p>
    <w:p>
      <w:pPr>
        <w:pStyle w:val="6"/>
        <w:keepNext w:val="0"/>
        <w:keepLines w:val="0"/>
        <w:widowControl/>
        <w:suppressLineNumbers w:val="0"/>
        <w:rPr>
          <w:rFonts w:hint="eastAsia"/>
          <w:b/>
          <w:bCs/>
          <w:sz w:val="24"/>
          <w:szCs w:val="24"/>
        </w:rPr>
      </w:pPr>
      <w:r>
        <w:rPr>
          <w:rFonts w:hint="eastAsia"/>
          <w:b/>
          <w:bCs/>
          <w:sz w:val="24"/>
          <w:szCs w:val="24"/>
        </w:rPr>
        <w:t>\makeatother</w:t>
      </w:r>
    </w:p>
    <w:p>
      <w:pPr>
        <w:pStyle w:val="6"/>
        <w:keepNext w:val="0"/>
        <w:keepLines w:val="0"/>
        <w:widowControl/>
        <w:suppressLineNumbers w:val="0"/>
        <w:rPr>
          <w:rFonts w:hint="eastAsia"/>
          <w:b/>
          <w:bCs/>
          <w:sz w:val="24"/>
          <w:szCs w:val="24"/>
        </w:rPr>
      </w:pPr>
      <w:r>
        <w:rPr>
          <w:rFonts w:hint="eastAsia"/>
          <w:b/>
          <w:bCs/>
          <w:sz w:val="24"/>
          <w:szCs w:val="24"/>
        </w:rPr>
        <w:t>\renewcommand{\theequation}{\arabic{section}.\arabic{equation}}</w:t>
      </w:r>
    </w:p>
    <w:p>
      <w:pPr>
        <w:pStyle w:val="6"/>
        <w:keepNext w:val="0"/>
        <w:keepLines w:val="0"/>
        <w:widowControl/>
        <w:suppressLineNumbers w:val="0"/>
        <w:rPr>
          <w:rFonts w:hint="eastAsia"/>
          <w:b/>
          <w:bCs/>
          <w:sz w:val="32"/>
          <w:szCs w:val="32"/>
        </w:rPr>
      </w:pPr>
      <w:r>
        <w:rPr>
          <w:rFonts w:hint="eastAsia"/>
          <w:b/>
          <w:bCs/>
          <w:sz w:val="32"/>
          <w:szCs w:val="32"/>
        </w:rPr>
        <w:t>后面就可以</w:t>
      </w:r>
    </w:p>
    <w:p>
      <w:pPr>
        <w:pStyle w:val="6"/>
        <w:keepNext w:val="0"/>
        <w:keepLines w:val="0"/>
        <w:widowControl/>
        <w:suppressLineNumbers w:val="0"/>
        <w:rPr>
          <w:rFonts w:hint="eastAsia"/>
          <w:b/>
          <w:bCs/>
          <w:sz w:val="32"/>
          <w:szCs w:val="32"/>
        </w:rPr>
      </w:pPr>
      <w:r>
        <w:rPr>
          <w:rFonts w:hint="eastAsia"/>
          <w:b/>
          <w:bCs/>
          <w:sz w:val="32"/>
          <w:szCs w:val="32"/>
        </w:rPr>
        <w:t>begin{equation}</w:t>
      </w:r>
      <w:bookmarkStart w:id="0" w:name="_GoBack"/>
      <w:bookmarkEnd w:id="0"/>
    </w:p>
    <w:p>
      <w:pPr>
        <w:pStyle w:val="6"/>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latex 在 article 中公式默认是(1)、（2）... 编号，让公式按章节编号可以这样做：\numberwithin{equation}{section}</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t>可是在 book 中，默认是按章节编号的：(1.1)、(1.2) ... (2.1)、(2.2)，取消公式按章节编号，可以这样做：</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\usepackage{chngcntr}</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\counterwithout{equation}{chapter}</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\counterwithout{equation}{section}</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t>chngcntr 宏包和 \counterwithout 命令参数含义，参考 tex 的帮助文档: texdoc chngcntr</w:t>
      </w:r>
    </w:p>
    <w:p>
      <w:pPr>
        <w:pStyle w:val="6"/>
        <w:keepNext w:val="0"/>
        <w:keepLines w:val="0"/>
        <w:widowControl/>
        <w:suppressLineNumbers w:val="0"/>
        <w:rPr>
          <w:rFonts w:hint="eastAsia"/>
          <w:b/>
          <w:bCs/>
          <w:sz w:val="32"/>
          <w:szCs w:val="32"/>
        </w:rPr>
      </w:pPr>
      <w:r>
        <w:rPr>
          <w:rFonts w:hint="default" w:ascii="Symbol" w:hAnsi="Symbol" w:eastAsia="Symbol" w:cs="Symbol"/>
          <w:sz w:val="24"/>
        </w:rPr>
        <w:t>·</w:t>
      </w:r>
      <w:r>
        <w:rPr>
          <w:rFonts w:hint="eastAsia" w:ascii="宋体" w:hAnsi="宋体" w:eastAsia="宋体" w:cs="宋体"/>
          <w:sz w:val="24"/>
        </w:rPr>
        <w:t xml:space="preserve">  </w:t>
      </w:r>
    </w:p>
    <w:p>
      <w:pPr>
        <w:pStyle w:val="6"/>
        <w:keepNext w:val="0"/>
        <w:keepLines w:val="0"/>
        <w:widowControl/>
        <w:suppressLineNumbers w:val="0"/>
      </w:pPr>
      <w:r>
        <w:t>不同的学术杂志要求不同，那么如何使公式编号与章节关联呢？这里与大家分享两种设置方式。</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auto"/>
          <w:sz w:val="24"/>
          <w:szCs w:val="24"/>
          <w:u w:val="none"/>
        </w:rPr>
        <w:drawing>
          <wp:inline distT="0" distB="0" distL="114300" distR="114300">
            <wp:extent cx="2438400" cy="2752725"/>
            <wp:effectExtent l="0" t="0" r="0" b="9525"/>
            <wp:docPr id="9" name="图片 2"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438400" cy="2752725"/>
                    </a:xfrm>
                    <a:prstGeom prst="rect">
                      <a:avLst/>
                    </a:prstGeom>
                    <a:noFill/>
                    <a:ln w="9525">
                      <a:noFill/>
                    </a:ln>
                  </pic:spPr>
                </pic:pic>
              </a:graphicData>
            </a:graphic>
          </wp:inline>
        </w:drawing>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2</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第一种方法非常简单，直接使用下述语句：\renewcommand{\theequation}{\arabic{section}.\arabic{equation}}</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auto"/>
          <w:sz w:val="24"/>
          <w:szCs w:val="24"/>
          <w:u w:val="none"/>
        </w:rPr>
        <w:drawing>
          <wp:inline distT="0" distB="0" distL="114300" distR="114300">
            <wp:extent cx="2552700" cy="1419225"/>
            <wp:effectExtent l="0" t="0" r="0" b="9525"/>
            <wp:docPr id="10" name="图片 3"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7"/>
                    <pic:cNvPicPr>
                      <a:picLocks noChangeAspect="1"/>
                    </pic:cNvPicPr>
                  </pic:nvPicPr>
                  <pic:blipFill>
                    <a:blip r:embed="rId13"/>
                    <a:stretch>
                      <a:fillRect/>
                    </a:stretch>
                  </pic:blipFill>
                  <pic:spPr>
                    <a:xfrm>
                      <a:off x="0" y="0"/>
                      <a:ext cx="2552700" cy="1419225"/>
                    </a:xfrm>
                    <a:prstGeom prst="rect">
                      <a:avLst/>
                    </a:prstGeom>
                    <a:noFill/>
                    <a:ln w="9525">
                      <a:noFill/>
                    </a:ln>
                  </pic:spPr>
                </pic:pic>
              </a:graphicData>
            </a:graphic>
          </wp:inline>
        </w:drawing>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3</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第二种方法，我们可使用amsmath 宏包提供的numberwithin 命令来实现与章节的关联，即</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\numberwithin{equation}{section}</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每次当section 计数器加1 时，equation 会自动置零。这样就可以方便地实现公式编号与章节之间的关联了。</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4</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第一种方法有个不好的地方就是：当section计数器增加时，equation计数器不会自动置零。</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这里做如下修正：在导言区加上如下代码：</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\makeatletter</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\@addtoreset{equation}{section}</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\makeatother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0" w:right="0"/>
        <w:jc w:val="left"/>
      </w:pPr>
      <w:r>
        <w:rPr>
          <w:rFonts w:hint="default" w:ascii="Symbol" w:hAnsi="Symbol" w:eastAsia="Symbol" w:cs="Symbol"/>
          <w:sz w:val="24"/>
        </w:rPr>
        <w:t>·</w:t>
      </w:r>
      <w:r>
        <w:rPr>
          <w:rFonts w:hint="eastAsia" w:ascii="宋体" w:hAnsi="宋体" w:eastAsia="宋体" w:cs="宋体"/>
          <w:sz w:val="24"/>
        </w:rPr>
        <w:t xml:space="preserve">  </w:t>
      </w:r>
      <w:r>
        <w:rPr>
          <w:color w:val="000000"/>
          <w:sz w:val="19"/>
          <w:szCs w:val="19"/>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24"/>
          <w:szCs w:val="24"/>
        </w:rPr>
        <w:t>参考文献：</w:t>
      </w:r>
      <w:r>
        <w:rPr>
          <w:rFonts w:hint="default" w:ascii="Verdana" w:hAnsi="Verdana" w:cs="Verdana"/>
          <w:i w:val="0"/>
          <w:caps w:val="0"/>
          <w:color w:val="333333"/>
          <w:spacing w:val="0"/>
          <w:sz w:val="19"/>
          <w:szCs w:val="19"/>
          <w:u w:val="single"/>
        </w:rPr>
        <w:fldChar w:fldCharType="begin"/>
      </w:r>
      <w:r>
        <w:rPr>
          <w:rFonts w:hint="default" w:ascii="Verdana" w:hAnsi="Verdana" w:cs="Verdana"/>
          <w:i w:val="0"/>
          <w:caps w:val="0"/>
          <w:color w:val="333333"/>
          <w:spacing w:val="0"/>
          <w:sz w:val="19"/>
          <w:szCs w:val="19"/>
          <w:u w:val="single"/>
        </w:rPr>
        <w:instrText xml:space="preserve"> HYPERLINK "http://blog.sina.com.cn/s/blog_5e16f1770100fw68.html" \o "http://blog.sina.com.cn/s/blog_5e16f1770100fw68.html" </w:instrText>
      </w:r>
      <w:r>
        <w:rPr>
          <w:rFonts w:hint="default" w:ascii="Verdana" w:hAnsi="Verdana" w:cs="Verdana"/>
          <w:i w:val="0"/>
          <w:caps w:val="0"/>
          <w:color w:val="333333"/>
          <w:spacing w:val="0"/>
          <w:sz w:val="19"/>
          <w:szCs w:val="19"/>
          <w:u w:val="single"/>
        </w:rPr>
        <w:fldChar w:fldCharType="separate"/>
      </w:r>
      <w:r>
        <w:rPr>
          <w:rStyle w:val="10"/>
          <w:rFonts w:hint="default" w:ascii="Verdana" w:hAnsi="Verdana" w:cs="Verdana"/>
          <w:i w:val="0"/>
          <w:caps w:val="0"/>
          <w:color w:val="333333"/>
          <w:spacing w:val="0"/>
          <w:sz w:val="24"/>
          <w:szCs w:val="24"/>
          <w:u w:val="single"/>
        </w:rPr>
        <w:t>http://blog.sina.com.cn/s/blog_5e16f1770100fw68.html</w:t>
      </w:r>
      <w:r>
        <w:rPr>
          <w:rFonts w:hint="default" w:ascii="Verdana" w:hAnsi="Verdana" w:cs="Verdana"/>
          <w:i w:val="0"/>
          <w:caps w:val="0"/>
          <w:color w:val="333333"/>
          <w:spacing w:val="0"/>
          <w:sz w:val="19"/>
          <w:szCs w:val="19"/>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分类: </w:t>
      </w:r>
      <w:r>
        <w:rPr>
          <w:rFonts w:hint="default" w:ascii="Verdana" w:hAnsi="Verdana" w:eastAsia="宋体" w:cs="Verdana"/>
          <w:i w:val="0"/>
          <w:caps w:val="0"/>
          <w:color w:val="333333"/>
          <w:spacing w:val="0"/>
          <w:kern w:val="0"/>
          <w:sz w:val="19"/>
          <w:szCs w:val="19"/>
          <w:u w:val="single"/>
          <w:lang w:val="en-US" w:eastAsia="zh-CN" w:bidi="ar"/>
        </w:rPr>
        <w:fldChar w:fldCharType="begin"/>
      </w:r>
      <w:r>
        <w:rPr>
          <w:rFonts w:hint="default" w:ascii="Verdana" w:hAnsi="Verdana" w:eastAsia="宋体" w:cs="Verdana"/>
          <w:i w:val="0"/>
          <w:caps w:val="0"/>
          <w:color w:val="333333"/>
          <w:spacing w:val="0"/>
          <w:kern w:val="0"/>
          <w:sz w:val="19"/>
          <w:szCs w:val="19"/>
          <w:u w:val="single"/>
          <w:lang w:val="en-US" w:eastAsia="zh-CN" w:bidi="ar"/>
        </w:rPr>
        <w:instrText xml:space="preserve"> HYPERLINK "https://www.cnblogs.com/yifdu25/category/1142798.html" \t "https://www.cnblogs.com/yifdu25/p/_blank" </w:instrText>
      </w:r>
      <w:r>
        <w:rPr>
          <w:rFonts w:hint="default" w:ascii="Verdana" w:hAnsi="Verdana" w:eastAsia="宋体" w:cs="Verdana"/>
          <w:i w:val="0"/>
          <w:caps w:val="0"/>
          <w:color w:val="333333"/>
          <w:spacing w:val="0"/>
          <w:kern w:val="0"/>
          <w:sz w:val="19"/>
          <w:szCs w:val="19"/>
          <w:u w:val="single"/>
          <w:lang w:val="en-US" w:eastAsia="zh-CN" w:bidi="ar"/>
        </w:rPr>
        <w:fldChar w:fldCharType="separate"/>
      </w:r>
      <w:r>
        <w:rPr>
          <w:rStyle w:val="10"/>
          <w:rFonts w:hint="default" w:ascii="Verdana" w:hAnsi="Verdana" w:eastAsia="宋体" w:cs="Verdana"/>
          <w:i w:val="0"/>
          <w:caps w:val="0"/>
          <w:color w:val="333333"/>
          <w:spacing w:val="0"/>
          <w:sz w:val="19"/>
          <w:szCs w:val="19"/>
          <w:u w:val="single"/>
        </w:rPr>
        <w:t>LATEX</w:t>
      </w:r>
      <w:r>
        <w:rPr>
          <w:rFonts w:hint="default" w:ascii="Verdana" w:hAnsi="Verdana" w:eastAsia="宋体" w:cs="Verdana"/>
          <w:i w:val="0"/>
          <w:caps w:val="0"/>
          <w:color w:val="333333"/>
          <w:spacing w:val="0"/>
          <w:kern w:val="0"/>
          <w:sz w:val="19"/>
          <w:szCs w:val="19"/>
          <w:u w:val="singl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23" w:lineRule="atLeast"/>
        <w:ind w:left="0" w:right="0" w:firstLine="0"/>
        <w:jc w:val="left"/>
        <w:rPr>
          <w:rFonts w:hint="default" w:ascii="Verdana" w:hAnsi="Verdana" w:cs="Verdana"/>
          <w:i w:val="0"/>
          <w:caps w:val="0"/>
          <w:color w:val="666666"/>
          <w:spacing w:val="0"/>
          <w:sz w:val="18"/>
          <w:szCs w:val="18"/>
        </w:rPr>
      </w:pPr>
      <w:r>
        <w:rPr>
          <w:rFonts w:hint="default" w:ascii="Verdana" w:hAnsi="Verdana" w:eastAsia="宋体" w:cs="Verdana"/>
          <w:i w:val="0"/>
          <w:caps w:val="0"/>
          <w:color w:val="666666"/>
          <w:spacing w:val="0"/>
          <w:kern w:val="0"/>
          <w:sz w:val="18"/>
          <w:szCs w:val="18"/>
          <w:lang w:val="en-US" w:eastAsia="zh-CN" w:bidi="ar"/>
        </w:rPr>
        <w:t>标签: </w:t>
      </w:r>
      <w:r>
        <w:rPr>
          <w:rFonts w:hint="default" w:ascii="Verdana" w:hAnsi="Verdana" w:eastAsia="宋体" w:cs="Verdana"/>
          <w:i w:val="0"/>
          <w:caps w:val="0"/>
          <w:color w:val="666666"/>
          <w:spacing w:val="0"/>
          <w:kern w:val="0"/>
          <w:sz w:val="18"/>
          <w:szCs w:val="18"/>
          <w:u w:val="single"/>
          <w:lang w:val="en-US" w:eastAsia="zh-CN" w:bidi="ar"/>
        </w:rPr>
        <w:fldChar w:fldCharType="begin"/>
      </w:r>
      <w:r>
        <w:rPr>
          <w:rFonts w:hint="default" w:ascii="Verdana" w:hAnsi="Verdana" w:eastAsia="宋体" w:cs="Verdana"/>
          <w:i w:val="0"/>
          <w:caps w:val="0"/>
          <w:color w:val="666666"/>
          <w:spacing w:val="0"/>
          <w:kern w:val="0"/>
          <w:sz w:val="18"/>
          <w:szCs w:val="18"/>
          <w:u w:val="single"/>
          <w:lang w:val="en-US" w:eastAsia="zh-CN" w:bidi="ar"/>
        </w:rPr>
        <w:instrText xml:space="preserve"> HYPERLINK "https://www.cnblogs.com/yifdu25/tag/LATEX/" </w:instrText>
      </w:r>
      <w:r>
        <w:rPr>
          <w:rFonts w:hint="default" w:ascii="Verdana" w:hAnsi="Verdana" w:eastAsia="宋体" w:cs="Verdana"/>
          <w:i w:val="0"/>
          <w:caps w:val="0"/>
          <w:color w:val="666666"/>
          <w:spacing w:val="0"/>
          <w:kern w:val="0"/>
          <w:sz w:val="18"/>
          <w:szCs w:val="18"/>
          <w:u w:val="single"/>
          <w:lang w:val="en-US" w:eastAsia="zh-CN" w:bidi="ar"/>
        </w:rPr>
        <w:fldChar w:fldCharType="separate"/>
      </w:r>
      <w:r>
        <w:rPr>
          <w:rStyle w:val="10"/>
          <w:rFonts w:hint="default" w:ascii="Verdana" w:hAnsi="Verdana" w:eastAsia="宋体" w:cs="Verdana"/>
          <w:i w:val="0"/>
          <w:caps w:val="0"/>
          <w:color w:val="666666"/>
          <w:spacing w:val="0"/>
          <w:sz w:val="18"/>
          <w:szCs w:val="18"/>
          <w:u w:val="single"/>
        </w:rPr>
        <w:t>LATEX</w:t>
      </w:r>
      <w:r>
        <w:rPr>
          <w:rFonts w:hint="default" w:ascii="Verdana" w:hAnsi="Verdana" w:eastAsia="宋体" w:cs="Verdana"/>
          <w:i w:val="0"/>
          <w:caps w:val="0"/>
          <w:color w:val="666666"/>
          <w:spacing w:val="0"/>
          <w:kern w:val="0"/>
          <w:sz w:val="18"/>
          <w:szCs w:val="18"/>
          <w:u w:val="single"/>
          <w:lang w:val="en-US" w:eastAsia="zh-CN" w:bidi="ar"/>
        </w:rPr>
        <w:fldChar w:fldCharType="end"/>
      </w:r>
      <w:r>
        <w:rPr>
          <w:rFonts w:hint="default" w:ascii="Verdana" w:hAnsi="Verdana" w:eastAsia="宋体" w:cs="Verdana"/>
          <w:i w:val="0"/>
          <w:caps w:val="0"/>
          <w:color w:val="666666"/>
          <w:spacing w:val="0"/>
          <w:kern w:val="0"/>
          <w:sz w:val="18"/>
          <w:szCs w:val="18"/>
          <w:lang w:val="en-US" w:eastAsia="zh-CN" w:bidi="ar"/>
        </w:rPr>
        <w:t>, </w:t>
      </w:r>
      <w:r>
        <w:rPr>
          <w:rFonts w:hint="default" w:ascii="Verdana" w:hAnsi="Verdana" w:eastAsia="宋体" w:cs="Verdana"/>
          <w:i w:val="0"/>
          <w:caps w:val="0"/>
          <w:color w:val="666666"/>
          <w:spacing w:val="0"/>
          <w:kern w:val="0"/>
          <w:sz w:val="18"/>
          <w:szCs w:val="18"/>
          <w:u w:val="single"/>
          <w:lang w:val="en-US" w:eastAsia="zh-CN" w:bidi="ar"/>
        </w:rPr>
        <w:fldChar w:fldCharType="begin"/>
      </w:r>
      <w:r>
        <w:rPr>
          <w:rFonts w:hint="default" w:ascii="Verdana" w:hAnsi="Verdana" w:eastAsia="宋体" w:cs="Verdana"/>
          <w:i w:val="0"/>
          <w:caps w:val="0"/>
          <w:color w:val="666666"/>
          <w:spacing w:val="0"/>
          <w:kern w:val="0"/>
          <w:sz w:val="18"/>
          <w:szCs w:val="18"/>
          <w:u w:val="single"/>
          <w:lang w:val="en-US" w:eastAsia="zh-CN" w:bidi="ar"/>
        </w:rPr>
        <w:instrText xml:space="preserve"> HYPERLINK "https://www.cnblogs.com/yifdu25/tag/%E5%8F%82%E8%80%83%E6%96%87%E7%8C%AE/" </w:instrText>
      </w:r>
      <w:r>
        <w:rPr>
          <w:rFonts w:hint="default" w:ascii="Verdana" w:hAnsi="Verdana" w:eastAsia="宋体" w:cs="Verdana"/>
          <w:i w:val="0"/>
          <w:caps w:val="0"/>
          <w:color w:val="666666"/>
          <w:spacing w:val="0"/>
          <w:kern w:val="0"/>
          <w:sz w:val="18"/>
          <w:szCs w:val="18"/>
          <w:u w:val="single"/>
          <w:lang w:val="en-US" w:eastAsia="zh-CN" w:bidi="ar"/>
        </w:rPr>
        <w:fldChar w:fldCharType="separate"/>
      </w:r>
      <w:r>
        <w:rPr>
          <w:rStyle w:val="10"/>
          <w:rFonts w:hint="default" w:ascii="Verdana" w:hAnsi="Verdana" w:eastAsia="宋体" w:cs="Verdana"/>
          <w:i w:val="0"/>
          <w:caps w:val="0"/>
          <w:color w:val="666666"/>
          <w:spacing w:val="0"/>
          <w:sz w:val="18"/>
          <w:szCs w:val="18"/>
          <w:u w:val="single"/>
        </w:rPr>
        <w:t>参考文献</w:t>
      </w:r>
      <w:r>
        <w:rPr>
          <w:rFonts w:hint="default" w:ascii="Verdana" w:hAnsi="Verdana" w:eastAsia="宋体" w:cs="Verdana"/>
          <w:i w:val="0"/>
          <w:caps w:val="0"/>
          <w:color w:val="666666"/>
          <w:spacing w:val="0"/>
          <w:kern w:val="0"/>
          <w:sz w:val="18"/>
          <w:szCs w:val="18"/>
          <w:u w:val="single"/>
          <w:lang w:val="en-US" w:eastAsia="zh-CN" w:bidi="ar"/>
        </w:rPr>
        <w:fldChar w:fldCharType="end"/>
      </w:r>
    </w:p>
    <w:p>
      <w:pPr>
        <w:pStyle w:val="2"/>
        <w:keepNext w:val="0"/>
        <w:keepLines w:val="0"/>
        <w:widowControl/>
        <w:suppressLineNumbers w:val="0"/>
      </w:pPr>
      <w:r>
        <w:fldChar w:fldCharType="begin"/>
      </w:r>
      <w:r>
        <w:instrText xml:space="preserve"> HYPERLINK "https://www.cnblogs.com/yifdu25/p/8330911.html" </w:instrText>
      </w:r>
      <w:r>
        <w:fldChar w:fldCharType="separate"/>
      </w:r>
      <w:r>
        <w:rPr>
          <w:rStyle w:val="10"/>
        </w:rPr>
        <w:t>Latex技巧：在图表序号中加入章节号（实现诸如“图1.1.2”这样的图表序号）</w:t>
      </w:r>
      <w:r>
        <w:fldChar w:fldCharType="end"/>
      </w:r>
      <w:r>
        <w:t xml:space="preserve"> </w:t>
      </w:r>
    </w:p>
    <w:p>
      <w:pPr>
        <w:pStyle w:val="6"/>
        <w:keepNext w:val="0"/>
        <w:keepLines w:val="0"/>
        <w:widowControl/>
        <w:suppressLineNumbers w:val="0"/>
      </w:pPr>
      <w:r>
        <w:rPr>
          <w:sz w:val="24"/>
          <w:szCs w:val="24"/>
        </w:rPr>
        <w:t>平时看书经常看到“图1.2”这样的编号，含义是第1章的第2幅插图；或者“图1.1.2”，含义是第1章第1节的第2幅插图。而在LaTeX中如果直接插图的话只会显示“图2”这样的编号，有没有办法在LaTeX的图表序号中加入章节序号呢？办法肯定是有的，下面就是一种办法。</w:t>
      </w:r>
    </w:p>
    <w:p>
      <w:pPr>
        <w:pStyle w:val="6"/>
        <w:keepNext w:val="0"/>
        <w:keepLines w:val="0"/>
        <w:widowControl/>
        <w:suppressLineNumbers w:val="0"/>
      </w:pPr>
      <w:r>
        <w:rPr>
          <w:sz w:val="24"/>
          <w:szCs w:val="24"/>
        </w:rPr>
        <w:t>在插入图表之前（比如导言区）加入以下两行代码：</w:t>
      </w:r>
    </w:p>
    <w:p>
      <w:pPr>
        <w:pStyle w:val="6"/>
        <w:keepNext w:val="0"/>
        <w:keepLines w:val="0"/>
        <w:widowControl/>
        <w:suppressLineNumbers w:val="0"/>
      </w:pPr>
      <w:r>
        <w:rPr>
          <w:sz w:val="24"/>
          <w:szCs w:val="24"/>
        </w:rPr>
        <w:t>\renewcommand {\thetable} {\thechapter{}.\arabic{table}}</w:t>
      </w:r>
    </w:p>
    <w:p>
      <w:pPr>
        <w:pStyle w:val="6"/>
        <w:keepNext w:val="0"/>
        <w:keepLines w:val="0"/>
        <w:widowControl/>
        <w:suppressLineNumbers w:val="0"/>
      </w:pPr>
      <w:r>
        <w:rPr>
          <w:sz w:val="24"/>
          <w:szCs w:val="24"/>
        </w:rPr>
        <w:t>\renewcommand {\thefigure} {\thechapter{}.\arabic{figure}}</w:t>
      </w:r>
    </w:p>
    <w:p>
      <w:pPr>
        <w:pStyle w:val="6"/>
        <w:keepNext w:val="0"/>
        <w:keepLines w:val="0"/>
        <w:widowControl/>
        <w:suppressLineNumbers w:val="0"/>
      </w:pPr>
      <w:r>
        <w:rPr>
          <w:sz w:val="24"/>
          <w:szCs w:val="24"/>
        </w:rPr>
        <w:t>第一行是设定表格的编号，第二行设定图片的编号。这样设置的实现效果为“图1.1”、“表2.2”。正文中\label{...}和</w:t>
      </w:r>
      <w:r>
        <w:rPr>
          <w:sz w:val="30"/>
          <w:szCs w:val="30"/>
        </w:rPr>
        <w:fldChar w:fldCharType="begin"/>
      </w:r>
      <w:r>
        <w:rPr>
          <w:sz w:val="30"/>
          <w:szCs w:val="30"/>
        </w:rPr>
        <w:instrText xml:space="preserve"> HYPERLINK "https://www.cnblogs.com/yifdu25/p/8330911.html" </w:instrText>
      </w:r>
      <w:r>
        <w:rPr>
          <w:sz w:val="30"/>
          <w:szCs w:val="30"/>
        </w:rPr>
        <w:fldChar w:fldCharType="separate"/>
      </w:r>
      <w:r>
        <w:rPr>
          <w:rStyle w:val="10"/>
          <w:rFonts w:ascii="MathJax_Main" w:hAnsi="MathJax_Main" w:eastAsia="MathJax_Main" w:cs="MathJax_Main"/>
          <w:sz w:val="30"/>
          <w:szCs w:val="30"/>
        </w:rPr>
        <w:t>???</w:t>
      </w:r>
      <w:r>
        <w:rPr>
          <w:sz w:val="30"/>
          <w:szCs w:val="30"/>
        </w:rPr>
        <w:fldChar w:fldCharType="end"/>
      </w:r>
    </w:p>
    <w:p>
      <w:pPr>
        <w:pStyle w:val="6"/>
        <w:keepNext w:val="0"/>
        <w:keepLines w:val="0"/>
        <w:widowControl/>
        <w:suppressLineNumbers w:val="0"/>
      </w:pPr>
      <w:r>
        <w:rPr>
          <w:sz w:val="24"/>
          <w:szCs w:val="24"/>
        </w:rPr>
        <w:t>使用方法不变。需要“图1-1”这种格式的话可以把上面指令中的“.”改为“</w:t>
      </w:r>
      <w:r>
        <w:rPr>
          <w:b/>
          <w:sz w:val="24"/>
          <w:szCs w:val="24"/>
        </w:rPr>
        <w:t>-</w:t>
      </w:r>
      <w:r>
        <w:rPr>
          <w:sz w:val="24"/>
          <w:szCs w:val="24"/>
        </w:rPr>
        <w:t>”。</w:t>
      </w:r>
    </w:p>
    <w:p>
      <w:pPr>
        <w:pStyle w:val="6"/>
        <w:keepNext w:val="0"/>
        <w:keepLines w:val="0"/>
        <w:widowControl/>
        <w:suppressLineNumbers w:val="0"/>
      </w:pPr>
      <w:r>
        <w:rPr>
          <w:sz w:val="24"/>
          <w:szCs w:val="24"/>
        </w:rPr>
        <w:t>其中\thechapter是章节号，类似地还有\thesection、\thesubsection。</w:t>
      </w:r>
    </w:p>
    <w:p>
      <w:pPr>
        <w:pStyle w:val="6"/>
        <w:keepNext w:val="0"/>
        <w:keepLines w:val="0"/>
        <w:widowControl/>
        <w:suppressLineNumbers w:val="0"/>
      </w:pPr>
      <w:r>
        <w:rPr>
          <w:sz w:val="24"/>
          <w:szCs w:val="24"/>
        </w:rPr>
        <w:t>table和figure是表格和图片计数器（counter）的值。</w:t>
      </w:r>
    </w:p>
    <w:p>
      <w:pPr>
        <w:pStyle w:val="6"/>
        <w:keepNext w:val="0"/>
        <w:keepLines w:val="0"/>
        <w:widowControl/>
        <w:suppressLineNumbers w:val="0"/>
      </w:pPr>
      <w:r>
        <w:rPr>
          <w:sz w:val="24"/>
          <w:szCs w:val="24"/>
        </w:rPr>
        <w:t>\arabic{...}的含义是输出阿拉伯数字的编号。如果需要大小写的罗马数字，可以分别使用\Roman{...}和\roman{...}。</w:t>
      </w:r>
    </w:p>
    <w:p>
      <w:pPr>
        <w:pStyle w:val="6"/>
        <w:keepNext w:val="0"/>
        <w:keepLines w:val="0"/>
        <w:widowControl/>
        <w:suppressLineNumbers w:val="0"/>
      </w:pPr>
      <w:r>
        <w:rPr>
          <w:sz w:val="24"/>
          <w:szCs w:val="24"/>
        </w:rPr>
        <w:t>需要注意的是\thechapter、\thesection和\thesubsection这三个宏的输出会包含上层序号，比如在第1章（chapter）第2节（section）第3小节（subsection）中，\thesubsection的输出结果就是1.2.3，\thesection的输出结果就是1.2，\thechapter的输出结果就是1。使用时要注意避免重复，只用其中一个就行了。</w:t>
      </w:r>
    </w:p>
    <w:p>
      <w:pPr>
        <w:pStyle w:val="6"/>
        <w:keepNext w:val="0"/>
        <w:keepLines w:val="0"/>
        <w:widowControl/>
        <w:suppressLineNumbers w:val="0"/>
      </w:pPr>
      <w:r>
        <w:rPr>
          <w:sz w:val="24"/>
          <w:szCs w:val="24"/>
        </w:rPr>
        <w:t>与上面三个宏形成对比的是\arabic{chapter}、\arabic{section}和\arabic{subsection}这三个命令，它们也可用在前面的指令中，但它们只输出当前一层的序号，同样以第1章（chapter）第2节（section）第3小节（subsection）为例，\arabic{subsection}的输出结果是3，\arabic{section}的输出结果是2，\arabic{chapter}的输出结果是1。使用这三个指令可以输出“1-2-3”这样的章节编号。</w:t>
      </w:r>
    </w:p>
    <w:p>
      <w:pPr>
        <w:pStyle w:val="6"/>
        <w:keepNext w:val="0"/>
        <w:keepLines w:val="0"/>
        <w:widowControl/>
        <w:suppressLineNumbers w:val="0"/>
      </w:pPr>
      <w:r>
        <w:rPr>
          <w:sz w:val="24"/>
          <w:szCs w:val="24"/>
        </w:rPr>
        <w:t>这种方法有一个问题，table和figure计数器不会自动清零，比如第1章有3幅图片，到第2章时LaTeX会从“图2.4”开始编号。为了解决这个问题，需要在合适的地方（比如一章结尾或下一章开头）手动将计数器清零，即</w:t>
      </w:r>
    </w:p>
    <w:p>
      <w:pPr>
        <w:pStyle w:val="6"/>
        <w:keepNext w:val="0"/>
        <w:keepLines w:val="0"/>
        <w:widowControl/>
        <w:suppressLineNumbers w:val="0"/>
      </w:pPr>
      <w:r>
        <w:rPr>
          <w:sz w:val="24"/>
          <w:szCs w:val="24"/>
        </w:rPr>
        <w:t>\setcounter{table}{0}</w:t>
      </w:r>
    </w:p>
    <w:p>
      <w:pPr>
        <w:pStyle w:val="6"/>
        <w:keepNext w:val="0"/>
        <w:keepLines w:val="0"/>
        <w:widowControl/>
        <w:suppressLineNumbers w:val="0"/>
      </w:pPr>
      <w:r>
        <w:rPr>
          <w:sz w:val="24"/>
          <w:szCs w:val="24"/>
        </w:rPr>
        <w:t>\setcounter{figure}{0}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494949"/>
          <w:spacing w:val="0"/>
          <w:sz w:val="21"/>
          <w:szCs w:val="21"/>
          <w:shd w:val="clear" w:fill="FFFFFF"/>
          <w:lang w:eastAsia="zh-CN"/>
        </w:rPr>
      </w:pPr>
    </w:p>
    <w:p>
      <w:pPr>
        <w:rPr>
          <w:rFonts w:hint="eastAsia" w:ascii="微软雅黑" w:hAnsi="微软雅黑" w:eastAsia="微软雅黑" w:cs="微软雅黑"/>
          <w:b/>
          <w:i w:val="0"/>
          <w:caps w:val="0"/>
          <w:color w:val="000000"/>
          <w:spacing w:val="0"/>
          <w:kern w:val="44"/>
          <w:sz w:val="42"/>
          <w:szCs w:val="42"/>
          <w:shd w:val="clear" w:fill="FFFFFF"/>
          <w:lang w:val="en-US" w:eastAsia="zh-CN" w:bidi="ar"/>
        </w:rPr>
      </w:pPr>
      <w:r>
        <w:rPr>
          <w:rFonts w:hint="eastAsia" w:ascii="微软雅黑" w:hAnsi="微软雅黑" w:eastAsia="微软雅黑" w:cs="微软雅黑"/>
          <w:b/>
          <w:i w:val="0"/>
          <w:caps w:val="0"/>
          <w:color w:val="000000"/>
          <w:spacing w:val="0"/>
          <w:kern w:val="44"/>
          <w:sz w:val="42"/>
          <w:szCs w:val="42"/>
          <w:shd w:val="clear" w:fill="FFFFFF"/>
          <w:lang w:val="en-US" w:eastAsia="zh-CN" w:bidi="ar"/>
        </w:rPr>
        <w:t>表格处理：</w:t>
      </w:r>
    </w:p>
    <w:p>
      <w:pPr>
        <w:rPr>
          <w:rFonts w:hint="eastAsia"/>
          <w:lang w:eastAsia="zh-CN"/>
        </w:rPr>
      </w:pPr>
      <w:r>
        <w:rPr>
          <w:rFonts w:hint="eastAsia"/>
          <w:lang w:eastAsia="zh-CN"/>
        </w:rPr>
        <w:t>\begin{table}[!htbp]</w:t>
      </w:r>
    </w:p>
    <w:p>
      <w:pPr>
        <w:rPr>
          <w:rFonts w:hint="eastAsia"/>
          <w:lang w:eastAsia="zh-CN"/>
        </w:rPr>
      </w:pPr>
      <w:r>
        <w:rPr>
          <w:rFonts w:hint="eastAsia"/>
          <w:lang w:eastAsia="zh-CN"/>
        </w:rPr>
        <w:t>\begin{center}</w:t>
      </w:r>
    </w:p>
    <w:p>
      <w:pPr>
        <w:rPr>
          <w:rFonts w:hint="eastAsia"/>
          <w:lang w:eastAsia="zh-CN"/>
        </w:rPr>
      </w:pPr>
      <w:r>
        <w:rPr>
          <w:rFonts w:hint="eastAsia"/>
          <w:lang w:eastAsia="zh-CN"/>
        </w:rPr>
        <w:t>%\caption{Notations}</w:t>
      </w:r>
    </w:p>
    <w:p>
      <w:pPr>
        <w:rPr>
          <w:rFonts w:hint="eastAsia"/>
          <w:lang w:eastAsia="zh-CN"/>
        </w:rPr>
      </w:pPr>
      <w:r>
        <w:rPr>
          <w:rFonts w:hint="eastAsia"/>
          <w:lang w:eastAsia="zh-CN"/>
        </w:rPr>
        <w:t>\begin{tabular}{cc}</w:t>
      </w:r>
    </w:p>
    <w:p>
      <w:pPr>
        <w:rPr>
          <w:rFonts w:hint="eastAsia"/>
          <w:lang w:eastAsia="zh-CN"/>
        </w:rPr>
      </w:pPr>
      <w:r>
        <w:rPr>
          <w:rFonts w:hint="eastAsia"/>
          <w:lang w:eastAsia="zh-CN"/>
        </w:rPr>
        <w:tab/>
      </w:r>
      <w:r>
        <w:rPr>
          <w:rFonts w:hint="eastAsia"/>
          <w:lang w:eastAsia="zh-CN"/>
        </w:rPr>
        <w:t>\toprule</w:t>
      </w:r>
    </w:p>
    <w:p>
      <w:pPr>
        <w:rPr>
          <w:rFonts w:hint="eastAsia"/>
          <w:lang w:eastAsia="zh-CN"/>
        </w:rPr>
      </w:pPr>
      <w:r>
        <w:rPr>
          <w:rFonts w:hint="eastAsia"/>
          <w:lang w:eastAsia="zh-CN"/>
        </w:rPr>
        <w:tab/>
      </w:r>
      <w:r>
        <w:rPr>
          <w:rFonts w:hint="eastAsia"/>
          <w:lang w:eastAsia="zh-CN"/>
        </w:rPr>
        <w:t>\multicolumn{1}{m{8cm}}{\centering Parameter}</w:t>
      </w:r>
    </w:p>
    <w:p>
      <w:pPr>
        <w:rPr>
          <w:rFonts w:hint="eastAsia"/>
          <w:lang w:eastAsia="zh-CN"/>
        </w:rPr>
      </w:pPr>
      <w:r>
        <w:rPr>
          <w:rFonts w:hint="eastAsia"/>
          <w:lang w:eastAsia="zh-CN"/>
        </w:rPr>
        <w:tab/>
      </w:r>
      <w:r>
        <w:rPr>
          <w:rFonts w:hint="eastAsia"/>
          <w:lang w:eastAsia="zh-CN"/>
        </w:rPr>
        <w:t>&amp;\multicolumn{1}{m{3cm}}{\centering value}\\</w:t>
      </w:r>
    </w:p>
    <w:p>
      <w:pPr>
        <w:rPr>
          <w:rFonts w:hint="eastAsia"/>
          <w:lang w:eastAsia="zh-CN"/>
        </w:rPr>
      </w:pPr>
      <w:r>
        <w:rPr>
          <w:rFonts w:hint="eastAsia"/>
          <w:lang w:eastAsia="zh-CN"/>
        </w:rPr>
        <w:tab/>
      </w:r>
      <w:r>
        <w:rPr>
          <w:rFonts w:hint="eastAsia"/>
          <w:lang w:eastAsia="zh-CN"/>
        </w:rPr>
        <w:t>\midrule</w:t>
      </w:r>
    </w:p>
    <w:p>
      <w:pPr>
        <w:rPr>
          <w:rFonts w:hint="eastAsia"/>
          <w:lang w:eastAsia="zh-CN"/>
        </w:rPr>
      </w:pPr>
      <w:r>
        <w:rPr>
          <w:rFonts w:hint="eastAsia"/>
          <w:lang w:eastAsia="zh-CN"/>
        </w:rPr>
        <w:tab/>
      </w:r>
      <w:r>
        <w:rPr>
          <w:rFonts w:hint="eastAsia"/>
          <w:lang w:eastAsia="zh-CN"/>
        </w:rPr>
        <w:t>Environmental carrying capacity ($E$)&amp;($j$)\\</w:t>
      </w:r>
    </w:p>
    <w:p>
      <w:pPr>
        <w:rPr>
          <w:rFonts w:hint="eastAsia"/>
          <w:lang w:eastAsia="zh-CN"/>
        </w:rPr>
      </w:pPr>
      <w:r>
        <w:rPr>
          <w:rFonts w:hint="eastAsia"/>
          <w:lang w:eastAsia="zh-CN"/>
        </w:rPr>
        <w:tab/>
      </w:r>
      <w:r>
        <w:rPr>
          <w:rFonts w:hint="eastAsia"/>
          <w:lang w:eastAsia="zh-CN"/>
        </w:rPr>
        <w:t>National consumption expenditure($BE$)&amp;($dollar$)\\</w:t>
      </w:r>
    </w:p>
    <w:p>
      <w:pPr>
        <w:rPr>
          <w:rFonts w:hint="eastAsia"/>
          <w:lang w:eastAsia="zh-CN"/>
        </w:rPr>
      </w:pPr>
      <w:r>
        <w:rPr>
          <w:rFonts w:hint="eastAsia"/>
          <w:lang w:eastAsia="zh-CN"/>
        </w:rPr>
        <w:tab/>
      </w:r>
      <w:r>
        <w:rPr>
          <w:rFonts w:hint="eastAsia"/>
          <w:lang w:eastAsia="zh-CN"/>
        </w:rPr>
        <w:t>National production development($GDP$)&amp;($dollar$)\\</w:t>
      </w:r>
    </w:p>
    <w:p>
      <w:pPr>
        <w:rPr>
          <w:rFonts w:hint="eastAsia"/>
          <w:lang w:eastAsia="zh-CN"/>
        </w:rPr>
      </w:pPr>
      <w:r>
        <w:rPr>
          <w:rFonts w:hint="eastAsia"/>
          <w:lang w:eastAsia="zh-CN"/>
        </w:rPr>
        <w:tab/>
      </w:r>
      <w:r>
        <w:rPr>
          <w:rFonts w:hint="eastAsia"/>
          <w:lang w:eastAsia="zh-CN"/>
        </w:rPr>
        <w:t>Total population($P$)&amp;($people$)\\</w:t>
      </w:r>
    </w:p>
    <w:p>
      <w:pPr>
        <w:rPr>
          <w:rFonts w:hint="eastAsia"/>
          <w:lang w:eastAsia="zh-CN"/>
        </w:rPr>
      </w:pPr>
      <w:r>
        <w:rPr>
          <w:rFonts w:hint="eastAsia"/>
          <w:lang w:eastAsia="zh-CN"/>
        </w:rPr>
        <w:tab/>
      </w:r>
      <w:r>
        <w:rPr>
          <w:rFonts w:hint="eastAsia"/>
          <w:lang w:eastAsia="zh-CN"/>
        </w:rPr>
        <w:t>Per capita consumption of plastics($l_i$)&amp;0.05($m$)\\</w:t>
      </w:r>
    </w:p>
    <w:p>
      <w:pPr>
        <w:rPr>
          <w:rFonts w:hint="eastAsia"/>
          <w:lang w:eastAsia="zh-CN"/>
        </w:rPr>
      </w:pPr>
      <w:r>
        <w:rPr>
          <w:rFonts w:hint="eastAsia"/>
          <w:lang w:eastAsia="zh-CN"/>
        </w:rPr>
        <w:tab/>
      </w:r>
      <w:r>
        <w:rPr>
          <w:rFonts w:hint="eastAsia"/>
          <w:lang w:eastAsia="zh-CN"/>
        </w:rPr>
        <w:t>The surface area of bathtub($s_1$) &amp; ($1T/person$)\\</w:t>
      </w:r>
    </w:p>
    <w:p>
      <w:pPr>
        <w:rPr>
          <w:rFonts w:hint="eastAsia"/>
          <w:lang w:eastAsia="zh-CN"/>
        </w:rPr>
      </w:pPr>
      <w:r>
        <w:rPr>
          <w:rFonts w:hint="eastAsia"/>
          <w:lang w:eastAsia="zh-CN"/>
        </w:rPr>
        <w:tab/>
      </w:r>
      <w:r>
        <w:rPr>
          <w:rFonts w:hint="eastAsia"/>
          <w:lang w:eastAsia="zh-CN"/>
        </w:rPr>
        <w:t>Country code&amp;$i$\\</w:t>
      </w:r>
    </w:p>
    <w:p>
      <w:pPr>
        <w:rPr>
          <w:rFonts w:hint="eastAsia"/>
          <w:lang w:eastAsia="zh-CN"/>
        </w:rPr>
      </w:pPr>
      <w:r>
        <w:rPr>
          <w:rFonts w:hint="eastAsia"/>
          <w:lang w:eastAsia="zh-CN"/>
        </w:rPr>
        <w:tab/>
      </w:r>
      <w:r>
        <w:rPr>
          <w:rFonts w:hint="eastAsia"/>
          <w:lang w:eastAsia="zh-CN"/>
        </w:rPr>
        <w:t>Population growth rate&amp;$\eta_i$\\</w:t>
      </w:r>
    </w:p>
    <w:p>
      <w:pPr>
        <w:rPr>
          <w:rFonts w:hint="eastAsia"/>
          <w:lang w:eastAsia="zh-CN"/>
        </w:rPr>
      </w:pPr>
      <w:r>
        <w:rPr>
          <w:rFonts w:hint="eastAsia"/>
          <w:lang w:eastAsia="zh-CN"/>
        </w:rPr>
        <w:tab/>
      </w:r>
      <w:r>
        <w:rPr>
          <w:rFonts w:hint="eastAsia"/>
          <w:lang w:eastAsia="zh-CN"/>
        </w:rPr>
        <w:t>Annual GDP growth rate&amp;$\alpha_i$\\</w:t>
      </w:r>
    </w:p>
    <w:p>
      <w:pPr>
        <w:rPr>
          <w:rFonts w:hint="eastAsia"/>
          <w:lang w:eastAsia="zh-CN"/>
        </w:rPr>
      </w:pPr>
      <w:r>
        <w:rPr>
          <w:rFonts w:hint="eastAsia"/>
          <w:lang w:eastAsia="zh-CN"/>
        </w:rPr>
        <w:tab/>
      </w:r>
      <w:r>
        <w:rPr>
          <w:rFonts w:hint="eastAsia"/>
          <w:lang w:eastAsia="zh-CN"/>
        </w:rPr>
        <w:t>\bottomrule</w:t>
      </w:r>
    </w:p>
    <w:p>
      <w:pPr>
        <w:rPr>
          <w:rFonts w:hint="eastAsia"/>
          <w:lang w:eastAsia="zh-CN"/>
        </w:rPr>
      </w:pPr>
      <w:r>
        <w:rPr>
          <w:rFonts w:hint="eastAsia"/>
          <w:lang w:eastAsia="zh-CN"/>
        </w:rPr>
        <w:t>\end{tabular}\label{tb:notation}</w:t>
      </w:r>
    </w:p>
    <w:p>
      <w:pPr>
        <w:rPr>
          <w:rFonts w:hint="eastAsia"/>
          <w:lang w:eastAsia="zh-CN"/>
        </w:rPr>
      </w:pPr>
      <w:r>
        <w:rPr>
          <w:rFonts w:hint="eastAsia"/>
          <w:lang w:eastAsia="zh-CN"/>
        </w:rPr>
        <w:t>\end{center}</w:t>
      </w:r>
    </w:p>
    <w:p>
      <w:pPr>
        <w:rPr>
          <w:rFonts w:hint="eastAsia"/>
          <w:lang w:eastAsia="zh-CN"/>
        </w:rPr>
      </w:pPr>
      <w:r>
        <w:rPr>
          <w:rFonts w:hint="eastAsia"/>
          <w:lang w:eastAsia="zh-CN"/>
        </w:rPr>
        <w:t>\end{table}</w:t>
      </w:r>
    </w:p>
    <w:p>
      <w:pPr>
        <w:rPr>
          <w:rFonts w:hint="eastAsia" w:ascii="微软雅黑" w:hAnsi="微软雅黑" w:eastAsia="微软雅黑" w:cs="微软雅黑"/>
          <w:b/>
          <w:i w:val="0"/>
          <w:caps w:val="0"/>
          <w:color w:val="000000"/>
          <w:spacing w:val="0"/>
          <w:kern w:val="44"/>
          <w:sz w:val="42"/>
          <w:szCs w:val="42"/>
          <w:shd w:val="clear" w:fill="FFFFFF"/>
          <w:lang w:val="en-US" w:eastAsia="zh-CN" w:bidi="ar"/>
        </w:rPr>
      </w:pPr>
      <w:r>
        <w:rPr>
          <w:rFonts w:hint="eastAsia" w:ascii="微软雅黑" w:hAnsi="微软雅黑" w:eastAsia="微软雅黑" w:cs="微软雅黑"/>
          <w:b/>
          <w:i w:val="0"/>
          <w:caps w:val="0"/>
          <w:color w:val="000000"/>
          <w:spacing w:val="0"/>
          <w:kern w:val="44"/>
          <w:sz w:val="42"/>
          <w:szCs w:val="42"/>
          <w:shd w:val="clear" w:fill="FFFFFF"/>
          <w:lang w:val="en-US" w:eastAsia="zh-CN" w:bidi="ar"/>
        </w:rPr>
        <w:t>图形处理</w:t>
      </w:r>
    </w:p>
    <w:p>
      <w:pPr>
        <w:rPr>
          <w:rFonts w:hint="eastAsia"/>
          <w:lang w:eastAsia="zh-CN"/>
        </w:rPr>
      </w:pPr>
      <w:r>
        <w:rPr>
          <w:rFonts w:hint="eastAsia"/>
          <w:lang w:eastAsia="zh-CN"/>
        </w:rPr>
        <w:t>%The results are shown in Figure \ref{fig:result}, where $t$ denotes the time in seconds, and $c$ refers to the concentration of water in the boiler.</w:t>
      </w:r>
    </w:p>
    <w:p>
      <w:pPr>
        <w:rPr>
          <w:rFonts w:hint="eastAsia"/>
          <w:lang w:eastAsia="zh-CN"/>
        </w:rPr>
      </w:pPr>
      <w:r>
        <w:rPr>
          <w:rFonts w:hint="eastAsia"/>
          <w:lang w:eastAsia="zh-CN"/>
        </w:rPr>
        <w:t>%</w:t>
      </w:r>
    </w:p>
    <w:p>
      <w:pPr>
        <w:rPr>
          <w:rFonts w:hint="eastAsia"/>
          <w:lang w:eastAsia="zh-CN"/>
        </w:rPr>
      </w:pPr>
      <w:r>
        <w:rPr>
          <w:rFonts w:hint="eastAsia"/>
          <w:lang w:eastAsia="zh-CN"/>
        </w:rPr>
        <w:t>%\begin{figure}[htbp]</w:t>
      </w:r>
    </w:p>
    <w:p>
      <w:pPr>
        <w:rPr>
          <w:rFonts w:hint="eastAsia"/>
          <w:lang w:eastAsia="zh-CN"/>
        </w:rPr>
      </w:pPr>
      <w:r>
        <w:rPr>
          <w:rFonts w:hint="eastAsia"/>
          <w:lang w:eastAsia="zh-CN"/>
        </w:rPr>
        <w:t>%\centering</w:t>
      </w:r>
    </w:p>
    <w:p>
      <w:pPr>
        <w:rPr>
          <w:rFonts w:hint="eastAsia"/>
          <w:lang w:eastAsia="zh-CN"/>
        </w:rPr>
      </w:pPr>
      <w:r>
        <w:rPr>
          <w:rFonts w:hint="eastAsia"/>
          <w:lang w:eastAsia="zh-CN"/>
        </w:rPr>
        <w:t>%\includegraphics[width=.6\textwidth]{water.png}</w:t>
      </w:r>
    </w:p>
    <w:p>
      <w:pPr>
        <w:rPr>
          <w:rFonts w:hint="eastAsia"/>
          <w:lang w:eastAsia="zh-CN"/>
        </w:rPr>
      </w:pPr>
      <w:r>
        <w:rPr>
          <w:rFonts w:hint="eastAsia"/>
          <w:lang w:eastAsia="zh-CN"/>
        </w:rPr>
        <w:t>%\caption{The result of Model 2}\label{fig:result}</w:t>
      </w:r>
    </w:p>
    <w:p>
      <w:pPr>
        <w:rPr>
          <w:rFonts w:hint="eastAsia"/>
          <w:lang w:eastAsia="zh-CN"/>
        </w:rPr>
      </w:pPr>
      <w:r>
        <w:rPr>
          <w:rFonts w:hint="eastAsia"/>
          <w:lang w:eastAsia="zh-CN"/>
        </w:rPr>
        <w:t>%\end{figure}</w:t>
      </w:r>
    </w:p>
    <w:p>
      <w:pPr>
        <w:rPr>
          <w:rFonts w:hint="eastAsia"/>
          <w:lang w:eastAsia="zh-CN"/>
        </w:rPr>
      </w:pPr>
      <w:r>
        <w:rPr>
          <w:rFonts w:hint="eastAsia"/>
          <w:lang w:eastAsia="zh-CN"/>
        </w:rPr>
        <w:t>%</w:t>
      </w:r>
    </w:p>
    <w:p>
      <w:pPr>
        <w:rPr>
          <w:rFonts w:hint="eastAsia"/>
          <w:lang w:eastAsia="zh-CN"/>
        </w:rPr>
      </w:pPr>
      <w:r>
        <w:rPr>
          <w:rFonts w:hint="eastAsia"/>
          <w:lang w:eastAsia="zh-CN"/>
        </w:rPr>
        <w:t>%\section{Strengths and Weaknesses}</w:t>
      </w:r>
    </w:p>
    <w:p>
      <w:pPr>
        <w:rPr>
          <w:rFonts w:hint="eastAsia"/>
          <w:lang w:eastAsia="zh-CN"/>
        </w:rPr>
      </w:pPr>
      <w:r>
        <w:rPr>
          <w:rFonts w:hint="eastAsia"/>
          <w:lang w:eastAsia="zh-CN"/>
        </w:rPr>
        <w:t>%\subsection{Strengths}</w:t>
      </w:r>
    </w:p>
    <w:p>
      <w:pPr>
        <w:rPr>
          <w:rFonts w:hint="eastAsia"/>
          <w:lang w:eastAsia="zh-CN"/>
        </w:rPr>
      </w:pPr>
      <w:r>
        <w:rPr>
          <w:rFonts w:hint="eastAsia"/>
          <w:lang w:eastAsia="zh-CN"/>
        </w:rPr>
        <w:t>%\begin{itemize}</w:t>
      </w:r>
    </w:p>
    <w:p>
      <w:pPr>
        <w:rPr>
          <w:rFonts w:hint="eastAsia"/>
          <w:lang w:eastAsia="zh-CN"/>
        </w:rPr>
      </w:pPr>
      <w:r>
        <w:rPr>
          <w:rFonts w:hint="eastAsia"/>
          <w:lang w:eastAsia="zh-CN"/>
        </w:rPr>
        <w:t>%    \item First one...</w:t>
      </w:r>
    </w:p>
    <w:p>
      <w:pPr>
        <w:rPr>
          <w:rFonts w:hint="eastAsia"/>
          <w:lang w:eastAsia="zh-CN"/>
        </w:rPr>
      </w:pPr>
      <w:r>
        <w:rPr>
          <w:rFonts w:hint="eastAsia"/>
          <w:lang w:eastAsia="zh-CN"/>
        </w:rPr>
        <w:t>%    \item Second one ...</w:t>
      </w:r>
    </w:p>
    <w:p>
      <w:pPr>
        <w:rPr>
          <w:rFonts w:hint="eastAsia"/>
          <w:lang w:eastAsia="zh-CN"/>
        </w:rPr>
      </w:pPr>
      <w:r>
        <w:rPr>
          <w:rFonts w:hint="eastAsia"/>
          <w:lang w:eastAsia="zh-CN"/>
        </w:rPr>
        <w:t>%\end{itemize}</w:t>
      </w:r>
    </w:p>
    <w:p>
      <w:pPr>
        <w:rPr>
          <w:rFonts w:hint="eastAsia"/>
          <w:lang w:eastAsia="zh-CN"/>
        </w:rPr>
      </w:pPr>
      <w:r>
        <w:rPr>
          <w:rFonts w:hint="eastAsia"/>
          <w:lang w:eastAsia="zh-CN"/>
        </w:rPr>
        <w:t>%</w:t>
      </w:r>
    </w:p>
    <w:p>
      <w:pPr>
        <w:rPr>
          <w:rFonts w:hint="eastAsia"/>
          <w:lang w:eastAsia="zh-CN"/>
        </w:rPr>
      </w:pPr>
      <w:r>
        <w:rPr>
          <w:rFonts w:hint="eastAsia"/>
          <w:lang w:eastAsia="zh-CN"/>
        </w:rPr>
        <w:t>%\subsection{Weaknesses}</w:t>
      </w:r>
    </w:p>
    <w:p>
      <w:pPr>
        <w:rPr>
          <w:rFonts w:hint="eastAsia"/>
          <w:lang w:eastAsia="zh-CN"/>
        </w:rPr>
      </w:pPr>
      <w:r>
        <w:rPr>
          <w:rFonts w:hint="eastAsia"/>
          <w:lang w:eastAsia="zh-CN"/>
        </w:rPr>
        <w:t>%\begin{itemize}</w:t>
      </w:r>
    </w:p>
    <w:p>
      <w:pPr>
        <w:rPr>
          <w:rFonts w:hint="eastAsia"/>
          <w:lang w:eastAsia="zh-CN"/>
        </w:rPr>
      </w:pPr>
      <w:r>
        <w:rPr>
          <w:rFonts w:hint="eastAsia"/>
          <w:lang w:eastAsia="zh-CN"/>
        </w:rPr>
        <w:t>%    \item Only one ...</w:t>
      </w:r>
    </w:p>
    <w:p>
      <w:pPr>
        <w:rPr>
          <w:rFonts w:hint="eastAsia"/>
          <w:lang w:eastAsia="zh-CN"/>
        </w:rPr>
      </w:pPr>
      <w:r>
        <w:rPr>
          <w:rFonts w:hint="eastAsia"/>
          <w:lang w:eastAsia="zh-CN"/>
        </w:rPr>
        <w:t>% \end{itemize}</w:t>
      </w:r>
    </w:p>
    <w:p>
      <w:pPr>
        <w:rPr>
          <w:rFonts w:hint="eastAsia"/>
          <w:lang w:eastAsia="zh-CN"/>
        </w:rPr>
      </w:pPr>
    </w:p>
    <w:p>
      <w:pPr>
        <w:rPr>
          <w:rFonts w:hint="eastAsia"/>
          <w:lang w:eastAsia="zh-CN"/>
        </w:rPr>
      </w:pPr>
    </w:p>
    <w:p>
      <w:pPr>
        <w:rPr>
          <w:rFonts w:hint="default" w:ascii="Tahoma" w:hAnsi="Tahoma" w:eastAsia="Tahoma" w:cs="Tahoma"/>
          <w:i w:val="0"/>
          <w:caps w:val="0"/>
          <w:color w:val="454545"/>
          <w:spacing w:val="0"/>
          <w:sz w:val="21"/>
          <w:szCs w:val="21"/>
          <w:shd w:val="clear" w:fill="FFFFFF"/>
        </w:rPr>
      </w:pPr>
      <w:r>
        <w:rPr>
          <w:rFonts w:ascii="Tahoma" w:hAnsi="Tahoma" w:eastAsia="Tahoma" w:cs="Tahoma"/>
          <w:i w:val="0"/>
          <w:caps w:val="0"/>
          <w:color w:val="454545"/>
          <w:spacing w:val="0"/>
          <w:sz w:val="21"/>
          <w:szCs w:val="21"/>
          <w:shd w:val="clear" w:fill="FFFFFF"/>
        </w:rPr>
        <w:t>中英文字号对照表初号小初一号小一二号小二三号小三四号小四五号小五六号小六七号八号42pt36pt26pt24pt22pt18pt</w:t>
      </w:r>
      <w:r>
        <w:rPr>
          <w:rFonts w:hint="default" w:ascii="Tahoma" w:hAnsi="Tahoma" w:eastAsia="Tahoma" w:cs="Tahoma"/>
          <w:i w:val="0"/>
          <w:caps w:val="0"/>
          <w:color w:val="454545"/>
          <w:spacing w:val="0"/>
          <w:sz w:val="21"/>
          <w:szCs w:val="21"/>
          <w:shd w:val="clear" w:fill="FFFFFF"/>
        </w:rPr>
        <w:t>16pt15pt14pt12pt10.5pt9pt7.5pt6.5pt5.5pt5pt</w:t>
      </w:r>
    </w:p>
    <w:p>
      <w:pPr>
        <w:rPr>
          <w:rFonts w:hint="default" w:ascii="Tahoma" w:hAnsi="Tahoma" w:eastAsia="Tahoma" w:cs="Tahoma"/>
          <w:i w:val="0"/>
          <w:caps w:val="0"/>
          <w:color w:val="454545"/>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5" w:lineRule="atLeast"/>
        <w:ind w:left="0" w:right="0" w:firstLine="0"/>
        <w:jc w:val="left"/>
        <w:rPr>
          <w:rFonts w:ascii="Tahoma" w:hAnsi="Tahoma" w:eastAsia="Tahoma" w:cs="Tahoma"/>
          <w:i w:val="0"/>
          <w:caps w:val="0"/>
          <w:color w:val="454545"/>
          <w:spacing w:val="0"/>
          <w:sz w:val="21"/>
          <w:szCs w:val="21"/>
        </w:rPr>
      </w:pPr>
      <w:r>
        <w:rPr>
          <w:rFonts w:hint="default" w:ascii="Tahoma" w:hAnsi="Tahoma" w:eastAsia="Tahoma" w:cs="Tahoma"/>
          <w:i w:val="0"/>
          <w:caps w:val="0"/>
          <w:color w:val="454545"/>
          <w:spacing w:val="0"/>
          <w:sz w:val="21"/>
          <w:szCs w:val="21"/>
          <w:shd w:val="clear" w:fill="FFFFFF"/>
        </w:rPr>
        <w:t>\newcommand{\chuhao}{\fontsize{42pt}{\baselineskip}\selectfont}</w:t>
      </w:r>
    </w:p>
    <w:p>
      <w:pPr>
        <w:keepNext w:val="0"/>
        <w:keepLines w:val="0"/>
        <w:widowControl/>
        <w:suppressLineNumbers w:val="0"/>
        <w:jc w:val="left"/>
      </w:pPr>
      <w:r>
        <w:rPr>
          <w:rFonts w:hint="default" w:ascii="Tahoma" w:hAnsi="Tahoma" w:eastAsia="Tahoma" w:cs="Tahoma"/>
          <w:i w:val="0"/>
          <w:caps w:val="0"/>
          <w:color w:val="454545"/>
          <w:spacing w:val="0"/>
          <w:kern w:val="0"/>
          <w:sz w:val="21"/>
          <w:szCs w:val="21"/>
          <w:shd w:val="clear" w:fill="FFFFFF"/>
          <w:lang w:val="en-US" w:eastAsia="zh-CN" w:bidi="ar"/>
        </w:rPr>
        <w:t>\newcommand{\xiaochuhao}{\fontsize{36pt}{\baselineskip}\selectfont}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\newcommand{\yihao}{\fontsize{28pt}{\baselineskip}\selectfont}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\newcommand{\erhao}{\fontsize{21pt}{\baselineskip}\selectfont}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\newcommand{\xiaoerhao}{\fontsize{18pt}{\baselineskip}\selectfont}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\newcommand{\sanhao}{\fontsize{15.75pt}{\baselineskip}\selectfont}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\newcommand{\sihao}{\fontsize{14pt}{\baselineskip}\selectfont}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\newcommand{\xiaosihao}{\fontsize{12pt}{\baselineskip}\selectfont}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\newcommand{\wuhao}{\fontsize{10.5pt}{\baselineskip}\selectfont}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\newcommand{\xiaowuhao}{\fontsize{9pt}{\baselineskip}\selectfont}</w:t>
      </w:r>
      <w:r>
        <w:rPr>
          <w:rFonts w:hint="default" w:ascii="Tahoma" w:hAnsi="Tahoma" w:eastAsia="Tahoma" w:cs="Tahoma"/>
          <w:i w:val="0"/>
          <w:caps w:val="0"/>
          <w:color w:val="454545"/>
          <w:spacing w:val="0"/>
          <w:kern w:val="0"/>
          <w:sz w:val="21"/>
          <w:szCs w:val="21"/>
          <w:shd w:val="clear" w:fill="FFFFFF"/>
          <w:lang w:val="en-US" w:eastAsia="zh-CN" w:bidi="ar"/>
        </w:rPr>
        <w:br w:type="textWrapping"/>
      </w:r>
      <w:r>
        <w:rPr>
          <w:rFonts w:hint="default" w:ascii="Tahoma" w:hAnsi="Tahoma" w:eastAsia="Tahoma" w:cs="Tahoma"/>
          <w:i w:val="0"/>
          <w:caps w:val="0"/>
          <w:color w:val="454545"/>
          <w:spacing w:val="0"/>
          <w:kern w:val="0"/>
          <w:sz w:val="21"/>
          <w:szCs w:val="21"/>
          <w:shd w:val="clear" w:fill="FFFFFF"/>
          <w:lang w:val="en-US" w:eastAsia="zh-CN" w:bidi="ar"/>
        </w:rPr>
        <w:t>\newcommand{\liuhao}{\fontsize{7.875pt}{\baselineskip}\selectfont}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5" w:lineRule="atLeast"/>
        <w:ind w:left="0" w:right="0" w:firstLine="0"/>
        <w:jc w:val="left"/>
        <w:rPr>
          <w:rFonts w:hint="default" w:ascii="Tahoma" w:hAnsi="Tahoma" w:eastAsia="Tahoma" w:cs="Tahoma"/>
          <w:i w:val="0"/>
          <w:caps w:val="0"/>
          <w:color w:val="454545"/>
          <w:spacing w:val="0"/>
          <w:sz w:val="21"/>
          <w:szCs w:val="21"/>
        </w:rPr>
      </w:pPr>
      <w:r>
        <w:rPr>
          <w:rFonts w:hint="default" w:ascii="Tahoma" w:hAnsi="Tahoma" w:eastAsia="Tahoma" w:cs="Tahoma"/>
          <w:i w:val="0"/>
          <w:caps w:val="0"/>
          <w:color w:val="454545"/>
          <w:spacing w:val="0"/>
          <w:sz w:val="21"/>
          <w:szCs w:val="21"/>
          <w:shd w:val="clear" w:fill="FFFFFF"/>
        </w:rPr>
        <w:t>\newcommand{\qihao}{\fontsize{5.25pt}{\baselineskip}\selectfont}</w:t>
      </w:r>
    </w:p>
    <w:p>
      <w:pPr>
        <w:rPr>
          <w:rFonts w:hint="eastAsia" w:ascii="Tahoma" w:hAnsi="Tahoma" w:eastAsia="Tahoma" w:cs="Tahoma"/>
          <w:i w:val="0"/>
          <w:caps w:val="0"/>
          <w:color w:val="454545"/>
          <w:spacing w:val="0"/>
          <w:sz w:val="21"/>
          <w:szCs w:val="21"/>
          <w:shd w:val="clear" w:fill="FFFFFF"/>
          <w:lang w:eastAsia="zh-CN"/>
        </w:rPr>
      </w:pPr>
    </w:p>
    <w:p>
      <w:pPr>
        <w:rPr>
          <w:rFonts w:hint="default" w:ascii="Tahoma" w:hAnsi="Tahoma" w:eastAsia="Tahoma" w:cs="Tahoma"/>
          <w:i w:val="0"/>
          <w:caps w:val="0"/>
          <w:color w:val="454545"/>
          <w:spacing w:val="0"/>
          <w:sz w:val="21"/>
          <w:szCs w:val="21"/>
          <w:shd w:val="clear" w:fill="FFFFFF"/>
          <w:lang w:val="en-US" w:eastAsia="zh-CN"/>
        </w:rPr>
      </w:pPr>
      <w:r>
        <w:rPr>
          <w:rFonts w:hint="eastAsia" w:ascii="Tahoma" w:hAnsi="Tahoma" w:eastAsia="Tahoma" w:cs="Tahoma"/>
          <w:i w:val="0"/>
          <w:caps w:val="0"/>
          <w:color w:val="454545"/>
          <w:spacing w:val="0"/>
          <w:sz w:val="21"/>
          <w:szCs w:val="21"/>
          <w:shd w:val="clear" w:fill="FFFFFF"/>
          <w:lang w:val="en-US" w:eastAsia="zh-CN"/>
        </w:rPr>
        <w:t>%%%表格表头换行</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\documentclass{article}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%\usepackage[utf8]{inputenc}</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%\usepackage[T1]{fontenc}</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\usepackage{booktabs}</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\usepackage{array, caption, threeparttable}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\usepackage[font=small,labelfont=bf,labelsep=none]{caption}</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%表格编号Table 1 可以加粗显示</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\captionsetup[table]{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labelsep=newline,%换行</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singlelinecheck=true,%居左</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\begin{document}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\begin{table}[!htbp]</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\centering</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\setlength{\abovecaptionskip}{0pt}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\setlength{\belowcaptionskip}{10pt}%设置标题与表格的距离</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\caption{Basic parameters of the SAMSUNG ICR18650-22FM Li-ion Battery}\label{tab:aStrangeTable}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\begin{tabular}{cccc}</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\toprule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Type&amp;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LiCoO2&amp;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Standard charging current&amp;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1.10A\\</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\midrule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Nominal voltage&amp;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3.60V&amp;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Max charging current&amp;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2.20A\\</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\midrule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Nominal capacity&amp;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2200mAh&amp;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Max discharge current&amp;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4.40A\\</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\midrule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Max cut-off voltage&amp;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4.20V&amp;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Charging temperature&amp;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0$\sim$45$^{\circ}$C\\</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\midrule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Min cut-off voltage&amp;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2.75V&amp;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Discharge temperature&amp;</w:t>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-20$\sim$55$^{\circ}$C\\</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\bottomrule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\end{tabular}</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\label{tab1}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\end{table}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\end{document}</w:t>
      </w:r>
    </w:p>
    <w:p>
      <w:pPr>
        <w:rPr>
          <w:rFonts w:hint="eastAsia" w:ascii="Tahoma" w:hAnsi="Tahoma" w:eastAsia="Tahoma" w:cs="Tahoma"/>
          <w:i w:val="0"/>
          <w:caps w:val="0"/>
          <w:color w:val="454545"/>
          <w:spacing w:val="0"/>
          <w:sz w:val="21"/>
          <w:szCs w:val="21"/>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tex 设置字体大小命令由小到大依次为：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 name="图片 1" descr="IMG_256">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\tiny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\scriptsize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\footnotesize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\small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\normalsize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\large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\Large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\LARGE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\huge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\Huge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2" name="图片 2" descr="IMG_257">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使用方法：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Helvetica" w:hAnsi="Helvetica" w:eastAsia="Helvetica" w:cs="Helvetica"/>
          <w:i w:val="0"/>
          <w:caps w:val="0"/>
          <w:color w:val="000000"/>
          <w:spacing w:val="0"/>
          <w:sz w:val="18"/>
          <w:szCs w:val="18"/>
        </w:rPr>
      </w:pPr>
      <w:r>
        <w:rPr>
          <w:rStyle w:val="9"/>
          <w:rFonts w:hint="default" w:ascii="Helvetica" w:hAnsi="Helvetica" w:eastAsia="Helvetica" w:cs="Helvetica"/>
          <w:i w:val="0"/>
          <w:caps w:val="0"/>
          <w:color w:val="000000"/>
          <w:spacing w:val="0"/>
          <w:sz w:val="18"/>
          <w:szCs w:val="18"/>
          <w:shd w:val="clear" w:fill="FFFFFF"/>
        </w:rPr>
        <w:t>1.全局设置：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\documnetclass[12pt]{article}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Helvetica" w:hAnsi="Helvetica" w:eastAsia="Helvetica" w:cs="Helvetica"/>
          <w:i w:val="0"/>
          <w:caps w:val="0"/>
          <w:color w:val="000000"/>
          <w:spacing w:val="0"/>
          <w:sz w:val="18"/>
          <w:szCs w:val="18"/>
        </w:rPr>
      </w:pPr>
      <w:r>
        <w:rPr>
          <w:rStyle w:val="9"/>
          <w:rFonts w:hint="default" w:ascii="Helvetica" w:hAnsi="Helvetica" w:eastAsia="Helvetica" w:cs="Helvetica"/>
          <w:i w:val="0"/>
          <w:caps w:val="0"/>
          <w:color w:val="000000"/>
          <w:spacing w:val="0"/>
          <w:sz w:val="18"/>
          <w:szCs w:val="18"/>
          <w:shd w:val="clear" w:fill="FFFFFF"/>
        </w:rPr>
        <w:t>2.局部设置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\begin{document}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\small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 解决方案图表章节编号</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2.1. 解决方案: 通过引入\usepackage{amsmath}包中的\numberwithin{figure}{section}命令，我们可以将Latex中Figure的编号和所在的章节关联起来。关联之后的效果是：第三章的第一个Figure图的编号为Figure 3.1；第三章的第二个Figure图的编号为Figure 3.2；第三章的第三个Figure图的编号为Figure 3.3；第四章的第一个Figure图的编号为Figure 4.1，依此类推。</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步骤一：添加\usepackage{amsmath}包和\numberwithin{figure}{section}命令</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\usepackage{amsmath}</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\numberwithin{figure}{section}</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步骤二：Latex代码</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\begin{figure}[htbp]</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\begin{center}</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\includegraphics{figures//test.eps}</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\end{center}</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
      </w:r>
      <w:r>
        <w:rPr>
          <w:rFonts w:hint="eastAsia" w:ascii="Tahoma" w:hAnsi="Tahoma" w:eastAsia="Tahoma" w:cs="Tahoma"/>
          <w:i w:val="0"/>
          <w:caps w:val="0"/>
          <w:color w:val="454545"/>
          <w:spacing w:val="0"/>
          <w:sz w:val="21"/>
          <w:szCs w:val="21"/>
          <w:shd w:val="clear" w:fill="FFFFFF"/>
          <w:lang w:eastAsia="zh-CN"/>
        </w:rPr>
        <w:t>\caption{A Test Figure}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\end{figure}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版权声明：本文为CSDN博主「林微」的原创文章，遵循 CC 4.0 BY-SA 版权协议，转载请附上原文出处链接及本声明。</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原文链接：</w:t>
      </w:r>
      <w:r>
        <w:rPr>
          <w:rFonts w:hint="eastAsia" w:ascii="Tahoma" w:hAnsi="Tahoma" w:eastAsia="Tahoma" w:cs="Tahoma"/>
          <w:i w:val="0"/>
          <w:caps w:val="0"/>
          <w:color w:val="454545"/>
          <w:spacing w:val="0"/>
          <w:sz w:val="21"/>
          <w:szCs w:val="21"/>
          <w:shd w:val="clear" w:fill="FFFFFF"/>
          <w:lang w:eastAsia="zh-CN"/>
        </w:rPr>
        <w:fldChar w:fldCharType="begin"/>
      </w:r>
      <w:r>
        <w:rPr>
          <w:rFonts w:hint="eastAsia" w:ascii="Tahoma" w:hAnsi="Tahoma" w:eastAsia="Tahoma" w:cs="Tahoma"/>
          <w:i w:val="0"/>
          <w:caps w:val="0"/>
          <w:color w:val="454545"/>
          <w:spacing w:val="0"/>
          <w:sz w:val="21"/>
          <w:szCs w:val="21"/>
          <w:shd w:val="clear" w:fill="FFFFFF"/>
          <w:lang w:eastAsia="zh-CN"/>
        </w:rPr>
        <w:instrText xml:space="preserve"> HYPERLINK "https://blog.csdn.net/Canhui_WANG/article/details/87364800" </w:instrText>
      </w:r>
      <w:r>
        <w:rPr>
          <w:rFonts w:hint="eastAsia" w:ascii="Tahoma" w:hAnsi="Tahoma" w:eastAsia="Tahoma" w:cs="Tahoma"/>
          <w:i w:val="0"/>
          <w:caps w:val="0"/>
          <w:color w:val="454545"/>
          <w:spacing w:val="0"/>
          <w:sz w:val="21"/>
          <w:szCs w:val="21"/>
          <w:shd w:val="clear" w:fill="FFFFFF"/>
          <w:lang w:eastAsia="zh-CN"/>
        </w:rPr>
        <w:fldChar w:fldCharType="separate"/>
      </w:r>
      <w:r>
        <w:rPr>
          <w:rStyle w:val="10"/>
          <w:rFonts w:hint="eastAsia" w:ascii="Tahoma" w:hAnsi="Tahoma" w:eastAsia="Tahoma" w:cs="Tahoma"/>
          <w:i w:val="0"/>
          <w:caps w:val="0"/>
          <w:color w:val="454545"/>
          <w:spacing w:val="0"/>
          <w:sz w:val="21"/>
          <w:szCs w:val="21"/>
          <w:shd w:val="clear" w:fill="FFFFFF"/>
          <w:lang w:eastAsia="zh-CN"/>
        </w:rPr>
        <w:t>https://blog.csdn.net/Canhui_WANG/article/details/87364800</w:t>
      </w:r>
      <w:r>
        <w:rPr>
          <w:rFonts w:hint="eastAsia" w:ascii="Tahoma" w:hAnsi="Tahoma" w:eastAsia="Tahoma" w:cs="Tahoma"/>
          <w:i w:val="0"/>
          <w:caps w:val="0"/>
          <w:color w:val="454545"/>
          <w:spacing w:val="0"/>
          <w:sz w:val="21"/>
          <w:szCs w:val="21"/>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r>
        <w:rPr>
          <w:rStyle w:val="9"/>
          <w:rFonts w:hint="eastAsia" w:ascii="微软雅黑" w:hAnsi="微软雅黑" w:eastAsia="微软雅黑" w:cs="微软雅黑"/>
          <w:b/>
          <w:i w:val="0"/>
          <w:caps w:val="0"/>
          <w:color w:val="F33B45"/>
          <w:spacing w:val="0"/>
          <w:sz w:val="42"/>
          <w:szCs w:val="42"/>
          <w:shd w:val="clear" w:fill="FFFFFF"/>
        </w:rPr>
        <w:t>\textcircled{1}</w:t>
      </w:r>
      <w:r>
        <w:rPr>
          <w:rFonts w:hint="eastAsia" w:ascii="微软雅黑" w:hAnsi="微软雅黑" w:eastAsia="微软雅黑" w:cs="微软雅黑"/>
          <w:b/>
          <w:i w:val="0"/>
          <w:caps w:val="0"/>
          <w:color w:val="4F4F4F"/>
          <w:spacing w:val="0"/>
          <w:sz w:val="42"/>
          <w:szCs w:val="42"/>
          <w:shd w:val="clear" w:fill="FFFFFF"/>
        </w:rPr>
        <w:t>是的就是这个啦！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9"/>
          <w:rFonts w:hint="eastAsia" w:ascii="微软雅黑" w:hAnsi="微软雅黑" w:eastAsia="微软雅黑" w:cs="微软雅黑"/>
          <w:b/>
          <w:i w:val="0"/>
          <w:caps w:val="0"/>
          <w:color w:val="4D4D4D"/>
          <w:spacing w:val="0"/>
          <w:sz w:val="24"/>
          <w:szCs w:val="24"/>
          <w:shd w:val="clear" w:fill="FFFFFF"/>
        </w:rPr>
        <w:t>使用\textcircled{}命令，后面的参数可以是一个字符或者汉字（配合CJK），甚 至也可以是公式，但是它只会给第一个字符或者汉字加上合适的圆圈</w:t>
      </w:r>
    </w:p>
    <w:p>
      <w:pPr>
        <w:rPr>
          <w:rFonts w:hint="eastAsia" w:ascii="Tahoma" w:hAnsi="Tahoma" w:eastAsia="Tahoma" w:cs="Tahoma"/>
          <w:i w:val="0"/>
          <w:caps w:val="0"/>
          <w:color w:val="454545"/>
          <w:spacing w:val="0"/>
          <w:sz w:val="21"/>
          <w:szCs w:val="21"/>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ascii="微软雅黑" w:hAnsi="微软雅黑" w:eastAsia="微软雅黑" w:cs="微软雅黑"/>
          <w:i w:val="0"/>
          <w:caps w:val="0"/>
          <w:color w:val="000000"/>
          <w:spacing w:val="0"/>
          <w:sz w:val="42"/>
          <w:szCs w:val="42"/>
        </w:rPr>
      </w:pPr>
      <w:r>
        <w:rPr>
          <w:rFonts w:hint="eastAsia" w:ascii="微软雅黑" w:hAnsi="微软雅黑" w:eastAsia="微软雅黑" w:cs="微软雅黑"/>
          <w:i w:val="0"/>
          <w:caps w:val="0"/>
          <w:color w:val="000000"/>
          <w:spacing w:val="0"/>
          <w:sz w:val="42"/>
          <w:szCs w:val="42"/>
          <w:shd w:val="clear" w:fill="FFFFFF"/>
        </w:rPr>
        <w:t>LaTeX大括号公式和一般括号总结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4950" cy="46196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5"/>
                    <a:stretch>
                      <a:fillRect/>
                    </a:stretch>
                  </pic:blipFill>
                  <pic:spPr>
                    <a:xfrm>
                      <a:off x="0" y="0"/>
                      <a:ext cx="5314950" cy="4619625"/>
                    </a:xfrm>
                    <a:prstGeom prst="rect">
                      <a:avLst/>
                    </a:prstGeom>
                    <a:noFill/>
                    <a:ln w="9525">
                      <a:noFill/>
                    </a:ln>
                  </pic:spPr>
                </pic:pic>
              </a:graphicData>
            </a:graphic>
          </wp:inline>
        </w:drawing>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\documentclass{article}</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\setlength\textwidth{245.0pt}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\usepackage{CJK}</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\usepackage{indentfirst}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\usepackage{amsmath}</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\begin{CJK*}{GBK}{song}</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\begin{document}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方法一：</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f(x)=\left\{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\begin{aligned}</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x &amp; = &amp; \cos(t)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y &amp; = &amp; \sin(t)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z &amp; = &amp; \frac xy</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\end{aligned}</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\right.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方法二：</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F^{HLLC}=\left\{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\begin{array}{rcl}</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F_L       &amp;      &amp; {0      &lt;      S_L}\\</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F^*_L     &amp;      &amp; {S_L \leq 0 &lt; S_M}\\</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F^*_R     &amp;      &amp; {S_M \leq 0 &lt; S_R}\\</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F_R       &amp;      &amp; {S_R \leq 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\end{array} \right. $$</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方法三:</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$$f(x)=</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\begin{cases}</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0&amp; \text{x=0}\\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1&amp; \text{x!=0}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\end{cases}$$</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\end{CJK*}</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\end{document}</w:t>
      </w:r>
    </w:p>
    <w:p>
      <w:pPr>
        <w:rPr>
          <w:rFonts w:hint="eastAsia" w:ascii="Tahoma" w:hAnsi="Tahoma" w:eastAsia="Tahoma" w:cs="Tahoma"/>
          <w:i w:val="0"/>
          <w:caps w:val="0"/>
          <w:color w:val="454545"/>
          <w:spacing w:val="0"/>
          <w:sz w:val="21"/>
          <w:szCs w:val="21"/>
          <w:shd w:val="clear" w:fill="FFFFFF"/>
          <w:lang w:eastAsia="zh-CN"/>
        </w:rPr>
      </w:pPr>
    </w:p>
    <w:p>
      <w:pPr>
        <w:pStyle w:val="6"/>
        <w:keepNext w:val="0"/>
        <w:keepLines w:val="0"/>
        <w:widowControl/>
        <w:suppressLineNumbers w:val="0"/>
      </w:pPr>
      <w:r>
        <w:t>一般参考文献要使用外部文献管理软件，比如：Jabref、Mendeley等，操作起来比较麻烦！而且对于一些文章"</w:t>
      </w:r>
      <w:r>
        <w:rPr>
          <w:rStyle w:val="9"/>
        </w:rPr>
        <w:t>基础内容</w:t>
      </w:r>
      <w:r>
        <w:t>"不全或软件无法自动识别出来的，还是需要手动打！因此，本文介绍一个好用的宏包，所有文献操作、引用等都在</w:t>
      </w:r>
      <w:r>
        <w:rPr>
          <w:rStyle w:val="9"/>
        </w:rPr>
        <w:t>文章内</w:t>
      </w:r>
      <w:r>
        <w:t>完成。</w:t>
      </w:r>
    </w:p>
    <w:p>
      <w:pPr>
        <w:pStyle w:val="2"/>
        <w:keepNext w:val="0"/>
        <w:keepLines w:val="0"/>
        <w:widowControl/>
        <w:suppressLineNumbers w:val="0"/>
      </w:pPr>
      <w:r>
        <w:t>natbib</w:t>
      </w:r>
    </w:p>
    <w:p>
      <w:pPr>
        <w:pStyle w:val="6"/>
        <w:keepNext w:val="0"/>
        <w:keepLines w:val="0"/>
        <w:widowControl/>
        <w:suppressLineNumbers w:val="0"/>
      </w:pPr>
      <w:r>
        <w:t>完整的中文说明文档参考：</w:t>
      </w:r>
      <w:r>
        <w:fldChar w:fldCharType="begin"/>
      </w:r>
      <w:r>
        <w:instrText xml:space="preserve"> HYPERLINK "https://links.jianshu.com/go?to=http://www.latexstudio.net/search?q=bmF0Ymli%23all" \t "_blank" </w:instrText>
      </w:r>
      <w:r>
        <w:fldChar w:fldCharType="separate"/>
      </w:r>
      <w:r>
        <w:rPr>
          <w:rStyle w:val="10"/>
        </w:rPr>
        <w:t>natbib中文文档</w:t>
      </w:r>
      <w:r>
        <w:fldChar w:fldCharType="end"/>
      </w:r>
    </w:p>
    <w:p>
      <w:pPr>
        <w:pStyle w:val="6"/>
        <w:keepNext w:val="0"/>
        <w:keepLines w:val="0"/>
        <w:widowControl/>
        <w:suppressLineNumbers w:val="0"/>
      </w:pPr>
      <w:r>
        <w:t>下面直接给出一个最常用的语句模板，拿起即用：</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作者：胜负55开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链接：https://www.jianshu.com/p/81d7acce62fd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Tahoma" w:hAnsi="Tahoma" w:eastAsia="Tahoma" w:cs="Tahoma"/>
          <w:i w:val="0"/>
          <w:caps w:val="0"/>
          <w:color w:val="454545"/>
          <w:spacing w:val="0"/>
          <w:sz w:val="21"/>
          <w:szCs w:val="21"/>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\documentclass[UTF8]{ctexart}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\usepackage{geometry}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交叉引用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\usepackage{hyperref}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comma： 用逗号分隔多个引用； square：使用方括号； super：引用是上角标形式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\usepackage[comma,square,super]{natbib}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\geometry{a4paper, margin = 1in}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\title{参考文献的使用}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\author{测试}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\date{\today}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\begin{document}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\maketitle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地震波场数值模拟是研究复杂地区地震资料采集\cite{张2018}、处理和解释的有效辅助手段,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xml:space="preserve">地震波场数值模拟的主要方法包括2大类\cite{Ja1977,张2018},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即波动方程法和几何射线法。波动方程数值模拟方法实质上是求解地震波波动方程\cite{Verruijt2018}。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参考文献内容区: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\bibliographystyle{plain}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xml:space="preserve">\bibliography{spectral}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\begin{thebibliography}{1}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第一行作者；第二行文章标题；第三行杂志和页码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\bibitem{Verruijt2018}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D.M.Boore, P.M.Alford, K.R.Kelly.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\newblock {Theory and Applications of Transport in Porous Media}.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\newblock {\em Geophysics}, 30(6):131--140, 1974.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\bibitem{Ja1977}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Bjorn Engquist, Robert Clayto.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\newblock {Absorbing boundary conditions for acoustic and elastic wave equations}.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\newblock {\em Geophysics}, 67(6):1529--1540, 1977.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\bibitem{张2018}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张朝阳 , 马云, 李彦宏.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\newblock {互联网的未来发展走向和新的契机}.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\newblock {\em 中国科学院报}, 42(3):110--128, 2014.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\end{thebibliography}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1"/>
          <w:rFonts w:hint="default" w:ascii="Consolas" w:hAnsi="Consolas" w:eastAsia="Consolas" w:cs="Consolas"/>
          <w:i w:val="0"/>
          <w:caps w:val="0"/>
          <w:color w:val="CCCCCC"/>
          <w:spacing w:val="0"/>
          <w:sz w:val="21"/>
          <w:szCs w:val="21"/>
          <w:shd w:val="clear" w:fill="2D2D2D"/>
        </w:rPr>
        <w:t xml:space="preserve">\end{document} </w:t>
      </w:r>
    </w:p>
    <w:p>
      <w:pPr>
        <w:rPr>
          <w:rFonts w:hint="eastAsia" w:ascii="Tahoma" w:hAnsi="Tahoma" w:eastAsia="Tahoma" w:cs="Tahoma"/>
          <w:i w:val="0"/>
          <w:caps w:val="0"/>
          <w:color w:val="454545"/>
          <w:spacing w:val="0"/>
          <w:sz w:val="21"/>
          <w:szCs w:val="21"/>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在进行latex引用时，有两种办法：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一，被动引用。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如有这样一段代码：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x^2+y^2= z^2.\eqno(1.1)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In this paper, we investigated </w:t>
      </w:r>
      <w:r>
        <w:rPr>
          <w:rStyle w:val="9"/>
          <w:rFonts w:hint="default" w:ascii="Verdana" w:hAnsi="Verdana" w:cs="Verdana"/>
          <w:i w:val="0"/>
          <w:caps w:val="0"/>
          <w:color w:val="FF0000"/>
          <w:spacing w:val="0"/>
          <w:sz w:val="21"/>
          <w:szCs w:val="21"/>
          <w:shd w:val="clear" w:fill="EEEEEE"/>
        </w:rPr>
        <w:t>(1.1)</w:t>
      </w:r>
      <w:r>
        <w:rPr>
          <w:rFonts w:hint="default" w:ascii="Verdana" w:hAnsi="Verdana" w:cs="Verdana"/>
          <w:i w:val="0"/>
          <w:caps w:val="0"/>
          <w:color w:val="000000"/>
          <w:spacing w:val="0"/>
          <w:sz w:val="21"/>
          <w:szCs w:val="21"/>
          <w:shd w:val="clear" w:fill="EEEEEE"/>
        </w:rPr>
        <w:t> and applied it into some fields.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红色部分为被动引用，其缺点显而易见：如果公式(1.1)的编号修改之后，引用出的编号也得跟着修改才行，麻烦且易出错。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　　因此推荐下一种引用方式。</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大括号显示</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\begin{equation}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\left\{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\begin{array}{**lr**}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x=\dfrac{3\pi}{2}(1+2t)\cos(\dfrac{3\pi}{2}(1+2t)), &amp;  \\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y=s, &amp; 0\leq s\leq L,|t|\leq1.\\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z=\dfrac{3\pi}{2}(1+2t)\sin(\dfrac{3\pi}{2}(1+2t)), &amp;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\end{array}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\right.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\end{equation}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3</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4</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5</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6</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7</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8</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9</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⎧⎩⎨⎪⎪⎪⎪⎪⎪⎪⎪⎪⎪x=3π2(1+2t)cos(3π2(1+2t)),y=s,z=3π2(1+2t)sin(3π2(1+2t)),0≤s≤L,|t|≤1.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{x=3π2(1+2t)cos⁡(3π2(1+2t)),y=s,0≤s≤L,|t|≤1.z=3π2(1+2t)sin⁡(3π2(1+2t)),</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对比括号一</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\begin{equation}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\left\{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\begin{array}{**rcl**}</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IF_{k}(\hat{t}_{k,m})=IF_{m}(\hat{t}_{k,m}), &amp;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IF_{k}(\hat{t}_{k,m}) \pm h= IF_{m}(\hat{t}_{k,m}) \pm h  , &amp;\\</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    \left |IF'_{k}(\hat{t}_{k,m} - IF'_{m}(\hat{t}_{k,m} \right |\geq d , &amp;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\end{array}</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\right.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\end{equation}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3</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4</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5</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6</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7</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8</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9</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⎧⎩⎨⎪⎪⎪⎪IFk(t^k,m)=IFm(t^k,m),IFk(t^k,m)±h=IFm(t^k,m)±h,∣∣IF′k(t^k,m−IF′m(t^k,m∣∣≥d,</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{IFk(t^k,m)=IFm(t^k,m),IFk(t^k,m)±h=IFm(t^k,m)±h,|IFk′(t^k,m−IFm′(t^k,m|≥d,</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常用的三种大括号写法</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f(x)=\left\{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\begin{aligned}</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x &amp; = &amp; \cos(t)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y &amp; = &amp; \sin(t)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z &amp; = &amp; \frac xy</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\end{aligned}</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\right.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3</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4</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5</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6</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7</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8</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f(x)=⎧⎩⎨⎪⎪⎪⎪xyz===cos(t)sin(t)xy</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f(x)={x=cos⁡(t)y=sin⁡(t)z=xy</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F^{HLLC}=\left\{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\begin{array}{rcl}</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F_L       &amp;      &amp; {0      &lt;      S_L}\\</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F^*_L     &amp;      &amp; {S_L \leq 0 &lt; S_M}\\</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F^*_R     &amp;      &amp; {S_M \leq 0 &lt; S_R}\\</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F_R       &amp;      &amp; {S_R \leq 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\end{array} \right.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3</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4</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5</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6</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7</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FHLLC=⎧⎩⎨⎪⎪⎪⎪⎪⎪⎪⎪FLF∗LF∗RFR0&lt;SLSL≤0&lt;SMSM≤0&lt;SRSR≤0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FHLLC={FL0&lt;SLFL∗SL≤0&lt;SMFR∗SM≤0&lt;SRFRSR≤0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$$f(x)=</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\begin{cases}</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0&amp; \text{x=0}\\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1&amp; \text{x!=0}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\end{cases}$$</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\end{CJK*}</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\end{document}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3</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4</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5</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6</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7</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f(x)={01x=0x!=0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f(x)={0x=01x!=0</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功能 语法 显示</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不好看</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 xml:space="preserve">\frac{1}{2}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(12)(12)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好一点</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\left( \frac{1}{2} \right)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(12)(12)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您可以使用\left和\right来显示不同的括号：</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功能 语法 显示</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圆括号，小括号</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\left( \frac{a}{b} \right)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方括号，中括号</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\left[ \frac{a}{b} \right]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花括号，大括号</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\left\{ \frac{a}{b} \right\}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角括号 \left \langle \frac{a}{b} \right \rangle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单竖线，绝对值 \left| \frac{a}{b} \right|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双竖线，范 \left | \frac{a}{b} \right |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取整函数</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（Floor function）\left \lfloor \frac{a}{b} \right \rfloor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取顶函数</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（Ceiling function) \left \lceil \frac{c}{d} \right \rceil ⌈cd⌉⌈cd⌉</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斜线与反斜线 \left / \frac{a}{b} \right \backslash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上下箭头 \left \uparrow \frac{a}{b} \right \downarrow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\left \Uparrow \frac{a}{b} \right \Downarrow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\left \updownarrow \frac{a}{b} \right \Updownarrow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混合括号 \left [ 0,1 \right )\left \langle \psi \right | [0,1)⟨ψ|[0,1)⟨ψ|</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单左括号 \left \{ \frac{a}{b} \right .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单右括号 \left . \frac{a}{b} \right \} ab}ab}</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备注：</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可以使用\big, \Big, \bigg, \Bigg控制括号的大小，比如代码\Bigg ( \bigg [ \Big { \big \langle \left | | \frac{a}{b} | \right | \big \rangle \Big } \bigg ] \Bigg )显示</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\Bigg ( \bigg [ \Big \{ \big \langle \left | \| x \| \right | \big \rangle \Big \} \bigg ] \Bigg )</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1</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([{⟨|∥x∥|⟩}])([{⟨|‖x‖|⟩}])</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点赞 24</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收藏</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分享</w:t>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版权声明：本文为CSDN博主「醉雨轩Y」的原创文章，遵循 CC 4.0 BY-SA 版权协议，转载请附上原文出处链接及本声明。</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t>原文链接：</w:t>
      </w:r>
      <w:r>
        <w:rPr>
          <w:rFonts w:hint="eastAsia" w:ascii="Tahoma" w:hAnsi="Tahoma" w:eastAsia="Tahoma" w:cs="Tahoma"/>
          <w:i w:val="0"/>
          <w:caps w:val="0"/>
          <w:color w:val="454545"/>
          <w:spacing w:val="0"/>
          <w:sz w:val="21"/>
          <w:szCs w:val="21"/>
          <w:shd w:val="clear" w:fill="FFFFFF"/>
          <w:lang w:eastAsia="zh-CN"/>
        </w:rPr>
        <w:fldChar w:fldCharType="begin"/>
      </w:r>
      <w:r>
        <w:rPr>
          <w:rFonts w:hint="eastAsia" w:ascii="Tahoma" w:hAnsi="Tahoma" w:eastAsia="Tahoma" w:cs="Tahoma"/>
          <w:i w:val="0"/>
          <w:caps w:val="0"/>
          <w:color w:val="454545"/>
          <w:spacing w:val="0"/>
          <w:sz w:val="21"/>
          <w:szCs w:val="21"/>
          <w:shd w:val="clear" w:fill="FFFFFF"/>
          <w:lang w:eastAsia="zh-CN"/>
        </w:rPr>
        <w:instrText xml:space="preserve"> HYPERLINK "https://blog.csdn.net/miao0967020148/article/details/78712811" </w:instrText>
      </w:r>
      <w:r>
        <w:rPr>
          <w:rFonts w:hint="eastAsia" w:ascii="Tahoma" w:hAnsi="Tahoma" w:eastAsia="Tahoma" w:cs="Tahoma"/>
          <w:i w:val="0"/>
          <w:caps w:val="0"/>
          <w:color w:val="454545"/>
          <w:spacing w:val="0"/>
          <w:sz w:val="21"/>
          <w:szCs w:val="21"/>
          <w:shd w:val="clear" w:fill="FFFFFF"/>
          <w:lang w:eastAsia="zh-CN"/>
        </w:rPr>
        <w:fldChar w:fldCharType="separate"/>
      </w:r>
      <w:r>
        <w:rPr>
          <w:rStyle w:val="10"/>
          <w:rFonts w:hint="eastAsia" w:ascii="Tahoma" w:hAnsi="Tahoma" w:eastAsia="Tahoma" w:cs="Tahoma"/>
          <w:i w:val="0"/>
          <w:caps w:val="0"/>
          <w:color w:val="454545"/>
          <w:spacing w:val="0"/>
          <w:sz w:val="21"/>
          <w:szCs w:val="21"/>
          <w:shd w:val="clear" w:fill="FFFFFF"/>
          <w:lang w:eastAsia="zh-CN"/>
        </w:rPr>
        <w:t>https://blog.csdn.net/miao0967020148/article/details/78712811</w:t>
      </w:r>
      <w:r>
        <w:rPr>
          <w:rFonts w:hint="eastAsia" w:ascii="Tahoma" w:hAnsi="Tahoma" w:eastAsia="Tahoma" w:cs="Tahoma"/>
          <w:i w:val="0"/>
          <w:caps w:val="0"/>
          <w:color w:val="454545"/>
          <w:spacing w:val="0"/>
          <w:sz w:val="21"/>
          <w:szCs w:val="21"/>
          <w:shd w:val="clear" w:fill="FFFFFF"/>
          <w:lang w:eastAsia="zh-CN"/>
        </w:rPr>
        <w:fldChar w:fldCharType="end"/>
      </w: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rPr>
          <w:rFonts w:hint="eastAsia" w:ascii="Tahoma" w:hAnsi="Tahoma" w:eastAsia="Tahoma" w:cs="Tahoma"/>
          <w:i w:val="0"/>
          <w:caps w:val="0"/>
          <w:color w:val="454545"/>
          <w:spacing w:val="0"/>
          <w:sz w:val="21"/>
          <w:szCs w:val="21"/>
          <w:shd w:val="clear" w:fill="FFFFFF"/>
          <w:lang w:eastAsia="zh-CN"/>
        </w:rPr>
      </w:pPr>
    </w:p>
    <w:p>
      <w:pPr>
        <w:pStyle w:val="13"/>
        <w:bidi w:val="0"/>
        <w:ind w:left="0" w:firstLine="0"/>
        <w:rPr>
          <w:rFonts w:asciiTheme="minorHAnsi" w:hAnsiTheme="minorHAnsi" w:eastAsiaTheme="minorEastAsia" w:cstheme="minorBidi"/>
          <w:kern w:val="2"/>
          <w:sz w:val="20"/>
          <w:szCs w:val="24"/>
          <w:lang w:val="en-US" w:eastAsia="zh-CN" w:bidi="ar-SA"/>
        </w:rPr>
      </w:pPr>
      <w:r>
        <w:rPr>
          <w:rFonts w:hint="eastAsia" w:ascii="Tahoma" w:hAnsi="Tahoma" w:eastAsia="Tahoma" w:cs="Tahoma"/>
          <w:i w:val="0"/>
          <w:caps w:val="0"/>
          <w:color w:val="454545"/>
          <w:spacing w:val="0"/>
          <w:sz w:val="21"/>
          <w:szCs w:val="21"/>
          <w:shd w:val="clear" w:fill="FFFFFF"/>
          <w:lang w:eastAsia="zh-CN"/>
        </w:rPr>
        <w:fldChar w:fldCharType="begin"/>
      </w:r>
      <w:r>
        <w:rPr>
          <w:rFonts w:hint="eastAsia" w:ascii="Tahoma" w:hAnsi="Tahoma" w:eastAsia="Tahoma" w:cs="Tahoma"/>
          <w:i w:val="0"/>
          <w:caps w:val="0"/>
          <w:color w:val="454545"/>
          <w:spacing w:val="0"/>
          <w:sz w:val="21"/>
          <w:szCs w:val="21"/>
          <w:shd w:val="clear" w:fill="FFFFFF"/>
          <w:lang w:eastAsia="zh-CN"/>
        </w:rPr>
        <w:instrText xml:space="preserve"> ADDIN  EN.REFLIST </w:instrText>
      </w:r>
      <w:r>
        <w:rPr>
          <w:rFonts w:hint="eastAsia" w:ascii="Tahoma" w:hAnsi="Tahoma" w:eastAsia="Tahoma" w:cs="Tahoma"/>
          <w:i w:val="0"/>
          <w:caps w:val="0"/>
          <w:color w:val="454545"/>
          <w:spacing w:val="0"/>
          <w:sz w:val="21"/>
          <w:szCs w:val="21"/>
          <w:shd w:val="clear" w:fill="FFFFFF"/>
          <w:lang w:eastAsia="zh-CN"/>
        </w:rPr>
        <w:fldChar w:fldCharType="separate"/>
      </w:r>
      <w:r>
        <w:rPr>
          <w:rFonts w:asciiTheme="minorHAnsi" w:hAnsiTheme="minorHAnsi" w:eastAsiaTheme="minorEastAsia" w:cstheme="minorBidi"/>
          <w:kern w:val="2"/>
          <w:sz w:val="20"/>
          <w:szCs w:val="24"/>
          <w:lang w:val="en-US" w:eastAsia="zh-CN" w:bidi="ar-SA"/>
        </w:rPr>
        <w:t>[1]</w:t>
      </w:r>
      <w:r>
        <w:rPr>
          <w:rFonts w:hint="default" w:ascii="System" w:hAnsi="System" w:cs="System" w:eastAsiaTheme="minorEastAsia"/>
          <w:kern w:val="2"/>
          <w:sz w:val="20"/>
          <w:szCs w:val="24"/>
          <w:lang w:val="en-US" w:eastAsia="zh-CN" w:bidi="ar-SA"/>
        </w:rPr>
        <w:t xml:space="preserve"> </w:t>
      </w:r>
      <w:r>
        <w:rPr>
          <w:rFonts w:asciiTheme="minorHAnsi" w:hAnsiTheme="minorHAnsi" w:eastAsiaTheme="minorEastAsia" w:cstheme="minorBidi"/>
          <w:kern w:val="2"/>
          <w:sz w:val="20"/>
          <w:szCs w:val="24"/>
          <w:lang w:val="en-US" w:eastAsia="zh-CN" w:bidi="ar-SA"/>
        </w:rPr>
        <w:t>付小赟. 基于运营效率测度的沈阳市众创空间产业集群发展路径研究[D]. 辽宁大学, 2017.</w:t>
      </w:r>
    </w:p>
    <w:p>
      <w:pPr>
        <w:pStyle w:val="13"/>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[2]</w:t>
      </w:r>
      <w:r>
        <w:rPr>
          <w:rFonts w:hint="default" w:ascii="System" w:hAnsi="System" w:cs="System" w:eastAsiaTheme="minorEastAsia"/>
          <w:kern w:val="2"/>
          <w:sz w:val="20"/>
          <w:szCs w:val="24"/>
          <w:lang w:val="en-US" w:eastAsia="zh-CN" w:bidi="ar-SA"/>
        </w:rPr>
        <w:t xml:space="preserve"> </w:t>
      </w:r>
      <w:r>
        <w:rPr>
          <w:rFonts w:asciiTheme="minorHAnsi" w:hAnsiTheme="minorHAnsi" w:eastAsiaTheme="minorEastAsia" w:cstheme="minorBidi"/>
          <w:kern w:val="2"/>
          <w:sz w:val="20"/>
          <w:szCs w:val="24"/>
          <w:lang w:val="en-US" w:eastAsia="zh-CN" w:bidi="ar-SA"/>
        </w:rPr>
        <w:t>!!! INVALID CITATION !!! [1-3].</w:t>
      </w:r>
    </w:p>
    <w:p>
      <w:pPr>
        <w:pStyle w:val="13"/>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[3]</w:t>
      </w:r>
      <w:r>
        <w:rPr>
          <w:rFonts w:hint="default" w:ascii="System" w:hAnsi="System" w:cs="System" w:eastAsiaTheme="minorEastAsia"/>
          <w:kern w:val="2"/>
          <w:sz w:val="20"/>
          <w:szCs w:val="24"/>
          <w:lang w:val="en-US" w:eastAsia="zh-CN" w:bidi="ar-SA"/>
        </w:rPr>
        <w:t xml:space="preserve"> </w:t>
      </w:r>
      <w:r>
        <w:rPr>
          <w:rFonts w:asciiTheme="minorHAnsi" w:hAnsiTheme="minorHAnsi" w:eastAsiaTheme="minorEastAsia" w:cstheme="minorBidi"/>
          <w:kern w:val="2"/>
          <w:sz w:val="20"/>
          <w:szCs w:val="24"/>
          <w:lang w:val="en-US" w:eastAsia="zh-CN" w:bidi="ar-SA"/>
        </w:rPr>
        <w:t>黄菲. &lt;黄菲-20191220.pdf&gt;[J]. 海大, 2019.</w:t>
      </w:r>
    </w:p>
    <w:p>
      <w:pPr>
        <w:pStyle w:val="13"/>
        <w:bidi w:val="0"/>
        <w:ind w:left="0" w:firstLine="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[4]</w:t>
      </w:r>
      <w:r>
        <w:rPr>
          <w:rFonts w:hint="default" w:ascii="System" w:hAnsi="System" w:cs="System" w:eastAsiaTheme="minorEastAsia"/>
          <w:kern w:val="2"/>
          <w:sz w:val="20"/>
          <w:szCs w:val="24"/>
          <w:lang w:val="en-US" w:eastAsia="zh-CN" w:bidi="ar-SA"/>
        </w:rPr>
        <w:t xml:space="preserve"> </w:t>
      </w:r>
      <w:r>
        <w:rPr>
          <w:rFonts w:asciiTheme="minorHAnsi" w:hAnsiTheme="minorHAnsi" w:eastAsiaTheme="minorEastAsia" w:cstheme="minorBidi"/>
          <w:kern w:val="2"/>
          <w:sz w:val="20"/>
          <w:szCs w:val="24"/>
          <w:lang w:val="en-US" w:eastAsia="zh-CN" w:bidi="ar-SA"/>
        </w:rPr>
        <w:t>廖名岩, 曹兴, 屈静晓. 环境因素对软件产业集群效率的地区差异研究 %J 科研管理[J], 2018, 39(04): 74-82.</w:t>
      </w:r>
    </w:p>
    <w:p>
      <w:pPr>
        <w:rPr>
          <w:rFonts w:hint="eastAsia" w:ascii="Tahoma" w:hAnsi="Tahoma" w:eastAsia="Tahoma" w:cs="Tahoma"/>
          <w:i w:val="0"/>
          <w:caps w:val="0"/>
          <w:color w:val="454545"/>
          <w:spacing w:val="0"/>
          <w:sz w:val="21"/>
          <w:szCs w:val="21"/>
          <w:shd w:val="clear" w:fill="FFFFFF"/>
          <w:lang w:eastAsia="zh-CN"/>
        </w:rPr>
      </w:pPr>
      <w:r>
        <w:rPr>
          <w:rFonts w:hint="eastAsia" w:ascii="Tahoma" w:hAnsi="Tahoma" w:eastAsia="Tahoma" w:cs="Tahoma"/>
          <w:i w:val="0"/>
          <w:caps w:val="0"/>
          <w:color w:val="454545"/>
          <w:spacing w:val="0"/>
          <w:sz w:val="21"/>
          <w:szCs w:val="21"/>
          <w:shd w:val="clear" w:fill="FFFFFF"/>
          <w:lang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EBA5"/>
    <w:multiLevelType w:val="multilevel"/>
    <w:tmpl w:val="174CEB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50F5349"/>
    <w:multiLevelType w:val="multilevel"/>
    <w:tmpl w:val="250F53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71E6B33"/>
    <w:multiLevelType w:val="multilevel"/>
    <w:tmpl w:val="271E6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9A03714"/>
    <w:multiLevelType w:val="multilevel"/>
    <w:tmpl w:val="49A037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A6E7D1E"/>
    <w:multiLevelType w:val="multilevel"/>
    <w:tmpl w:val="7A6E7D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pddzezlxd5d9ezef4v2s03efffaw9dppxe&quot;&gt;我的EndNote库&lt;record-ids&gt;&lt;item&gt;1&lt;/item&gt;&lt;item&gt;23&lt;/item&gt;&lt;item&gt;40&lt;/item&gt;&lt;/record-ids&gt;&lt;/item&gt;&lt;/Libraries&gt;"/>
  </w:docVars>
  <w:rsids>
    <w:rsidRoot w:val="00000000"/>
    <w:rsid w:val="01A51CFD"/>
    <w:rsid w:val="02D95D2B"/>
    <w:rsid w:val="057F4C2B"/>
    <w:rsid w:val="06A200A5"/>
    <w:rsid w:val="06AD50AD"/>
    <w:rsid w:val="06D846DD"/>
    <w:rsid w:val="06F00B47"/>
    <w:rsid w:val="0AAB7A7F"/>
    <w:rsid w:val="0AD63F1F"/>
    <w:rsid w:val="0D6F232F"/>
    <w:rsid w:val="0E36025A"/>
    <w:rsid w:val="0E3F1E7E"/>
    <w:rsid w:val="0EA21D5F"/>
    <w:rsid w:val="10335B85"/>
    <w:rsid w:val="150B7E3B"/>
    <w:rsid w:val="18215092"/>
    <w:rsid w:val="182D18B8"/>
    <w:rsid w:val="196A5568"/>
    <w:rsid w:val="1AE916F0"/>
    <w:rsid w:val="1D831C83"/>
    <w:rsid w:val="23954214"/>
    <w:rsid w:val="2516535C"/>
    <w:rsid w:val="25477443"/>
    <w:rsid w:val="25FE2396"/>
    <w:rsid w:val="26B72D26"/>
    <w:rsid w:val="28A75601"/>
    <w:rsid w:val="28E3175A"/>
    <w:rsid w:val="2A692B69"/>
    <w:rsid w:val="2B2726AC"/>
    <w:rsid w:val="2D5365E1"/>
    <w:rsid w:val="2D645B7F"/>
    <w:rsid w:val="2E1E5BAA"/>
    <w:rsid w:val="2FE62DC9"/>
    <w:rsid w:val="32777663"/>
    <w:rsid w:val="33043354"/>
    <w:rsid w:val="33744F8B"/>
    <w:rsid w:val="33CA10FC"/>
    <w:rsid w:val="34642E5F"/>
    <w:rsid w:val="354D5CDC"/>
    <w:rsid w:val="40901BFE"/>
    <w:rsid w:val="42C475E0"/>
    <w:rsid w:val="463141BB"/>
    <w:rsid w:val="493D2307"/>
    <w:rsid w:val="49595065"/>
    <w:rsid w:val="4C065144"/>
    <w:rsid w:val="4D3E34ED"/>
    <w:rsid w:val="4E5412E4"/>
    <w:rsid w:val="4F7E492D"/>
    <w:rsid w:val="4FE20A3F"/>
    <w:rsid w:val="53FA23A8"/>
    <w:rsid w:val="547F51AF"/>
    <w:rsid w:val="55197D52"/>
    <w:rsid w:val="58E947D4"/>
    <w:rsid w:val="59DB5EEC"/>
    <w:rsid w:val="5AA30157"/>
    <w:rsid w:val="5B747EAC"/>
    <w:rsid w:val="5EC647D5"/>
    <w:rsid w:val="5EE22B71"/>
    <w:rsid w:val="5F025C3B"/>
    <w:rsid w:val="5F173BE3"/>
    <w:rsid w:val="60E81CDB"/>
    <w:rsid w:val="677818AD"/>
    <w:rsid w:val="68E930D0"/>
    <w:rsid w:val="6F9D397C"/>
    <w:rsid w:val="72B2770F"/>
    <w:rsid w:val="75F96A9C"/>
    <w:rsid w:val="777C3EA3"/>
    <w:rsid w:val="79251EF9"/>
    <w:rsid w:val="7B7E7B03"/>
    <w:rsid w:val="7BCD24AD"/>
    <w:rsid w:val="7D51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kern w:val="2"/>
      <w:sz w:val="20"/>
      <w:szCs w:val="24"/>
      <w:lang w:val="en-US" w:eastAsia="zh-CN" w:bidi="ar-SA"/>
    </w:rPr>
  </w:style>
  <w:style w:type="paragraph" w:customStyle="1" w:styleId="13">
    <w:name w:val="EndNote Bibliography"/>
    <w:qFormat/>
    <w:uiPriority w:val="0"/>
    <w:pPr>
      <w:pBdr>
        <w:top w:val="none" w:color="auto" w:sz="0" w:space="0"/>
        <w:left w:val="none" w:color="auto" w:sz="0" w:space="0"/>
        <w:bottom w:val="none" w:color="auto" w:sz="0" w:space="0"/>
        <w:right w:val="none" w:color="auto" w:sz="0" w:space="0"/>
        <w:between w:val="none" w:color="auto" w:sz="0" w:space="0"/>
      </w:pBdr>
      <w:spacing w:line="240" w:lineRule="auto"/>
      <w:jc w:val="both"/>
    </w:pPr>
    <w:rPr>
      <w:rFonts w:asciiTheme="minorHAnsi" w:hAnsiTheme="minorHAnsi" w:eastAsiaTheme="minorEastAsia"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hyperlink" Target="https://www.cnblogs.com/yifdu25/p/javascript:void(0);" TargetMode="External"/><Relationship Id="rId7" Type="http://schemas.openxmlformats.org/officeDocument/2006/relationships/image" Target="media/image3.GIF"/><Relationship Id="rId6" Type="http://schemas.openxmlformats.org/officeDocument/2006/relationships/hyperlink" Target="https://www.cnblogs.com/yifdu25/rss/" TargetMode="Externa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hyperlink" Target="https://www.cnblogs.com/HsuMC/p/javascript:void(0);" TargetMode="External"/><Relationship Id="rId13" Type="http://schemas.openxmlformats.org/officeDocument/2006/relationships/image" Target="media/image6.jpeg"/><Relationship Id="rId12" Type="http://schemas.openxmlformats.org/officeDocument/2006/relationships/hyperlink" Target="http://jingyan.baidu.com/album/a501d80cf1d2d9ec620f5e43.html?picindex=4" TargetMode="External"/><Relationship Id="rId11" Type="http://schemas.openxmlformats.org/officeDocument/2006/relationships/image" Target="media/image5.png"/><Relationship Id="rId10" Type="http://schemas.openxmlformats.org/officeDocument/2006/relationships/hyperlink" Target="http://jingyan.baidu.com/album/a501d80cf1d2d9ec620f5e43.html?picindex=3"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2020-02-20T08:57:00Z</dcterms:created>
  <dc:creator>Administrator</dc:creator>
  <cp:lastModifiedBy>Administrator</cp:lastModifiedBy>
  <dcterms:modified xsi:type="dcterms:W3CDTF">2020-02-29T05:55:01Z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