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08" w:rsidRDefault="00350449">
      <w:pPr>
        <w:rPr>
          <w:b/>
          <w:color w:val="FF0000"/>
          <w:sz w:val="26"/>
          <w:szCs w:val="26"/>
          <w:lang w:val="tr-TR"/>
        </w:rPr>
      </w:pPr>
      <w:r>
        <w:rPr>
          <w:b/>
          <w:color w:val="FF0000"/>
          <w:sz w:val="26"/>
          <w:szCs w:val="26"/>
          <w:lang w:val="tr-TR"/>
        </w:rPr>
        <w:t>KLASİK ŞİFRELEME ALGORİTMALARININ KARŞILAŞTIRILMASI</w:t>
      </w:r>
    </w:p>
    <w:p w:rsidR="003211FE" w:rsidRDefault="009349E1">
      <w:pPr>
        <w:rPr>
          <w:lang w:val="tr-TR"/>
        </w:rPr>
      </w:pPr>
      <w:r>
        <w:rPr>
          <w:lang w:val="tr-TR"/>
        </w:rPr>
        <w:t>Klasik şifreleme algoritmaları</w:t>
      </w:r>
      <w:r w:rsidR="00540C3E">
        <w:rPr>
          <w:lang w:val="tr-TR"/>
        </w:rPr>
        <w:t xml:space="preserve"> modern </w:t>
      </w:r>
      <w:proofErr w:type="spellStart"/>
      <w:r w:rsidR="00540C3E">
        <w:rPr>
          <w:lang w:val="tr-TR"/>
        </w:rPr>
        <w:t>kriptografiden</w:t>
      </w:r>
      <w:proofErr w:type="spellEnd"/>
      <w:r w:rsidR="00540C3E">
        <w:rPr>
          <w:lang w:val="tr-TR"/>
        </w:rPr>
        <w:t xml:space="preserve"> önce kullanılan daha basit ve ilkel şifreleme yöntemlerinden oluşmaktadır. Bu algoritmalar </w:t>
      </w:r>
      <w:r w:rsidR="005C276D">
        <w:rPr>
          <w:lang w:val="tr-TR"/>
        </w:rPr>
        <w:t>özelliklerine göre farklı t</w:t>
      </w:r>
      <w:r w:rsidR="0063701B">
        <w:rPr>
          <w:lang w:val="tr-TR"/>
        </w:rPr>
        <w:t>ercih sebepleri sunarlar.</w:t>
      </w:r>
      <w:r w:rsidR="005C276D">
        <w:rPr>
          <w:lang w:val="tr-TR"/>
        </w:rPr>
        <w:t xml:space="preserve"> </w:t>
      </w:r>
      <w:r w:rsidR="007E0A76">
        <w:rPr>
          <w:lang w:val="tr-TR"/>
        </w:rPr>
        <w:t xml:space="preserve">En önemli etken güvenlik olmakla birlikte, şifreleme ve </w:t>
      </w:r>
      <w:proofErr w:type="spellStart"/>
      <w:r w:rsidR="007E0A76">
        <w:rPr>
          <w:lang w:val="tr-TR"/>
        </w:rPr>
        <w:t>deşifreleme</w:t>
      </w:r>
      <w:proofErr w:type="spellEnd"/>
      <w:r w:rsidR="007E0A76">
        <w:rPr>
          <w:lang w:val="tr-TR"/>
        </w:rPr>
        <w:t xml:space="preserve"> süreleri, </w:t>
      </w:r>
      <w:r w:rsidR="003D73B5">
        <w:rPr>
          <w:lang w:val="tr-TR"/>
        </w:rPr>
        <w:t>anahtar büyüklüğü, karmaşıklık seviyeleri,</w:t>
      </w:r>
      <w:r w:rsidR="003211FE">
        <w:rPr>
          <w:lang w:val="tr-TR"/>
        </w:rPr>
        <w:t xml:space="preserve"> kırı</w:t>
      </w:r>
      <w:r w:rsidR="0063701B">
        <w:rPr>
          <w:lang w:val="tr-TR"/>
        </w:rPr>
        <w:t>l</w:t>
      </w:r>
      <w:r w:rsidR="003211FE">
        <w:rPr>
          <w:lang w:val="tr-TR"/>
        </w:rPr>
        <w:t>ma zorlukları</w:t>
      </w:r>
      <w:r w:rsidR="00B43B88">
        <w:rPr>
          <w:lang w:val="tr-TR"/>
        </w:rPr>
        <w:t xml:space="preserve"> gibi </w:t>
      </w:r>
      <w:proofErr w:type="gramStart"/>
      <w:r w:rsidR="00B43B88">
        <w:rPr>
          <w:lang w:val="tr-TR"/>
        </w:rPr>
        <w:t>kriterler</w:t>
      </w:r>
      <w:proofErr w:type="gramEnd"/>
      <w:r w:rsidR="00B43B88">
        <w:rPr>
          <w:lang w:val="tr-TR"/>
        </w:rPr>
        <w:t xml:space="preserve"> seçim sürecini etkilemekted</w:t>
      </w:r>
      <w:r w:rsidR="001762D7">
        <w:rPr>
          <w:lang w:val="tr-TR"/>
        </w:rPr>
        <w:t xml:space="preserve">ir. Bu </w:t>
      </w:r>
      <w:proofErr w:type="gramStart"/>
      <w:r w:rsidR="001762D7">
        <w:rPr>
          <w:lang w:val="tr-TR"/>
        </w:rPr>
        <w:t>kriterleri</w:t>
      </w:r>
      <w:proofErr w:type="gramEnd"/>
      <w:r w:rsidR="001762D7">
        <w:rPr>
          <w:lang w:val="tr-TR"/>
        </w:rPr>
        <w:t xml:space="preserve"> </w:t>
      </w:r>
      <w:r w:rsidR="001762D7" w:rsidRPr="003211FE">
        <w:rPr>
          <w:highlight w:val="green"/>
          <w:lang w:val="tr-TR"/>
        </w:rPr>
        <w:t xml:space="preserve">Sezar şifreleme, </w:t>
      </w:r>
      <w:proofErr w:type="spellStart"/>
      <w:r w:rsidR="007457C0" w:rsidRPr="003211FE">
        <w:rPr>
          <w:highlight w:val="green"/>
          <w:lang w:val="tr-TR"/>
        </w:rPr>
        <w:t>Monoalfabetik</w:t>
      </w:r>
      <w:proofErr w:type="spellEnd"/>
      <w:r w:rsidR="007457C0" w:rsidRPr="003211FE">
        <w:rPr>
          <w:highlight w:val="green"/>
          <w:lang w:val="tr-TR"/>
        </w:rPr>
        <w:t xml:space="preserve"> şifreleme, </w:t>
      </w:r>
      <w:proofErr w:type="spellStart"/>
      <w:r w:rsidR="007457C0" w:rsidRPr="003211FE">
        <w:rPr>
          <w:highlight w:val="green"/>
          <w:lang w:val="tr-TR"/>
        </w:rPr>
        <w:t>Polialfabetik</w:t>
      </w:r>
      <w:proofErr w:type="spellEnd"/>
      <w:r w:rsidR="007457C0" w:rsidRPr="003211FE">
        <w:rPr>
          <w:highlight w:val="green"/>
          <w:lang w:val="tr-TR"/>
        </w:rPr>
        <w:t xml:space="preserve"> şifreleme, </w:t>
      </w:r>
      <w:proofErr w:type="spellStart"/>
      <w:r w:rsidR="007457C0" w:rsidRPr="003211FE">
        <w:rPr>
          <w:highlight w:val="green"/>
          <w:lang w:val="tr-TR"/>
        </w:rPr>
        <w:t>Playf</w:t>
      </w:r>
      <w:r w:rsidR="003211FE" w:rsidRPr="003211FE">
        <w:rPr>
          <w:highlight w:val="green"/>
          <w:lang w:val="tr-TR"/>
        </w:rPr>
        <w:t>air</w:t>
      </w:r>
      <w:proofErr w:type="spellEnd"/>
      <w:r w:rsidR="003211FE" w:rsidRPr="003211FE">
        <w:rPr>
          <w:highlight w:val="green"/>
          <w:lang w:val="tr-TR"/>
        </w:rPr>
        <w:t xml:space="preserve"> şifreleme, </w:t>
      </w:r>
      <w:proofErr w:type="spellStart"/>
      <w:r w:rsidR="003211FE" w:rsidRPr="003211FE">
        <w:rPr>
          <w:highlight w:val="green"/>
          <w:lang w:val="tr-TR"/>
        </w:rPr>
        <w:t>Hill</w:t>
      </w:r>
      <w:proofErr w:type="spellEnd"/>
      <w:r w:rsidR="003211FE" w:rsidRPr="003211FE">
        <w:rPr>
          <w:highlight w:val="green"/>
          <w:lang w:val="tr-TR"/>
        </w:rPr>
        <w:t xml:space="preserve"> şifreleme, </w:t>
      </w:r>
      <w:proofErr w:type="spellStart"/>
      <w:r w:rsidR="003211FE" w:rsidRPr="003211FE">
        <w:rPr>
          <w:highlight w:val="green"/>
          <w:lang w:val="tr-TR"/>
        </w:rPr>
        <w:t>P</w:t>
      </w:r>
      <w:r w:rsidR="007457C0" w:rsidRPr="003211FE">
        <w:rPr>
          <w:highlight w:val="green"/>
          <w:lang w:val="tr-TR"/>
        </w:rPr>
        <w:t>ermütasyon</w:t>
      </w:r>
      <w:proofErr w:type="spellEnd"/>
      <w:r w:rsidR="007457C0" w:rsidRPr="003211FE">
        <w:rPr>
          <w:highlight w:val="green"/>
          <w:lang w:val="tr-TR"/>
        </w:rPr>
        <w:t xml:space="preserve"> şifreleme</w:t>
      </w:r>
      <w:r w:rsidR="003211FE">
        <w:rPr>
          <w:lang w:val="tr-TR"/>
        </w:rPr>
        <w:t xml:space="preserve"> üzerinden değerlendirelim</w:t>
      </w:r>
      <w:r w:rsidR="00995384">
        <w:rPr>
          <w:lang w:val="tr-TR"/>
        </w:rPr>
        <w:t>.</w:t>
      </w:r>
    </w:p>
    <w:p w:rsidR="00995384" w:rsidRDefault="00995384">
      <w:pPr>
        <w:rPr>
          <w:lang w:val="tr-TR"/>
        </w:rPr>
      </w:pPr>
      <w:bookmarkStart w:id="0" w:name="_GoBack"/>
      <w:bookmarkEnd w:id="0"/>
    </w:p>
    <w:p w:rsidR="00CB37CE" w:rsidRDefault="00CB37CE" w:rsidP="00CB37CE">
      <w:pPr>
        <w:pStyle w:val="ListeParagraf"/>
        <w:numPr>
          <w:ilvl w:val="0"/>
          <w:numId w:val="2"/>
        </w:numPr>
        <w:rPr>
          <w:b/>
          <w:color w:val="2F5496" w:themeColor="accent5" w:themeShade="BF"/>
          <w:sz w:val="24"/>
          <w:szCs w:val="24"/>
          <w:lang w:val="tr-TR"/>
        </w:rPr>
      </w:pPr>
      <w:r>
        <w:rPr>
          <w:b/>
          <w:color w:val="2F5496" w:themeColor="accent5" w:themeShade="BF"/>
          <w:sz w:val="24"/>
          <w:szCs w:val="24"/>
          <w:lang w:val="tr-TR"/>
        </w:rPr>
        <w:t>Güvenlik</w:t>
      </w:r>
    </w:p>
    <w:p w:rsidR="00CB37CE" w:rsidRDefault="0054795A" w:rsidP="00CB37CE">
      <w:pPr>
        <w:rPr>
          <w:lang w:val="tr-TR"/>
        </w:rPr>
      </w:pPr>
      <w:r>
        <w:rPr>
          <w:lang w:val="tr-TR"/>
        </w:rPr>
        <w:t>Güvenlik</w:t>
      </w:r>
      <w:r w:rsidR="00B25A0A">
        <w:rPr>
          <w:lang w:val="tr-TR"/>
        </w:rPr>
        <w:t>,</w:t>
      </w:r>
      <w:r>
        <w:rPr>
          <w:lang w:val="tr-TR"/>
        </w:rPr>
        <w:t xml:space="preserve"> şifrelemeler için her zaman birinci öncelik olmuş ve bir şifrenin kullanılması veya kullanılmasının bırakılmasında en önemli et</w:t>
      </w:r>
      <w:r w:rsidR="00B25A0A">
        <w:rPr>
          <w:lang w:val="tr-TR"/>
        </w:rPr>
        <w:t xml:space="preserve">ken olduğunu </w:t>
      </w:r>
      <w:r>
        <w:rPr>
          <w:lang w:val="tr-TR"/>
        </w:rPr>
        <w:t xml:space="preserve">söyleyebiliriz. </w:t>
      </w:r>
      <w:r w:rsidR="004A744D">
        <w:rPr>
          <w:lang w:val="tr-TR"/>
        </w:rPr>
        <w:t>Klasik şifreleme algoritmaları için güvenliği tetikleyen en büyük etkenler anahtarın kolay bulunabilmesi veya şifre</w:t>
      </w:r>
      <w:r w:rsidR="00980E62">
        <w:rPr>
          <w:lang w:val="tr-TR"/>
        </w:rPr>
        <w:t xml:space="preserve">lemenin kolay kırılabilmesidir. </w:t>
      </w:r>
    </w:p>
    <w:p w:rsidR="00980E62" w:rsidRDefault="00980E62" w:rsidP="00980E62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Anahtarın kolay bulunabileceği senaryoda </w:t>
      </w:r>
      <w:r w:rsidR="00116FB7">
        <w:rPr>
          <w:lang w:val="tr-TR"/>
        </w:rPr>
        <w:t>bu açık</w:t>
      </w:r>
      <w:r w:rsidR="00BE0BE3">
        <w:rPr>
          <w:lang w:val="tr-TR"/>
        </w:rPr>
        <w:t>,</w:t>
      </w:r>
      <w:r w:rsidR="00116FB7">
        <w:rPr>
          <w:lang w:val="tr-TR"/>
        </w:rPr>
        <w:t xml:space="preserve"> şifrenin yeterin</w:t>
      </w:r>
      <w:r w:rsidR="00550AF3">
        <w:rPr>
          <w:lang w:val="tr-TR"/>
        </w:rPr>
        <w:t xml:space="preserve">ce uzun olmamasından veya </w:t>
      </w:r>
      <w:r w:rsidR="00116FB7">
        <w:rPr>
          <w:lang w:val="tr-TR"/>
        </w:rPr>
        <w:t xml:space="preserve">anahtarın </w:t>
      </w:r>
      <w:r w:rsidR="00645E62">
        <w:rPr>
          <w:lang w:val="tr-TR"/>
        </w:rPr>
        <w:t>yeterince karmaşık olmaması</w:t>
      </w:r>
      <w:r w:rsidR="00550AF3">
        <w:rPr>
          <w:lang w:val="tr-TR"/>
        </w:rPr>
        <w:t xml:space="preserve">ndan kaynaklanır. Bu yüzden anahtarı oluşturan algoritma şifreyi oldukça karmaşık hale getirmelidir. </w:t>
      </w:r>
    </w:p>
    <w:p w:rsidR="00550AF3" w:rsidRDefault="003505B5" w:rsidP="00980E62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Şifrelemenin kolayca kırılabildiğ</w:t>
      </w:r>
      <w:r w:rsidR="00BE0BE3">
        <w:rPr>
          <w:lang w:val="tr-TR"/>
        </w:rPr>
        <w:t>i senaryo ise</w:t>
      </w:r>
      <w:r w:rsidR="008F124D">
        <w:rPr>
          <w:lang w:val="tr-TR"/>
        </w:rPr>
        <w:t xml:space="preserve"> bazı saldırılar sonucu şifreleme deseninin tespit edilmesi ya da algoritmaların tersten gidilerek şifrelenen verinin keşfedilebilmesi </w:t>
      </w:r>
      <w:r w:rsidR="00325C25">
        <w:rPr>
          <w:lang w:val="tr-TR"/>
        </w:rPr>
        <w:t xml:space="preserve">üzerine gelişecek bir olaydır. </w:t>
      </w:r>
    </w:p>
    <w:p w:rsidR="00325C25" w:rsidRDefault="00CD66D5" w:rsidP="00CD66D5">
      <w:pPr>
        <w:rPr>
          <w:lang w:val="tr-TR"/>
        </w:rPr>
      </w:pPr>
      <w:r w:rsidRPr="00227B13">
        <w:rPr>
          <w:b/>
          <w:color w:val="FF0000"/>
          <w:lang w:val="tr-TR"/>
        </w:rPr>
        <w:t>&gt;&gt;&gt;</w:t>
      </w:r>
      <w:r>
        <w:rPr>
          <w:lang w:val="tr-TR"/>
        </w:rPr>
        <w:t xml:space="preserve"> Bu açılardan güvenliği en yüksek olan </w:t>
      </w:r>
      <w:r w:rsidR="00227B13">
        <w:rPr>
          <w:lang w:val="tr-TR"/>
        </w:rPr>
        <w:t>klasik şi</w:t>
      </w:r>
      <w:r w:rsidR="000540DA">
        <w:rPr>
          <w:lang w:val="tr-TR"/>
        </w:rPr>
        <w:t xml:space="preserve">freleme algoritmaları </w:t>
      </w:r>
      <w:proofErr w:type="spellStart"/>
      <w:r w:rsidR="00F22594">
        <w:rPr>
          <w:lang w:val="tr-TR"/>
        </w:rPr>
        <w:t>Viegenere</w:t>
      </w:r>
      <w:proofErr w:type="spellEnd"/>
      <w:r w:rsidR="00F22594">
        <w:rPr>
          <w:lang w:val="tr-TR"/>
        </w:rPr>
        <w:t>(</w:t>
      </w:r>
      <w:proofErr w:type="spellStart"/>
      <w:r w:rsidR="00F22594">
        <w:rPr>
          <w:lang w:val="tr-TR"/>
        </w:rPr>
        <w:t>polialfabetik</w:t>
      </w:r>
      <w:proofErr w:type="spellEnd"/>
      <w:r w:rsidR="00F22594">
        <w:rPr>
          <w:lang w:val="tr-TR"/>
        </w:rPr>
        <w:t xml:space="preserve">) şifreleme, </w:t>
      </w:r>
      <w:proofErr w:type="spellStart"/>
      <w:r w:rsidR="00F22594">
        <w:rPr>
          <w:lang w:val="tr-TR"/>
        </w:rPr>
        <w:t>Playfair</w:t>
      </w:r>
      <w:proofErr w:type="spellEnd"/>
      <w:r w:rsidR="00F22594">
        <w:rPr>
          <w:lang w:val="tr-TR"/>
        </w:rPr>
        <w:t xml:space="preserve"> ve </w:t>
      </w:r>
      <w:proofErr w:type="spellStart"/>
      <w:r w:rsidR="00F22594">
        <w:rPr>
          <w:lang w:val="tr-TR"/>
        </w:rPr>
        <w:t>Hill</w:t>
      </w:r>
      <w:proofErr w:type="spellEnd"/>
      <w:r w:rsidR="00F22594">
        <w:rPr>
          <w:lang w:val="tr-TR"/>
        </w:rPr>
        <w:t xml:space="preserve"> şifrelemedir.</w:t>
      </w:r>
      <w:r w:rsidR="009F6EDA">
        <w:rPr>
          <w:lang w:val="tr-TR"/>
        </w:rPr>
        <w:t xml:space="preserve"> </w:t>
      </w:r>
      <w:r w:rsidR="002D4C21">
        <w:rPr>
          <w:lang w:val="tr-TR"/>
        </w:rPr>
        <w:t xml:space="preserve">En düşük olanlar ise Sezar şifreleme ve </w:t>
      </w:r>
      <w:proofErr w:type="spellStart"/>
      <w:r w:rsidR="002D4C21">
        <w:rPr>
          <w:lang w:val="tr-TR"/>
        </w:rPr>
        <w:t>Monoalfabetik</w:t>
      </w:r>
      <w:proofErr w:type="spellEnd"/>
      <w:r w:rsidR="002D4C21">
        <w:rPr>
          <w:lang w:val="tr-TR"/>
        </w:rPr>
        <w:t xml:space="preserve"> şifrelemedir.</w:t>
      </w:r>
    </w:p>
    <w:p w:rsidR="009F6EDA" w:rsidRDefault="009F6EDA" w:rsidP="009F6EDA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Blok tabanlı şifrelemeler frekans analizi gibi analiz yöntemlerini zorlaştırır.</w:t>
      </w:r>
      <w:r w:rsidR="00D10BCA">
        <w:rPr>
          <w:lang w:val="tr-TR"/>
        </w:rPr>
        <w:t xml:space="preserve"> </w:t>
      </w:r>
      <w:proofErr w:type="spellStart"/>
      <w:r w:rsidR="00764940">
        <w:rPr>
          <w:lang w:val="tr-TR"/>
        </w:rPr>
        <w:t>Permütasyon</w:t>
      </w:r>
      <w:proofErr w:type="spellEnd"/>
      <w:r w:rsidR="00764940">
        <w:rPr>
          <w:lang w:val="tr-TR"/>
        </w:rPr>
        <w:t xml:space="preserve">, </w:t>
      </w:r>
      <w:proofErr w:type="spellStart"/>
      <w:r w:rsidR="00D10BCA">
        <w:rPr>
          <w:lang w:val="tr-TR"/>
        </w:rPr>
        <w:t>Playfair</w:t>
      </w:r>
      <w:proofErr w:type="spellEnd"/>
      <w:r w:rsidR="00D10BCA">
        <w:rPr>
          <w:lang w:val="tr-TR"/>
        </w:rPr>
        <w:t xml:space="preserve"> ve </w:t>
      </w:r>
      <w:proofErr w:type="spellStart"/>
      <w:r w:rsidR="00D10BCA">
        <w:rPr>
          <w:lang w:val="tr-TR"/>
        </w:rPr>
        <w:t>Hill</w:t>
      </w:r>
      <w:proofErr w:type="spellEnd"/>
      <w:r w:rsidR="00D10BCA">
        <w:rPr>
          <w:lang w:val="tr-TR"/>
        </w:rPr>
        <w:t xml:space="preserve"> şifreleme </w:t>
      </w:r>
      <w:r w:rsidR="009C282A">
        <w:rPr>
          <w:lang w:val="tr-TR"/>
        </w:rPr>
        <w:t>blok tabanlıdır.</w:t>
      </w:r>
    </w:p>
    <w:p w:rsidR="009F6EDA" w:rsidRDefault="009F6EDA" w:rsidP="009F6EDA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Matematiksel </w:t>
      </w:r>
      <w:r w:rsidR="00CA78BF">
        <w:rPr>
          <w:lang w:val="tr-TR"/>
        </w:rPr>
        <w:t>algoritmalar, matrisler basit analizlerle şifre kırmayı zorlaştırır.</w:t>
      </w:r>
      <w:r w:rsidR="009C282A">
        <w:rPr>
          <w:lang w:val="tr-TR"/>
        </w:rPr>
        <w:t xml:space="preserve"> </w:t>
      </w:r>
      <w:proofErr w:type="spellStart"/>
      <w:r w:rsidR="009C282A">
        <w:rPr>
          <w:lang w:val="tr-TR"/>
        </w:rPr>
        <w:t>Hill</w:t>
      </w:r>
      <w:proofErr w:type="spellEnd"/>
      <w:r w:rsidR="009C282A">
        <w:rPr>
          <w:lang w:val="tr-TR"/>
        </w:rPr>
        <w:t xml:space="preserve"> şifreleme matris tabanlıdır ve matematiksel işlemler içerir.</w:t>
      </w:r>
    </w:p>
    <w:p w:rsidR="008F683A" w:rsidRDefault="00F32C06" w:rsidP="00F32C06">
      <w:pPr>
        <w:pStyle w:val="ListeParagraf"/>
        <w:numPr>
          <w:ilvl w:val="0"/>
          <w:numId w:val="5"/>
        </w:numPr>
        <w:rPr>
          <w:lang w:val="tr-TR"/>
        </w:rPr>
      </w:pPr>
      <w:proofErr w:type="spellStart"/>
      <w:r>
        <w:rPr>
          <w:lang w:val="tr-TR"/>
        </w:rPr>
        <w:t>Monoalfabetik</w:t>
      </w:r>
      <w:proofErr w:type="spellEnd"/>
      <w:r>
        <w:rPr>
          <w:lang w:val="tr-TR"/>
        </w:rPr>
        <w:t xml:space="preserve"> ve Sezar şifreleme</w:t>
      </w:r>
      <w:r w:rsidR="00371B24">
        <w:rPr>
          <w:lang w:val="tr-TR"/>
        </w:rPr>
        <w:t>,</w:t>
      </w:r>
      <w:r>
        <w:rPr>
          <w:lang w:val="tr-TR"/>
        </w:rPr>
        <w:t xml:space="preserve"> sabit harflerle</w:t>
      </w:r>
      <w:r w:rsidR="008F683A">
        <w:rPr>
          <w:lang w:val="tr-TR"/>
        </w:rPr>
        <w:t xml:space="preserve"> oluşturulan şifrelemeler olu</w:t>
      </w:r>
      <w:r>
        <w:rPr>
          <w:lang w:val="tr-TR"/>
        </w:rPr>
        <w:t>şturması sebebiyle kolay kırılabilirler</w:t>
      </w:r>
      <w:r w:rsidR="008F683A">
        <w:rPr>
          <w:lang w:val="tr-TR"/>
        </w:rPr>
        <w:t>. Bu yüzden güvenlik seviyesi en düşük olanlardır.</w:t>
      </w:r>
    </w:p>
    <w:p w:rsidR="008F683A" w:rsidRDefault="008F683A">
      <w:pPr>
        <w:rPr>
          <w:lang w:val="tr-TR"/>
        </w:rPr>
      </w:pPr>
      <w:r w:rsidRPr="00764940">
        <w:rPr>
          <w:noProof/>
        </w:rPr>
        <w:drawing>
          <wp:anchor distT="0" distB="0" distL="114300" distR="114300" simplePos="0" relativeHeight="251658240" behindDoc="0" locked="0" layoutInCell="1" allowOverlap="1" wp14:anchorId="3FCC1CC1" wp14:editId="1477F4BA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3500120" cy="2072640"/>
            <wp:effectExtent l="0" t="0" r="5080" b="381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tr-TR"/>
        </w:rPr>
        <w:br w:type="page"/>
      </w:r>
    </w:p>
    <w:p w:rsidR="008F683A" w:rsidRDefault="005C47D0" w:rsidP="008F683A">
      <w:pPr>
        <w:rPr>
          <w:lang w:val="tr-TR"/>
        </w:rPr>
      </w:pPr>
      <w:r>
        <w:rPr>
          <w:lang w:val="tr-TR"/>
        </w:rPr>
        <w:lastRenderedPageBreak/>
        <w:t>Tabloda olduğu gibi en karmaşık şifrelemeyi ol</w:t>
      </w:r>
      <w:r w:rsidR="004E7139">
        <w:rPr>
          <w:lang w:val="tr-TR"/>
        </w:rPr>
        <w:t xml:space="preserve">uşturması ve en zor kırılabilen şifre olarak </w:t>
      </w:r>
      <w:proofErr w:type="spellStart"/>
      <w:r w:rsidR="004E7139">
        <w:rPr>
          <w:lang w:val="tr-TR"/>
        </w:rPr>
        <w:t>Hill</w:t>
      </w:r>
      <w:proofErr w:type="spellEnd"/>
      <w:r w:rsidR="004E7139">
        <w:rPr>
          <w:lang w:val="tr-TR"/>
        </w:rPr>
        <w:t xml:space="preserve"> şifreleme tercih edilebilir.</w:t>
      </w:r>
    </w:p>
    <w:p w:rsidR="00502DA8" w:rsidRPr="00995384" w:rsidRDefault="00502DA8" w:rsidP="00995384">
      <w:pPr>
        <w:pStyle w:val="ListeParagraf"/>
        <w:numPr>
          <w:ilvl w:val="0"/>
          <w:numId w:val="2"/>
        </w:numPr>
        <w:rPr>
          <w:lang w:val="tr-TR"/>
        </w:rPr>
      </w:pPr>
      <w:r w:rsidRPr="00995384">
        <w:rPr>
          <w:b/>
          <w:color w:val="2F5496" w:themeColor="accent5" w:themeShade="BF"/>
          <w:sz w:val="24"/>
          <w:szCs w:val="24"/>
          <w:lang w:val="tr-TR"/>
        </w:rPr>
        <w:t>Şifreleme Süreleri</w:t>
      </w:r>
    </w:p>
    <w:p w:rsidR="00D93202" w:rsidRDefault="00D93202" w:rsidP="00D93202">
      <w:pPr>
        <w:rPr>
          <w:lang w:val="tr-TR"/>
        </w:rPr>
      </w:pPr>
      <w:r>
        <w:rPr>
          <w:lang w:val="tr-TR"/>
        </w:rPr>
        <w:t>Şifreleme süreleri algoritman</w:t>
      </w:r>
      <w:r w:rsidR="003A5E18">
        <w:rPr>
          <w:lang w:val="tr-TR"/>
        </w:rPr>
        <w:t xml:space="preserve">ın içerdiği döngüler, şifrelenecek verilerin büyüklüğü, anahtar uzunluğu, algoritmanın karmaşıklığı gibi </w:t>
      </w:r>
      <w:proofErr w:type="gramStart"/>
      <w:r w:rsidR="003A5E18">
        <w:rPr>
          <w:lang w:val="tr-TR"/>
        </w:rPr>
        <w:t>kriterlere</w:t>
      </w:r>
      <w:proofErr w:type="gramEnd"/>
      <w:r w:rsidR="003A5E18">
        <w:rPr>
          <w:lang w:val="tr-TR"/>
        </w:rPr>
        <w:t xml:space="preserve"> göre değişkenlik gösterebilir</w:t>
      </w:r>
      <w:r w:rsidR="00C761DC">
        <w:rPr>
          <w:lang w:val="tr-TR"/>
        </w:rPr>
        <w:t xml:space="preserve">. En güvenli şifreleme en karmaşık ve şifreleme süresi en uzun olan algoritma olabilir. Burada önemli olan </w:t>
      </w:r>
      <w:r w:rsidR="000B0A00">
        <w:rPr>
          <w:lang w:val="tr-TR"/>
        </w:rPr>
        <w:t>verimliliği ve güvenliği en yüksek seviyede tutmaktır. B</w:t>
      </w:r>
      <w:r w:rsidR="00407AC9">
        <w:rPr>
          <w:lang w:val="tr-TR"/>
        </w:rPr>
        <w:t xml:space="preserve">u yüzden şifreleme süreleri algoritmanın seçim </w:t>
      </w:r>
      <w:proofErr w:type="gramStart"/>
      <w:r w:rsidR="00407AC9">
        <w:rPr>
          <w:lang w:val="tr-TR"/>
        </w:rPr>
        <w:t>kriteri</w:t>
      </w:r>
      <w:proofErr w:type="gramEnd"/>
      <w:r w:rsidR="00407AC9">
        <w:rPr>
          <w:lang w:val="tr-TR"/>
        </w:rPr>
        <w:t xml:space="preserve"> için önemlidir. </w:t>
      </w:r>
    </w:p>
    <w:p w:rsidR="00B72B4B" w:rsidRDefault="00407AC9" w:rsidP="001E6C5F">
      <w:pPr>
        <w:rPr>
          <w:lang w:val="tr-TR"/>
        </w:rPr>
      </w:pPr>
      <w:r>
        <w:rPr>
          <w:lang w:val="tr-TR"/>
        </w:rPr>
        <w:t>Aynı sistem için</w:t>
      </w:r>
      <w:r w:rsidR="00B72710">
        <w:rPr>
          <w:lang w:val="tr-TR"/>
        </w:rPr>
        <w:t>de, bütün algoritmaların şifrelemesi için aynı açık metnin verilmiş olduğu durumda şifreleme sürelerinin karşılaştı</w:t>
      </w:r>
      <w:r w:rsidR="00B72B4B">
        <w:rPr>
          <w:lang w:val="tr-TR"/>
        </w:rPr>
        <w:t>r</w:t>
      </w:r>
      <w:r w:rsidR="001E6C5F">
        <w:rPr>
          <w:lang w:val="tr-TR"/>
        </w:rPr>
        <w:t>ması</w:t>
      </w:r>
      <w:r w:rsidR="00702C56">
        <w:rPr>
          <w:lang w:val="tr-TR"/>
        </w:rPr>
        <w:t xml:space="preserve"> için “</w:t>
      </w:r>
      <w:proofErr w:type="spellStart"/>
      <w:r w:rsidR="00702C56">
        <w:rPr>
          <w:lang w:val="tr-TR"/>
        </w:rPr>
        <w:t>timeit</w:t>
      </w:r>
      <w:proofErr w:type="spellEnd"/>
      <w:r w:rsidR="00702C56">
        <w:rPr>
          <w:lang w:val="tr-TR"/>
        </w:rPr>
        <w:t>” kütüphanesi kullandım. Bu kütüphane algoritmaların çalışma süreleri ve şifrelenmiş metnin oluşturulması için geçen toplam süreyi hesaplamak içindir.</w:t>
      </w:r>
      <w:r w:rsidR="00A178EC">
        <w:rPr>
          <w:lang w:val="tr-TR"/>
        </w:rPr>
        <w:t xml:space="preserve"> Bunun sonucunda çıkan sonuç:</w:t>
      </w:r>
    </w:p>
    <w:p w:rsidR="00A178EC" w:rsidRPr="001E6C5F" w:rsidRDefault="00406F40" w:rsidP="001E6C5F">
      <w:pPr>
        <w:rPr>
          <w:lang w:val="tr-TR"/>
        </w:rPr>
      </w:pPr>
      <w:r w:rsidRPr="00A178EC">
        <w:rPr>
          <w:noProof/>
        </w:rPr>
        <w:drawing>
          <wp:anchor distT="0" distB="0" distL="114300" distR="114300" simplePos="0" relativeHeight="251659264" behindDoc="0" locked="0" layoutInCell="1" allowOverlap="1" wp14:anchorId="75AC8138" wp14:editId="75E6498F">
            <wp:simplePos x="0" y="0"/>
            <wp:positionH relativeFrom="column">
              <wp:posOffset>1271905</wp:posOffset>
            </wp:positionH>
            <wp:positionV relativeFrom="paragraph">
              <wp:posOffset>234315</wp:posOffset>
            </wp:positionV>
            <wp:extent cx="2872989" cy="1005927"/>
            <wp:effectExtent l="0" t="0" r="3810" b="381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6917" w:rsidRPr="00086917">
        <w:rPr>
          <w:lang w:val="tr-TR"/>
        </w:rPr>
        <w:t xml:space="preserve"> </w:t>
      </w:r>
    </w:p>
    <w:p w:rsidR="00F32C06" w:rsidRPr="0047081D" w:rsidRDefault="00F32C06" w:rsidP="0047081D">
      <w:pPr>
        <w:rPr>
          <w:lang w:val="tr-TR"/>
        </w:rPr>
      </w:pPr>
    </w:p>
    <w:p w:rsidR="00F32C06" w:rsidRDefault="00F32C06" w:rsidP="008F683A">
      <w:pPr>
        <w:pStyle w:val="ListeParagraf"/>
        <w:rPr>
          <w:lang w:val="tr-TR"/>
        </w:rPr>
      </w:pPr>
    </w:p>
    <w:p w:rsidR="00764940" w:rsidRDefault="00371E8D" w:rsidP="00764940">
      <w:pPr>
        <w:rPr>
          <w:noProof/>
          <w:color w:val="FFFFFF" w:themeColor="background1"/>
        </w:rPr>
      </w:pPr>
      <w:r w:rsidRPr="00086917">
        <w:rPr>
          <w:noProof/>
        </w:rPr>
        <w:drawing>
          <wp:anchor distT="0" distB="0" distL="114300" distR="114300" simplePos="0" relativeHeight="251660288" behindDoc="0" locked="0" layoutInCell="1" allowOverlap="1" wp14:anchorId="5958D99D" wp14:editId="40A13D71">
            <wp:simplePos x="0" y="0"/>
            <wp:positionH relativeFrom="column">
              <wp:posOffset>197485</wp:posOffset>
            </wp:positionH>
            <wp:positionV relativeFrom="paragraph">
              <wp:posOffset>535305</wp:posOffset>
            </wp:positionV>
            <wp:extent cx="5326380" cy="2910840"/>
            <wp:effectExtent l="0" t="0" r="7620" b="381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940">
        <w:rPr>
          <w:noProof/>
        </w:rPr>
        <mc:AlternateContent>
          <mc:Choice Requires="wps">
            <w:drawing>
              <wp:inline distT="0" distB="0" distL="0" distR="0" wp14:anchorId="4267828F" wp14:editId="18088FBA">
                <wp:extent cx="304800" cy="304800"/>
                <wp:effectExtent l="0" t="0" r="0" b="0"/>
                <wp:docPr id="1" name="Dikdörtgen 1" descr="Çıktı görs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B484B" id="Dikdörtgen 1" o:spid="_x0000_s1026" alt="Çıktı görsel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P4UO3PAgAA0w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="00764940" w:rsidRPr="00764940">
        <w:rPr>
          <w:noProof/>
        </w:rPr>
        <w:t xml:space="preserve"> </w:t>
      </w:r>
      <w:r w:rsidRPr="00371E8D">
        <w:rPr>
          <w:noProof/>
          <w:color w:val="FFFFFF" w:themeColor="background1"/>
        </w:rPr>
        <w:t>jbhklllllllööç……………………… Burkmlfesşföesssssssssss Bnjkllllllllllllllllllllllllllllllllllllllllllllllllllllllllllllllllllllllllllllllllllllllllllllllllllllllllllllllllllllllllllllllllllllllllllllllllllllll</w:t>
      </w:r>
      <w:r>
        <w:rPr>
          <w:noProof/>
          <w:color w:val="FFFFFF" w:themeColor="background1"/>
        </w:rPr>
        <w:t xml:space="preserve">llllllllllllllllllllllllllll </w:t>
      </w:r>
    </w:p>
    <w:p w:rsidR="00371E8D" w:rsidRDefault="00371E8D" w:rsidP="00764940">
      <w:pPr>
        <w:rPr>
          <w:noProof/>
          <w:color w:val="FFFFFF" w:themeColor="background1"/>
        </w:rPr>
      </w:pPr>
    </w:p>
    <w:p w:rsidR="00693329" w:rsidRDefault="00693329" w:rsidP="00693329">
      <w:pPr>
        <w:pStyle w:val="ListeParagraf"/>
        <w:numPr>
          <w:ilvl w:val="0"/>
          <w:numId w:val="8"/>
        </w:numPr>
        <w:rPr>
          <w:lang w:val="tr-TR"/>
        </w:rPr>
      </w:pPr>
      <w:r>
        <w:rPr>
          <w:lang w:val="tr-TR"/>
        </w:rPr>
        <w:t xml:space="preserve">Buradan çıkan sonuca göre zaman karmaşıklığı en düşük olan algoritma </w:t>
      </w:r>
      <w:proofErr w:type="spellStart"/>
      <w:r>
        <w:rPr>
          <w:lang w:val="tr-TR"/>
        </w:rPr>
        <w:t>monoalfabetik</w:t>
      </w:r>
      <w:proofErr w:type="spellEnd"/>
      <w:r>
        <w:rPr>
          <w:lang w:val="tr-TR"/>
        </w:rPr>
        <w:t xml:space="preserve"> şifrelemedir. Bunun sebebi algoritmasının oldukça basit olması ve </w:t>
      </w:r>
      <w:r w:rsidR="00B91317">
        <w:rPr>
          <w:lang w:val="tr-TR"/>
        </w:rPr>
        <w:t>karmaşıklığının oldukça düşük olmasıdır. Bu da işlem süresinin çok kısa olmasını sağlamaktadır. Fakat</w:t>
      </w:r>
      <w:r w:rsidR="000F130C">
        <w:rPr>
          <w:lang w:val="tr-TR"/>
        </w:rPr>
        <w:t xml:space="preserve"> bu basitlik şifrenin kolay çözülebilmesine de sebep olur.</w:t>
      </w:r>
    </w:p>
    <w:p w:rsidR="00A04F8B" w:rsidRDefault="00A04F8B" w:rsidP="00A04F8B">
      <w:pPr>
        <w:pStyle w:val="ListeParagraf"/>
        <w:rPr>
          <w:lang w:val="tr-TR"/>
        </w:rPr>
      </w:pPr>
    </w:p>
    <w:p w:rsidR="00A04F8B" w:rsidRDefault="00DD4EAF" w:rsidP="00DD4EAF">
      <w:pPr>
        <w:pStyle w:val="ListeParagraf"/>
        <w:numPr>
          <w:ilvl w:val="0"/>
          <w:numId w:val="2"/>
        </w:numPr>
        <w:rPr>
          <w:b/>
          <w:color w:val="2F5496" w:themeColor="accent5" w:themeShade="BF"/>
          <w:sz w:val="24"/>
          <w:szCs w:val="24"/>
          <w:lang w:val="tr-TR"/>
        </w:rPr>
      </w:pPr>
      <w:r>
        <w:rPr>
          <w:b/>
          <w:color w:val="2F5496" w:themeColor="accent5" w:themeShade="BF"/>
          <w:sz w:val="24"/>
          <w:szCs w:val="24"/>
          <w:lang w:val="tr-TR"/>
        </w:rPr>
        <w:lastRenderedPageBreak/>
        <w:t>Saldırılara Karşı Dayanıklılık</w:t>
      </w:r>
    </w:p>
    <w:p w:rsidR="00DD4EAF" w:rsidRDefault="007971FF" w:rsidP="00DD4EAF">
      <w:pPr>
        <w:rPr>
          <w:lang w:val="tr-TR"/>
        </w:rPr>
      </w:pPr>
      <w:r>
        <w:rPr>
          <w:lang w:val="tr-TR"/>
        </w:rPr>
        <w:t xml:space="preserve">Klasik şifreleme algoritmaları artık günümüz şartlarında belirli yöntemlerle tespit edilebilir olmasıyla kullanımı </w:t>
      </w:r>
      <w:r w:rsidR="00B81CA4">
        <w:rPr>
          <w:lang w:val="tr-TR"/>
        </w:rPr>
        <w:t>oldukça azalmıştır. Özellikle bazı klasik şifreleme algoritmaları diğerlerine göre çok daha kolay kırılabilen saldırıya açık algoritmalardır.</w:t>
      </w:r>
      <w:r w:rsidR="00763533">
        <w:rPr>
          <w:lang w:val="tr-TR"/>
        </w:rPr>
        <w:t xml:space="preserve"> </w:t>
      </w:r>
      <w:r w:rsidR="001F2167">
        <w:rPr>
          <w:lang w:val="tr-TR"/>
        </w:rPr>
        <w:t>Bunun</w:t>
      </w:r>
      <w:r w:rsidR="00D00D7B">
        <w:rPr>
          <w:lang w:val="tr-TR"/>
        </w:rPr>
        <w:t xml:space="preserve"> sebebi basit algoritma kullanımı, yetersiz anahtar uzunluğu, analiz</w:t>
      </w:r>
      <w:r w:rsidR="003D7603">
        <w:rPr>
          <w:lang w:val="tr-TR"/>
        </w:rPr>
        <w:t>lerle kolay deşifre edilebilmeleri</w:t>
      </w:r>
      <w:r w:rsidR="00D00D7B">
        <w:rPr>
          <w:lang w:val="tr-TR"/>
        </w:rPr>
        <w:t xml:space="preserve"> gibi pek çok </w:t>
      </w:r>
      <w:r w:rsidR="006902C8">
        <w:rPr>
          <w:lang w:val="tr-TR"/>
        </w:rPr>
        <w:t>etkenden kaynaklanabilmektedir.</w:t>
      </w:r>
    </w:p>
    <w:p w:rsidR="006902C8" w:rsidRDefault="006902C8" w:rsidP="006902C8">
      <w:pPr>
        <w:pStyle w:val="ListeParagraf"/>
        <w:numPr>
          <w:ilvl w:val="0"/>
          <w:numId w:val="8"/>
        </w:numPr>
        <w:rPr>
          <w:lang w:val="tr-TR"/>
        </w:rPr>
      </w:pPr>
      <w:r w:rsidRPr="00DB6FAD">
        <w:rPr>
          <w:highlight w:val="cyan"/>
          <w:lang w:val="tr-TR"/>
        </w:rPr>
        <w:t>Sezar Şifreleme</w:t>
      </w:r>
      <w:r>
        <w:rPr>
          <w:lang w:val="tr-TR"/>
        </w:rPr>
        <w:t xml:space="preserve"> </w:t>
      </w:r>
      <w:r w:rsidRPr="006902C8">
        <w:rPr>
          <w:lang w:val="tr-TR"/>
        </w:rPr>
        <w:sym w:font="Wingdings" w:char="F0E0"/>
      </w:r>
      <w:r>
        <w:rPr>
          <w:lang w:val="tr-TR"/>
        </w:rPr>
        <w:t xml:space="preserve"> Şifrenin sadece 25 olası durumdan oluşması </w:t>
      </w:r>
      <w:r w:rsidR="00F86D13">
        <w:rPr>
          <w:lang w:val="tr-TR"/>
        </w:rPr>
        <w:t>sebebiyle Brute Force saldı</w:t>
      </w:r>
      <w:r w:rsidR="00F6708C">
        <w:rPr>
          <w:lang w:val="tr-TR"/>
        </w:rPr>
        <w:t>rı</w:t>
      </w:r>
      <w:r w:rsidR="00F86D13">
        <w:rPr>
          <w:lang w:val="tr-TR"/>
        </w:rPr>
        <w:t>sıyla kol</w:t>
      </w:r>
      <w:r w:rsidR="003D7603">
        <w:rPr>
          <w:lang w:val="tr-TR"/>
        </w:rPr>
        <w:t>ayca bulunabilir.</w:t>
      </w:r>
      <w:r w:rsidR="00F86D13">
        <w:rPr>
          <w:lang w:val="tr-TR"/>
        </w:rPr>
        <w:t xml:space="preserve"> </w:t>
      </w:r>
    </w:p>
    <w:p w:rsidR="00F86D13" w:rsidRDefault="00F86D13" w:rsidP="006902C8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 w:rsidRPr="00DB6FAD">
        <w:rPr>
          <w:highlight w:val="cyan"/>
          <w:lang w:val="tr-TR"/>
        </w:rPr>
        <w:t>Monoalfa</w:t>
      </w:r>
      <w:r w:rsidR="00297F1D">
        <w:rPr>
          <w:highlight w:val="cyan"/>
          <w:lang w:val="tr-TR"/>
        </w:rPr>
        <w:t>betik</w:t>
      </w:r>
      <w:proofErr w:type="spellEnd"/>
      <w:r w:rsidR="00297F1D">
        <w:rPr>
          <w:highlight w:val="cyan"/>
          <w:lang w:val="tr-TR"/>
        </w:rPr>
        <w:t xml:space="preserve"> Ş</w:t>
      </w:r>
      <w:r w:rsidRPr="00DB6FAD">
        <w:rPr>
          <w:highlight w:val="cyan"/>
          <w:lang w:val="tr-TR"/>
        </w:rPr>
        <w:t>ifreleme</w:t>
      </w:r>
      <w:r>
        <w:rPr>
          <w:lang w:val="tr-TR"/>
        </w:rPr>
        <w:t xml:space="preserve"> </w:t>
      </w:r>
      <w:r w:rsidRPr="00F86D13">
        <w:rPr>
          <w:lang w:val="tr-TR"/>
        </w:rPr>
        <w:sym w:font="Wingdings" w:char="F0E0"/>
      </w:r>
      <w:r>
        <w:rPr>
          <w:lang w:val="tr-TR"/>
        </w:rPr>
        <w:t xml:space="preserve"> Her harf sabit başka bir harfe karşılık geldiği için frekans analiziyle anahtar kolayca tahmin edilebilir. </w:t>
      </w:r>
      <w:r w:rsidR="00F6708C">
        <w:rPr>
          <w:lang w:val="tr-TR"/>
        </w:rPr>
        <w:t>Ayrıca bu durum anahtar uzayının sınırlı olmasıyla da ilişkilidir.</w:t>
      </w:r>
    </w:p>
    <w:p w:rsidR="00F6708C" w:rsidRDefault="00297F1D" w:rsidP="006902C8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>
        <w:rPr>
          <w:highlight w:val="cyan"/>
          <w:lang w:val="tr-TR"/>
        </w:rPr>
        <w:t>Polialfalfabetik</w:t>
      </w:r>
      <w:proofErr w:type="spellEnd"/>
      <w:r>
        <w:rPr>
          <w:highlight w:val="cyan"/>
          <w:lang w:val="tr-TR"/>
        </w:rPr>
        <w:t xml:space="preserve"> Ş</w:t>
      </w:r>
      <w:r w:rsidR="00F6708C" w:rsidRPr="00DB6FAD">
        <w:rPr>
          <w:highlight w:val="cyan"/>
          <w:lang w:val="tr-TR"/>
        </w:rPr>
        <w:t>ifreleme</w:t>
      </w:r>
      <w:r w:rsidR="00F6708C">
        <w:rPr>
          <w:lang w:val="tr-TR"/>
        </w:rPr>
        <w:t xml:space="preserve"> </w:t>
      </w:r>
      <w:r w:rsidR="00F6708C" w:rsidRPr="00F6708C">
        <w:rPr>
          <w:lang w:val="tr-TR"/>
        </w:rPr>
        <w:sym w:font="Wingdings" w:char="F0E0"/>
      </w:r>
      <w:r w:rsidR="00F6708C">
        <w:rPr>
          <w:lang w:val="tr-TR"/>
        </w:rPr>
        <w:t xml:space="preserve"> </w:t>
      </w:r>
      <w:proofErr w:type="spellStart"/>
      <w:r w:rsidR="00DB6FAD">
        <w:rPr>
          <w:lang w:val="tr-TR"/>
        </w:rPr>
        <w:t>Kasiski</w:t>
      </w:r>
      <w:proofErr w:type="spellEnd"/>
      <w:r w:rsidR="00DB6FAD">
        <w:rPr>
          <w:lang w:val="tr-TR"/>
        </w:rPr>
        <w:t xml:space="preserve"> analizi ya da </w:t>
      </w:r>
      <w:proofErr w:type="spellStart"/>
      <w:r w:rsidR="00DB6FAD">
        <w:rPr>
          <w:lang w:val="tr-TR"/>
        </w:rPr>
        <w:t>Friedman</w:t>
      </w:r>
      <w:proofErr w:type="spellEnd"/>
      <w:r w:rsidR="00DB6FAD">
        <w:rPr>
          <w:lang w:val="tr-TR"/>
        </w:rPr>
        <w:t xml:space="preserve"> testi gibi yöntemler ile anahtar uzunluğu tespit edilebilir</w:t>
      </w:r>
      <w:r w:rsidR="00093973">
        <w:rPr>
          <w:lang w:val="tr-TR"/>
        </w:rPr>
        <w:t xml:space="preserve"> ve frekans analiziyle de harflerin tespiti yapılabilir. Metin içinde tekrarlayan anahtar parçalarının aynı şekilde şifrelenmesi şifre tespitini kolaylaştırır.</w:t>
      </w:r>
    </w:p>
    <w:p w:rsidR="00093973" w:rsidRDefault="00297F1D" w:rsidP="006902C8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 w:rsidRPr="00297F1D">
        <w:rPr>
          <w:highlight w:val="cyan"/>
          <w:lang w:val="tr-TR"/>
        </w:rPr>
        <w:t>Hill</w:t>
      </w:r>
      <w:proofErr w:type="spellEnd"/>
      <w:r w:rsidRPr="00297F1D">
        <w:rPr>
          <w:highlight w:val="cyan"/>
          <w:lang w:val="tr-TR"/>
        </w:rPr>
        <w:t xml:space="preserve"> Şifreleme</w:t>
      </w:r>
      <w:r>
        <w:rPr>
          <w:lang w:val="tr-TR"/>
        </w:rPr>
        <w:t xml:space="preserve"> </w:t>
      </w:r>
      <w:r w:rsidRPr="00297F1D">
        <w:rPr>
          <w:lang w:val="tr-TR"/>
        </w:rPr>
        <w:sym w:font="Wingdings" w:char="F0E0"/>
      </w:r>
      <w:r w:rsidR="00287063">
        <w:rPr>
          <w:lang w:val="tr-TR"/>
        </w:rPr>
        <w:t>Bilinen düz metin saldırısı yöntemiyle</w:t>
      </w:r>
      <w:r w:rsidR="003D7603">
        <w:rPr>
          <w:lang w:val="tr-TR"/>
        </w:rPr>
        <w:t>,</w:t>
      </w:r>
      <w:r w:rsidR="00287063">
        <w:rPr>
          <w:lang w:val="tr-TR"/>
        </w:rPr>
        <w:t xml:space="preserve"> metin bloklarının matris terslemesiyle </w:t>
      </w:r>
      <w:r w:rsidR="00226D44">
        <w:rPr>
          <w:lang w:val="tr-TR"/>
        </w:rPr>
        <w:t xml:space="preserve">birlikte anahtar tespitini yapabilmesi mümkündür. Küçük matrisler kullanılıyorsa bu durum daha kolaylaşır. </w:t>
      </w:r>
    </w:p>
    <w:p w:rsidR="000068B8" w:rsidRDefault="000068B8" w:rsidP="000068B8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 w:rsidRPr="00CE5D5A">
        <w:rPr>
          <w:highlight w:val="cyan"/>
          <w:lang w:val="tr-TR"/>
        </w:rPr>
        <w:t>Permütasyon</w:t>
      </w:r>
      <w:proofErr w:type="spellEnd"/>
      <w:r w:rsidRPr="00CE5D5A">
        <w:rPr>
          <w:highlight w:val="cyan"/>
          <w:lang w:val="tr-TR"/>
        </w:rPr>
        <w:t xml:space="preserve"> Şifreleme</w:t>
      </w:r>
      <w:r w:rsidR="00CE5D5A">
        <w:rPr>
          <w:lang w:val="tr-TR"/>
        </w:rPr>
        <w:t xml:space="preserve"> </w:t>
      </w:r>
      <w:r w:rsidR="00CE5D5A" w:rsidRPr="00CE5D5A">
        <w:rPr>
          <w:lang w:val="tr-TR"/>
        </w:rPr>
        <w:sym w:font="Wingdings" w:char="F0E0"/>
      </w:r>
      <w:r w:rsidR="00CE5D5A">
        <w:rPr>
          <w:lang w:val="tr-TR"/>
        </w:rPr>
        <w:t xml:space="preserve"> </w:t>
      </w:r>
      <w:proofErr w:type="spellStart"/>
      <w:r w:rsidR="00CE5D5A">
        <w:rPr>
          <w:lang w:val="tr-TR"/>
        </w:rPr>
        <w:t>Known-plaintext</w:t>
      </w:r>
      <w:proofErr w:type="spellEnd"/>
      <w:r w:rsidR="00CE5D5A">
        <w:rPr>
          <w:lang w:val="tr-TR"/>
        </w:rPr>
        <w:t xml:space="preserve"> saldırıları şifrelemede kullanılan dizlimin bulunabilmesini sağlayabilir. </w:t>
      </w:r>
      <w:r w:rsidR="008B4BC0">
        <w:rPr>
          <w:lang w:val="tr-TR"/>
        </w:rPr>
        <w:t>Karışık bir yapı kullanılsa da çok fazla örnek ile karşılaştırma yaparak tahmin edilebilir. Çünkü harflerin içeriğ</w:t>
      </w:r>
      <w:r w:rsidR="002068B5">
        <w:rPr>
          <w:lang w:val="tr-TR"/>
        </w:rPr>
        <w:t>i değil sadece sırası değişmektedir.</w:t>
      </w:r>
    </w:p>
    <w:p w:rsidR="008B4BC0" w:rsidRDefault="00B75BB2" w:rsidP="000068B8">
      <w:pPr>
        <w:pStyle w:val="ListeParagraf"/>
        <w:numPr>
          <w:ilvl w:val="0"/>
          <w:numId w:val="8"/>
        </w:numPr>
        <w:rPr>
          <w:lang w:val="tr-TR"/>
        </w:rPr>
      </w:pPr>
      <w:proofErr w:type="spellStart"/>
      <w:r w:rsidRPr="00B75BB2">
        <w:rPr>
          <w:highlight w:val="cyan"/>
          <w:lang w:val="tr-TR"/>
        </w:rPr>
        <w:t>Playfair</w:t>
      </w:r>
      <w:proofErr w:type="spellEnd"/>
      <w:r w:rsidRPr="00B75BB2">
        <w:rPr>
          <w:highlight w:val="cyan"/>
          <w:lang w:val="tr-TR"/>
        </w:rPr>
        <w:t xml:space="preserve"> Şifreleme</w:t>
      </w:r>
      <w:r>
        <w:rPr>
          <w:lang w:val="tr-TR"/>
        </w:rPr>
        <w:t xml:space="preserve"> </w:t>
      </w:r>
      <w:r w:rsidRPr="00B75BB2">
        <w:rPr>
          <w:lang w:val="tr-TR"/>
        </w:rPr>
        <w:sym w:font="Wingdings" w:char="F0E0"/>
      </w:r>
      <w:r>
        <w:rPr>
          <w:lang w:val="tr-TR"/>
        </w:rPr>
        <w:t xml:space="preserve"> İkili harf çiftleri analiziyle harflerin frekansları incelenebilir. Her ne kadar karmaşık bir algoritma ile şifrelense de frekans analizlerine açıktır. </w:t>
      </w:r>
    </w:p>
    <w:p w:rsidR="00FF7D49" w:rsidRDefault="007A0009" w:rsidP="00FF7D49">
      <w:pPr>
        <w:rPr>
          <w:lang w:val="tr-TR"/>
        </w:rPr>
      </w:pPr>
      <w:r>
        <w:rPr>
          <w:lang w:val="tr-TR"/>
        </w:rPr>
        <w:t xml:space="preserve"> </w:t>
      </w:r>
    </w:p>
    <w:p w:rsidR="007A0009" w:rsidRPr="00FF7D49" w:rsidRDefault="007A0009" w:rsidP="00FF7D49">
      <w:pPr>
        <w:rPr>
          <w:lang w:val="tr-TR"/>
        </w:rPr>
      </w:pPr>
      <w:r w:rsidRPr="005612A1">
        <w:rPr>
          <w:b/>
          <w:color w:val="FF0000"/>
          <w:lang w:val="tr-TR"/>
        </w:rPr>
        <w:t>&gt;&gt;&gt;</w:t>
      </w:r>
      <w:r>
        <w:rPr>
          <w:lang w:val="tr-TR"/>
        </w:rPr>
        <w:t xml:space="preserve"> Aralarında karşılaştırma yaparsak düzgün yapılandırılmış bir </w:t>
      </w:r>
      <w:proofErr w:type="spellStart"/>
      <w:r>
        <w:rPr>
          <w:lang w:val="tr-TR"/>
        </w:rPr>
        <w:t>Hill</w:t>
      </w:r>
      <w:proofErr w:type="spellEnd"/>
      <w:r>
        <w:rPr>
          <w:lang w:val="tr-TR"/>
        </w:rPr>
        <w:t xml:space="preserve"> şifrelemesi diğer şifrelemelere göre kırılması en zor şifrelemedir. </w:t>
      </w:r>
      <w:r w:rsidR="007671D3">
        <w:rPr>
          <w:lang w:val="tr-TR"/>
        </w:rPr>
        <w:t>Güvenli olma sebebiyle aynı sebeplerden dolayı saldırıya karşı en dayanıklı algoritmadır.</w:t>
      </w:r>
    </w:p>
    <w:p w:rsidR="000F130C" w:rsidRDefault="000F130C" w:rsidP="000F130C">
      <w:pPr>
        <w:rPr>
          <w:lang w:val="tr-TR"/>
        </w:rPr>
      </w:pPr>
    </w:p>
    <w:p w:rsidR="00A04F8B" w:rsidRPr="000F130C" w:rsidRDefault="00A04F8B" w:rsidP="000F130C">
      <w:pPr>
        <w:rPr>
          <w:lang w:val="tr-TR"/>
        </w:rPr>
      </w:pPr>
    </w:p>
    <w:sectPr w:rsidR="00A04F8B" w:rsidRPr="000F13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25A5"/>
    <w:multiLevelType w:val="hybridMultilevel"/>
    <w:tmpl w:val="F3E4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43E5"/>
    <w:multiLevelType w:val="hybridMultilevel"/>
    <w:tmpl w:val="F948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4E58"/>
    <w:multiLevelType w:val="hybridMultilevel"/>
    <w:tmpl w:val="A76C61A8"/>
    <w:lvl w:ilvl="0" w:tplc="FCBA0CAA">
      <w:start w:val="1"/>
      <w:numFmt w:val="decimal"/>
      <w:lvlText w:val="%1."/>
      <w:lvlJc w:val="left"/>
      <w:pPr>
        <w:ind w:left="786" w:hanging="360"/>
      </w:pPr>
      <w:rPr>
        <w:b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C8C"/>
    <w:multiLevelType w:val="hybridMultilevel"/>
    <w:tmpl w:val="34C2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F4D25"/>
    <w:multiLevelType w:val="hybridMultilevel"/>
    <w:tmpl w:val="AD94A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34B3"/>
    <w:multiLevelType w:val="hybridMultilevel"/>
    <w:tmpl w:val="CBB8DB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055B4D"/>
    <w:multiLevelType w:val="hybridMultilevel"/>
    <w:tmpl w:val="CF5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956C4"/>
    <w:multiLevelType w:val="hybridMultilevel"/>
    <w:tmpl w:val="E6725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49"/>
    <w:rsid w:val="000068B8"/>
    <w:rsid w:val="000540DA"/>
    <w:rsid w:val="000541EE"/>
    <w:rsid w:val="00086917"/>
    <w:rsid w:val="00093973"/>
    <w:rsid w:val="000B0A00"/>
    <w:rsid w:val="000E64F1"/>
    <w:rsid w:val="000F130C"/>
    <w:rsid w:val="00116FB7"/>
    <w:rsid w:val="001762D7"/>
    <w:rsid w:val="001E6C5F"/>
    <w:rsid w:val="001F2167"/>
    <w:rsid w:val="002068B5"/>
    <w:rsid w:val="00226D44"/>
    <w:rsid w:val="00227B13"/>
    <w:rsid w:val="00287063"/>
    <w:rsid w:val="00297F1D"/>
    <w:rsid w:val="002C09BC"/>
    <w:rsid w:val="002D4C21"/>
    <w:rsid w:val="003211FE"/>
    <w:rsid w:val="00325C25"/>
    <w:rsid w:val="00350449"/>
    <w:rsid w:val="003505B5"/>
    <w:rsid w:val="00371B24"/>
    <w:rsid w:val="00371E8D"/>
    <w:rsid w:val="0038282C"/>
    <w:rsid w:val="003A5E18"/>
    <w:rsid w:val="003D73B5"/>
    <w:rsid w:val="003D7603"/>
    <w:rsid w:val="00406F40"/>
    <w:rsid w:val="00407AC9"/>
    <w:rsid w:val="0047081D"/>
    <w:rsid w:val="004A744D"/>
    <w:rsid w:val="004E7139"/>
    <w:rsid w:val="00502DA8"/>
    <w:rsid w:val="00540C3E"/>
    <w:rsid w:val="0054795A"/>
    <w:rsid w:val="00550AF3"/>
    <w:rsid w:val="005612A1"/>
    <w:rsid w:val="005C276D"/>
    <w:rsid w:val="005C47D0"/>
    <w:rsid w:val="0063009C"/>
    <w:rsid w:val="0063701B"/>
    <w:rsid w:val="00645E62"/>
    <w:rsid w:val="006902C8"/>
    <w:rsid w:val="00693329"/>
    <w:rsid w:val="00702C56"/>
    <w:rsid w:val="0072178B"/>
    <w:rsid w:val="007457C0"/>
    <w:rsid w:val="00763533"/>
    <w:rsid w:val="00764940"/>
    <w:rsid w:val="007671D3"/>
    <w:rsid w:val="007971FF"/>
    <w:rsid w:val="007A0009"/>
    <w:rsid w:val="007E0A76"/>
    <w:rsid w:val="008B4BC0"/>
    <w:rsid w:val="008F124D"/>
    <w:rsid w:val="008F683A"/>
    <w:rsid w:val="009349E1"/>
    <w:rsid w:val="00945BC6"/>
    <w:rsid w:val="00980E62"/>
    <w:rsid w:val="00995384"/>
    <w:rsid w:val="009C282A"/>
    <w:rsid w:val="009F6EDA"/>
    <w:rsid w:val="00A04F8B"/>
    <w:rsid w:val="00A178EC"/>
    <w:rsid w:val="00B25A0A"/>
    <w:rsid w:val="00B43B88"/>
    <w:rsid w:val="00B72710"/>
    <w:rsid w:val="00B72B4B"/>
    <w:rsid w:val="00B75BB2"/>
    <w:rsid w:val="00B81CA4"/>
    <w:rsid w:val="00B91317"/>
    <w:rsid w:val="00BE0BE3"/>
    <w:rsid w:val="00C761DC"/>
    <w:rsid w:val="00CA78BF"/>
    <w:rsid w:val="00CB37CE"/>
    <w:rsid w:val="00CD66D5"/>
    <w:rsid w:val="00CE5D5A"/>
    <w:rsid w:val="00D00D7B"/>
    <w:rsid w:val="00D10BCA"/>
    <w:rsid w:val="00D93202"/>
    <w:rsid w:val="00DB6FAD"/>
    <w:rsid w:val="00DD4C4A"/>
    <w:rsid w:val="00DD4EAF"/>
    <w:rsid w:val="00F22594"/>
    <w:rsid w:val="00F32C06"/>
    <w:rsid w:val="00F6708C"/>
    <w:rsid w:val="00F86D13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9FE1"/>
  <w15:chartTrackingRefBased/>
  <w15:docId w15:val="{0E44859B-1DF1-43A3-B80B-BAAED27D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2025-07-22T14:27:00Z</dcterms:created>
  <dcterms:modified xsi:type="dcterms:W3CDTF">2025-07-22T19:12:00Z</dcterms:modified>
</cp:coreProperties>
</file>