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02" w:rsidRPr="00761802" w:rsidRDefault="00761802" w:rsidP="00761802">
      <w:pPr>
        <w:pStyle w:val="Heading2"/>
        <w:jc w:val="center"/>
        <w:rPr>
          <w:rFonts w:ascii="Book Antiqua" w:hAnsi="Book Antiqua"/>
          <w:color w:val="auto"/>
          <w:sz w:val="56"/>
        </w:rPr>
      </w:pPr>
      <w:r w:rsidRPr="00761802">
        <w:rPr>
          <w:rFonts w:ascii="Book Antiqua" w:hAnsi="Book Antiqua"/>
          <w:noProof/>
          <w:color w:val="auto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-563880</wp:posOffset>
            </wp:positionV>
            <wp:extent cx="626317" cy="381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1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802">
        <w:rPr>
          <w:rFonts w:ascii="Book Antiqua" w:hAnsi="Book Antiqua"/>
          <w:color w:val="auto"/>
          <w:sz w:val="40"/>
        </w:rPr>
        <w:t>Chromatic White Sneakers</w:t>
      </w:r>
    </w:p>
    <w:p w:rsidR="00761802" w:rsidRDefault="00761802" w:rsidP="00761802">
      <w:pPr>
        <w:pStyle w:val="Heading2"/>
        <w:rPr>
          <w:rFonts w:ascii="Bahnschrift SemiBold" w:hAnsi="Bahnschrift SemiBold"/>
          <w:color w:val="auto"/>
          <w:sz w:val="28"/>
        </w:rPr>
      </w:pPr>
    </w:p>
    <w:p w:rsidR="00761802" w:rsidRDefault="00761802" w:rsidP="00761802">
      <w:pPr>
        <w:pStyle w:val="Heading2"/>
        <w:rPr>
          <w:rFonts w:ascii="Bahnschrift SemiBold" w:hAnsi="Bahnschrift SemiBold"/>
          <w:color w:val="auto"/>
          <w:sz w:val="28"/>
        </w:rPr>
      </w:pPr>
      <w:r>
        <w:rPr>
          <w:rFonts w:ascii="Bahnschrift SemiBold" w:hAnsi="Bahnschrift SemiBold"/>
          <w:color w:val="auto"/>
          <w:sz w:val="28"/>
        </w:rPr>
        <w:t xml:space="preserve">    </w:t>
      </w:r>
    </w:p>
    <w:p w:rsidR="00761802" w:rsidRPr="00761802" w:rsidRDefault="00761802" w:rsidP="00761802">
      <w:pPr>
        <w:pStyle w:val="Heading2"/>
        <w:rPr>
          <w:rFonts w:ascii="Bahnschrift SemiBold" w:hAnsi="Bahnschrift SemiBold"/>
          <w:color w:val="auto"/>
          <w:sz w:val="28"/>
        </w:rPr>
      </w:pPr>
      <w:bookmarkStart w:id="0" w:name="_GoBack"/>
      <w:r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235585</wp:posOffset>
            </wp:positionV>
            <wp:extent cx="2853055" cy="427482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Bahnschrift SemiBold" w:hAnsi="Bahnschrift SemiBold"/>
          <w:color w:val="auto"/>
          <w:sz w:val="28"/>
        </w:rPr>
        <w:t xml:space="preserve">                                                       </w:t>
      </w:r>
      <w:r w:rsidRPr="00761802">
        <w:rPr>
          <w:rFonts w:ascii="Bahnschrift SemiBold" w:hAnsi="Bahnschrift SemiBold"/>
          <w:color w:val="auto"/>
          <w:sz w:val="28"/>
        </w:rPr>
        <w:t>Product Details:</w:t>
      </w:r>
    </w:p>
    <w:p w:rsidR="00761802" w:rsidRPr="00761802" w:rsidRDefault="00761802" w:rsidP="00761802">
      <w:pPr>
        <w:pStyle w:val="Heading2"/>
        <w:rPr>
          <w:color w:val="auto"/>
        </w:rPr>
      </w:pPr>
      <w:r>
        <w:rPr>
          <w:rFonts w:ascii="Bahnschrift SemiBold" w:hAnsi="Bahnschrift SemiBold"/>
          <w:color w:val="auto"/>
          <w:sz w:val="28"/>
        </w:rPr>
        <w:t xml:space="preserve"> </w:t>
      </w:r>
      <w:r>
        <w:rPr>
          <w:rFonts w:ascii="Bahnschrift SemiBold" w:hAnsi="Bahnschrift SemiBold"/>
          <w:color w:val="auto"/>
          <w:sz w:val="28"/>
        </w:rPr>
        <w:t xml:space="preserve">                                                 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  <w:r w:rsidRPr="00761802">
        <w:rPr>
          <w:rFonts w:ascii="Bookman Old Style" w:hAnsi="Bookman Old Style"/>
          <w:color w:val="auto"/>
        </w:rPr>
        <w:t>Color: The Fila Chromatic White Sneakers feature a classic white colorway with a vibrant Fila logo in assorted colors, adding a pop of personality to your ensemble.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  <w:r w:rsidRPr="00761802">
        <w:rPr>
          <w:rFonts w:ascii="Bookman Old Style" w:hAnsi="Bookman Old Style"/>
          <w:color w:val="auto"/>
        </w:rPr>
        <w:t>Material: Constructed from premium quality leather or synthetic materials, ensuring durability and style.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  <w:r w:rsidRPr="00761802">
        <w:rPr>
          <w:rFonts w:ascii="Bookman Old Style" w:hAnsi="Bookman Old Style"/>
          <w:color w:val="auto"/>
        </w:rPr>
        <w:t>Sole: Equipped with a cushioned rubber sole for all-day comfort and traction.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  <w:r w:rsidRPr="00761802">
        <w:rPr>
          <w:rFonts w:ascii="Bookman Old Style" w:hAnsi="Bookman Old Style"/>
          <w:color w:val="auto"/>
        </w:rPr>
        <w:t>Closure: Secure lace-up closure system for a personalized and snug fit.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  <w:r w:rsidRPr="00761802">
        <w:rPr>
          <w:rFonts w:ascii="Bookman Old Style" w:hAnsi="Bookman Old Style"/>
          <w:color w:val="auto"/>
        </w:rPr>
        <w:t>Branding: The iconic Fila logo is prominently displayed on the side of the shoe in vivid colors, showcasing the brand's heritage and style.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  <w:r w:rsidRPr="00761802">
        <w:rPr>
          <w:rFonts w:ascii="Bookman Old Style" w:hAnsi="Bookman Old Style"/>
          <w:color w:val="auto"/>
        </w:rPr>
        <w:t>Comfort: Padded collar and cushioned insole provide exceptional comfort, making them suitable for everyday wear.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  <w:r w:rsidRPr="00761802">
        <w:rPr>
          <w:rFonts w:ascii="Bookman Old Style" w:hAnsi="Bookman Old Style"/>
          <w:color w:val="auto"/>
        </w:rPr>
        <w:t>Style: The Fila Chromatic White Sneakers offer a timeless and versatile design with a modern twist, making them suitable for a wide range of occasions and outfits.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  <w:r w:rsidRPr="00761802">
        <w:rPr>
          <w:rFonts w:ascii="Bookman Old Style" w:hAnsi="Bookman Old Style"/>
          <w:color w:val="auto"/>
        </w:rPr>
        <w:t>Occasion: Perfect for casual outings, running errands, or adding a sporty edge to your everyday attire.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  <w:r w:rsidRPr="00761802">
        <w:rPr>
          <w:rFonts w:ascii="Bookman Old Style" w:hAnsi="Bookman Old Style"/>
          <w:color w:val="auto"/>
        </w:rPr>
        <w:t>Versatility: Pair with jeans, shorts, or even a casual dress for a laid-back yet stylish look that reflects your unique sense of style.</w:t>
      </w:r>
    </w:p>
    <w:p w:rsidR="00761802" w:rsidRPr="00761802" w:rsidRDefault="00761802" w:rsidP="00761802">
      <w:pPr>
        <w:pStyle w:val="Heading2"/>
        <w:spacing w:line="276" w:lineRule="auto"/>
        <w:rPr>
          <w:rFonts w:ascii="Bookman Old Style" w:hAnsi="Bookman Old Style"/>
          <w:color w:val="auto"/>
        </w:rPr>
      </w:pPr>
    </w:p>
    <w:p w:rsidR="00761802" w:rsidRPr="00761802" w:rsidRDefault="00761802" w:rsidP="00761802">
      <w:pPr>
        <w:pStyle w:val="Heading2"/>
        <w:rPr>
          <w:color w:val="auto"/>
        </w:rPr>
      </w:pPr>
    </w:p>
    <w:p w:rsidR="00761802" w:rsidRDefault="00761802" w:rsidP="00761802">
      <w:pPr>
        <w:pStyle w:val="Heading2"/>
      </w:pPr>
    </w:p>
    <w:p w:rsidR="00761802" w:rsidRDefault="00761802" w:rsidP="00761802">
      <w:pPr>
        <w:pStyle w:val="Heading2"/>
      </w:pPr>
    </w:p>
    <w:p w:rsidR="00A66E4C" w:rsidRDefault="00A66E4C" w:rsidP="00761802">
      <w:pPr>
        <w:pStyle w:val="Heading2"/>
      </w:pPr>
    </w:p>
    <w:sectPr w:rsidR="00A66E4C" w:rsidSect="0076180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02"/>
    <w:rsid w:val="00761802"/>
    <w:rsid w:val="00A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2D83"/>
  <w15:chartTrackingRefBased/>
  <w15:docId w15:val="{63377CE8-EB01-4AB4-9027-C1BB2D84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/Chromatic White Sneakers</vt:lpstr>
      <vt:lpstr>    </vt:lpstr>
      <vt:lpstr>    </vt:lpstr>
      <vt:lpstr>    /                                                       Product Details:</vt:lpstr>
      <vt:lpstr>    </vt:lpstr>
      <vt:lpstr>    Color: The Fila Chromatic White Sneakers feature a classic white colorway with a</vt:lpstr>
      <vt:lpstr>    Material: Constructed from premium quality leather or synthetic materials, ensur</vt:lpstr>
      <vt:lpstr>    Sole: Equipped with a cushioned rubber sole for all-day comfort and traction.</vt:lpstr>
      <vt:lpstr>    Closure: Secure lace-up closure system for a personalized and snug fit.</vt:lpstr>
      <vt:lpstr>    Branding: The iconic Fila logo is prominently displayed on the side of the shoe </vt:lpstr>
      <vt:lpstr>    Comfort: Padded collar and cushioned insole provide exceptional comfort, making </vt:lpstr>
      <vt:lpstr>    Style: The Fila Chromatic White Sneakers offer a timeless and versatile design w</vt:lpstr>
      <vt:lpstr>    Occasion: Perfect for casual outings, running errands, or adding a sporty edge t</vt:lpstr>
      <vt:lpstr>    Versatility: Pair with jeans, shorts, or even a casual dress for a laid-back yet</vt:lpstr>
      <vt:lpstr>    </vt:lpstr>
      <vt:lpstr>    </vt:lpstr>
      <vt:lpstr>    </vt:lpstr>
      <vt:lpstr>    </vt:lpstr>
      <vt:lpstr>    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2024-02-06T18:41:00Z</dcterms:created>
  <dcterms:modified xsi:type="dcterms:W3CDTF">2024-02-06T18:46:00Z</dcterms:modified>
</cp:coreProperties>
</file>