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E4749D" w14:textId="1EB9343C" w:rsidR="00692CC3" w:rsidRDefault="00692CC3" w:rsidP="00692CC3">
      <w:pPr>
        <w:pStyle w:val="Heading1"/>
        <w:shd w:val="clear" w:color="auto" w:fill="FFFFFF"/>
        <w:spacing w:before="0" w:beforeAutospacing="0"/>
        <w:jc w:val="center"/>
        <w:rPr>
          <w:rFonts w:ascii="var(--heading-md-fontFamily)" w:hAnsi="var(--heading-md-fontFamily)"/>
        </w:rPr>
      </w:pPr>
      <w:r>
        <w:rPr>
          <w:rFonts w:ascii="var(--heading-md-fontFamily)" w:hAnsi="var(--heading-md-fontFamily)"/>
        </w:rPr>
        <w:t>Leather Strap 40mm Watch</w:t>
      </w:r>
    </w:p>
    <w:p w14:paraId="5A1F4584" w14:textId="617B0973" w:rsidR="00692CC3" w:rsidRPr="00692CC3" w:rsidRDefault="00692CC3" w:rsidP="00692CC3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              Price: </w:t>
      </w:r>
      <w:r w:rsidRPr="00692CC3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$140.00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                                     </w:t>
      </w:r>
      <w:r w:rsidRPr="00692CC3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Color</w:t>
      </w:r>
      <w:r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 xml:space="preserve">: </w:t>
      </w:r>
      <w:r w:rsidRPr="00692CC3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Brown/Black</w:t>
      </w:r>
    </w:p>
    <w:p w14:paraId="0EB0EFC1" w14:textId="3DBE20D8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0D637A1A" w14:textId="1F8353B7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  <w:r>
        <w:rPr>
          <w:rFonts w:ascii="Klein" w:eastAsia="Times New Roman" w:hAnsi="Klein" w:cs="Times New Roman"/>
          <w:noProof/>
          <w:color w:val="000000"/>
          <w:spacing w:val="3"/>
          <w:sz w:val="20"/>
          <w:szCs w:val="20"/>
        </w:rPr>
        <w:drawing>
          <wp:anchor distT="0" distB="0" distL="114300" distR="114300" simplePos="0" relativeHeight="251650048" behindDoc="0" locked="0" layoutInCell="1" allowOverlap="1" wp14:anchorId="2B9CC1C6" wp14:editId="692B1F87">
            <wp:simplePos x="0" y="0"/>
            <wp:positionH relativeFrom="margin">
              <wp:posOffset>3562350</wp:posOffset>
            </wp:positionH>
            <wp:positionV relativeFrom="paragraph">
              <wp:posOffset>3810</wp:posOffset>
            </wp:positionV>
            <wp:extent cx="2512014" cy="3340100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 2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14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lein" w:eastAsia="Times New Roman" w:hAnsi="Klein" w:cs="Times New Roman"/>
          <w:noProof/>
          <w:color w:val="000000"/>
          <w:spacing w:val="3"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17D6E5DB" wp14:editId="1125C309">
            <wp:simplePos x="0" y="0"/>
            <wp:positionH relativeFrom="margin">
              <wp:posOffset>12700</wp:posOffset>
            </wp:positionH>
            <wp:positionV relativeFrom="paragraph">
              <wp:posOffset>6350</wp:posOffset>
            </wp:positionV>
            <wp:extent cx="2546350" cy="3374962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3374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CCADD" w14:textId="710F7F96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7A9E8EA1" w14:textId="5A8D8BB2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4355636D" w14:textId="3DD41AF9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0D1B9C26" w14:textId="19BC6617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3F0D8CC4" w14:textId="12CFDCA6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3202ADE1" w14:textId="4468B8AE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3321DB90" w14:textId="412FF629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1A60A789" w14:textId="7310F4CE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101B84EC" w14:textId="0AC71180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11F72515" w14:textId="51565857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7887E6E8" w14:textId="10B2424D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21A64CBB" w14:textId="03DA63BA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6C30761D" w14:textId="04230ECA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43A5C561" w14:textId="4991F7E6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7FE00E57" w14:textId="51930D00" w:rsidR="00692CC3" w:rsidRDefault="00692CC3" w:rsidP="00692CC3">
      <w:pPr>
        <w:shd w:val="clear" w:color="auto" w:fill="FFFFFF"/>
        <w:spacing w:after="0" w:line="240" w:lineRule="auto"/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</w:pPr>
    </w:p>
    <w:p w14:paraId="11669A56" w14:textId="366560CD" w:rsidR="00692CC3" w:rsidRDefault="00692CC3" w:rsidP="00692CC3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</w:p>
    <w:p w14:paraId="6A3F5B62" w14:textId="1BA1A050" w:rsidR="00692CC3" w:rsidRDefault="00692CC3" w:rsidP="00692CC3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</w:p>
    <w:p w14:paraId="228FCB25" w14:textId="0171191F" w:rsidR="00692CC3" w:rsidRDefault="00692CC3" w:rsidP="00692CC3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</w:p>
    <w:p w14:paraId="6ADD6318" w14:textId="77777777" w:rsidR="00692CC3" w:rsidRPr="00692CC3" w:rsidRDefault="00692CC3" w:rsidP="00692CC3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</w:p>
    <w:p w14:paraId="467E91F6" w14:textId="4A2F8FB2" w:rsidR="00692CC3" w:rsidRPr="00692CC3" w:rsidRDefault="00692CC3" w:rsidP="00692CC3">
      <w:pPr>
        <w:pStyle w:val="Heading2"/>
        <w:shd w:val="clear" w:color="auto" w:fill="FFFFFF"/>
        <w:spacing w:before="0" w:line="360" w:lineRule="auto"/>
        <w:rPr>
          <w:rFonts w:ascii="var(--body-md-fontFamily)" w:hAnsi="var(--body-md-fontFamily)"/>
          <w:b/>
          <w:color w:val="212529"/>
        </w:rPr>
      </w:pPr>
      <w:r w:rsidRPr="00692CC3">
        <w:rPr>
          <w:rFonts w:ascii="var(--body-md-fontFamily)" w:hAnsi="var(--body-md-fontFamily)"/>
          <w:b/>
          <w:color w:val="212529"/>
        </w:rPr>
        <w:t>About the Leather Strap 40mm Watch</w:t>
      </w:r>
      <w:r>
        <w:rPr>
          <w:rFonts w:ascii="var(--body-md-fontFamily)" w:hAnsi="var(--body-md-fontFamily)"/>
          <w:b/>
          <w:color w:val="212529"/>
        </w:rPr>
        <w:t>:</w:t>
      </w:r>
    </w:p>
    <w:p w14:paraId="00B27281" w14:textId="470F7D7C" w:rsidR="00692CC3" w:rsidRDefault="00692CC3" w:rsidP="00692CC3">
      <w:pPr>
        <w:shd w:val="clear" w:color="auto" w:fill="FFFFFF"/>
        <w:spacing w:line="360" w:lineRule="auto"/>
        <w:rPr>
          <w:rStyle w:val="col-12"/>
          <w:rFonts w:ascii="var(--base-font-family)" w:hAnsi="var(--base-font-family)"/>
          <w:color w:val="212529"/>
        </w:rPr>
      </w:pPr>
      <w:r>
        <w:rPr>
          <w:rStyle w:val="col-12"/>
          <w:rFonts w:ascii="var(--base-font-family)" w:hAnsi="var(--base-font-family)"/>
          <w:color w:val="212529"/>
        </w:rPr>
        <w:t>Minimalist feel. Clean, quadrant-inspired dial surrounded by a smooth, sculptural case featured on a leather strap.</w:t>
      </w:r>
    </w:p>
    <w:p w14:paraId="66693795" w14:textId="384DD4E4" w:rsidR="00692CC3" w:rsidRPr="00692CC3" w:rsidRDefault="00692CC3" w:rsidP="00692CC3">
      <w:pPr>
        <w:shd w:val="clear" w:color="auto" w:fill="FFFFFF"/>
        <w:spacing w:line="360" w:lineRule="auto"/>
        <w:rPr>
          <w:rFonts w:ascii="Klein" w:hAnsi="Klein"/>
          <w:b/>
          <w:color w:val="212529"/>
        </w:rPr>
      </w:pPr>
      <w:r>
        <w:rPr>
          <w:rFonts w:ascii="Klein" w:eastAsia="Times New Roman" w:hAnsi="Klein" w:cs="Times New Roman"/>
          <w:noProof/>
          <w:color w:val="000000"/>
          <w:spacing w:val="3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83A5AB0" wp14:editId="0357AEE4">
            <wp:simplePos x="0" y="0"/>
            <wp:positionH relativeFrom="margin">
              <wp:posOffset>3765550</wp:posOffset>
            </wp:positionH>
            <wp:positionV relativeFrom="paragraph">
              <wp:posOffset>195580</wp:posOffset>
            </wp:positionV>
            <wp:extent cx="2108200" cy="278257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 3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CC3">
        <w:rPr>
          <w:rStyle w:val="col-12"/>
          <w:rFonts w:ascii="var(--base-font-family)" w:hAnsi="var(--base-font-family)"/>
          <w:b/>
          <w:color w:val="212529"/>
        </w:rPr>
        <w:t>Product Details:</w:t>
      </w:r>
    </w:p>
    <w:p w14:paraId="5824F3EA" w14:textId="1C34E24A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Stainless steel, black IP coated or gold plated case</w:t>
      </w:r>
    </w:p>
    <w:p w14:paraId="1CAE410F" w14:textId="34025589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Leather strap</w:t>
      </w:r>
    </w:p>
    <w:p w14:paraId="6402A940" w14:textId="6468A865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Tongue buckle closure</w:t>
      </w:r>
    </w:p>
    <w:p w14:paraId="5523DD0E" w14:textId="4BA848E9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2 hand design</w:t>
      </w:r>
    </w:p>
    <w:p w14:paraId="5BE45600" w14:textId="57DA4B08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Quartz movement</w:t>
      </w:r>
    </w:p>
    <w:p w14:paraId="61C417C3" w14:textId="77777777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40mm case size, 20mm lug width</w:t>
      </w:r>
    </w:p>
    <w:p w14:paraId="3AD084E8" w14:textId="77777777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Water resistant 3 bar</w:t>
      </w:r>
    </w:p>
    <w:p w14:paraId="6C8795CA" w14:textId="77777777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2 year international warranty</w:t>
      </w:r>
    </w:p>
    <w:p w14:paraId="288A5A99" w14:textId="77777777" w:rsidR="00692CC3" w:rsidRPr="00692CC3" w:rsidRDefault="00692CC3" w:rsidP="00692C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All watches + jewelry come in a box</w:t>
      </w:r>
    </w:p>
    <w:p w14:paraId="5EC26EEE" w14:textId="77777777" w:rsidR="00692CC3" w:rsidRPr="00692CC3" w:rsidRDefault="00692CC3" w:rsidP="00692CC3">
      <w:pPr>
        <w:shd w:val="clear" w:color="auto" w:fill="FFFFFF"/>
        <w:spacing w:after="0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Style #: 43041560-001</w:t>
      </w:r>
    </w:p>
    <w:p w14:paraId="64268803" w14:textId="77777777" w:rsidR="00692CC3" w:rsidRPr="00692CC3" w:rsidRDefault="00692CC3" w:rsidP="00692CC3">
      <w:pPr>
        <w:shd w:val="clear" w:color="auto" w:fill="FFFFFF"/>
        <w:spacing w:after="0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692CC3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Universal Style #: 25200156</w:t>
      </w:r>
    </w:p>
    <w:p w14:paraId="56C9C8FF" w14:textId="10AD579F" w:rsidR="000A35CF" w:rsidRPr="005645B3" w:rsidRDefault="000A35CF" w:rsidP="005645B3">
      <w:pPr>
        <w:shd w:val="clear" w:color="auto" w:fill="FFFFFF"/>
        <w:spacing w:after="0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bookmarkStart w:id="0" w:name="_GoBack"/>
      <w:bookmarkEnd w:id="0"/>
    </w:p>
    <w:sectPr w:rsidR="000A35CF" w:rsidRPr="005645B3" w:rsidSect="002159AE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D8C37" w14:textId="77777777" w:rsidR="00EF21D5" w:rsidRDefault="00EF21D5" w:rsidP="00EF21D5">
      <w:pPr>
        <w:spacing w:after="0" w:line="240" w:lineRule="auto"/>
      </w:pPr>
      <w:r>
        <w:separator/>
      </w:r>
    </w:p>
  </w:endnote>
  <w:endnote w:type="continuationSeparator" w:id="0">
    <w:p w14:paraId="61273B84" w14:textId="77777777" w:rsidR="00EF21D5" w:rsidRDefault="00EF21D5" w:rsidP="00EF2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heading-md-fontFamily)">
    <w:altName w:val="Times New Roman"/>
    <w:panose1 w:val="00000000000000000000"/>
    <w:charset w:val="00"/>
    <w:family w:val="roman"/>
    <w:notTrueType/>
    <w:pitch w:val="default"/>
  </w:font>
  <w:font w:name="var(--base-font-family)">
    <w:altName w:val="Times New Roman"/>
    <w:panose1 w:val="00000000000000000000"/>
    <w:charset w:val="00"/>
    <w:family w:val="roman"/>
    <w:notTrueType/>
    <w:pitch w:val="default"/>
  </w:font>
  <w:font w:name="Klein">
    <w:altName w:val="Times New Roman"/>
    <w:panose1 w:val="00000000000000000000"/>
    <w:charset w:val="00"/>
    <w:family w:val="roman"/>
    <w:notTrueType/>
    <w:pitch w:val="default"/>
  </w:font>
  <w:font w:name="var(--body-md-font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998CF" w14:textId="77777777" w:rsidR="00EF21D5" w:rsidRDefault="00EF21D5" w:rsidP="00EF21D5">
      <w:pPr>
        <w:spacing w:after="0" w:line="240" w:lineRule="auto"/>
      </w:pPr>
      <w:r>
        <w:separator/>
      </w:r>
    </w:p>
  </w:footnote>
  <w:footnote w:type="continuationSeparator" w:id="0">
    <w:p w14:paraId="2D0E9230" w14:textId="77777777" w:rsidR="00EF21D5" w:rsidRDefault="00EF21D5" w:rsidP="00EF2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2B15"/>
    <w:multiLevelType w:val="multilevel"/>
    <w:tmpl w:val="1C5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040A8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D1B04"/>
    <w:multiLevelType w:val="multilevel"/>
    <w:tmpl w:val="310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696540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3A67F3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975"/>
    <w:rsid w:val="000A35CF"/>
    <w:rsid w:val="002159AE"/>
    <w:rsid w:val="00473389"/>
    <w:rsid w:val="005645B3"/>
    <w:rsid w:val="00692CC3"/>
    <w:rsid w:val="00734975"/>
    <w:rsid w:val="0099420A"/>
    <w:rsid w:val="00A1155C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9763"/>
  <w15:chartTrackingRefBased/>
  <w15:docId w15:val="{3FF8B7AC-A53B-47C7-A3F0-8FC89A43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49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9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ariationattr--name">
    <w:name w:val="variation__attr--name"/>
    <w:basedOn w:val="DefaultParagraphFont"/>
    <w:rsid w:val="00734975"/>
  </w:style>
  <w:style w:type="character" w:customStyle="1" w:styleId="variationattr--value">
    <w:name w:val="variation__attr--value"/>
    <w:basedOn w:val="DefaultParagraphFont"/>
    <w:rsid w:val="00734975"/>
  </w:style>
  <w:style w:type="character" w:customStyle="1" w:styleId="Heading2Char">
    <w:name w:val="Heading 2 Char"/>
    <w:basedOn w:val="DefaultParagraphFont"/>
    <w:link w:val="Heading2"/>
    <w:uiPriority w:val="9"/>
    <w:semiHidden/>
    <w:rsid w:val="007349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9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9AE"/>
    <w:rPr>
      <w:rFonts w:ascii="Segoe UI" w:hAnsi="Segoe UI" w:cs="Segoe UI"/>
      <w:sz w:val="18"/>
      <w:szCs w:val="18"/>
    </w:rPr>
  </w:style>
  <w:style w:type="character" w:customStyle="1" w:styleId="value">
    <w:name w:val="value"/>
    <w:basedOn w:val="DefaultParagraphFont"/>
    <w:rsid w:val="002159AE"/>
  </w:style>
  <w:style w:type="character" w:customStyle="1" w:styleId="col-12">
    <w:name w:val="col-12"/>
    <w:basedOn w:val="DefaultParagraphFont"/>
    <w:rsid w:val="002159AE"/>
  </w:style>
  <w:style w:type="paragraph" w:styleId="ListParagraph">
    <w:name w:val="List Paragraph"/>
    <w:basedOn w:val="Normal"/>
    <w:uiPriority w:val="34"/>
    <w:qFormat/>
    <w:rsid w:val="004733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D5"/>
  </w:style>
  <w:style w:type="paragraph" w:styleId="Footer">
    <w:name w:val="footer"/>
    <w:basedOn w:val="Normal"/>
    <w:link w:val="Foot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0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542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1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51416">
                          <w:marLeft w:val="-120"/>
                          <w:marRight w:val="-120"/>
                          <w:marTop w:val="0"/>
                          <w:marBottom w:val="10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5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4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6164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2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167956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0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644">
          <w:marLeft w:val="-120"/>
          <w:marRight w:val="-120"/>
          <w:marTop w:val="0"/>
          <w:marBottom w:val="10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7890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6139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4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92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9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6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4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584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25652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2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725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9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4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35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8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1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1672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0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53675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5630">
          <w:marLeft w:val="-120"/>
          <w:marRight w:val="-120"/>
          <w:marTop w:val="0"/>
          <w:marBottom w:val="10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9018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589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Leather Strap 40mm Watch</vt:lpstr>
      <vt:lpstr>    About the Leather Strap 40mm Watch: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2</cp:revision>
  <dcterms:created xsi:type="dcterms:W3CDTF">2024-01-27T12:37:00Z</dcterms:created>
  <dcterms:modified xsi:type="dcterms:W3CDTF">2024-01-27T12:37:00Z</dcterms:modified>
</cp:coreProperties>
</file>