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352" w:rsidRDefault="001A4352" w:rsidP="001A4352">
      <w:pPr>
        <w:jc w:val="center"/>
        <w:rPr>
          <w:b/>
          <w:bCs/>
          <w:sz w:val="52"/>
          <w:szCs w:val="52"/>
        </w:rPr>
      </w:pPr>
    </w:p>
    <w:p w:rsidR="001A4352" w:rsidRDefault="001A4352" w:rsidP="001A4352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云蜻</w:t>
      </w:r>
      <w:r>
        <w:rPr>
          <w:rFonts w:hint="eastAsia"/>
          <w:b/>
          <w:bCs/>
          <w:sz w:val="52"/>
          <w:szCs w:val="52"/>
        </w:rPr>
        <w:t>SDK</w:t>
      </w:r>
      <w:bookmarkStart w:id="0" w:name="_Toc140"/>
    </w:p>
    <w:p w:rsidR="001A4352" w:rsidRDefault="00C236BD" w:rsidP="001A4352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iOS </w:t>
      </w:r>
      <w:r w:rsidR="001A4352">
        <w:rPr>
          <w:b/>
          <w:bCs/>
          <w:sz w:val="52"/>
          <w:szCs w:val="52"/>
        </w:rPr>
        <w:t>开发文档</w:t>
      </w:r>
      <w:bookmarkEnd w:id="0"/>
    </w:p>
    <w:p w:rsidR="001A4352" w:rsidRDefault="001A4352" w:rsidP="001A4352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用户使用说明</w:t>
      </w:r>
    </w:p>
    <w:p w:rsidR="001A4352" w:rsidRDefault="001A4352" w:rsidP="001A4352">
      <w:pPr>
        <w:pStyle w:val="1"/>
        <w:spacing w:line="1040" w:lineRule="atLeast"/>
        <w:jc w:val="center"/>
        <w:rPr>
          <w:rFonts w:ascii="Roboto" w:eastAsia="Roboto" w:hAnsi="Roboto" w:cs="Roboto"/>
        </w:rPr>
      </w:pPr>
    </w:p>
    <w:p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:rsidR="001A4352" w:rsidRDefault="001A4352" w:rsidP="001A4352">
      <w:pPr>
        <w:rPr>
          <w:rFonts w:ascii="Roboto" w:eastAsia="Roboto" w:hAnsi="Roboto" w:cs="Roboto"/>
          <w:color w:val="333333"/>
          <w:shd w:val="clear" w:color="auto" w:fill="FFFFFF"/>
        </w:rPr>
      </w:pPr>
    </w:p>
    <w:p w:rsidR="001A4352" w:rsidRDefault="001A4352" w:rsidP="001A4352">
      <w:pPr>
        <w:pStyle w:val="1"/>
        <w:spacing w:line="1040" w:lineRule="atLeast"/>
        <w:jc w:val="center"/>
        <w:rPr>
          <w:rFonts w:ascii="Roboto" w:eastAsia="Roboto" w:hAnsi="Roboto" w:cs="Roboto"/>
        </w:rPr>
      </w:pPr>
    </w:p>
    <w:p w:rsidR="001A4352" w:rsidRDefault="001A4352" w:rsidP="001A4352">
      <w:pPr>
        <w:jc w:val="center"/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北京云蜻信息技术有限公司</w:t>
      </w:r>
    </w:p>
    <w:p w:rsidR="001A4352" w:rsidRDefault="001A4352" w:rsidP="001A4352">
      <w:pPr>
        <w:jc w:val="center"/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2017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年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月</w:t>
      </w:r>
    </w:p>
    <w:p w:rsidR="001A4352" w:rsidRDefault="001A4352" w:rsidP="001A4352">
      <w:pPr>
        <w:jc w:val="center"/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</w:pPr>
    </w:p>
    <w:p w:rsidR="00E5628A" w:rsidRDefault="00E5628A"/>
    <w:p w:rsidR="001A4352" w:rsidRDefault="001A4352"/>
    <w:p w:rsidR="001A4352" w:rsidRDefault="001A4352"/>
    <w:p w:rsidR="001A4352" w:rsidRDefault="001A4352"/>
    <w:p w:rsidR="001A4352" w:rsidRDefault="001A4352"/>
    <w:p w:rsidR="001A4352" w:rsidRDefault="001A4352"/>
    <w:p w:rsidR="001A4352" w:rsidRDefault="001A4352"/>
    <w:p w:rsidR="001A4352" w:rsidRDefault="001A4352"/>
    <w:p w:rsidR="001A4352" w:rsidRDefault="001A4352"/>
    <w:p w:rsidR="001A4352" w:rsidRDefault="001A4352"/>
    <w:p w:rsidR="001A4352" w:rsidRDefault="001A4352"/>
    <w:p w:rsidR="001A4352" w:rsidRDefault="001A4352"/>
    <w:p w:rsidR="00927729" w:rsidRDefault="00927729"/>
    <w:p w:rsidR="00EF51C5" w:rsidRDefault="00561020">
      <w:pPr>
        <w:pStyle w:val="TOC1"/>
        <w:tabs>
          <w:tab w:val="right" w:leader="dot" w:pos="8290"/>
        </w:tabs>
        <w:rPr>
          <w:b w:val="0"/>
          <w:bCs w:val="0"/>
          <w:caps w:val="0"/>
          <w:noProof/>
          <w:sz w:val="21"/>
          <w:szCs w:val="24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29553134" w:history="1">
        <w:r w:rsidR="00EF51C5" w:rsidRPr="003C1387">
          <w:rPr>
            <w:rStyle w:val="ac"/>
            <w:noProof/>
          </w:rPr>
          <w:t>1</w:t>
        </w:r>
        <w:r w:rsidR="00EF51C5" w:rsidRPr="003C1387">
          <w:rPr>
            <w:rStyle w:val="ac"/>
            <w:noProof/>
          </w:rPr>
          <w:t>，概述</w:t>
        </w:r>
        <w:r w:rsidR="00EF51C5">
          <w:rPr>
            <w:noProof/>
            <w:webHidden/>
          </w:rPr>
          <w:tab/>
        </w:r>
        <w:r w:rsidR="00EF51C5">
          <w:rPr>
            <w:noProof/>
            <w:webHidden/>
          </w:rPr>
          <w:fldChar w:fldCharType="begin"/>
        </w:r>
        <w:r w:rsidR="00EF51C5">
          <w:rPr>
            <w:noProof/>
            <w:webHidden/>
          </w:rPr>
          <w:instrText xml:space="preserve"> PAGEREF _Toc529553134 \h </w:instrText>
        </w:r>
        <w:r w:rsidR="00EF51C5">
          <w:rPr>
            <w:noProof/>
            <w:webHidden/>
          </w:rPr>
        </w:r>
        <w:r w:rsidR="00EF51C5">
          <w:rPr>
            <w:noProof/>
            <w:webHidden/>
          </w:rPr>
          <w:fldChar w:fldCharType="separate"/>
        </w:r>
        <w:r w:rsidR="00EF51C5">
          <w:rPr>
            <w:noProof/>
            <w:webHidden/>
          </w:rPr>
          <w:t>3</w:t>
        </w:r>
        <w:r w:rsidR="00EF51C5">
          <w:rPr>
            <w:noProof/>
            <w:webHidden/>
          </w:rPr>
          <w:fldChar w:fldCharType="end"/>
        </w:r>
      </w:hyperlink>
    </w:p>
    <w:p w:rsidR="00EF51C5" w:rsidRDefault="00B165D9">
      <w:pPr>
        <w:pStyle w:val="TOC1"/>
        <w:tabs>
          <w:tab w:val="right" w:leader="dot" w:pos="8290"/>
        </w:tabs>
        <w:rPr>
          <w:b w:val="0"/>
          <w:bCs w:val="0"/>
          <w:caps w:val="0"/>
          <w:noProof/>
          <w:sz w:val="21"/>
          <w:szCs w:val="24"/>
        </w:rPr>
      </w:pPr>
      <w:hyperlink w:anchor="_Toc529553135" w:history="1">
        <w:r w:rsidR="00EF51C5" w:rsidRPr="003C1387">
          <w:rPr>
            <w:rStyle w:val="ac"/>
            <w:noProof/>
          </w:rPr>
          <w:t>2</w:t>
        </w:r>
        <w:r w:rsidR="00EF51C5" w:rsidRPr="003C1387">
          <w:rPr>
            <w:rStyle w:val="ac"/>
            <w:noProof/>
          </w:rPr>
          <w:t>，集成准备</w:t>
        </w:r>
        <w:r w:rsidR="00EF51C5">
          <w:rPr>
            <w:noProof/>
            <w:webHidden/>
          </w:rPr>
          <w:tab/>
        </w:r>
        <w:r w:rsidR="00EF51C5">
          <w:rPr>
            <w:noProof/>
            <w:webHidden/>
          </w:rPr>
          <w:fldChar w:fldCharType="begin"/>
        </w:r>
        <w:r w:rsidR="00EF51C5">
          <w:rPr>
            <w:noProof/>
            <w:webHidden/>
          </w:rPr>
          <w:instrText xml:space="preserve"> PAGEREF _Toc529553135 \h </w:instrText>
        </w:r>
        <w:r w:rsidR="00EF51C5">
          <w:rPr>
            <w:noProof/>
            <w:webHidden/>
          </w:rPr>
        </w:r>
        <w:r w:rsidR="00EF51C5">
          <w:rPr>
            <w:noProof/>
            <w:webHidden/>
          </w:rPr>
          <w:fldChar w:fldCharType="separate"/>
        </w:r>
        <w:r w:rsidR="00EF51C5">
          <w:rPr>
            <w:noProof/>
            <w:webHidden/>
          </w:rPr>
          <w:t>3</w:t>
        </w:r>
        <w:r w:rsidR="00EF51C5">
          <w:rPr>
            <w:noProof/>
            <w:webHidden/>
          </w:rPr>
          <w:fldChar w:fldCharType="end"/>
        </w:r>
      </w:hyperlink>
    </w:p>
    <w:p w:rsidR="00EF51C5" w:rsidRDefault="00B165D9">
      <w:pPr>
        <w:pStyle w:val="TOC1"/>
        <w:tabs>
          <w:tab w:val="right" w:leader="dot" w:pos="8290"/>
        </w:tabs>
        <w:rPr>
          <w:b w:val="0"/>
          <w:bCs w:val="0"/>
          <w:caps w:val="0"/>
          <w:noProof/>
          <w:sz w:val="21"/>
          <w:szCs w:val="24"/>
        </w:rPr>
      </w:pPr>
      <w:hyperlink w:anchor="_Toc529553136" w:history="1">
        <w:r w:rsidR="00EF51C5" w:rsidRPr="003C1387">
          <w:rPr>
            <w:rStyle w:val="ac"/>
            <w:noProof/>
          </w:rPr>
          <w:t>3</w:t>
        </w:r>
        <w:r w:rsidR="00EF51C5" w:rsidRPr="003C1387">
          <w:rPr>
            <w:rStyle w:val="ac"/>
            <w:noProof/>
          </w:rPr>
          <w:t>，配置工程</w:t>
        </w:r>
        <w:r w:rsidR="00EF51C5">
          <w:rPr>
            <w:noProof/>
            <w:webHidden/>
          </w:rPr>
          <w:tab/>
        </w:r>
        <w:r w:rsidR="00EF51C5">
          <w:rPr>
            <w:noProof/>
            <w:webHidden/>
          </w:rPr>
          <w:fldChar w:fldCharType="begin"/>
        </w:r>
        <w:r w:rsidR="00EF51C5">
          <w:rPr>
            <w:noProof/>
            <w:webHidden/>
          </w:rPr>
          <w:instrText xml:space="preserve"> PAGEREF _Toc529553136 \h </w:instrText>
        </w:r>
        <w:r w:rsidR="00EF51C5">
          <w:rPr>
            <w:noProof/>
            <w:webHidden/>
          </w:rPr>
        </w:r>
        <w:r w:rsidR="00EF51C5">
          <w:rPr>
            <w:noProof/>
            <w:webHidden/>
          </w:rPr>
          <w:fldChar w:fldCharType="separate"/>
        </w:r>
        <w:r w:rsidR="00EF51C5">
          <w:rPr>
            <w:noProof/>
            <w:webHidden/>
          </w:rPr>
          <w:t>3</w:t>
        </w:r>
        <w:r w:rsidR="00EF51C5">
          <w:rPr>
            <w:noProof/>
            <w:webHidden/>
          </w:rPr>
          <w:fldChar w:fldCharType="end"/>
        </w:r>
      </w:hyperlink>
    </w:p>
    <w:p w:rsidR="00EF51C5" w:rsidRDefault="00B165D9">
      <w:pPr>
        <w:pStyle w:val="TOC1"/>
        <w:tabs>
          <w:tab w:val="right" w:leader="dot" w:pos="8290"/>
        </w:tabs>
        <w:rPr>
          <w:b w:val="0"/>
          <w:bCs w:val="0"/>
          <w:caps w:val="0"/>
          <w:noProof/>
          <w:sz w:val="21"/>
          <w:szCs w:val="24"/>
        </w:rPr>
      </w:pPr>
      <w:hyperlink w:anchor="_Toc529553137" w:history="1">
        <w:r w:rsidR="00EF51C5" w:rsidRPr="003C1387">
          <w:rPr>
            <w:rStyle w:val="ac"/>
            <w:noProof/>
          </w:rPr>
          <w:t>4</w:t>
        </w:r>
        <w:r w:rsidR="00EF51C5" w:rsidRPr="003C1387">
          <w:rPr>
            <w:rStyle w:val="ac"/>
            <w:noProof/>
          </w:rPr>
          <w:t>，开屏广告初始化及使用</w:t>
        </w:r>
        <w:r w:rsidR="00EF51C5">
          <w:rPr>
            <w:noProof/>
            <w:webHidden/>
          </w:rPr>
          <w:tab/>
        </w:r>
        <w:r w:rsidR="00EF51C5">
          <w:rPr>
            <w:noProof/>
            <w:webHidden/>
          </w:rPr>
          <w:fldChar w:fldCharType="begin"/>
        </w:r>
        <w:r w:rsidR="00EF51C5">
          <w:rPr>
            <w:noProof/>
            <w:webHidden/>
          </w:rPr>
          <w:instrText xml:space="preserve"> PAGEREF _Toc529553137 \h </w:instrText>
        </w:r>
        <w:r w:rsidR="00EF51C5">
          <w:rPr>
            <w:noProof/>
            <w:webHidden/>
          </w:rPr>
        </w:r>
        <w:r w:rsidR="00EF51C5">
          <w:rPr>
            <w:noProof/>
            <w:webHidden/>
          </w:rPr>
          <w:fldChar w:fldCharType="separate"/>
        </w:r>
        <w:r w:rsidR="00EF51C5">
          <w:rPr>
            <w:noProof/>
            <w:webHidden/>
          </w:rPr>
          <w:t>4</w:t>
        </w:r>
        <w:r w:rsidR="00EF51C5">
          <w:rPr>
            <w:noProof/>
            <w:webHidden/>
          </w:rPr>
          <w:fldChar w:fldCharType="end"/>
        </w:r>
      </w:hyperlink>
    </w:p>
    <w:p w:rsidR="00EF51C5" w:rsidRDefault="00B165D9">
      <w:pPr>
        <w:pStyle w:val="TOC1"/>
        <w:tabs>
          <w:tab w:val="right" w:leader="dot" w:pos="8290"/>
        </w:tabs>
        <w:rPr>
          <w:b w:val="0"/>
          <w:bCs w:val="0"/>
          <w:caps w:val="0"/>
          <w:noProof/>
          <w:sz w:val="21"/>
          <w:szCs w:val="24"/>
        </w:rPr>
      </w:pPr>
      <w:hyperlink w:anchor="_Toc529553138" w:history="1">
        <w:r w:rsidR="00EF51C5" w:rsidRPr="003C1387">
          <w:rPr>
            <w:rStyle w:val="ac"/>
            <w:noProof/>
          </w:rPr>
          <w:t>5</w:t>
        </w:r>
        <w:r w:rsidR="00EF51C5" w:rsidRPr="003C1387">
          <w:rPr>
            <w:rStyle w:val="ac"/>
            <w:noProof/>
          </w:rPr>
          <w:t>，</w:t>
        </w:r>
        <w:r w:rsidR="00EF51C5" w:rsidRPr="003C1387">
          <w:rPr>
            <w:rStyle w:val="ac"/>
            <w:noProof/>
          </w:rPr>
          <w:t>icon</w:t>
        </w:r>
        <w:r w:rsidR="00EF51C5" w:rsidRPr="003C1387">
          <w:rPr>
            <w:rStyle w:val="ac"/>
            <w:noProof/>
          </w:rPr>
          <w:t>广告使用说明</w:t>
        </w:r>
        <w:r w:rsidR="00EF51C5">
          <w:rPr>
            <w:noProof/>
            <w:webHidden/>
          </w:rPr>
          <w:tab/>
        </w:r>
        <w:r w:rsidR="00EF51C5">
          <w:rPr>
            <w:noProof/>
            <w:webHidden/>
          </w:rPr>
          <w:fldChar w:fldCharType="begin"/>
        </w:r>
        <w:r w:rsidR="00EF51C5">
          <w:rPr>
            <w:noProof/>
            <w:webHidden/>
          </w:rPr>
          <w:instrText xml:space="preserve"> PAGEREF _Toc529553138 \h </w:instrText>
        </w:r>
        <w:r w:rsidR="00EF51C5">
          <w:rPr>
            <w:noProof/>
            <w:webHidden/>
          </w:rPr>
        </w:r>
        <w:r w:rsidR="00EF51C5">
          <w:rPr>
            <w:noProof/>
            <w:webHidden/>
          </w:rPr>
          <w:fldChar w:fldCharType="separate"/>
        </w:r>
        <w:r w:rsidR="00EF51C5">
          <w:rPr>
            <w:noProof/>
            <w:webHidden/>
          </w:rPr>
          <w:t>5</w:t>
        </w:r>
        <w:r w:rsidR="00EF51C5">
          <w:rPr>
            <w:noProof/>
            <w:webHidden/>
          </w:rPr>
          <w:fldChar w:fldCharType="end"/>
        </w:r>
      </w:hyperlink>
    </w:p>
    <w:p w:rsidR="00EF51C5" w:rsidRDefault="00B165D9">
      <w:pPr>
        <w:pStyle w:val="TOC1"/>
        <w:tabs>
          <w:tab w:val="right" w:leader="dot" w:pos="8290"/>
        </w:tabs>
        <w:rPr>
          <w:b w:val="0"/>
          <w:bCs w:val="0"/>
          <w:caps w:val="0"/>
          <w:noProof/>
          <w:sz w:val="21"/>
          <w:szCs w:val="24"/>
        </w:rPr>
      </w:pPr>
      <w:hyperlink w:anchor="_Toc529553139" w:history="1">
        <w:r w:rsidR="00EF51C5" w:rsidRPr="003C1387">
          <w:rPr>
            <w:rStyle w:val="ac"/>
            <w:noProof/>
          </w:rPr>
          <w:t>6</w:t>
        </w:r>
        <w:r w:rsidR="00EF51C5" w:rsidRPr="003C1387">
          <w:rPr>
            <w:rStyle w:val="ac"/>
            <w:noProof/>
          </w:rPr>
          <w:t>，</w:t>
        </w:r>
        <w:r w:rsidR="00EF51C5" w:rsidRPr="003C1387">
          <w:rPr>
            <w:rStyle w:val="ac"/>
            <w:noProof/>
          </w:rPr>
          <w:t>icon</w:t>
        </w:r>
        <w:r w:rsidR="00EF51C5" w:rsidRPr="003C1387">
          <w:rPr>
            <w:rStyle w:val="ac"/>
            <w:noProof/>
          </w:rPr>
          <w:t>广告使用说明</w:t>
        </w:r>
        <w:r w:rsidR="00EF51C5">
          <w:rPr>
            <w:noProof/>
            <w:webHidden/>
          </w:rPr>
          <w:tab/>
        </w:r>
        <w:r w:rsidR="00EF51C5">
          <w:rPr>
            <w:noProof/>
            <w:webHidden/>
          </w:rPr>
          <w:fldChar w:fldCharType="begin"/>
        </w:r>
        <w:r w:rsidR="00EF51C5">
          <w:rPr>
            <w:noProof/>
            <w:webHidden/>
          </w:rPr>
          <w:instrText xml:space="preserve"> PAGEREF _Toc529553139 \h </w:instrText>
        </w:r>
        <w:r w:rsidR="00EF51C5">
          <w:rPr>
            <w:noProof/>
            <w:webHidden/>
          </w:rPr>
        </w:r>
        <w:r w:rsidR="00EF51C5">
          <w:rPr>
            <w:noProof/>
            <w:webHidden/>
          </w:rPr>
          <w:fldChar w:fldCharType="separate"/>
        </w:r>
        <w:r w:rsidR="00EF51C5">
          <w:rPr>
            <w:noProof/>
            <w:webHidden/>
          </w:rPr>
          <w:t>5</w:t>
        </w:r>
        <w:r w:rsidR="00EF51C5">
          <w:rPr>
            <w:noProof/>
            <w:webHidden/>
          </w:rPr>
          <w:fldChar w:fldCharType="end"/>
        </w:r>
      </w:hyperlink>
    </w:p>
    <w:p w:rsidR="00EF51C5" w:rsidRDefault="00B165D9">
      <w:pPr>
        <w:pStyle w:val="TOC1"/>
        <w:tabs>
          <w:tab w:val="right" w:leader="dot" w:pos="8290"/>
        </w:tabs>
        <w:rPr>
          <w:b w:val="0"/>
          <w:bCs w:val="0"/>
          <w:caps w:val="0"/>
          <w:noProof/>
          <w:sz w:val="21"/>
          <w:szCs w:val="24"/>
        </w:rPr>
      </w:pPr>
      <w:hyperlink w:anchor="_Toc529553140" w:history="1">
        <w:r w:rsidR="00EF51C5" w:rsidRPr="003C1387">
          <w:rPr>
            <w:rStyle w:val="ac"/>
            <w:noProof/>
          </w:rPr>
          <w:t>7</w:t>
        </w:r>
        <w:r w:rsidR="00EF51C5" w:rsidRPr="003C1387">
          <w:rPr>
            <w:rStyle w:val="ac"/>
            <w:noProof/>
          </w:rPr>
          <w:t>，集成建议</w:t>
        </w:r>
        <w:r w:rsidR="00EF51C5">
          <w:rPr>
            <w:noProof/>
            <w:webHidden/>
          </w:rPr>
          <w:tab/>
        </w:r>
        <w:r w:rsidR="00EF51C5">
          <w:rPr>
            <w:noProof/>
            <w:webHidden/>
          </w:rPr>
          <w:fldChar w:fldCharType="begin"/>
        </w:r>
        <w:r w:rsidR="00EF51C5">
          <w:rPr>
            <w:noProof/>
            <w:webHidden/>
          </w:rPr>
          <w:instrText xml:space="preserve"> PAGEREF _Toc529553140 \h </w:instrText>
        </w:r>
        <w:r w:rsidR="00EF51C5">
          <w:rPr>
            <w:noProof/>
            <w:webHidden/>
          </w:rPr>
        </w:r>
        <w:r w:rsidR="00EF51C5">
          <w:rPr>
            <w:noProof/>
            <w:webHidden/>
          </w:rPr>
          <w:fldChar w:fldCharType="separate"/>
        </w:r>
        <w:r w:rsidR="00EF51C5">
          <w:rPr>
            <w:noProof/>
            <w:webHidden/>
          </w:rPr>
          <w:t>5</w:t>
        </w:r>
        <w:r w:rsidR="00EF51C5">
          <w:rPr>
            <w:noProof/>
            <w:webHidden/>
          </w:rPr>
          <w:fldChar w:fldCharType="end"/>
        </w:r>
      </w:hyperlink>
    </w:p>
    <w:p w:rsidR="00EF51C5" w:rsidRDefault="00B165D9">
      <w:pPr>
        <w:pStyle w:val="TOC1"/>
        <w:tabs>
          <w:tab w:val="right" w:leader="dot" w:pos="8290"/>
        </w:tabs>
        <w:rPr>
          <w:b w:val="0"/>
          <w:bCs w:val="0"/>
          <w:caps w:val="0"/>
          <w:noProof/>
          <w:sz w:val="21"/>
          <w:szCs w:val="24"/>
        </w:rPr>
      </w:pPr>
      <w:hyperlink w:anchor="_Toc529553141" w:history="1">
        <w:r w:rsidR="00EF51C5" w:rsidRPr="003C1387">
          <w:rPr>
            <w:rStyle w:val="ac"/>
            <w:noProof/>
          </w:rPr>
          <w:t>8</w:t>
        </w:r>
        <w:r w:rsidR="00EF51C5" w:rsidRPr="003C1387">
          <w:rPr>
            <w:rStyle w:val="ac"/>
            <w:noProof/>
          </w:rPr>
          <w:t>，常见问题</w:t>
        </w:r>
        <w:r w:rsidR="00EF51C5">
          <w:rPr>
            <w:noProof/>
            <w:webHidden/>
          </w:rPr>
          <w:tab/>
        </w:r>
        <w:r w:rsidR="00EF51C5">
          <w:rPr>
            <w:noProof/>
            <w:webHidden/>
          </w:rPr>
          <w:fldChar w:fldCharType="begin"/>
        </w:r>
        <w:r w:rsidR="00EF51C5">
          <w:rPr>
            <w:noProof/>
            <w:webHidden/>
          </w:rPr>
          <w:instrText xml:space="preserve"> PAGEREF _Toc529553141 \h </w:instrText>
        </w:r>
        <w:r w:rsidR="00EF51C5">
          <w:rPr>
            <w:noProof/>
            <w:webHidden/>
          </w:rPr>
        </w:r>
        <w:r w:rsidR="00EF51C5">
          <w:rPr>
            <w:noProof/>
            <w:webHidden/>
          </w:rPr>
          <w:fldChar w:fldCharType="separate"/>
        </w:r>
        <w:r w:rsidR="00EF51C5">
          <w:rPr>
            <w:noProof/>
            <w:webHidden/>
          </w:rPr>
          <w:t>5</w:t>
        </w:r>
        <w:r w:rsidR="00EF51C5">
          <w:rPr>
            <w:noProof/>
            <w:webHidden/>
          </w:rPr>
          <w:fldChar w:fldCharType="end"/>
        </w:r>
      </w:hyperlink>
    </w:p>
    <w:p w:rsidR="00EF51C5" w:rsidRDefault="00B165D9">
      <w:pPr>
        <w:pStyle w:val="TOC1"/>
        <w:tabs>
          <w:tab w:val="right" w:leader="dot" w:pos="8290"/>
        </w:tabs>
        <w:rPr>
          <w:b w:val="0"/>
          <w:bCs w:val="0"/>
          <w:caps w:val="0"/>
          <w:noProof/>
          <w:sz w:val="21"/>
          <w:szCs w:val="24"/>
        </w:rPr>
      </w:pPr>
      <w:hyperlink w:anchor="_Toc529553142" w:history="1">
        <w:r w:rsidR="00EF51C5" w:rsidRPr="003C1387">
          <w:rPr>
            <w:rStyle w:val="ac"/>
            <w:noProof/>
          </w:rPr>
          <w:t>9</w:t>
        </w:r>
        <w:r w:rsidR="00EF51C5" w:rsidRPr="003C1387">
          <w:rPr>
            <w:rStyle w:val="ac"/>
            <w:noProof/>
          </w:rPr>
          <w:t>，关于审核</w:t>
        </w:r>
        <w:r w:rsidR="00EF51C5">
          <w:rPr>
            <w:noProof/>
            <w:webHidden/>
          </w:rPr>
          <w:tab/>
        </w:r>
        <w:r w:rsidR="00EF51C5">
          <w:rPr>
            <w:noProof/>
            <w:webHidden/>
          </w:rPr>
          <w:fldChar w:fldCharType="begin"/>
        </w:r>
        <w:r w:rsidR="00EF51C5">
          <w:rPr>
            <w:noProof/>
            <w:webHidden/>
          </w:rPr>
          <w:instrText xml:space="preserve"> PAGEREF _Toc529553142 \h </w:instrText>
        </w:r>
        <w:r w:rsidR="00EF51C5">
          <w:rPr>
            <w:noProof/>
            <w:webHidden/>
          </w:rPr>
        </w:r>
        <w:r w:rsidR="00EF51C5">
          <w:rPr>
            <w:noProof/>
            <w:webHidden/>
          </w:rPr>
          <w:fldChar w:fldCharType="separate"/>
        </w:r>
        <w:r w:rsidR="00EF51C5">
          <w:rPr>
            <w:noProof/>
            <w:webHidden/>
          </w:rPr>
          <w:t>6</w:t>
        </w:r>
        <w:r w:rsidR="00EF51C5">
          <w:rPr>
            <w:noProof/>
            <w:webHidden/>
          </w:rPr>
          <w:fldChar w:fldCharType="end"/>
        </w:r>
      </w:hyperlink>
    </w:p>
    <w:p w:rsidR="00927729" w:rsidRDefault="00561020">
      <w:r>
        <w:fldChar w:fldCharType="end"/>
      </w:r>
    </w:p>
    <w:p w:rsidR="00927729" w:rsidRDefault="00927729">
      <w:pPr>
        <w:widowControl/>
        <w:jc w:val="left"/>
      </w:pPr>
      <w:r>
        <w:br w:type="page"/>
      </w:r>
    </w:p>
    <w:p w:rsidR="001A4352" w:rsidRDefault="001A4352"/>
    <w:p w:rsidR="001A4352" w:rsidRDefault="001A4352"/>
    <w:p w:rsidR="001A4352" w:rsidRDefault="001A4352" w:rsidP="0001753B">
      <w:pPr>
        <w:pStyle w:val="1"/>
      </w:pPr>
      <w:bookmarkStart w:id="1" w:name="_Toc19996"/>
      <w:bookmarkStart w:id="2" w:name="_Toc389160581"/>
      <w:bookmarkStart w:id="3" w:name="_Toc529553134"/>
      <w:r w:rsidRPr="00561020">
        <w:t>1，概述</w:t>
      </w:r>
      <w:bookmarkEnd w:id="1"/>
      <w:bookmarkEnd w:id="2"/>
      <w:bookmarkEnd w:id="3"/>
    </w:p>
    <w:p w:rsidR="001A4352" w:rsidRDefault="001A4352" w:rsidP="001A4352">
      <w:pPr>
        <w:pStyle w:val="3"/>
        <w:widowControl/>
        <w:shd w:val="clear" w:color="auto" w:fill="FFFFFF"/>
        <w:spacing w:line="495" w:lineRule="atLeast"/>
        <w:rPr>
          <w:rFonts w:asciiTheme="minorEastAsia" w:hAnsiTheme="minorEastAsia" w:cstheme="minorEastAsia"/>
          <w:b w:val="0"/>
          <w:color w:val="333333"/>
          <w:sz w:val="28"/>
          <w:szCs w:val="28"/>
          <w:shd w:val="clear" w:color="auto" w:fill="FFFFFF"/>
        </w:rPr>
      </w:pPr>
      <w:bookmarkStart w:id="4" w:name="_Toc389160582"/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本文档描述了</w:t>
      </w:r>
      <w:r w:rsidR="0001753B"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 xml:space="preserve">iOS </w:t>
      </w:r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开发者如何集成云蜻SDK产品。 云蜻SDK提供了多种广告形式，包括：原生广告、广告墙、开屏、横幅、ICON、插屏等。</w:t>
      </w:r>
      <w:bookmarkEnd w:id="4"/>
    </w:p>
    <w:p w:rsidR="001A4352" w:rsidRDefault="001A4352" w:rsidP="0001753B">
      <w:pPr>
        <w:pStyle w:val="1"/>
      </w:pPr>
      <w:bookmarkStart w:id="5" w:name="_Toc4731"/>
      <w:bookmarkStart w:id="6" w:name="_Toc7472"/>
      <w:bookmarkStart w:id="7" w:name="_Toc389160583"/>
      <w:bookmarkStart w:id="8" w:name="_Toc529553135"/>
      <w:r>
        <w:t>2，集成准备</w:t>
      </w:r>
      <w:bookmarkEnd w:id="5"/>
      <w:bookmarkEnd w:id="6"/>
      <w:bookmarkEnd w:id="7"/>
      <w:bookmarkEnd w:id="8"/>
    </w:p>
    <w:p w:rsidR="001A4352" w:rsidRPr="00756DA0" w:rsidRDefault="001A4352" w:rsidP="00756DA0">
      <w:pPr>
        <w:pStyle w:val="3"/>
        <w:widowControl/>
        <w:numPr>
          <w:ilvl w:val="0"/>
          <w:numId w:val="3"/>
        </w:numPr>
        <w:shd w:val="clear" w:color="auto" w:fill="FFFFFF"/>
        <w:spacing w:line="495" w:lineRule="atLeast"/>
        <w:rPr>
          <w:rFonts w:asciiTheme="minorEastAsia" w:hAnsiTheme="minorEastAsia" w:cstheme="minorEastAsia"/>
          <w:b w:val="0"/>
          <w:color w:val="333333"/>
          <w:sz w:val="28"/>
          <w:szCs w:val="28"/>
          <w:shd w:val="clear" w:color="auto" w:fill="FFFFFF"/>
        </w:rPr>
      </w:pPr>
      <w:bookmarkStart w:id="9" w:name="_Toc389160584"/>
      <w:r>
        <w:rPr>
          <w:rFonts w:asciiTheme="minorEastAsia" w:hAnsiTheme="minorEastAsia" w:cstheme="minorEastAsia"/>
          <w:b w:val="0"/>
          <w:color w:val="333333"/>
          <w:sz w:val="28"/>
          <w:szCs w:val="28"/>
          <w:shd w:val="clear" w:color="auto" w:fill="FFFFFF"/>
        </w:rPr>
        <w:t>申请账号</w:t>
      </w:r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：开发者从云蜻SDK后台运营人员处获取账号、密码后，</w:t>
      </w:r>
      <w:r w:rsidRPr="009848F9">
        <w:rPr>
          <w:rFonts w:asciiTheme="minorEastAsia" w:hAnsiTheme="minorEastAsia" w:cstheme="minorEastAsia" w:hint="eastAsia"/>
          <w:b w:val="0"/>
          <w:color w:val="333333"/>
          <w:sz w:val="28"/>
          <w:szCs w:val="28"/>
          <w:u w:val="single"/>
          <w:shd w:val="clear" w:color="auto" w:fill="FFFFFF"/>
        </w:rPr>
        <w:t>登录</w:t>
      </w:r>
      <w:r w:rsidR="000A09B9" w:rsidRPr="009848F9">
        <w:rPr>
          <w:rFonts w:asciiTheme="minorEastAsia" w:hAnsiTheme="minorEastAsia" w:cstheme="minorEastAsia"/>
          <w:b w:val="0"/>
          <w:color w:val="333333"/>
          <w:sz w:val="28"/>
          <w:szCs w:val="28"/>
          <w:u w:val="single"/>
          <w:shd w:val="clear" w:color="auto" w:fill="FFFFFF"/>
        </w:rPr>
        <w:fldChar w:fldCharType="begin"/>
      </w:r>
      <w:r w:rsidR="009848F9" w:rsidRPr="009848F9">
        <w:rPr>
          <w:rFonts w:asciiTheme="minorEastAsia" w:hAnsiTheme="minorEastAsia" w:cstheme="minorEastAsia"/>
          <w:b w:val="0"/>
          <w:color w:val="333333"/>
          <w:sz w:val="28"/>
          <w:szCs w:val="28"/>
          <w:u w:val="single"/>
          <w:shd w:val="clear" w:color="auto" w:fill="FFFFFF"/>
        </w:rPr>
        <w:instrText>HYPERLINK "http://sspview.yunqingugm.com/"</w:instrText>
      </w:r>
      <w:r w:rsidR="000A09B9" w:rsidRPr="009848F9">
        <w:rPr>
          <w:rFonts w:asciiTheme="minorEastAsia" w:hAnsiTheme="minorEastAsia" w:cstheme="minorEastAsia"/>
          <w:b w:val="0"/>
          <w:color w:val="333333"/>
          <w:sz w:val="28"/>
          <w:szCs w:val="28"/>
          <w:u w:val="single"/>
          <w:shd w:val="clear" w:color="auto" w:fill="FFFFFF"/>
        </w:rPr>
        <w:fldChar w:fldCharType="separate"/>
      </w:r>
      <w:r w:rsidRPr="009848F9">
        <w:rPr>
          <w:rFonts w:asciiTheme="minorEastAsia" w:hAnsiTheme="minorEastAsia" w:cstheme="minorEastAsia" w:hint="eastAsia"/>
          <w:b w:val="0"/>
          <w:color w:val="333333"/>
          <w:sz w:val="28"/>
          <w:szCs w:val="28"/>
          <w:u w:val="single"/>
          <w:shd w:val="clear" w:color="auto" w:fill="FFFFFF"/>
        </w:rPr>
        <w:t>云蜻SDK系统后台</w:t>
      </w:r>
      <w:r w:rsidR="000A09B9" w:rsidRPr="009848F9">
        <w:rPr>
          <w:rFonts w:asciiTheme="minorEastAsia" w:hAnsiTheme="minorEastAsia" w:cstheme="minorEastAsia"/>
          <w:b w:val="0"/>
          <w:color w:val="333333"/>
          <w:sz w:val="28"/>
          <w:szCs w:val="28"/>
          <w:u w:val="single"/>
          <w:shd w:val="clear" w:color="auto" w:fill="FFFFFF"/>
        </w:rPr>
        <w:fldChar w:fldCharType="end"/>
      </w:r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。</w:t>
      </w:r>
      <w:bookmarkEnd w:id="9"/>
    </w:p>
    <w:p w:rsidR="0001753B" w:rsidRPr="0001753B" w:rsidRDefault="001A4352" w:rsidP="0001753B">
      <w:pPr>
        <w:pStyle w:val="3"/>
        <w:widowControl/>
        <w:numPr>
          <w:ilvl w:val="0"/>
          <w:numId w:val="3"/>
        </w:numPr>
        <w:shd w:val="clear" w:color="auto" w:fill="FFFFFF"/>
        <w:spacing w:line="495" w:lineRule="atLeast"/>
        <w:rPr>
          <w:rFonts w:asciiTheme="minorEastAsia" w:hAnsiTheme="minorEastAsia" w:cstheme="minorEastAsia"/>
          <w:b w:val="0"/>
          <w:color w:val="333333"/>
          <w:sz w:val="28"/>
          <w:szCs w:val="28"/>
          <w:shd w:val="clear" w:color="auto" w:fill="FFFFFF"/>
        </w:rPr>
      </w:pPr>
      <w:bookmarkStart w:id="10" w:name="_Toc389160586"/>
      <w:r>
        <w:rPr>
          <w:rFonts w:asciiTheme="minorEastAsia" w:hAnsiTheme="minorEastAsia" w:cstheme="minorEastAsia" w:hint="eastAsia"/>
          <w:b w:val="0"/>
          <w:color w:val="333333"/>
          <w:sz w:val="28"/>
          <w:szCs w:val="28"/>
          <w:shd w:val="clear" w:color="auto" w:fill="FFFFFF"/>
        </w:rPr>
        <w:t>媒体位id：开发者每创建一个应用后，系统会自动生成媒体位id，可在云蜻SDK后台界面查看到已创建的应用以及对应的媒体位id。</w:t>
      </w:r>
      <w:bookmarkStart w:id="11" w:name="_Toc29255"/>
      <w:bookmarkStart w:id="12" w:name="_Toc27581"/>
      <w:bookmarkStart w:id="13" w:name="_Toc389160587"/>
      <w:bookmarkEnd w:id="10"/>
    </w:p>
    <w:p w:rsidR="001A4352" w:rsidRPr="0001753B" w:rsidRDefault="001A4352" w:rsidP="0001753B">
      <w:pPr>
        <w:pStyle w:val="1"/>
        <w:rPr>
          <w:sz w:val="28"/>
          <w:szCs w:val="28"/>
        </w:rPr>
      </w:pPr>
      <w:bookmarkStart w:id="14" w:name="_Toc529553136"/>
      <w:r w:rsidRPr="006E136F">
        <w:t>3，</w:t>
      </w:r>
      <w:bookmarkEnd w:id="11"/>
      <w:bookmarkEnd w:id="12"/>
      <w:bookmarkEnd w:id="13"/>
      <w:r w:rsidR="00C236BD" w:rsidRPr="006E136F">
        <w:t>配置工程</w:t>
      </w:r>
      <w:bookmarkEnd w:id="14"/>
    </w:p>
    <w:p w:rsidR="00832EE1" w:rsidRPr="00832EE1" w:rsidRDefault="00DA6798" w:rsidP="00DA6798">
      <w:pPr>
        <w:ind w:left="315" w:hangingChars="150" w:hanging="315"/>
      </w:pPr>
      <w:r>
        <w:rPr>
          <w:shd w:val="clear" w:color="auto" w:fill="FFFFFF"/>
        </w:rPr>
        <w:t>1</w:t>
      </w:r>
      <w:r>
        <w:rPr>
          <w:shd w:val="clear" w:color="auto" w:fill="FFFFFF"/>
        </w:rPr>
        <w:t>）</w:t>
      </w:r>
      <w:proofErr w:type="spellStart"/>
      <w:r w:rsidR="00832EE1" w:rsidRPr="00832EE1">
        <w:rPr>
          <w:shd w:val="clear" w:color="auto" w:fill="FFFFFF"/>
        </w:rPr>
        <w:t>YXLaunchAD</w:t>
      </w:r>
      <w:proofErr w:type="spellEnd"/>
      <w:r w:rsidR="00832EE1">
        <w:rPr>
          <w:rFonts w:hint="eastAsia"/>
          <w:shd w:val="clear" w:color="auto" w:fill="FFFFFF"/>
        </w:rPr>
        <w:t>文件夹下的</w:t>
      </w:r>
      <w:r w:rsidR="006E136F" w:rsidRPr="006E136F">
        <w:rPr>
          <w:rFonts w:hint="eastAsia"/>
          <w:shd w:val="clear" w:color="auto" w:fill="FFFFFF"/>
        </w:rPr>
        <w:t xml:space="preserve"> </w:t>
      </w:r>
      <w:r w:rsidR="00832EE1">
        <w:rPr>
          <w:rFonts w:hint="eastAsia"/>
          <w:shd w:val="clear" w:color="auto" w:fill="FFFFFF"/>
        </w:rPr>
        <w:t xml:space="preserve"> </w:t>
      </w:r>
      <w:r w:rsidR="006E136F" w:rsidRPr="006E136F">
        <w:rPr>
          <w:rFonts w:hint="eastAsia"/>
          <w:shd w:val="clear" w:color="auto" w:fill="FFFFFF"/>
        </w:rPr>
        <w:t xml:space="preserve"> </w:t>
      </w:r>
      <w:proofErr w:type="spellStart"/>
      <w:r w:rsidR="00C44EB3" w:rsidRPr="00C44EB3">
        <w:rPr>
          <w:shd w:val="clear" w:color="auto" w:fill="FFFFFF"/>
        </w:rPr>
        <w:t>YXLaunchAds</w:t>
      </w:r>
      <w:r w:rsidR="006E136F" w:rsidRPr="006E136F">
        <w:rPr>
          <w:rFonts w:hint="eastAsia"/>
          <w:shd w:val="clear" w:color="auto" w:fill="FFFFFF"/>
        </w:rPr>
        <w:t>.framework</w:t>
      </w:r>
      <w:proofErr w:type="spellEnd"/>
      <w:r w:rsidR="00832EE1">
        <w:rPr>
          <w:rFonts w:hint="eastAsia"/>
          <w:shd w:val="clear" w:color="auto" w:fill="FFFFFF"/>
        </w:rPr>
        <w:t xml:space="preserve">  </w:t>
      </w:r>
      <w:r w:rsidR="00832EE1">
        <w:rPr>
          <w:rFonts w:hint="eastAsia"/>
          <w:shd w:val="clear" w:color="auto" w:fill="FFFFFF"/>
        </w:rPr>
        <w:t>、</w:t>
      </w:r>
      <w:proofErr w:type="spellStart"/>
      <w:r w:rsidR="00C44EB3" w:rsidRPr="00C44EB3">
        <w:rPr>
          <w:shd w:val="clear" w:color="auto" w:fill="FFFFFF"/>
        </w:rPr>
        <w:t>ThirdAdLibs</w:t>
      </w:r>
      <w:proofErr w:type="spellEnd"/>
      <w:r w:rsidR="00832EE1">
        <w:rPr>
          <w:rFonts w:hint="eastAsia"/>
          <w:shd w:val="clear" w:color="auto" w:fill="FFFFFF"/>
        </w:rPr>
        <w:t>文件夹以及其中的文件</w:t>
      </w:r>
      <w:r w:rsidR="00832EE1">
        <w:rPr>
          <w:rFonts w:hint="eastAsia"/>
          <w:shd w:val="clear" w:color="auto" w:fill="FFFFFF"/>
        </w:rPr>
        <w:t xml:space="preserve"> </w:t>
      </w:r>
      <w:r w:rsidR="00832EE1">
        <w:rPr>
          <w:rFonts w:hint="eastAsia"/>
          <w:shd w:val="clear" w:color="auto" w:fill="FFFFFF"/>
        </w:rPr>
        <w:t>，这</w:t>
      </w:r>
      <w:r w:rsidR="00C44EB3">
        <w:rPr>
          <w:rFonts w:hint="eastAsia"/>
          <w:shd w:val="clear" w:color="auto" w:fill="FFFFFF"/>
        </w:rPr>
        <w:t>两</w:t>
      </w:r>
      <w:r w:rsidR="00832EE1">
        <w:rPr>
          <w:rFonts w:hint="eastAsia"/>
          <w:shd w:val="clear" w:color="auto" w:fill="FFFFFF"/>
        </w:rPr>
        <w:t>个为广告</w:t>
      </w:r>
      <w:proofErr w:type="spellStart"/>
      <w:r w:rsidR="00832EE1">
        <w:rPr>
          <w:rFonts w:hint="eastAsia"/>
          <w:shd w:val="clear" w:color="auto" w:fill="FFFFFF"/>
        </w:rPr>
        <w:t>sdk</w:t>
      </w:r>
      <w:proofErr w:type="spellEnd"/>
      <w:r w:rsidR="00832EE1">
        <w:rPr>
          <w:rFonts w:hint="eastAsia"/>
          <w:shd w:val="clear" w:color="auto" w:fill="FFFFFF"/>
        </w:rPr>
        <w:t>整体，如果项目中有的话可以不用导入。</w:t>
      </w:r>
      <w:r w:rsidR="00832EE1">
        <w:rPr>
          <w:rFonts w:hint="eastAsia"/>
          <w:shd w:val="clear" w:color="auto" w:fill="FFFFFF"/>
        </w:rPr>
        <w:t xml:space="preserve"> </w:t>
      </w:r>
    </w:p>
    <w:p w:rsidR="006E136F" w:rsidRPr="006E136F" w:rsidRDefault="00832EE1" w:rsidP="00DA6798">
      <w:pPr>
        <w:ind w:firstLine="315"/>
      </w:pPr>
      <w:r>
        <w:rPr>
          <w:rFonts w:hint="eastAsia"/>
          <w:shd w:val="clear" w:color="auto" w:fill="FFFFFF"/>
        </w:rPr>
        <w:t>将</w:t>
      </w:r>
      <w:r w:rsidR="006E136F" w:rsidRPr="006E136F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上述</w:t>
      </w:r>
      <w:r w:rsidR="006E136F" w:rsidRPr="006E136F">
        <w:rPr>
          <w:rFonts w:hint="eastAsia"/>
          <w:shd w:val="clear" w:color="auto" w:fill="FFFFFF"/>
        </w:rPr>
        <w:t>添加到</w:t>
      </w:r>
      <w:r w:rsidR="006E136F" w:rsidRPr="006E136F">
        <w:rPr>
          <w:rFonts w:hint="eastAsia"/>
          <w:shd w:val="clear" w:color="auto" w:fill="FFFFFF"/>
        </w:rPr>
        <w:t>XCode</w:t>
      </w:r>
      <w:r w:rsidR="006E136F" w:rsidRPr="006E136F">
        <w:rPr>
          <w:rFonts w:hint="eastAsia"/>
          <w:shd w:val="clear" w:color="auto" w:fill="FFFFFF"/>
        </w:rPr>
        <w:t>项目中</w:t>
      </w:r>
    </w:p>
    <w:p w:rsidR="006E136F" w:rsidRPr="006E136F" w:rsidRDefault="006E136F" w:rsidP="00DA6798">
      <w:pPr>
        <w:ind w:firstLine="315"/>
      </w:pPr>
      <w:r w:rsidRPr="006E136F">
        <w:rPr>
          <w:rFonts w:hint="eastAsia"/>
          <w:shd w:val="clear" w:color="auto" w:fill="FFFFFF"/>
        </w:rPr>
        <w:t>添加依赖项</w:t>
      </w:r>
      <w:r w:rsidRPr="006E136F">
        <w:rPr>
          <w:rFonts w:hint="eastAsia"/>
          <w:shd w:val="clear" w:color="auto" w:fill="FFFFFF"/>
        </w:rPr>
        <w:t xml:space="preserve"> </w:t>
      </w:r>
      <w:r w:rsidRPr="006E136F">
        <w:rPr>
          <w:rFonts w:hint="eastAsia"/>
          <w:shd w:val="clear" w:color="auto" w:fill="FFFFFF"/>
        </w:rPr>
        <w:tab/>
      </w:r>
    </w:p>
    <w:p w:rsidR="006E136F" w:rsidRPr="006E136F" w:rsidRDefault="006E136F" w:rsidP="00DA6798">
      <w:pPr>
        <w:ind w:firstLine="315"/>
      </w:pPr>
      <w:proofErr w:type="spellStart"/>
      <w:r w:rsidRPr="006E136F">
        <w:rPr>
          <w:rFonts w:hint="eastAsia"/>
          <w:shd w:val="clear" w:color="auto" w:fill="FFFFFF"/>
        </w:rPr>
        <w:t>AdSupport.framework</w:t>
      </w:r>
      <w:proofErr w:type="spellEnd"/>
      <w:r w:rsidRPr="006E136F">
        <w:rPr>
          <w:rFonts w:hint="eastAsia"/>
          <w:shd w:val="clear" w:color="auto" w:fill="FFFFFF"/>
        </w:rPr>
        <w:t xml:space="preserve"> </w:t>
      </w:r>
    </w:p>
    <w:p w:rsidR="006E136F" w:rsidRPr="006E136F" w:rsidRDefault="006E136F" w:rsidP="00DA6798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StoreKit.framework</w:t>
      </w:r>
      <w:proofErr w:type="spellEnd"/>
      <w:r w:rsidRPr="006E136F">
        <w:rPr>
          <w:shd w:val="clear" w:color="auto" w:fill="FFFFFF"/>
        </w:rPr>
        <w:t xml:space="preserve"> </w:t>
      </w:r>
    </w:p>
    <w:p w:rsidR="006E136F" w:rsidRDefault="00DA6798" w:rsidP="00DA6798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L</w:t>
      </w:r>
      <w:r w:rsidR="006E136F" w:rsidRPr="006E136F">
        <w:rPr>
          <w:shd w:val="clear" w:color="auto" w:fill="FFFFFF"/>
        </w:rPr>
        <w:t>ibz.dylib</w:t>
      </w:r>
      <w:proofErr w:type="spellEnd"/>
    </w:p>
    <w:p w:rsidR="00B6464F" w:rsidRPr="00B6464F" w:rsidRDefault="00B6464F" w:rsidP="00DA6798">
      <w:pPr>
        <w:ind w:firstLine="315"/>
        <w:rPr>
          <w:shd w:val="clear" w:color="auto" w:fill="FFFFFF"/>
        </w:rPr>
      </w:pPr>
    </w:p>
    <w:p w:rsidR="00B6464F" w:rsidRPr="00B6464F" w:rsidRDefault="00B6464F" w:rsidP="00B6464F">
      <w:pPr>
        <w:ind w:firstLine="315"/>
        <w:rPr>
          <w:shd w:val="clear" w:color="auto" w:fill="FFFFFF"/>
        </w:rPr>
      </w:pPr>
      <w:proofErr w:type="spellStart"/>
      <w:r w:rsidRPr="00B6464F">
        <w:rPr>
          <w:shd w:val="clear" w:color="auto" w:fill="FFFFFF"/>
        </w:rPr>
        <w:t>Libc</w:t>
      </w:r>
      <w:proofErr w:type="spellEnd"/>
      <w:r w:rsidRPr="00B6464F">
        <w:rPr>
          <w:shd w:val="clear" w:color="auto" w:fill="FFFFFF"/>
        </w:rPr>
        <w:t>++.</w:t>
      </w:r>
      <w:proofErr w:type="spellStart"/>
      <w:r w:rsidRPr="00B6464F">
        <w:rPr>
          <w:shd w:val="clear" w:color="auto" w:fill="FFFFFF"/>
        </w:rPr>
        <w:t>dylib</w:t>
      </w:r>
      <w:proofErr w:type="spellEnd"/>
      <w:r w:rsidRPr="00B6464F">
        <w:rPr>
          <w:shd w:val="clear" w:color="auto" w:fill="FFFFFF"/>
        </w:rPr>
        <w:t xml:space="preserve"> </w:t>
      </w:r>
    </w:p>
    <w:p w:rsidR="00B6464F" w:rsidRPr="00B6464F" w:rsidRDefault="00B6464F" w:rsidP="00B6464F">
      <w:pPr>
        <w:ind w:firstLine="315"/>
        <w:rPr>
          <w:shd w:val="clear" w:color="auto" w:fill="FFFFFF"/>
        </w:rPr>
      </w:pPr>
      <w:proofErr w:type="spellStart"/>
      <w:r w:rsidRPr="00B6464F">
        <w:rPr>
          <w:shd w:val="clear" w:color="auto" w:fill="FFFFFF"/>
        </w:rPr>
        <w:t>CoreMotion.framework</w:t>
      </w:r>
      <w:proofErr w:type="spellEnd"/>
      <w:r w:rsidRPr="00B6464F">
        <w:rPr>
          <w:shd w:val="clear" w:color="auto" w:fill="FFFFFF"/>
        </w:rPr>
        <w:t xml:space="preserve"> </w:t>
      </w:r>
    </w:p>
    <w:p w:rsidR="00B6464F" w:rsidRPr="00B6464F" w:rsidRDefault="00B6464F" w:rsidP="00B6464F">
      <w:pPr>
        <w:ind w:firstLine="315"/>
        <w:rPr>
          <w:shd w:val="clear" w:color="auto" w:fill="FFFFFF"/>
        </w:rPr>
      </w:pPr>
      <w:proofErr w:type="spellStart"/>
      <w:r w:rsidRPr="00B6464F">
        <w:rPr>
          <w:shd w:val="clear" w:color="auto" w:fill="FFFFFF"/>
        </w:rPr>
        <w:t>MessageUI.framework</w:t>
      </w:r>
      <w:proofErr w:type="spellEnd"/>
      <w:r w:rsidRPr="00B6464F">
        <w:rPr>
          <w:shd w:val="clear" w:color="auto" w:fill="FFFFFF"/>
        </w:rPr>
        <w:t xml:space="preserve"> </w:t>
      </w:r>
    </w:p>
    <w:p w:rsidR="00B6464F" w:rsidRPr="00B6464F" w:rsidRDefault="00B6464F" w:rsidP="00B6464F">
      <w:pPr>
        <w:ind w:firstLine="315"/>
        <w:rPr>
          <w:shd w:val="clear" w:color="auto" w:fill="FFFFFF"/>
        </w:rPr>
      </w:pPr>
      <w:proofErr w:type="spellStart"/>
      <w:r w:rsidRPr="00B6464F">
        <w:rPr>
          <w:shd w:val="clear" w:color="auto" w:fill="FFFFFF"/>
        </w:rPr>
        <w:t>SafariServices.framework</w:t>
      </w:r>
      <w:proofErr w:type="spellEnd"/>
      <w:r w:rsidRPr="00B6464F">
        <w:rPr>
          <w:shd w:val="clear" w:color="auto" w:fill="FFFFFF"/>
        </w:rPr>
        <w:t xml:space="preserve"> </w:t>
      </w:r>
    </w:p>
    <w:p w:rsidR="00B6464F" w:rsidRPr="00B6464F" w:rsidRDefault="00B6464F" w:rsidP="00DA6798">
      <w:pPr>
        <w:ind w:firstLine="315"/>
        <w:rPr>
          <w:shd w:val="clear" w:color="auto" w:fill="FFFFFF"/>
        </w:rPr>
      </w:pPr>
    </w:p>
    <w:p w:rsidR="006E136F" w:rsidRPr="006E136F" w:rsidRDefault="006E136F" w:rsidP="00DA6798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CoreLocation.framework</w:t>
      </w:r>
      <w:proofErr w:type="spellEnd"/>
    </w:p>
    <w:p w:rsidR="006E136F" w:rsidRPr="006E136F" w:rsidRDefault="006E136F" w:rsidP="00DA6798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lastRenderedPageBreak/>
        <w:t>QuartzCore.framework</w:t>
      </w:r>
      <w:proofErr w:type="spellEnd"/>
    </w:p>
    <w:p w:rsidR="006E136F" w:rsidRPr="006E136F" w:rsidRDefault="006E136F" w:rsidP="00DA6798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SystemConfiguation.framework</w:t>
      </w:r>
      <w:proofErr w:type="spellEnd"/>
    </w:p>
    <w:p w:rsidR="006E136F" w:rsidRPr="006E136F" w:rsidRDefault="006E136F" w:rsidP="00DA6798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CoretTelephony.framewor</w:t>
      </w:r>
      <w:proofErr w:type="spellEnd"/>
    </w:p>
    <w:p w:rsidR="006E136F" w:rsidRPr="006E136F" w:rsidRDefault="006E136F" w:rsidP="00DA6798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Security.framework</w:t>
      </w:r>
      <w:proofErr w:type="spellEnd"/>
    </w:p>
    <w:p w:rsidR="006E136F" w:rsidRPr="006E136F" w:rsidRDefault="006E136F" w:rsidP="00DA6798">
      <w:pPr>
        <w:ind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WebKit.framework</w:t>
      </w:r>
      <w:proofErr w:type="spellEnd"/>
    </w:p>
    <w:p w:rsidR="006E136F" w:rsidRPr="006E136F" w:rsidRDefault="006E136F" w:rsidP="00DA6798">
      <w:pPr>
        <w:ind w:firstLine="315"/>
        <w:rPr>
          <w:shd w:val="clear" w:color="auto" w:fill="FFFFFF"/>
        </w:rPr>
      </w:pPr>
      <w:r w:rsidRPr="006E136F">
        <w:rPr>
          <w:shd w:val="clear" w:color="auto" w:fill="FFFFFF"/>
        </w:rPr>
        <w:t>libxml2.tbd</w:t>
      </w:r>
    </w:p>
    <w:p w:rsidR="006E136F" w:rsidRPr="006E136F" w:rsidRDefault="006E136F" w:rsidP="00DA6798">
      <w:pPr>
        <w:ind w:firstLineChars="150" w:firstLine="315"/>
        <w:rPr>
          <w:shd w:val="clear" w:color="auto" w:fill="FFFFFF"/>
        </w:rPr>
      </w:pPr>
      <w:proofErr w:type="spellStart"/>
      <w:r w:rsidRPr="006E136F">
        <w:rPr>
          <w:shd w:val="clear" w:color="auto" w:fill="FFFFFF"/>
        </w:rPr>
        <w:t>libz.tbd</w:t>
      </w:r>
      <w:proofErr w:type="spellEnd"/>
      <w:r w:rsidRPr="006E136F">
        <w:rPr>
          <w:rFonts w:hint="eastAsia"/>
          <w:shd w:val="clear" w:color="auto" w:fill="FFFFFF"/>
        </w:rPr>
        <w:t xml:space="preserve"> </w:t>
      </w:r>
    </w:p>
    <w:p w:rsidR="006E136F" w:rsidRDefault="006E136F" w:rsidP="00DA6798">
      <w:pPr>
        <w:rPr>
          <w:shd w:val="clear" w:color="auto" w:fill="FFFFFF"/>
        </w:rPr>
      </w:pPr>
    </w:p>
    <w:p w:rsidR="006E136F" w:rsidRPr="006E136F" w:rsidRDefault="00DA6798" w:rsidP="00DA6798"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 w:rsidR="006E136F" w:rsidRPr="006E136F">
        <w:rPr>
          <w:rFonts w:hint="eastAsia"/>
          <w:shd w:val="clear" w:color="auto" w:fill="FFFFFF"/>
        </w:rPr>
        <w:t>配置</w:t>
      </w:r>
      <w:r w:rsidR="00C44EB3">
        <w:rPr>
          <w:rFonts w:hint="eastAsia"/>
          <w:shd w:val="clear" w:color="auto" w:fill="FFFFFF"/>
        </w:rPr>
        <w:t>ATS</w:t>
      </w:r>
      <w:r w:rsidR="00C44EB3">
        <w:rPr>
          <w:shd w:val="clear" w:color="auto" w:fill="FFFFFF"/>
        </w:rPr>
        <w:t xml:space="preserve"> </w:t>
      </w:r>
      <w:r w:rsidR="00C44EB3">
        <w:rPr>
          <w:rFonts w:hint="eastAsia"/>
          <w:shd w:val="clear" w:color="auto" w:fill="FFFFFF"/>
        </w:rPr>
        <w:t xml:space="preserve"> </w:t>
      </w:r>
      <w:proofErr w:type="spellStart"/>
      <w:r w:rsidR="006E136F" w:rsidRPr="006E136F">
        <w:rPr>
          <w:rFonts w:hint="eastAsia"/>
          <w:shd w:val="clear" w:color="auto" w:fill="FFFFFF"/>
        </w:rPr>
        <w:t>Info.</w:t>
      </w:r>
      <w:r w:rsidR="006E136F" w:rsidRPr="006E136F">
        <w:rPr>
          <w:shd w:val="clear" w:color="auto" w:fill="FFFFFF"/>
        </w:rPr>
        <w:t>P</w:t>
      </w:r>
      <w:r w:rsidR="006E136F" w:rsidRPr="006E136F">
        <w:rPr>
          <w:rFonts w:hint="eastAsia"/>
          <w:shd w:val="clear" w:color="auto" w:fill="FFFFFF"/>
        </w:rPr>
        <w:t>list</w:t>
      </w:r>
      <w:proofErr w:type="spellEnd"/>
      <w:r w:rsidR="006E136F">
        <w:rPr>
          <w:rFonts w:hint="eastAsia"/>
          <w:shd w:val="clear" w:color="auto" w:fill="FFFFFF"/>
        </w:rPr>
        <w:t>:</w:t>
      </w:r>
      <w:r w:rsidR="00C44EB3">
        <w:rPr>
          <w:shd w:val="clear" w:color="auto" w:fill="FFFFFF"/>
        </w:rPr>
        <w:t xml:space="preserve"> </w:t>
      </w:r>
    </w:p>
    <w:p w:rsidR="006E136F" w:rsidRPr="006E136F" w:rsidRDefault="006E136F" w:rsidP="00DA6798">
      <w:pPr>
        <w:ind w:firstLine="420"/>
      </w:pPr>
      <w:r w:rsidRPr="006E136F">
        <w:t>&lt;key&gt;</w:t>
      </w:r>
      <w:proofErr w:type="spellStart"/>
      <w:r w:rsidRPr="006E136F">
        <w:t>NSAppTransportSecurity</w:t>
      </w:r>
      <w:proofErr w:type="spellEnd"/>
      <w:r w:rsidRPr="006E136F">
        <w:t>&lt;/key&gt;</w:t>
      </w:r>
    </w:p>
    <w:p w:rsidR="006E136F" w:rsidRPr="006E136F" w:rsidRDefault="006E136F" w:rsidP="00DA6798">
      <w:r w:rsidRPr="006E136F">
        <w:tab/>
      </w:r>
      <w:r w:rsidRPr="006E136F">
        <w:tab/>
        <w:t>&lt;</w:t>
      </w:r>
      <w:proofErr w:type="spellStart"/>
      <w:r w:rsidRPr="006E136F">
        <w:t>dict</w:t>
      </w:r>
      <w:proofErr w:type="spellEnd"/>
      <w:r w:rsidRPr="006E136F">
        <w:t>&gt;</w:t>
      </w:r>
    </w:p>
    <w:p w:rsidR="006E136F" w:rsidRPr="006E136F" w:rsidRDefault="006E136F" w:rsidP="00DA6798">
      <w:r w:rsidRPr="006E136F">
        <w:t xml:space="preserve">        </w:t>
      </w:r>
      <w:r w:rsidRPr="006E136F">
        <w:tab/>
      </w:r>
      <w:r w:rsidRPr="006E136F">
        <w:tab/>
        <w:t>&lt;key&gt;</w:t>
      </w:r>
      <w:proofErr w:type="spellStart"/>
      <w:r w:rsidRPr="006E136F">
        <w:t>NSAllowsArbitraryLoads</w:t>
      </w:r>
      <w:proofErr w:type="spellEnd"/>
      <w:r w:rsidRPr="006E136F">
        <w:t>&lt;/key&gt;</w:t>
      </w:r>
    </w:p>
    <w:p w:rsidR="006E136F" w:rsidRPr="006E136F" w:rsidRDefault="006E136F" w:rsidP="00DA6798">
      <w:r w:rsidRPr="006E136F">
        <w:t xml:space="preserve">        </w:t>
      </w:r>
      <w:r w:rsidRPr="006E136F">
        <w:tab/>
      </w:r>
      <w:r w:rsidRPr="006E136F">
        <w:tab/>
        <w:t>&lt;true/&gt;</w:t>
      </w:r>
      <w:bookmarkStart w:id="15" w:name="_GoBack"/>
      <w:bookmarkEnd w:id="15"/>
    </w:p>
    <w:p w:rsidR="006E136F" w:rsidRPr="006E136F" w:rsidRDefault="006E136F" w:rsidP="00C44EB3">
      <w:r w:rsidRPr="006E136F">
        <w:tab/>
      </w:r>
      <w:r w:rsidRPr="006E136F">
        <w:tab/>
      </w:r>
      <w:r w:rsidRPr="006E136F">
        <w:tab/>
      </w:r>
      <w:r w:rsidR="00C44EB3">
        <w:t xml:space="preserve"> </w:t>
      </w:r>
    </w:p>
    <w:p w:rsidR="00C84D51" w:rsidRDefault="006E136F" w:rsidP="00DA6798">
      <w:r w:rsidRPr="006E136F">
        <w:tab/>
        <w:t>&lt;/</w:t>
      </w:r>
      <w:proofErr w:type="spellStart"/>
      <w:r w:rsidRPr="006E136F">
        <w:t>dict</w:t>
      </w:r>
      <w:proofErr w:type="spellEnd"/>
      <w:r w:rsidRPr="006E136F">
        <w:t>&gt;</w:t>
      </w:r>
    </w:p>
    <w:p w:rsidR="00C84D51" w:rsidRDefault="00DA6798" w:rsidP="00DA6798">
      <w:r>
        <w:rPr>
          <w:rFonts w:hint="eastAsia"/>
        </w:rPr>
        <w:t>3</w:t>
      </w:r>
      <w:r>
        <w:rPr>
          <w:rFonts w:hint="eastAsia"/>
        </w:rPr>
        <w:t>）</w:t>
      </w:r>
      <w:r w:rsidR="00C84D51" w:rsidRPr="00C84D51">
        <w:rPr>
          <w:rFonts w:hint="eastAsia"/>
        </w:rPr>
        <w:t>添加配置</w:t>
      </w:r>
      <w:r w:rsidR="00C84D51" w:rsidRPr="00C84D51">
        <w:rPr>
          <w:rFonts w:hint="eastAsia"/>
        </w:rPr>
        <w:t xml:space="preserve"> Other Linker Flags   -</w:t>
      </w:r>
      <w:proofErr w:type="spellStart"/>
      <w:r w:rsidR="00C84D51" w:rsidRPr="00C84D51">
        <w:rPr>
          <w:rFonts w:hint="eastAsia"/>
        </w:rPr>
        <w:t>Objc</w:t>
      </w:r>
      <w:proofErr w:type="spellEnd"/>
      <w:r w:rsidR="00157459">
        <w:t xml:space="preserve">   -</w:t>
      </w:r>
      <w:proofErr w:type="spellStart"/>
      <w:r w:rsidR="00157459">
        <w:t>all_load</w:t>
      </w:r>
      <w:proofErr w:type="spellEnd"/>
    </w:p>
    <w:p w:rsidR="00C84D51" w:rsidRDefault="00C84D51" w:rsidP="0001753B">
      <w:pPr>
        <w:pStyle w:val="1"/>
      </w:pPr>
      <w:bookmarkStart w:id="16" w:name="_Toc529553137"/>
      <w:bookmarkStart w:id="17" w:name="OLE_LINK3"/>
      <w:bookmarkStart w:id="18" w:name="OLE_LINK4"/>
      <w:r>
        <w:rPr>
          <w:rFonts w:hint="eastAsia"/>
        </w:rPr>
        <w:t>4，</w:t>
      </w:r>
      <w:r w:rsidR="0003448C">
        <w:rPr>
          <w:rFonts w:hint="eastAsia"/>
        </w:rPr>
        <w:t>开屏广告</w:t>
      </w:r>
      <w:r>
        <w:rPr>
          <w:rFonts w:hint="eastAsia"/>
        </w:rPr>
        <w:t>初始化及使用</w:t>
      </w:r>
      <w:bookmarkEnd w:id="16"/>
    </w:p>
    <w:bookmarkEnd w:id="17"/>
    <w:bookmarkEnd w:id="18"/>
    <w:p w:rsidR="00C84D51" w:rsidRDefault="00DA6798" w:rsidP="00DA6798">
      <w:r>
        <w:rPr>
          <w:rFonts w:hint="eastAsia"/>
        </w:rPr>
        <w:t>1</w:t>
      </w:r>
      <w:r>
        <w:rPr>
          <w:rFonts w:hint="eastAsia"/>
        </w:rPr>
        <w:t>）</w:t>
      </w:r>
      <w:r w:rsidR="00C84D51" w:rsidRPr="00397D57">
        <w:rPr>
          <w:rFonts w:hint="eastAsia"/>
        </w:rPr>
        <w:t>导入</w:t>
      </w:r>
      <w:r w:rsidR="0003448C" w:rsidRPr="0003448C">
        <w:t>#import &lt;</w:t>
      </w:r>
      <w:proofErr w:type="spellStart"/>
      <w:r w:rsidR="0003448C" w:rsidRPr="0003448C">
        <w:t>YXLaunchAds</w:t>
      </w:r>
      <w:proofErr w:type="spellEnd"/>
      <w:r w:rsidR="0003448C" w:rsidRPr="0003448C">
        <w:t>/</w:t>
      </w:r>
      <w:proofErr w:type="spellStart"/>
      <w:r w:rsidR="0003448C" w:rsidRPr="0003448C">
        <w:t>YXLaunchAdManager.h</w:t>
      </w:r>
      <w:proofErr w:type="spellEnd"/>
      <w:r w:rsidR="0003448C" w:rsidRPr="0003448C">
        <w:t>&gt;</w:t>
      </w:r>
    </w:p>
    <w:p w:rsidR="00397D57" w:rsidRDefault="00DA6798" w:rsidP="00DA6798">
      <w:r>
        <w:t>2</w:t>
      </w:r>
      <w:r>
        <w:t>）</w:t>
      </w:r>
      <w:r w:rsidR="00397D57" w:rsidRPr="00397D57">
        <w:rPr>
          <w:rFonts w:hint="eastAsia"/>
        </w:rPr>
        <w:t>遵循代理</w:t>
      </w:r>
      <w:r w:rsidR="00397D57" w:rsidRPr="00397D57">
        <w:rPr>
          <w:rFonts w:hint="eastAsia"/>
        </w:rPr>
        <w:t xml:space="preserve"> &lt;</w:t>
      </w:r>
      <w:proofErr w:type="spellStart"/>
      <w:r w:rsidR="0003448C" w:rsidRPr="0003448C">
        <w:t>YXLaunchAdManagerDelegate</w:t>
      </w:r>
      <w:proofErr w:type="spellEnd"/>
      <w:r w:rsidR="00397D57" w:rsidRPr="00397D57">
        <w:rPr>
          <w:rFonts w:hint="eastAsia"/>
        </w:rPr>
        <w:t>&gt;</w:t>
      </w:r>
    </w:p>
    <w:p w:rsidR="00057F4C" w:rsidRDefault="00DA6798" w:rsidP="00DA6798">
      <w:r>
        <w:rPr>
          <w:rFonts w:hint="eastAsia"/>
        </w:rPr>
        <w:t>3</w:t>
      </w:r>
      <w:r>
        <w:rPr>
          <w:rFonts w:hint="eastAsia"/>
        </w:rPr>
        <w:t>）</w:t>
      </w:r>
      <w:r w:rsidR="0003448C">
        <w:rPr>
          <w:rFonts w:hint="eastAsia"/>
        </w:rPr>
        <w:t>广告页面呈现在一个不是</w:t>
      </w:r>
      <w:proofErr w:type="spellStart"/>
      <w:r w:rsidR="0003448C">
        <w:rPr>
          <w:rFonts w:hint="eastAsia"/>
        </w:rPr>
        <w:t>keywindow</w:t>
      </w:r>
      <w:proofErr w:type="spellEnd"/>
      <w:r w:rsidR="0003448C">
        <w:rPr>
          <w:rFonts w:hint="eastAsia"/>
        </w:rPr>
        <w:t>的</w:t>
      </w:r>
      <w:r w:rsidR="0003448C">
        <w:rPr>
          <w:rFonts w:hint="eastAsia"/>
        </w:rPr>
        <w:t>windows</w:t>
      </w:r>
      <w:r w:rsidR="0003448C">
        <w:rPr>
          <w:rFonts w:hint="eastAsia"/>
        </w:rPr>
        <w:t>上</w:t>
      </w:r>
      <w:r w:rsidR="0003448C">
        <w:rPr>
          <w:rFonts w:hint="eastAsia"/>
        </w:rPr>
        <w:t xml:space="preserve"> </w:t>
      </w:r>
      <w:r w:rsidR="0003448C">
        <w:rPr>
          <w:rFonts w:hint="eastAsia"/>
        </w:rPr>
        <w:t>，建议开屏广告的初始化放在第一位。</w:t>
      </w:r>
    </w:p>
    <w:p w:rsidR="009C1EA5" w:rsidRDefault="00C44EB3" w:rsidP="0003448C">
      <w:pPr>
        <w:rPr>
          <w:rFonts w:ascii="Menlo Regular" w:hAnsi="Menlo Regular" w:cs="Menlo Regular"/>
          <w:kern w:val="0"/>
          <w:sz w:val="28"/>
          <w:szCs w:val="28"/>
        </w:rPr>
      </w:pPr>
      <w:r>
        <w:rPr>
          <w:rFonts w:ascii="Menlo Regular" w:hAnsi="Menlo Regular" w:cs="Menlo Regular" w:hint="eastAsia"/>
          <w:kern w:val="0"/>
          <w:sz w:val="28"/>
          <w:szCs w:val="28"/>
        </w:rPr>
        <w:t>非全屏</w:t>
      </w:r>
      <w:r w:rsidR="0003448C">
        <w:rPr>
          <w:rFonts w:ascii="Menlo Regular" w:hAnsi="Menlo Regular" w:cs="Menlo Regular" w:hint="eastAsia"/>
          <w:kern w:val="0"/>
          <w:sz w:val="28"/>
          <w:szCs w:val="28"/>
        </w:rPr>
        <w:t>示例：</w:t>
      </w:r>
    </w:p>
    <w:p w:rsidR="0003448C" w:rsidRPr="0003448C" w:rsidRDefault="0003448C" w:rsidP="0003448C">
      <w:pPr>
        <w:rPr>
          <w:rFonts w:ascii="Menlo Regular" w:hAnsi="Menlo Regular" w:cs="Menlo Regular"/>
          <w:kern w:val="0"/>
          <w:sz w:val="15"/>
          <w:szCs w:val="15"/>
        </w:rPr>
      </w:pP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YXLaunchAdManager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*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adManager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= [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YXLaunchAdManager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shareManager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>];</w:t>
      </w:r>
    </w:p>
    <w:p w:rsidR="0003448C" w:rsidRPr="0003448C" w:rsidRDefault="0003448C" w:rsidP="0003448C">
      <w:pPr>
        <w:rPr>
          <w:rFonts w:ascii="Menlo Regular" w:hAnsi="Menlo Regular" w:cs="Menlo Regular"/>
          <w:kern w:val="0"/>
          <w:sz w:val="15"/>
          <w:szCs w:val="15"/>
        </w:rPr>
      </w:pPr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 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adManager.waitDataDuration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= 3;</w:t>
      </w:r>
    </w:p>
    <w:p w:rsidR="0003448C" w:rsidRPr="0003448C" w:rsidRDefault="0003448C" w:rsidP="0003448C">
      <w:pPr>
        <w:rPr>
          <w:rFonts w:ascii="Menlo Regular" w:hAnsi="Menlo Regular" w:cs="Menlo Regular"/>
          <w:kern w:val="0"/>
          <w:sz w:val="15"/>
          <w:szCs w:val="15"/>
        </w:rPr>
      </w:pPr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 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adManager.duration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= 5;</w:t>
      </w:r>
    </w:p>
    <w:p w:rsidR="0003448C" w:rsidRPr="0003448C" w:rsidRDefault="0003448C" w:rsidP="0003448C">
      <w:pPr>
        <w:rPr>
          <w:rFonts w:ascii="Menlo Regular" w:hAnsi="Menlo Regular" w:cs="Menlo Regular"/>
          <w:kern w:val="0"/>
          <w:sz w:val="15"/>
          <w:szCs w:val="15"/>
        </w:rPr>
      </w:pPr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 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adManager.frame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=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CGRectMake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>(0, 0, [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UIScreen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mainScreen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>].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bounds.size.width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>, [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UIScreen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mainScreen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>].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bounds.size.height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* 0.8);</w:t>
      </w:r>
      <w:r w:rsidR="00C44EB3">
        <w:rPr>
          <w:rFonts w:ascii="Menlo Regular" w:hAnsi="Menlo Regular" w:cs="Menlo Regular" w:hint="eastAsia"/>
          <w:kern w:val="0"/>
          <w:sz w:val="15"/>
          <w:szCs w:val="15"/>
        </w:rPr>
        <w:t>/</w:t>
      </w:r>
      <w:r w:rsidR="00C44EB3">
        <w:rPr>
          <w:rFonts w:ascii="Menlo Regular" w:hAnsi="Menlo Regular" w:cs="Menlo Regular"/>
          <w:kern w:val="0"/>
          <w:sz w:val="15"/>
          <w:szCs w:val="15"/>
        </w:rPr>
        <w:t>/</w:t>
      </w:r>
      <w:r w:rsidR="00C44EB3">
        <w:rPr>
          <w:rFonts w:ascii="Menlo Regular" w:hAnsi="Menlo Regular" w:cs="Menlo Regular" w:hint="eastAsia"/>
          <w:kern w:val="0"/>
          <w:sz w:val="15"/>
          <w:szCs w:val="15"/>
        </w:rPr>
        <w:t>屏幕高度的百分之八十为广告部分</w:t>
      </w:r>
    </w:p>
    <w:p w:rsidR="0003448C" w:rsidRPr="0003448C" w:rsidRDefault="0003448C" w:rsidP="0003448C">
      <w:pPr>
        <w:rPr>
          <w:rFonts w:ascii="Menlo Regular" w:hAnsi="Menlo Regular" w:cs="Menlo Regular"/>
          <w:kern w:val="0"/>
          <w:sz w:val="15"/>
          <w:szCs w:val="15"/>
        </w:rPr>
      </w:pPr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  adManager.mediaId = @"</w:t>
      </w:r>
      <w:r w:rsidR="00DA6798">
        <w:rPr>
          <w:rFonts w:ascii="Menlo Regular" w:hAnsi="Menlo Regular" w:cs="Menlo Regular"/>
          <w:kern w:val="0"/>
          <w:sz w:val="15"/>
          <w:szCs w:val="15"/>
        </w:rPr>
        <w:t>*******</w:t>
      </w:r>
      <w:r w:rsidRPr="0003448C">
        <w:rPr>
          <w:rFonts w:ascii="Menlo Regular" w:hAnsi="Menlo Regular" w:cs="Menlo Regular"/>
          <w:kern w:val="0"/>
          <w:sz w:val="15"/>
          <w:szCs w:val="15"/>
        </w:rPr>
        <w:t>";</w:t>
      </w:r>
      <w:r w:rsidR="00756DA0">
        <w:rPr>
          <w:rFonts w:ascii="Menlo Regular" w:hAnsi="Menlo Regular" w:cs="Menlo Regular" w:hint="eastAsia"/>
          <w:kern w:val="0"/>
          <w:sz w:val="15"/>
          <w:szCs w:val="15"/>
        </w:rPr>
        <w:t>/</w:t>
      </w:r>
      <w:r w:rsidR="00756DA0">
        <w:rPr>
          <w:rFonts w:ascii="Menlo Regular" w:hAnsi="Menlo Regular" w:cs="Menlo Regular"/>
          <w:kern w:val="0"/>
          <w:sz w:val="15"/>
          <w:szCs w:val="15"/>
        </w:rPr>
        <w:t>/</w:t>
      </w:r>
      <w:r w:rsidR="00756DA0">
        <w:rPr>
          <w:rFonts w:ascii="Menlo Regular" w:hAnsi="Menlo Regular" w:cs="Menlo Regular" w:hint="eastAsia"/>
          <w:kern w:val="0"/>
          <w:sz w:val="15"/>
          <w:szCs w:val="15"/>
        </w:rPr>
        <w:t>媒体位</w:t>
      </w:r>
      <w:r w:rsidR="00756DA0">
        <w:rPr>
          <w:rFonts w:ascii="Menlo Regular" w:hAnsi="Menlo Regular" w:cs="Menlo Regular" w:hint="eastAsia"/>
          <w:kern w:val="0"/>
          <w:sz w:val="15"/>
          <w:szCs w:val="15"/>
        </w:rPr>
        <w:t>id</w:t>
      </w:r>
      <w:r w:rsidR="00756DA0">
        <w:rPr>
          <w:rFonts w:ascii="Menlo Regular" w:hAnsi="Menlo Regular" w:cs="Menlo Regular" w:hint="eastAsia"/>
          <w:kern w:val="0"/>
          <w:sz w:val="15"/>
          <w:szCs w:val="15"/>
        </w:rPr>
        <w:t>，由我们运营提供</w:t>
      </w:r>
    </w:p>
    <w:p w:rsidR="0003448C" w:rsidRPr="0003448C" w:rsidRDefault="0003448C" w:rsidP="0003448C">
      <w:pPr>
        <w:rPr>
          <w:rFonts w:ascii="Menlo Regular" w:hAnsi="Menlo Regular" w:cs="Menlo Regular"/>
          <w:kern w:val="0"/>
          <w:sz w:val="15"/>
          <w:szCs w:val="15"/>
        </w:rPr>
      </w:pPr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 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adManager.adType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=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YXScreenType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>;</w:t>
      </w:r>
    </w:p>
    <w:p w:rsidR="0003448C" w:rsidRPr="0003448C" w:rsidRDefault="0003448C" w:rsidP="0003448C">
      <w:pPr>
        <w:rPr>
          <w:rFonts w:ascii="Menlo Regular" w:hAnsi="Menlo Regular" w:cs="Menlo Regular"/>
          <w:kern w:val="0"/>
          <w:sz w:val="15"/>
          <w:szCs w:val="15"/>
        </w:rPr>
      </w:pPr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 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adManager.imageOption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=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YXLaunchAdImageDefault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>;</w:t>
      </w:r>
    </w:p>
    <w:p w:rsidR="0003448C" w:rsidRPr="0003448C" w:rsidRDefault="0003448C" w:rsidP="0003448C">
      <w:pPr>
        <w:rPr>
          <w:rFonts w:ascii="Menlo Regular" w:hAnsi="Menlo Regular" w:cs="Menlo Regular"/>
          <w:kern w:val="0"/>
          <w:sz w:val="15"/>
          <w:szCs w:val="15"/>
        </w:rPr>
      </w:pPr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 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adManager.contentMode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=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UIViewContentModeScaleAspectFill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>;</w:t>
      </w:r>
    </w:p>
    <w:p w:rsidR="0003448C" w:rsidRPr="0003448C" w:rsidRDefault="0003448C" w:rsidP="0003448C">
      <w:pPr>
        <w:rPr>
          <w:rFonts w:ascii="Menlo Regular" w:hAnsi="Menlo Regular" w:cs="Menlo Regular"/>
          <w:kern w:val="0"/>
          <w:sz w:val="15"/>
          <w:szCs w:val="15"/>
        </w:rPr>
      </w:pPr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 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adManager.showFinishAnimate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=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ShowFinishAnimateFadein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>;</w:t>
      </w:r>
    </w:p>
    <w:p w:rsidR="0003448C" w:rsidRPr="0003448C" w:rsidRDefault="0003448C" w:rsidP="0003448C">
      <w:pPr>
        <w:rPr>
          <w:rFonts w:ascii="Menlo Regular" w:hAnsi="Menlo Regular" w:cs="Menlo Regular"/>
          <w:kern w:val="0"/>
          <w:sz w:val="15"/>
          <w:szCs w:val="15"/>
        </w:rPr>
      </w:pPr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 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adManager.showFinishAnimateTime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= 0.8;</w:t>
      </w:r>
    </w:p>
    <w:p w:rsidR="0003448C" w:rsidRPr="0003448C" w:rsidRDefault="0003448C" w:rsidP="0003448C">
      <w:pPr>
        <w:rPr>
          <w:rFonts w:ascii="Menlo Regular" w:hAnsi="Menlo Regular" w:cs="Menlo Regular"/>
          <w:kern w:val="0"/>
          <w:sz w:val="15"/>
          <w:szCs w:val="15"/>
        </w:rPr>
      </w:pPr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 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adManager.skipButtonType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=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SkipTypeRoundProgressTime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>;</w:t>
      </w:r>
    </w:p>
    <w:p w:rsidR="0003448C" w:rsidRPr="0003448C" w:rsidRDefault="0003448C" w:rsidP="0003448C">
      <w:pPr>
        <w:rPr>
          <w:rFonts w:ascii="Menlo Regular" w:hAnsi="Menlo Regular" w:cs="Menlo Regular"/>
          <w:kern w:val="0"/>
          <w:sz w:val="15"/>
          <w:szCs w:val="15"/>
        </w:rPr>
      </w:pPr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  </w:t>
      </w:r>
    </w:p>
    <w:p w:rsidR="0003448C" w:rsidRPr="0003448C" w:rsidRDefault="0003448C" w:rsidP="0003448C">
      <w:pPr>
        <w:rPr>
          <w:rFonts w:ascii="Menlo Regular" w:hAnsi="Menlo Regular" w:cs="Menlo Regular"/>
          <w:kern w:val="0"/>
          <w:sz w:val="15"/>
          <w:szCs w:val="15"/>
        </w:rPr>
      </w:pPr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  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adManager.delegate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= self;</w:t>
      </w:r>
    </w:p>
    <w:p w:rsidR="0003448C" w:rsidRPr="0003448C" w:rsidRDefault="0003448C" w:rsidP="0003448C">
      <w:pPr>
        <w:rPr>
          <w:rFonts w:ascii="Menlo Regular" w:hAnsi="Menlo Regular" w:cs="Menlo Regular"/>
          <w:kern w:val="0"/>
          <w:sz w:val="15"/>
          <w:szCs w:val="15"/>
        </w:rPr>
      </w:pPr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  </w:t>
      </w:r>
    </w:p>
    <w:p w:rsidR="0003448C" w:rsidRPr="0003448C" w:rsidRDefault="0003448C" w:rsidP="0003448C">
      <w:pPr>
        <w:rPr>
          <w:rFonts w:ascii="Menlo Regular" w:hAnsi="Menlo Regular" w:cs="Menlo Regular"/>
          <w:kern w:val="0"/>
          <w:sz w:val="15"/>
          <w:szCs w:val="15"/>
        </w:rPr>
      </w:pPr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   [</w:t>
      </w:r>
      <w:proofErr w:type="spellStart"/>
      <w:r w:rsidRPr="0003448C">
        <w:rPr>
          <w:rFonts w:ascii="Menlo Regular" w:hAnsi="Menlo Regular" w:cs="Menlo Regular"/>
          <w:kern w:val="0"/>
          <w:sz w:val="15"/>
          <w:szCs w:val="15"/>
        </w:rPr>
        <w:t>adManager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 xml:space="preserve"> </w:t>
      </w:r>
      <w:proofErr w:type="spellStart"/>
      <w:proofErr w:type="gramStart"/>
      <w:r w:rsidR="00C44EB3" w:rsidRPr="00C44EB3">
        <w:rPr>
          <w:rFonts w:ascii="Menlo Regular" w:hAnsi="Menlo Regular" w:cs="Menlo Regular"/>
          <w:kern w:val="0"/>
          <w:sz w:val="15"/>
          <w:szCs w:val="15"/>
        </w:rPr>
        <w:t>loadLaunchAdWithShowAdWindow:self</w:t>
      </w:r>
      <w:proofErr w:type="gramEnd"/>
      <w:r w:rsidR="00C44EB3" w:rsidRPr="00C44EB3">
        <w:rPr>
          <w:rFonts w:ascii="Menlo Regular" w:hAnsi="Menlo Regular" w:cs="Menlo Regular"/>
          <w:kern w:val="0"/>
          <w:sz w:val="15"/>
          <w:szCs w:val="15"/>
        </w:rPr>
        <w:t>.window</w:t>
      </w:r>
      <w:proofErr w:type="spellEnd"/>
      <w:r w:rsidRPr="0003448C">
        <w:rPr>
          <w:rFonts w:ascii="Menlo Regular" w:hAnsi="Menlo Regular" w:cs="Menlo Regular"/>
          <w:kern w:val="0"/>
          <w:sz w:val="15"/>
          <w:szCs w:val="15"/>
        </w:rPr>
        <w:t>];</w:t>
      </w:r>
    </w:p>
    <w:p w:rsidR="0003448C" w:rsidRDefault="00561020" w:rsidP="00561020">
      <w:pPr>
        <w:pStyle w:val="1"/>
      </w:pPr>
      <w:bookmarkStart w:id="19" w:name="_Toc529553138"/>
      <w:r>
        <w:t>5，</w:t>
      </w:r>
      <w:r w:rsidR="0003448C">
        <w:rPr>
          <w:rFonts w:hint="eastAsia"/>
        </w:rPr>
        <w:t>icon广告使用说明</w:t>
      </w:r>
      <w:bookmarkEnd w:id="19"/>
    </w:p>
    <w:p w:rsidR="0003448C" w:rsidRPr="0003448C" w:rsidRDefault="0003448C" w:rsidP="00DA6798"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Pr="0003448C">
        <w:rPr>
          <w:rFonts w:hint="eastAsia"/>
        </w:rPr>
        <w:t>导入</w:t>
      </w:r>
      <w:r w:rsidRPr="0003448C">
        <w:t>#import &lt;</w:t>
      </w:r>
      <w:proofErr w:type="spellStart"/>
      <w:r w:rsidRPr="0003448C">
        <w:t>YXLaunchAds</w:t>
      </w:r>
      <w:proofErr w:type="spellEnd"/>
      <w:r w:rsidRPr="0003448C">
        <w:t>/</w:t>
      </w:r>
      <w:proofErr w:type="spellStart"/>
      <w:r w:rsidRPr="0003448C">
        <w:t>YXIconAdManager.h</w:t>
      </w:r>
      <w:proofErr w:type="spellEnd"/>
      <w:r w:rsidRPr="0003448C">
        <w:t>&gt;</w:t>
      </w:r>
    </w:p>
    <w:p w:rsidR="0003448C" w:rsidRDefault="0003448C" w:rsidP="00DA6798">
      <w:r>
        <w:rPr>
          <w:rFonts w:hint="eastAsia"/>
        </w:rPr>
        <w:t>2</w:t>
      </w:r>
      <w:r>
        <w:t>）</w:t>
      </w:r>
      <w:r w:rsidRPr="0003448C">
        <w:rPr>
          <w:rFonts w:hint="eastAsia"/>
        </w:rPr>
        <w:t>遵循代理</w:t>
      </w:r>
      <w:r w:rsidRPr="0003448C">
        <w:rPr>
          <w:rFonts w:hint="eastAsia"/>
        </w:rPr>
        <w:t xml:space="preserve"> &lt;</w:t>
      </w:r>
      <w:r w:rsidRPr="0003448C">
        <w:rPr>
          <w:rFonts w:ascii="Menlo" w:hAnsi="Menlo" w:cs="Menlo"/>
          <w:color w:val="83C057"/>
          <w:kern w:val="0"/>
          <w:sz w:val="36"/>
          <w:szCs w:val="36"/>
        </w:rPr>
        <w:t xml:space="preserve"> </w:t>
      </w:r>
      <w:proofErr w:type="spellStart"/>
      <w:r w:rsidRPr="0003448C">
        <w:t>YXIconAdManagerDelegate</w:t>
      </w:r>
      <w:proofErr w:type="spellEnd"/>
      <w:r w:rsidRPr="0003448C">
        <w:rPr>
          <w:rFonts w:hint="eastAsia"/>
        </w:rPr>
        <w:t>&gt;</w:t>
      </w:r>
    </w:p>
    <w:p w:rsidR="0003448C" w:rsidRDefault="0003448C" w:rsidP="00DA6798">
      <w:r>
        <w:t>3</w:t>
      </w:r>
      <w:r>
        <w:t>）</w:t>
      </w:r>
      <w:r>
        <w:rPr>
          <w:rFonts w:hint="eastAsia"/>
        </w:rPr>
        <w:t>使用示例</w:t>
      </w:r>
    </w:p>
    <w:p w:rsidR="0003448C" w:rsidRPr="0003448C" w:rsidRDefault="0003448C" w:rsidP="0003448C">
      <w:pPr>
        <w:ind w:left="142"/>
        <w:rPr>
          <w:rFonts w:asciiTheme="minorEastAsia" w:hAnsiTheme="minorEastAsia"/>
          <w:sz w:val="28"/>
          <w:szCs w:val="28"/>
        </w:rPr>
      </w:pPr>
    </w:p>
    <w:p w:rsidR="0003448C" w:rsidRPr="0003448C" w:rsidRDefault="0003448C" w:rsidP="0003448C">
      <w:r>
        <w:rPr>
          <w:rFonts w:hint="eastAsia"/>
        </w:rPr>
        <w:t xml:space="preserve"> </w:t>
      </w:r>
      <w:proofErr w:type="spellStart"/>
      <w:r w:rsidRPr="0003448C">
        <w:t>iconAd</w:t>
      </w:r>
      <w:proofErr w:type="spellEnd"/>
      <w:r w:rsidRPr="0003448C">
        <w:t xml:space="preserve"> = [[</w:t>
      </w:r>
      <w:proofErr w:type="spellStart"/>
      <w:r w:rsidRPr="0003448C">
        <w:t>YXIconAdManager</w:t>
      </w:r>
      <w:proofErr w:type="spellEnd"/>
      <w:r w:rsidRPr="0003448C">
        <w:t xml:space="preserve"> </w:t>
      </w:r>
      <w:proofErr w:type="spellStart"/>
      <w:proofErr w:type="gramStart"/>
      <w:r w:rsidRPr="0003448C">
        <w:t>alloc</w:t>
      </w:r>
      <w:proofErr w:type="spellEnd"/>
      <w:r w:rsidRPr="0003448C">
        <w:t>]</w:t>
      </w:r>
      <w:proofErr w:type="spellStart"/>
      <w:r w:rsidRPr="0003448C">
        <w:t>initWithFrame</w:t>
      </w:r>
      <w:proofErr w:type="gramEnd"/>
      <w:r w:rsidRPr="0003448C">
        <w:t>:CGRectMake</w:t>
      </w:r>
      <w:proofErr w:type="spellEnd"/>
      <w:r w:rsidRPr="0003448C">
        <w:t xml:space="preserve">(100, 100, 128, 128) </w:t>
      </w:r>
      <w:proofErr w:type="spellStart"/>
      <w:r w:rsidRPr="0003448C">
        <w:t>adType:YXIconType</w:t>
      </w:r>
      <w:proofErr w:type="spellEnd"/>
      <w:r w:rsidRPr="0003448C">
        <w:t xml:space="preserve"> </w:t>
      </w:r>
      <w:proofErr w:type="spellStart"/>
      <w:r w:rsidRPr="0003448C">
        <w:t>delegate:self</w:t>
      </w:r>
      <w:proofErr w:type="spellEnd"/>
      <w:r w:rsidRPr="0003448C">
        <w:t xml:space="preserve"> </w:t>
      </w:r>
      <w:proofErr w:type="spellStart"/>
      <w:r w:rsidRPr="0003448C">
        <w:t>mediaId</w:t>
      </w:r>
      <w:proofErr w:type="spellEnd"/>
      <w:r w:rsidRPr="0003448C">
        <w:t>:@"</w:t>
      </w:r>
      <w:r w:rsidR="00DA6798">
        <w:t>********</w:t>
      </w:r>
      <w:r w:rsidRPr="0003448C">
        <w:t>"];</w:t>
      </w:r>
    </w:p>
    <w:p w:rsidR="0003448C" w:rsidRDefault="00EF51C5" w:rsidP="0001753B">
      <w:pPr>
        <w:pStyle w:val="1"/>
      </w:pPr>
      <w:bookmarkStart w:id="20" w:name="_Toc529553139"/>
      <w:r>
        <w:t>6，</w:t>
      </w:r>
      <w:r>
        <w:rPr>
          <w:rFonts w:hint="eastAsia"/>
        </w:rPr>
        <w:t>原生广告使用说明</w:t>
      </w:r>
      <w:bookmarkEnd w:id="20"/>
    </w:p>
    <w:p w:rsidR="00EF51C5" w:rsidRPr="00EF51C5" w:rsidRDefault="00EF51C5" w:rsidP="00EF51C5">
      <w:r>
        <w:rPr>
          <w:rFonts w:hint="eastAsia"/>
        </w:rPr>
        <w:t>1</w:t>
      </w:r>
      <w:r>
        <w:rPr>
          <w:rFonts w:hint="eastAsia"/>
        </w:rPr>
        <w:t>）</w:t>
      </w:r>
      <w:r w:rsidRPr="0003448C">
        <w:rPr>
          <w:rFonts w:hint="eastAsia"/>
        </w:rPr>
        <w:t>导入</w:t>
      </w:r>
      <w:r>
        <w:rPr>
          <w:rFonts w:hint="eastAsia"/>
        </w:rPr>
        <w:t xml:space="preserve"> </w:t>
      </w:r>
      <w:r w:rsidRPr="00EF51C5">
        <w:t>#import &lt;</w:t>
      </w:r>
      <w:proofErr w:type="spellStart"/>
      <w:r w:rsidRPr="00EF51C5">
        <w:t>YXLaunchAds</w:t>
      </w:r>
      <w:proofErr w:type="spellEnd"/>
      <w:r w:rsidRPr="00EF51C5">
        <w:t>/</w:t>
      </w:r>
      <w:proofErr w:type="spellStart"/>
      <w:r w:rsidRPr="00EF51C5">
        <w:t>YXFeedAdManager.h</w:t>
      </w:r>
      <w:proofErr w:type="spellEnd"/>
      <w:r w:rsidRPr="00EF51C5">
        <w:t xml:space="preserve">&gt; </w:t>
      </w:r>
    </w:p>
    <w:p w:rsidR="00EF51C5" w:rsidRPr="00EF51C5" w:rsidRDefault="00EF51C5" w:rsidP="00EF51C5">
      <w:pPr>
        <w:ind w:left="420" w:firstLine="420"/>
      </w:pPr>
      <w:r w:rsidRPr="00EF51C5">
        <w:t>#import "</w:t>
      </w:r>
      <w:proofErr w:type="spellStart"/>
      <w:r w:rsidRPr="00EF51C5">
        <w:t>YXFeedAdRegisterView.h</w:t>
      </w:r>
      <w:proofErr w:type="spellEnd"/>
      <w:r w:rsidRPr="00EF51C5">
        <w:t>"</w:t>
      </w:r>
    </w:p>
    <w:p w:rsidR="00EF51C5" w:rsidRPr="0003448C" w:rsidRDefault="00EF51C5" w:rsidP="00EF51C5"/>
    <w:p w:rsidR="00EF51C5" w:rsidRDefault="00EF51C5" w:rsidP="00EF51C5">
      <w:r>
        <w:rPr>
          <w:rFonts w:hint="eastAsia"/>
        </w:rPr>
        <w:t>2</w:t>
      </w:r>
      <w:r>
        <w:t>）</w:t>
      </w:r>
      <w:r w:rsidRPr="0003448C">
        <w:rPr>
          <w:rFonts w:hint="eastAsia"/>
        </w:rPr>
        <w:t>遵循代理</w:t>
      </w:r>
      <w:r w:rsidRPr="0003448C">
        <w:rPr>
          <w:rFonts w:hint="eastAsia"/>
        </w:rPr>
        <w:t xml:space="preserve"> </w:t>
      </w:r>
      <w:r w:rsidRPr="00EF51C5">
        <w:t>YXFeedAdManagerDelegate</w:t>
      </w:r>
      <w:r>
        <w:t>3</w:t>
      </w:r>
      <w:r>
        <w:t>）</w:t>
      </w:r>
      <w:r>
        <w:rPr>
          <w:rFonts w:hint="eastAsia"/>
        </w:rPr>
        <w:t>使用示例</w:t>
      </w:r>
    </w:p>
    <w:p w:rsidR="00EF51C5" w:rsidRDefault="00EF51C5" w:rsidP="00EF51C5"/>
    <w:p w:rsidR="00EF51C5" w:rsidRDefault="00EF51C5" w:rsidP="00EF51C5">
      <w:r>
        <w:t>3</w:t>
      </w:r>
      <w:r>
        <w:t>）</w:t>
      </w:r>
      <w:r>
        <w:rPr>
          <w:rFonts w:hint="eastAsia"/>
        </w:rPr>
        <w:t>使用示例</w:t>
      </w:r>
    </w:p>
    <w:p w:rsidR="00EF51C5" w:rsidRPr="0003448C" w:rsidRDefault="00EF51C5" w:rsidP="00EF51C5">
      <w:pPr>
        <w:ind w:left="142"/>
        <w:rPr>
          <w:rFonts w:asciiTheme="minorEastAsia" w:hAnsiTheme="minorEastAsia"/>
          <w:sz w:val="28"/>
          <w:szCs w:val="28"/>
        </w:rPr>
      </w:pPr>
    </w:p>
    <w:p w:rsidR="00EF51C5" w:rsidRPr="00EF51C5" w:rsidRDefault="00EF51C5" w:rsidP="00EF51C5">
      <w:pPr>
        <w:ind w:firstLineChars="200" w:firstLine="420"/>
      </w:pPr>
      <w:proofErr w:type="spellStart"/>
      <w:r w:rsidRPr="00EF51C5">
        <w:t>feedManager</w:t>
      </w:r>
      <w:proofErr w:type="spellEnd"/>
      <w:r w:rsidRPr="00EF51C5">
        <w:t xml:space="preserve"> = [</w:t>
      </w:r>
      <w:proofErr w:type="spellStart"/>
      <w:r w:rsidRPr="00EF51C5">
        <w:t>YXFeedAdManager</w:t>
      </w:r>
      <w:proofErr w:type="spellEnd"/>
      <w:r w:rsidRPr="00EF51C5">
        <w:t xml:space="preserve"> new];</w:t>
      </w:r>
    </w:p>
    <w:p w:rsidR="00EF51C5" w:rsidRPr="00EF51C5" w:rsidRDefault="00EF51C5" w:rsidP="00EF51C5">
      <w:r w:rsidRPr="00EF51C5">
        <w:t xml:space="preserve">    </w:t>
      </w:r>
      <w:proofErr w:type="spellStart"/>
      <w:r w:rsidRPr="00EF51C5">
        <w:t>feedManager.adSize</w:t>
      </w:r>
      <w:proofErr w:type="spellEnd"/>
      <w:r w:rsidRPr="00EF51C5">
        <w:t xml:space="preserve"> = YXADSize690X388;</w:t>
      </w:r>
    </w:p>
    <w:p w:rsidR="00EF51C5" w:rsidRPr="00EF51C5" w:rsidRDefault="00EF51C5" w:rsidP="00EF51C5">
      <w:r w:rsidRPr="00EF51C5">
        <w:t xml:space="preserve">    </w:t>
      </w:r>
      <w:proofErr w:type="spellStart"/>
      <w:r w:rsidRPr="00EF51C5">
        <w:t>feedManager.mediaId</w:t>
      </w:r>
      <w:proofErr w:type="spellEnd"/>
      <w:r w:rsidRPr="00EF51C5">
        <w:t xml:space="preserve"> = </w:t>
      </w:r>
      <w:proofErr w:type="spellStart"/>
      <w:r w:rsidRPr="00EF51C5">
        <w:t>feedMediaID</w:t>
      </w:r>
      <w:proofErr w:type="spellEnd"/>
      <w:r w:rsidRPr="00EF51C5">
        <w:t>;</w:t>
      </w:r>
    </w:p>
    <w:p w:rsidR="00EF51C5" w:rsidRPr="00EF51C5" w:rsidRDefault="00EF51C5" w:rsidP="00EF51C5">
      <w:r w:rsidRPr="00EF51C5">
        <w:t xml:space="preserve">    </w:t>
      </w:r>
    </w:p>
    <w:p w:rsidR="00EF51C5" w:rsidRPr="00EF51C5" w:rsidRDefault="00EF51C5" w:rsidP="00EF51C5">
      <w:r w:rsidRPr="00EF51C5">
        <w:t xml:space="preserve">    </w:t>
      </w:r>
      <w:proofErr w:type="spellStart"/>
      <w:r w:rsidRPr="00EF51C5">
        <w:t>feedManager.controller</w:t>
      </w:r>
      <w:proofErr w:type="spellEnd"/>
      <w:r w:rsidRPr="00EF51C5">
        <w:t xml:space="preserve"> = self;</w:t>
      </w:r>
    </w:p>
    <w:p w:rsidR="00EF51C5" w:rsidRPr="00EF51C5" w:rsidRDefault="00EF51C5" w:rsidP="00EF51C5">
      <w:r w:rsidRPr="00EF51C5">
        <w:t xml:space="preserve">    </w:t>
      </w:r>
      <w:proofErr w:type="spellStart"/>
      <w:r w:rsidRPr="00EF51C5">
        <w:t>feedManager.delegate</w:t>
      </w:r>
      <w:proofErr w:type="spellEnd"/>
      <w:r w:rsidRPr="00EF51C5">
        <w:t xml:space="preserve"> = self;</w:t>
      </w:r>
    </w:p>
    <w:p w:rsidR="00EF51C5" w:rsidRPr="00EF51C5" w:rsidRDefault="00EF51C5" w:rsidP="00EF51C5">
      <w:r w:rsidRPr="00EF51C5">
        <w:t xml:space="preserve">    [</w:t>
      </w:r>
      <w:proofErr w:type="spellStart"/>
      <w:r w:rsidRPr="00EF51C5">
        <w:t>feedManager</w:t>
      </w:r>
      <w:proofErr w:type="spellEnd"/>
      <w:r w:rsidRPr="00EF51C5">
        <w:t xml:space="preserve"> </w:t>
      </w:r>
      <w:proofErr w:type="spellStart"/>
      <w:r w:rsidRPr="00EF51C5">
        <w:t>loadFeedAd</w:t>
      </w:r>
      <w:proofErr w:type="spellEnd"/>
      <w:r w:rsidRPr="00EF51C5">
        <w:t>];</w:t>
      </w:r>
    </w:p>
    <w:p w:rsidR="00EF51C5" w:rsidRPr="00EF51C5" w:rsidRDefault="00EF51C5" w:rsidP="00EF51C5">
      <w:r w:rsidRPr="00EF51C5">
        <w:t xml:space="preserve">    </w:t>
      </w:r>
    </w:p>
    <w:p w:rsidR="00C44EB3" w:rsidRDefault="00C44EB3" w:rsidP="00C44EB3">
      <w:pPr>
        <w:ind w:firstLine="420"/>
      </w:pPr>
      <w:r>
        <w:rPr>
          <w:rFonts w:hint="eastAsia"/>
        </w:rPr>
        <w:t>请求成功后再去注册：</w:t>
      </w:r>
    </w:p>
    <w:p w:rsidR="00EF51C5" w:rsidRPr="00EF51C5" w:rsidRDefault="00EF51C5" w:rsidP="00C44EB3">
      <w:pPr>
        <w:ind w:firstLine="420"/>
      </w:pPr>
      <w:r w:rsidRPr="00EF51C5">
        <w:t>[</w:t>
      </w:r>
      <w:proofErr w:type="spellStart"/>
      <w:r w:rsidRPr="00EF51C5">
        <w:t>feedManager</w:t>
      </w:r>
      <w:proofErr w:type="spellEnd"/>
      <w:r w:rsidRPr="00EF51C5">
        <w:t xml:space="preserve"> </w:t>
      </w:r>
      <w:proofErr w:type="spellStart"/>
      <w:proofErr w:type="gramStart"/>
      <w:r w:rsidRPr="00EF51C5">
        <w:t>registerAdViewForInteraction:self</w:t>
      </w:r>
      <w:proofErr w:type="gramEnd"/>
      <w:r w:rsidRPr="00EF51C5">
        <w:t>.registAdView</w:t>
      </w:r>
      <w:proofErr w:type="spellEnd"/>
      <w:r w:rsidRPr="00EF51C5">
        <w:t>];</w:t>
      </w:r>
    </w:p>
    <w:p w:rsidR="009C1EA5" w:rsidRDefault="00EF51C5" w:rsidP="0001753B">
      <w:pPr>
        <w:pStyle w:val="1"/>
      </w:pPr>
      <w:bookmarkStart w:id="21" w:name="_Toc529553140"/>
      <w:r>
        <w:t>7</w:t>
      </w:r>
      <w:r w:rsidR="00DA6798">
        <w:rPr>
          <w:rFonts w:hint="eastAsia"/>
        </w:rPr>
        <w:t>，</w:t>
      </w:r>
      <w:r w:rsidR="009C1EA5">
        <w:rPr>
          <w:rFonts w:hint="eastAsia"/>
        </w:rPr>
        <w:t>集成建议</w:t>
      </w:r>
      <w:bookmarkEnd w:id="21"/>
    </w:p>
    <w:p w:rsidR="00D80F15" w:rsidRDefault="0003448C" w:rsidP="00D80F15">
      <w:r>
        <w:rPr>
          <w:rFonts w:hint="eastAsia"/>
        </w:rPr>
        <w:t>建议等待时间设置为</w:t>
      </w:r>
      <w:r>
        <w:rPr>
          <w:rFonts w:hint="eastAsia"/>
        </w:rPr>
        <w:t>5</w:t>
      </w:r>
      <w:r>
        <w:rPr>
          <w:rFonts w:hint="eastAsia"/>
        </w:rPr>
        <w:t>秒，展示时间设置为</w:t>
      </w:r>
      <w:r>
        <w:rPr>
          <w:rFonts w:hint="eastAsia"/>
        </w:rPr>
        <w:t>5</w:t>
      </w:r>
      <w:r>
        <w:rPr>
          <w:rFonts w:hint="eastAsia"/>
        </w:rPr>
        <w:t>秒。</w:t>
      </w:r>
    </w:p>
    <w:p w:rsidR="0003448C" w:rsidRPr="0003448C" w:rsidRDefault="0003448C" w:rsidP="00D80F15">
      <w:r>
        <w:t>A</w:t>
      </w:r>
      <w:r>
        <w:rPr>
          <w:rFonts w:hint="eastAsia"/>
        </w:rPr>
        <w:t>pp</w:t>
      </w:r>
      <w:r>
        <w:rPr>
          <w:rFonts w:hint="eastAsia"/>
        </w:rPr>
        <w:t>在从后台</w:t>
      </w:r>
      <w:r w:rsidR="009E145E">
        <w:rPr>
          <w:rFonts w:hint="eastAsia"/>
        </w:rPr>
        <w:t>5</w:t>
      </w:r>
      <w:r w:rsidR="009E145E">
        <w:rPr>
          <w:rFonts w:hint="eastAsia"/>
        </w:rPr>
        <w:t>分钟后</w:t>
      </w:r>
      <w:r>
        <w:rPr>
          <w:rFonts w:hint="eastAsia"/>
        </w:rPr>
        <w:t>到前台时</w:t>
      </w:r>
      <w:r>
        <w:t xml:space="preserve"> </w:t>
      </w:r>
      <w:r w:rsidR="009E145E">
        <w:rPr>
          <w:rFonts w:hint="eastAsia"/>
        </w:rPr>
        <w:t>建议也加上开屏广告。使用示例详情见</w:t>
      </w:r>
      <w:r w:rsidR="009E145E">
        <w:rPr>
          <w:rFonts w:hint="eastAsia"/>
        </w:rPr>
        <w:t>demo</w:t>
      </w:r>
      <w:r w:rsidR="009E145E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E145E" w:rsidRDefault="009E145E" w:rsidP="00DA6798">
      <w:r>
        <w:rPr>
          <w:rFonts w:asciiTheme="minorEastAsia" w:hAnsiTheme="minorEastAsia"/>
          <w:sz w:val="28"/>
          <w:szCs w:val="28"/>
        </w:rPr>
        <w:t xml:space="preserve"> </w:t>
      </w:r>
      <w:r w:rsidR="00DA6798">
        <w:rPr>
          <w:rFonts w:asciiTheme="minorEastAsia" w:hAnsiTheme="minorEastAsia"/>
          <w:sz w:val="28"/>
          <w:szCs w:val="28"/>
        </w:rPr>
        <w:t xml:space="preserve"> </w:t>
      </w:r>
    </w:p>
    <w:p w:rsidR="00EF51C5" w:rsidRDefault="00EF51C5" w:rsidP="00E45A26">
      <w:pPr>
        <w:pStyle w:val="1"/>
      </w:pPr>
      <w:bookmarkStart w:id="22" w:name="_Toc529553141"/>
      <w:r>
        <w:t>8</w:t>
      </w:r>
      <w:r>
        <w:rPr>
          <w:rFonts w:hint="eastAsia"/>
        </w:rPr>
        <w:t>，关于点开广告跳转微信小程序的功能</w:t>
      </w:r>
    </w:p>
    <w:p w:rsidR="00EF51C5" w:rsidRDefault="00EF51C5" w:rsidP="00EF51C5">
      <w:r>
        <w:rPr>
          <w:rFonts w:hint="eastAsia"/>
        </w:rPr>
        <w:t>（若需要此功能请配置</w:t>
      </w:r>
    </w:p>
    <w:p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在你的工程文件中选择</w:t>
      </w:r>
      <w:r>
        <w:rPr>
          <w:rFonts w:hint="eastAsia"/>
        </w:rPr>
        <w:t>Build Setting</w:t>
      </w:r>
      <w:r>
        <w:rPr>
          <w:rFonts w:hint="eastAsia"/>
        </w:rPr>
        <w:t>，在</w:t>
      </w:r>
      <w:r>
        <w:rPr>
          <w:rFonts w:hint="eastAsia"/>
        </w:rPr>
        <w:t>"Other Linker Flags"</w:t>
      </w:r>
      <w:r>
        <w:rPr>
          <w:rFonts w:hint="eastAsia"/>
        </w:rPr>
        <w:t>中加入</w:t>
      </w:r>
      <w:r>
        <w:rPr>
          <w:rFonts w:hint="eastAsia"/>
        </w:rPr>
        <w:t>"-</w:t>
      </w:r>
      <w:proofErr w:type="spellStart"/>
      <w:r>
        <w:rPr>
          <w:rFonts w:hint="eastAsia"/>
        </w:rPr>
        <w:t>Objc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all_load</w:t>
      </w:r>
      <w:proofErr w:type="spellEnd"/>
      <w:r>
        <w:rPr>
          <w:rFonts w:hint="eastAsia"/>
        </w:rPr>
        <w:t>"</w:t>
      </w:r>
      <w:r>
        <w:rPr>
          <w:rFonts w:hint="eastAsia"/>
        </w:rPr>
        <w:t>，在</w:t>
      </w:r>
      <w:r>
        <w:rPr>
          <w:rFonts w:hint="eastAsia"/>
        </w:rPr>
        <w:t>Search Paths</w:t>
      </w:r>
      <w:r>
        <w:rPr>
          <w:rFonts w:hint="eastAsia"/>
        </w:rPr>
        <w:t>中添加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libWeChatSDK.a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WXApi.h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WXApiObject.h</w:t>
      </w:r>
      <w:proofErr w:type="spellEnd"/>
      <w:r>
        <w:rPr>
          <w:rFonts w:hint="eastAsia"/>
        </w:rPr>
        <w:t>，</w:t>
      </w:r>
    </w:p>
    <w:p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】微信开放平台新增了微信模块用户统计功能，便于开发者统计微信功能模块的用户使用和活跃情况。开发者需要在工程中链接上</w:t>
      </w:r>
      <w:r>
        <w:rPr>
          <w:rFonts w:hint="eastAsia"/>
        </w:rPr>
        <w:t>:</w:t>
      </w:r>
      <w:proofErr w:type="spellStart"/>
      <w:r>
        <w:rPr>
          <w:rFonts w:hint="eastAsia"/>
        </w:rPr>
        <w:t>SystemConfiguration.framework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libz.dylib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lastRenderedPageBreak/>
        <w:t xml:space="preserve">libsqlite3.0.dylib, 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++.</w:t>
      </w:r>
      <w:proofErr w:type="spellStart"/>
      <w:r>
        <w:rPr>
          <w:rFonts w:hint="eastAsia"/>
        </w:rPr>
        <w:t>dylib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Security.framework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CoreTelephony.framework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CFNetwork.framework</w:t>
      </w:r>
      <w:proofErr w:type="spellEnd"/>
      <w:r>
        <w:rPr>
          <w:rFonts w:hint="eastAsia"/>
        </w:rPr>
        <w:t>。</w:t>
      </w:r>
    </w:p>
    <w:p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中，选择你的工程设置项，选中“</w:t>
      </w:r>
      <w:r>
        <w:rPr>
          <w:rFonts w:hint="eastAsia"/>
        </w:rPr>
        <w:t>TARGETS</w:t>
      </w:r>
      <w:r>
        <w:rPr>
          <w:rFonts w:hint="eastAsia"/>
        </w:rPr>
        <w:t>”一栏，在“</w:t>
      </w:r>
      <w:r>
        <w:rPr>
          <w:rFonts w:hint="eastAsia"/>
        </w:rPr>
        <w:t>info</w:t>
      </w:r>
      <w:r>
        <w:rPr>
          <w:rFonts w:hint="eastAsia"/>
        </w:rPr>
        <w:t>”标签栏的“</w:t>
      </w:r>
      <w:r>
        <w:rPr>
          <w:rFonts w:hint="eastAsia"/>
        </w:rPr>
        <w:t>URL type</w:t>
      </w:r>
      <w:r>
        <w:rPr>
          <w:rFonts w:hint="eastAsia"/>
        </w:rPr>
        <w:t>“添加“</w:t>
      </w:r>
      <w:r>
        <w:rPr>
          <w:rFonts w:hint="eastAsia"/>
        </w:rPr>
        <w:t>URL scheme</w:t>
      </w:r>
      <w:r>
        <w:rPr>
          <w:rFonts w:hint="eastAsia"/>
        </w:rPr>
        <w:t>”为你所注册的应用程序</w:t>
      </w:r>
      <w:r>
        <w:rPr>
          <w:rFonts w:hint="eastAsia"/>
        </w:rPr>
        <w:t>id</w:t>
      </w:r>
    </w:p>
    <w:p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中，选择你的工程设置项，选中“</w:t>
      </w:r>
      <w:r>
        <w:rPr>
          <w:rFonts w:hint="eastAsia"/>
        </w:rPr>
        <w:t>TARGETS</w:t>
      </w:r>
      <w:r>
        <w:rPr>
          <w:rFonts w:hint="eastAsia"/>
        </w:rPr>
        <w:t>”一栏，在“</w:t>
      </w:r>
      <w:r>
        <w:rPr>
          <w:rFonts w:hint="eastAsia"/>
        </w:rPr>
        <w:t>info</w:t>
      </w:r>
      <w:r>
        <w:rPr>
          <w:rFonts w:hint="eastAsia"/>
        </w:rPr>
        <w:t>”标签栏的“</w:t>
      </w:r>
      <w:proofErr w:type="spellStart"/>
      <w:r>
        <w:rPr>
          <w:rFonts w:hint="eastAsia"/>
        </w:rPr>
        <w:t>LSApplicationQueriesSchemes</w:t>
      </w:r>
      <w:proofErr w:type="spellEnd"/>
      <w:r>
        <w:rPr>
          <w:rFonts w:hint="eastAsia"/>
        </w:rPr>
        <w:t>“添加</w:t>
      </w:r>
      <w:proofErr w:type="spellStart"/>
      <w:r>
        <w:rPr>
          <w:rFonts w:hint="eastAsia"/>
        </w:rPr>
        <w:t>weixin</w:t>
      </w:r>
      <w:proofErr w:type="spellEnd"/>
    </w:p>
    <w:p w:rsidR="00EF51C5" w:rsidRDefault="00EF51C5" w:rsidP="00EF51C5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】在你需要使</w:t>
      </w:r>
      <w:r>
        <w:rPr>
          <w:rFonts w:hint="eastAsia"/>
        </w:rPr>
        <w:t xml:space="preserve"> </w:t>
      </w:r>
      <w:r>
        <w:rPr>
          <w:rFonts w:hint="eastAsia"/>
        </w:rPr>
        <w:t>用微信终端</w:t>
      </w:r>
      <w:r>
        <w:rPr>
          <w:rFonts w:hint="eastAsia"/>
        </w:rPr>
        <w:t>API</w:t>
      </w:r>
      <w:r>
        <w:rPr>
          <w:rFonts w:hint="eastAsia"/>
        </w:rPr>
        <w:t>的文件中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WXApi.h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头文件，并增加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WXApiDelegate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协议。</w:t>
      </w:r>
    </w:p>
    <w:p w:rsidR="00EF51C5" w:rsidRDefault="00EF51C5" w:rsidP="00EF51C5">
      <w:r>
        <w:rPr>
          <w:rFonts w:hint="eastAsia"/>
        </w:rPr>
        <w:t xml:space="preserve">    1.</w:t>
      </w:r>
      <w:r>
        <w:rPr>
          <w:rFonts w:hint="eastAsia"/>
        </w:rPr>
        <w:t>要使你的程序启动后微信终端能响应你的程序，必须在代码中向微信终端注册你的</w:t>
      </w:r>
      <w:r>
        <w:rPr>
          <w:rFonts w:hint="eastAsia"/>
        </w:rPr>
        <w:t>id</w:t>
      </w:r>
      <w:r>
        <w:rPr>
          <w:rFonts w:hint="eastAsia"/>
        </w:rPr>
        <w:t>。（在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didFinishLaunchingWithOptions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函数中向微信注册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51C5" w:rsidRPr="00EF51C5" w:rsidRDefault="00EF51C5" w:rsidP="00EF51C5">
      <w:r>
        <w:rPr>
          <w:rFonts w:hint="eastAsia"/>
        </w:rPr>
        <w:t xml:space="preserve">    2.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handleOpenURL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openURL</w:t>
      </w:r>
      <w:proofErr w:type="spellEnd"/>
      <w:r>
        <w:rPr>
          <w:rFonts w:hint="eastAsia"/>
        </w:rPr>
        <w:t>方法：）</w:t>
      </w:r>
    </w:p>
    <w:p w:rsidR="00E45A26" w:rsidRDefault="00EF51C5" w:rsidP="00E45A26">
      <w:pPr>
        <w:pStyle w:val="1"/>
      </w:pPr>
      <w:r>
        <w:t>9</w:t>
      </w:r>
      <w:r w:rsidR="00E45A26">
        <w:rPr>
          <w:rFonts w:hint="eastAsia"/>
        </w:rPr>
        <w:t>，常见问题</w:t>
      </w:r>
      <w:bookmarkEnd w:id="22"/>
    </w:p>
    <w:p w:rsidR="0001753B" w:rsidRPr="009E145E" w:rsidRDefault="0001753B" w:rsidP="00DA6798">
      <w:r w:rsidRPr="0001753B">
        <w:rPr>
          <w:rFonts w:hint="eastAsia"/>
        </w:rPr>
        <w:t>测试的时候无广告或者不展示广告</w:t>
      </w:r>
      <w:r w:rsidRPr="0001753B">
        <w:rPr>
          <w:rFonts w:hint="eastAsia"/>
        </w:rPr>
        <w:t>.</w:t>
      </w:r>
      <w:r w:rsidR="009E145E">
        <w:t xml:space="preserve"> </w:t>
      </w:r>
    </w:p>
    <w:p w:rsidR="0001753B" w:rsidRDefault="0001753B" w:rsidP="00DA6798">
      <w:r w:rsidRPr="0001753B">
        <w:rPr>
          <w:rFonts w:hint="eastAsia"/>
        </w:rPr>
        <w:t xml:space="preserve">   </w:t>
      </w:r>
      <w:r w:rsidRPr="0001753B">
        <w:rPr>
          <w:rFonts w:hint="eastAsia"/>
        </w:rPr>
        <w:t>答：首先检查网络是否正常，</w:t>
      </w:r>
      <w:r w:rsidR="009E145E">
        <w:rPr>
          <w:rFonts w:hint="eastAsia"/>
        </w:rPr>
        <w:t>国外广告需要使用</w:t>
      </w:r>
      <w:proofErr w:type="spellStart"/>
      <w:r w:rsidR="009E145E">
        <w:rPr>
          <w:rFonts w:hint="eastAsia"/>
        </w:rPr>
        <w:t>vpn</w:t>
      </w:r>
      <w:proofErr w:type="spellEnd"/>
      <w:r w:rsidR="009E145E">
        <w:rPr>
          <w:rFonts w:hint="eastAsia"/>
        </w:rPr>
        <w:t>代理，</w:t>
      </w:r>
      <w:r w:rsidRPr="0001753B">
        <w:rPr>
          <w:rFonts w:hint="eastAsia"/>
        </w:rPr>
        <w:t>其次检查传入的</w:t>
      </w:r>
      <w:r w:rsidRPr="0001753B">
        <w:rPr>
          <w:rFonts w:hint="eastAsia"/>
        </w:rPr>
        <w:t xml:space="preserve"> Key </w:t>
      </w:r>
      <w:r w:rsidRPr="0001753B">
        <w:rPr>
          <w:rFonts w:hint="eastAsia"/>
        </w:rPr>
        <w:t>和运营分配的一致</w:t>
      </w:r>
      <w:r w:rsidRPr="0001753B">
        <w:rPr>
          <w:rFonts w:hint="eastAsia"/>
        </w:rPr>
        <w:t>.</w:t>
      </w:r>
    </w:p>
    <w:p w:rsidR="0001753B" w:rsidRDefault="0001753B" w:rsidP="0001753B">
      <w:pPr>
        <w:rPr>
          <w:rFonts w:ascii="宋体" w:eastAsia="宋体" w:hAnsi="Courier New" w:cs="Times New Roman"/>
          <w:sz w:val="28"/>
          <w:szCs w:val="28"/>
        </w:rPr>
      </w:pPr>
    </w:p>
    <w:p w:rsidR="001A1917" w:rsidRDefault="00EF51C5" w:rsidP="00DA6798">
      <w:pPr>
        <w:pStyle w:val="1"/>
      </w:pPr>
      <w:bookmarkStart w:id="23" w:name="_Toc529553142"/>
      <w:r>
        <w:t>10</w:t>
      </w:r>
      <w:r w:rsidR="001A1917">
        <w:rPr>
          <w:rFonts w:hint="eastAsia"/>
        </w:rPr>
        <w:t>，关于审核</w:t>
      </w:r>
      <w:bookmarkEnd w:id="23"/>
    </w:p>
    <w:p w:rsidR="001A1917" w:rsidRPr="001A1917" w:rsidRDefault="001A1917" w:rsidP="0001753B">
      <w:pPr>
        <w:rPr>
          <w:rFonts w:ascii="宋体" w:eastAsia="宋体" w:hAnsi="Courier New" w:cs="Times New Roman"/>
          <w:b/>
          <w:sz w:val="32"/>
          <w:szCs w:val="32"/>
        </w:rPr>
      </w:pPr>
    </w:p>
    <w:p w:rsidR="001A1917" w:rsidRPr="001A1917" w:rsidRDefault="001A1917" w:rsidP="001A1917">
      <w:r w:rsidRPr="001A1917">
        <w:t>在将我的</w:t>
      </w:r>
      <w:r w:rsidRPr="001A1917">
        <w:t>iOS</w:t>
      </w:r>
      <w:r w:rsidRPr="001A1917">
        <w:t>应用程序提交给</w:t>
      </w:r>
      <w:r w:rsidRPr="001A1917">
        <w:t>Apple</w:t>
      </w:r>
      <w:r w:rsidRPr="001A1917">
        <w:t>进行审核时，我需要选择哪些与</w:t>
      </w:r>
      <w:r w:rsidRPr="001A1917">
        <w:t>IDFA</w:t>
      </w:r>
      <w:r w:rsidRPr="001A1917">
        <w:t>相关的选项？</w:t>
      </w:r>
    </w:p>
    <w:p w:rsidR="001A1917" w:rsidRPr="001A1917" w:rsidRDefault="001A1917" w:rsidP="001A1917">
      <w:r w:rsidRPr="001A1917">
        <w:t>将我们的</w:t>
      </w:r>
      <w:r w:rsidRPr="001A1917">
        <w:t>SDK</w:t>
      </w:r>
      <w:r w:rsidRPr="001A1917">
        <w:t>集成到您的</w:t>
      </w:r>
      <w:r w:rsidRPr="001A1917">
        <w:t>iOS</w:t>
      </w:r>
      <w:r w:rsidRPr="001A1917">
        <w:t>应用程序后，您需要将您的应用程序提交给</w:t>
      </w:r>
      <w:r w:rsidRPr="001A1917">
        <w:t>Apple</w:t>
      </w:r>
      <w:r w:rsidRPr="001A1917">
        <w:t>进行审核。作为此审核流程的一部分，系统会询问您的应用是否使用广告标识符（</w:t>
      </w:r>
      <w:r w:rsidRPr="001A1917">
        <w:t>IDFA</w:t>
      </w:r>
      <w:r w:rsidRPr="001A1917">
        <w:t>）。请选中</w:t>
      </w:r>
      <w:r w:rsidRPr="001A1917">
        <w:t>“</w:t>
      </w:r>
      <w:r w:rsidRPr="001A1917">
        <w:t>是</w:t>
      </w:r>
      <w:r w:rsidRPr="001A1917">
        <w:t>”</w:t>
      </w:r>
      <w:r w:rsidRPr="001A1917">
        <w:t>。然后，系统会询问您的应用如何使用它。问题将采用以下形式：</w:t>
      </w:r>
    </w:p>
    <w:p w:rsidR="001A1917" w:rsidRPr="001A1917" w:rsidRDefault="001A1917" w:rsidP="001A1917"/>
    <w:p w:rsidR="001A1917" w:rsidRPr="001A1917" w:rsidRDefault="001A1917" w:rsidP="001A1917">
      <w:r w:rsidRPr="001A1917">
        <w:t>此应用使用广告标识符（选择所有适用的选项）？</w:t>
      </w:r>
    </w:p>
    <w:p w:rsidR="001A1917" w:rsidRPr="001A1917" w:rsidRDefault="001A1917" w:rsidP="001A1917"/>
    <w:p w:rsidR="001A1917" w:rsidRPr="001A1917" w:rsidRDefault="001A1917" w:rsidP="001A1917">
      <w:r w:rsidRPr="001A1917">
        <w:t>在应用内投放广告</w:t>
      </w:r>
    </w:p>
    <w:p w:rsidR="001A1917" w:rsidRPr="001A1917" w:rsidRDefault="001A1917" w:rsidP="001A1917">
      <w:r w:rsidRPr="001A1917">
        <w:t>将此应用安装归因于之前提供的广告</w:t>
      </w:r>
    </w:p>
    <w:p w:rsidR="001A1917" w:rsidRPr="001A1917" w:rsidRDefault="001A1917" w:rsidP="001A1917">
      <w:r w:rsidRPr="001A1917">
        <w:t>将此应用程序中采取的操作归因于先前投放的广告</w:t>
      </w:r>
    </w:p>
    <w:p w:rsidR="001A1917" w:rsidRPr="001A1917" w:rsidRDefault="001A1917" w:rsidP="001A1917">
      <w:r w:rsidRPr="001A1917">
        <w:t>如果您将使用</w:t>
      </w:r>
      <w:r w:rsidRPr="001A1917">
        <w:t>AD</w:t>
      </w:r>
      <w:r w:rsidRPr="001A1917">
        <w:t>框架，则必须选择第一个选项。</w:t>
      </w:r>
      <w:r w:rsidRPr="001A1917">
        <w:t xml:space="preserve"> </w:t>
      </w:r>
    </w:p>
    <w:p w:rsidR="001A1917" w:rsidRPr="001A1917" w:rsidRDefault="001A1917" w:rsidP="001A1917"/>
    <w:p w:rsidR="001A1917" w:rsidRPr="001A1917" w:rsidRDefault="001A1917" w:rsidP="001A1917">
      <w:r w:rsidRPr="001A1917">
        <w:t>系统还会要求您选中一个框以确认您的应用是否符合</w:t>
      </w:r>
      <w:r w:rsidRPr="001A1917">
        <w:t>iOS</w:t>
      </w:r>
      <w:r w:rsidRPr="001A1917">
        <w:t>中用户的限制广告跟踪设置。</w:t>
      </w:r>
      <w:r w:rsidRPr="001A1917">
        <w:t>SDK</w:t>
      </w:r>
      <w:r w:rsidRPr="001A1917">
        <w:t>尊重</w:t>
      </w:r>
      <w:r w:rsidRPr="001A1917">
        <w:t>iOS</w:t>
      </w:r>
      <w:r w:rsidRPr="001A1917">
        <w:t>有限广告跟踪设置。当某人启用有限广告跟踪时，</w:t>
      </w:r>
      <w:proofErr w:type="spellStart"/>
      <w:r w:rsidRPr="001A1917">
        <w:t>SdK</w:t>
      </w:r>
      <w:proofErr w:type="spellEnd"/>
      <w:r w:rsidRPr="001A1917">
        <w:t>仅使用通过使用广告标识符获得的数据，用于</w:t>
      </w:r>
      <w:r w:rsidRPr="001A1917">
        <w:t>iOS</w:t>
      </w:r>
      <w:r w:rsidRPr="001A1917">
        <w:t>开发者计划许可协议中定义的</w:t>
      </w:r>
      <w:r w:rsidRPr="001A1917">
        <w:t>“</w:t>
      </w:r>
      <w:r w:rsidRPr="001A1917">
        <w:t>有限广告目的</w:t>
      </w:r>
      <w:r w:rsidRPr="001A1917">
        <w:t>”</w:t>
      </w:r>
      <w:r w:rsidRPr="001A1917">
        <w:t>。请在提示时确保选中此框。</w:t>
      </w:r>
    </w:p>
    <w:p w:rsidR="001A1917" w:rsidRPr="001A1917" w:rsidRDefault="001A1917" w:rsidP="001A1917"/>
    <w:p w:rsidR="0001753B" w:rsidRPr="0001753B" w:rsidRDefault="001A1917" w:rsidP="001A1917">
      <w:r w:rsidRPr="001A1917">
        <w:t>以这种方式标记这些问题将有助于确保顺利的审核过程。</w:t>
      </w:r>
    </w:p>
    <w:p w:rsidR="00E45A26" w:rsidRPr="00E45A26" w:rsidRDefault="00E45A26" w:rsidP="00E45A26"/>
    <w:sectPr w:rsidR="00E45A26" w:rsidRPr="00E45A26" w:rsidSect="00E562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5D9" w:rsidRDefault="00B165D9" w:rsidP="00927729">
      <w:r>
        <w:separator/>
      </w:r>
    </w:p>
  </w:endnote>
  <w:endnote w:type="continuationSeparator" w:id="0">
    <w:p w:rsidR="00B165D9" w:rsidRDefault="00B165D9" w:rsidP="00927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Roboto">
    <w:altName w:val="Cambria"/>
    <w:panose1 w:val="020B0604020202020204"/>
    <w:charset w:val="00"/>
    <w:family w:val="auto"/>
    <w:pitch w:val="default"/>
    <w:sig w:usb0="E0000AFF" w:usb1="5000217F" w:usb2="00000021" w:usb3="00000000" w:csb0="2000019F" w:csb1="00000000"/>
  </w:font>
  <w:font w:name="Menlo Regular">
    <w:altName w:val="Menl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5D9" w:rsidRDefault="00B165D9" w:rsidP="00927729">
      <w:r>
        <w:separator/>
      </w:r>
    </w:p>
  </w:footnote>
  <w:footnote w:type="continuationSeparator" w:id="0">
    <w:p w:rsidR="00B165D9" w:rsidRDefault="00B165D9" w:rsidP="00927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71C"/>
    <w:multiLevelType w:val="hybridMultilevel"/>
    <w:tmpl w:val="210C238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D60CEE"/>
    <w:multiLevelType w:val="hybridMultilevel"/>
    <w:tmpl w:val="6C86F31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006E7A"/>
    <w:multiLevelType w:val="hybridMultilevel"/>
    <w:tmpl w:val="34F86292"/>
    <w:lvl w:ilvl="0" w:tplc="85B03A26">
      <w:start w:val="4"/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05704CC"/>
    <w:multiLevelType w:val="hybridMultilevel"/>
    <w:tmpl w:val="5464049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B12CCB"/>
    <w:multiLevelType w:val="hybridMultilevel"/>
    <w:tmpl w:val="614AE604"/>
    <w:lvl w:ilvl="0" w:tplc="0CE64F72">
      <w:start w:val="5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3B5A9F"/>
    <w:multiLevelType w:val="hybridMultilevel"/>
    <w:tmpl w:val="34284E10"/>
    <w:lvl w:ilvl="0" w:tplc="827C727A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05E43"/>
    <w:multiLevelType w:val="hybridMultilevel"/>
    <w:tmpl w:val="52D2D372"/>
    <w:lvl w:ilvl="0" w:tplc="34BC83BC">
      <w:start w:val="4"/>
      <w:numFmt w:val="bullet"/>
      <w:lvlText w:val="-"/>
      <w:lvlJc w:val="left"/>
      <w:pPr>
        <w:ind w:left="1320" w:hanging="8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2360206"/>
    <w:multiLevelType w:val="hybridMultilevel"/>
    <w:tmpl w:val="AACA9334"/>
    <w:lvl w:ilvl="0" w:tplc="EC0C4FE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5DC70DB"/>
    <w:multiLevelType w:val="hybridMultilevel"/>
    <w:tmpl w:val="013A4EB6"/>
    <w:lvl w:ilvl="0" w:tplc="04090011">
      <w:start w:val="1"/>
      <w:numFmt w:val="decimal"/>
      <w:lvlText w:val="%1)"/>
      <w:lvlJc w:val="left"/>
      <w:pPr>
        <w:ind w:left="622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EC1ACC"/>
    <w:multiLevelType w:val="hybridMultilevel"/>
    <w:tmpl w:val="1D1C0C20"/>
    <w:lvl w:ilvl="0" w:tplc="751A0834">
      <w:start w:val="1"/>
      <w:numFmt w:val="decimal"/>
      <w:lvlText w:val="%1）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588B1241"/>
    <w:multiLevelType w:val="hybridMultilevel"/>
    <w:tmpl w:val="181426F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00578B7"/>
    <w:multiLevelType w:val="hybridMultilevel"/>
    <w:tmpl w:val="A62EB81C"/>
    <w:lvl w:ilvl="0" w:tplc="BD54E4A2">
      <w:start w:val="1"/>
      <w:numFmt w:val="decimal"/>
      <w:lvlText w:val="%1)"/>
      <w:lvlJc w:val="left"/>
      <w:pPr>
        <w:ind w:left="480" w:hanging="480"/>
      </w:pPr>
      <w:rPr>
        <w:rFonts w:asciiTheme="minorEastAsia" w:eastAsiaTheme="minorEastAsia" w:hAnsiTheme="minor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5843A21"/>
    <w:multiLevelType w:val="hybridMultilevel"/>
    <w:tmpl w:val="6B0E98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1"/>
  </w:num>
  <w:num w:numId="5">
    <w:abstractNumId w:val="8"/>
  </w:num>
  <w:num w:numId="6">
    <w:abstractNumId w:val="6"/>
  </w:num>
  <w:num w:numId="7">
    <w:abstractNumId w:val="12"/>
  </w:num>
  <w:num w:numId="8">
    <w:abstractNumId w:val="3"/>
  </w:num>
  <w:num w:numId="9">
    <w:abstractNumId w:val="0"/>
  </w:num>
  <w:num w:numId="10">
    <w:abstractNumId w:val="1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52"/>
    <w:rsid w:val="0001753B"/>
    <w:rsid w:val="0003448C"/>
    <w:rsid w:val="00057F4C"/>
    <w:rsid w:val="000A09B9"/>
    <w:rsid w:val="00143BF6"/>
    <w:rsid w:val="00157459"/>
    <w:rsid w:val="001A1917"/>
    <w:rsid w:val="001A4352"/>
    <w:rsid w:val="0026596E"/>
    <w:rsid w:val="003611BF"/>
    <w:rsid w:val="00397D57"/>
    <w:rsid w:val="00420DC1"/>
    <w:rsid w:val="00561020"/>
    <w:rsid w:val="00594E5A"/>
    <w:rsid w:val="006E136F"/>
    <w:rsid w:val="006F1E0F"/>
    <w:rsid w:val="00756DA0"/>
    <w:rsid w:val="00832EE1"/>
    <w:rsid w:val="00927729"/>
    <w:rsid w:val="009848F9"/>
    <w:rsid w:val="009C1EA5"/>
    <w:rsid w:val="009E145E"/>
    <w:rsid w:val="00B165D9"/>
    <w:rsid w:val="00B6464F"/>
    <w:rsid w:val="00B6786C"/>
    <w:rsid w:val="00BD24A6"/>
    <w:rsid w:val="00C236BD"/>
    <w:rsid w:val="00C44EB3"/>
    <w:rsid w:val="00C84D51"/>
    <w:rsid w:val="00D52538"/>
    <w:rsid w:val="00D80F15"/>
    <w:rsid w:val="00DA6798"/>
    <w:rsid w:val="00E45A26"/>
    <w:rsid w:val="00E477CD"/>
    <w:rsid w:val="00E5628A"/>
    <w:rsid w:val="00E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180EF"/>
  <w14:defaultImageDpi w14:val="300"/>
  <w15:docId w15:val="{907A0A86-B725-AA4A-80B1-475A861C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352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qFormat/>
    <w:rsid w:val="006E136F"/>
    <w:pPr>
      <w:widowControl/>
      <w:shd w:val="clear" w:color="auto" w:fill="FFFFFF"/>
      <w:spacing w:beforeAutospacing="1" w:afterAutospacing="1" w:line="619" w:lineRule="atLeast"/>
      <w:jc w:val="left"/>
      <w:outlineLvl w:val="0"/>
    </w:pPr>
    <w:rPr>
      <w:rFonts w:asciiTheme="minorEastAsia" w:hAnsiTheme="minorEastAsia" w:cstheme="minorEastAsia"/>
      <w:b/>
      <w:color w:val="333333"/>
      <w:kern w:val="44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43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E136F"/>
    <w:rPr>
      <w:rFonts w:asciiTheme="minorEastAsia" w:hAnsiTheme="minorEastAsia" w:cstheme="minorEastAsia"/>
      <w:b/>
      <w:color w:val="333333"/>
      <w:kern w:val="44"/>
      <w:sz w:val="32"/>
      <w:szCs w:val="32"/>
      <w:shd w:val="clear" w:color="auto" w:fill="FFFFFF"/>
    </w:rPr>
  </w:style>
  <w:style w:type="paragraph" w:styleId="a3">
    <w:name w:val="Date"/>
    <w:basedOn w:val="a"/>
    <w:next w:val="a"/>
    <w:link w:val="a4"/>
    <w:uiPriority w:val="99"/>
    <w:unhideWhenUsed/>
    <w:rsid w:val="001A4352"/>
    <w:pPr>
      <w:ind w:leftChars="2500" w:left="100"/>
    </w:pPr>
    <w:rPr>
      <w:rFonts w:ascii="Arial" w:eastAsia="宋体" w:hAnsi="Arial" w:cs="Arial"/>
      <w:color w:val="333333"/>
      <w:sz w:val="30"/>
      <w:szCs w:val="30"/>
      <w:shd w:val="clear" w:color="auto" w:fill="FFFFFF"/>
    </w:rPr>
  </w:style>
  <w:style w:type="character" w:customStyle="1" w:styleId="a4">
    <w:name w:val="日期 字符"/>
    <w:basedOn w:val="a0"/>
    <w:link w:val="a3"/>
    <w:uiPriority w:val="99"/>
    <w:rsid w:val="001A4352"/>
    <w:rPr>
      <w:rFonts w:ascii="Arial" w:eastAsia="宋体" w:hAnsi="Arial" w:cs="Arial"/>
      <w:color w:val="333333"/>
      <w:sz w:val="30"/>
      <w:szCs w:val="30"/>
    </w:rPr>
  </w:style>
  <w:style w:type="paragraph" w:styleId="TOC1">
    <w:name w:val="toc 1"/>
    <w:basedOn w:val="a"/>
    <w:next w:val="a"/>
    <w:autoRedefine/>
    <w:uiPriority w:val="39"/>
    <w:unhideWhenUsed/>
    <w:rsid w:val="001A435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A4352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1A4352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A4352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1A4352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1A4352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1A4352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1A4352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1A4352"/>
    <w:pPr>
      <w:ind w:left="1680"/>
      <w:jc w:val="left"/>
    </w:pPr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A4352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43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77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7729"/>
    <w:rPr>
      <w:sz w:val="18"/>
      <w:szCs w:val="18"/>
    </w:rPr>
  </w:style>
  <w:style w:type="paragraph" w:customStyle="1" w:styleId="WPSOffice1">
    <w:name w:val="WPSOffice手动目录 1"/>
    <w:qFormat/>
    <w:rsid w:val="00927729"/>
    <w:rPr>
      <w:rFonts w:ascii="Times New Roman" w:eastAsia="宋体" w:hAnsi="Times New Roman" w:cs="Times New Roman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27729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27729"/>
    <w:rPr>
      <w:rFonts w:ascii="Heiti SC Light" w:eastAsia="Heiti SC Light"/>
      <w:sz w:val="18"/>
      <w:szCs w:val="18"/>
    </w:rPr>
  </w:style>
  <w:style w:type="paragraph" w:styleId="ab">
    <w:name w:val="List Paragraph"/>
    <w:basedOn w:val="a"/>
    <w:uiPriority w:val="34"/>
    <w:qFormat/>
    <w:rsid w:val="006E136F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397D57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97D57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56102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561020"/>
    <w:pPr>
      <w:keepNext/>
      <w:keepLines/>
      <w:shd w:val="clear" w:color="auto" w:fill="auto"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3E085D-C5E6-4C44-86EB-F97C9569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667</Words>
  <Characters>3803</Characters>
  <Application>Microsoft Office Word</Application>
  <DocSecurity>0</DocSecurity>
  <Lines>31</Lines>
  <Paragraphs>8</Paragraphs>
  <ScaleCrop>false</ScaleCrop>
  <Company>Y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</dc:creator>
  <cp:keywords/>
  <dc:description/>
  <cp:lastModifiedBy>sunandfu@icloud.com</cp:lastModifiedBy>
  <cp:revision>2</cp:revision>
  <dcterms:created xsi:type="dcterms:W3CDTF">2019-02-22T10:38:00Z</dcterms:created>
  <dcterms:modified xsi:type="dcterms:W3CDTF">2019-02-22T10:38:00Z</dcterms:modified>
</cp:coreProperties>
</file>