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pPr>
      <w:r w:rsidDel="00000000" w:rsidR="00000000" w:rsidRPr="00000000">
        <w:rPr>
          <w:rFonts w:ascii="Play" w:cs="Play" w:eastAsia="Play" w:hAnsi="Play"/>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pPr>
      <w:r w:rsidDel="00000000" w:rsidR="00000000" w:rsidRPr="00000000">
        <w:rPr>
          <w:i w:val="1"/>
          <w:iCs w:val="1"/>
          <w:color w:val="caedfb"/>
          <w:rtl w:val="0"/>
        </w:rPr>
        <w:t xml:space="preserve">Modul Ajar Pendidikan Agama Islam dan Budi Pekerti  •  Elemen Sejarah Peradaban Islam</w:t>
      </w:r>
      <w:r w:rsidDel="00000000" w:rsidR="00000000" w:rsidRPr="00000000">
        <w:rPr>
          <w:rtl w:val="0"/>
        </w:rPr>
      </w:r>
    </w:p>
    <w:tbl>
      <w:tblPr>
        <w:tblStyle w:val="Table1"/>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600"/>
        <w:gridCol w:w="7400"/>
        <w:tblGridChange w:id="0">
          <w:tblGrid>
            <w:gridCol w:w="2600"/>
            <w:gridCol w:w="7400"/>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pPr>
            <w:r w:rsidDel="00000000" w:rsidR="00000000" w:rsidRPr="00000000">
              <w:rPr>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pPr>
            <w:r w:rsidDel="00000000" w:rsidR="00000000" w:rsidRPr="00000000">
              <w:rPr>
                <w:rtl w:val="0"/>
              </w:rPr>
              <w:t xml:space="preserve">Syaekudin</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pPr>
            <w:r w:rsidDel="00000000" w:rsidR="00000000" w:rsidRPr="00000000">
              <w:rPr>
                <w:rtl w:val="0"/>
              </w:rPr>
              <w:t>SMP Negeri 1 Susukan, Demak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pPr>
            <w:r w:rsidDel="00000000" w:rsidR="00000000" w:rsidRPr="00000000">
              <w:rPr>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Sejarah Peradaban Islam</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0e2841"/>
                <w:rtl w:val="0"/>
              </w:rPr>
              <w:t xml:space="preserve">Materi Pokok</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t xml:space="preserve">Keteladanan Dinasti Syafawi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IX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pPr>
            <w:r w:rsidDel="00000000" w:rsidR="00000000" w:rsidRPr="00000000">
              <w:rPr>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pPr>
            <w:r w:rsidDel="00000000" w:rsidR="00000000" w:rsidRPr="00000000">
              <w:rPr>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t xml:space="preserve">3 Pertemuan × 2 JP (2 × 40 menit) = 6 JP (240 menit)</w:t>
            </w:r>
          </w:p>
        </w:tc>
      </w:tr>
    </w:tbl>
    <w:p w:rsidR="00000000" w:rsidDel="00000000" w:rsidP="00000000" w:rsidRDefault="00000000" w:rsidRPr="00000000" w14:paraId="00000015">
      <w:pPr>
        <w:shd w:fill="0e2841" w:val="clear"/>
        <w:spacing w:after="160" w:before="320" w:lineRule="auto"/>
        <w:rPr/>
      </w:pPr>
      <w:r w:rsidDel="00000000" w:rsidR="00000000" w:rsidRPr="00000000">
        <w:rPr>
          <w:rFonts w:ascii="Play" w:cs="Play" w:eastAsia="Play" w:hAnsi="Play"/>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6">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1. Kesiapan Murid</w:t>
      </w:r>
      <w:r w:rsidDel="00000000" w:rsidR="00000000" w:rsidRPr="00000000">
        <w:rPr>
          <w:rtl w:val="0"/>
        </w:rPr>
      </w:r>
    </w:p>
    <w:tbl>
      <w:tblPr>
        <w:tblStyle w:val="Table2"/>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200"/>
        <w:gridCol w:w="6800"/>
        <w:tblGridChange w:id="0">
          <w:tblGrid>
            <w:gridCol w:w="3200"/>
            <w:gridCol w:w="680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Guru melakukan asesmen diagnostik melalui pertanyaan pemantik (misalnya: “Pernahkah kalian mendengar nama Dinasti Syafawi atau kota Isfahan di Iran?”) untuk mengecek pemahaman awal peserta didik sebelum masuk pada kajian peradaban Dinasti Syafawi.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Guru mengamati keterlibatan dan rasa ingin tahu peserta didik saat diajak menelusuri peta wilayah kekuasaan dan peninggalan arsitektur Dinasti Syafawi.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Guru menggunakan angket sederhana/wawancara singkat untuk mengetahui gaya belajar dominan peserta didik agar metode inkuiri sejarah, diskusi perbandingan, dan penugasan infografis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Guru memberikan tugas membandingkan karakteristik arsitektur dan kesenian Dinasti Syafawi dengan dinasti Islam lainnya, serta menentukan signifikansi kontribusinya, guna memetakan peserta didik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Guru membangun suasana kelas yang menghargai keragaman peradaban Islam di berbagai belahan dunia, memberi ruang diskusi yang terbuka dan objektif, serta menerapkan pendekatan diferensiasi dalam penugasan analisis dan presentasi.</w:t>
            </w:r>
            <w:r w:rsidDel="00000000" w:rsidR="00000000" w:rsidRPr="00000000">
              <w:rPr>
                <w:rtl w:val="0"/>
              </w:rPr>
            </w:r>
          </w:p>
        </w:tc>
      </w:tr>
    </w:tbl>
    <w:p w:rsidR="00000000" w:rsidDel="00000000" w:rsidP="00000000" w:rsidRDefault="00000000" w:rsidRPr="00000000" w14:paraId="00000023">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2. Karakteristik Mata Pelajaran</w:t>
      </w:r>
      <w:r w:rsidDel="00000000" w:rsidR="00000000" w:rsidRPr="00000000">
        <w:rPr>
          <w:rtl w:val="0"/>
        </w:rPr>
      </w:r>
    </w:p>
    <w:tbl>
      <w:tblPr>
        <w:tblStyle w:val="Table3"/>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200"/>
        <w:gridCol w:w="6800"/>
        <w:tblGridChange w:id="0">
          <w:tblGrid>
            <w:gridCol w:w="3200"/>
            <w:gridCol w:w="680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Elemen Sejarah Peradaban Islam menekankan pengetahuan faktual dan konseptual (periodisasi, tokoh, dan capaian peradaban) yang dipadukan dengan keterampilan berpikir historis-komparatif dan penguatan wawasan keberagaman peradaban Islam global.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Pengetahuan esensial berupa sejarah dan tokoh penting Dinasti Syafawi; pengetahuan aplikatif berupa kemampuan membandingkan karakteristik arsitektur/kesenian antardinasti dan menentukan signifikansi kontribusinya secara global.</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Latar belakang berdirinya, tokoh-tokoh penting, wilayah kekuasaan, karakteristik arsitektur dan kesenian, serta signifikansi kontribusi Dinasti Syafawi terhadap peradaban Islam secara global.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Materi ini membekali peserta didik untuk memahami keragaman peradaban Islam di berbagai belahan dunia serta menghargai warisan seni dan arsitektur sebagai bagian dari kekayaan budaya umat manusia.</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Apresiasi terhadap keragaman budaya, semangat keilmuan, ketelitian dalam menganalisis sumber sejarah, dan sikap objektif dalam membandingkan peradaban.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Perencanaan tata kota Isfahan yang memperhatikan keseimbangan ruang publik, taman, dan bangunan menunjukkan kearifan dalam menata lingkungan, sehingga mendorong peserta didik menghargai perencanaan pembangunan yang selaras dengan alam.</w:t>
            </w:r>
            <w:r w:rsidDel="00000000" w:rsidR="00000000" w:rsidRPr="00000000">
              <w:rPr>
                <w:rtl w:val="0"/>
              </w:rPr>
            </w:r>
          </w:p>
        </w:tc>
      </w:tr>
    </w:tbl>
    <w:p w:rsidR="00000000" w:rsidDel="00000000" w:rsidP="00000000" w:rsidRDefault="00000000" w:rsidRPr="00000000" w14:paraId="00000032">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334"/>
        <w:gridCol w:w="3333"/>
        <w:gridCol w:w="3333"/>
        <w:tblGridChange w:id="0">
          <w:tblGrid>
            <w:gridCol w:w="3334"/>
            <w:gridCol w:w="3333"/>
            <w:gridCol w:w="3333"/>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3">
            <w:pPr>
              <w:spacing w:after="100" w:lineRule="auto"/>
              <w:rPr/>
            </w:pPr>
            <w:r w:rsidDel="00000000" w:rsidR="00000000" w:rsidRPr="00000000">
              <w:rPr>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4">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5">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Penalaran Kritis</w:t>
            </w:r>
            <w:r w:rsidDel="00000000" w:rsidR="00000000" w:rsidRPr="00000000">
              <w:rPr>
                <w:rtl w:val="0"/>
              </w:rPr>
            </w:r>
          </w:p>
          <w:p w:rsidR="00000000" w:rsidDel="00000000" w:rsidP="00000000" w:rsidRDefault="00000000" w:rsidRPr="00000000" w14:paraId="00000036">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Kolaborasi</w:t>
            </w:r>
            <w:r w:rsidDel="00000000" w:rsidR="00000000" w:rsidRPr="00000000">
              <w:rPr>
                <w:rtl w:val="0"/>
              </w:rPr>
            </w:r>
          </w:p>
          <w:p w:rsidR="00000000" w:rsidDel="00000000" w:rsidP="00000000" w:rsidRDefault="00000000" w:rsidRPr="00000000" w14:paraId="00000037">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Kesehatan</w:t>
            </w:r>
            <w:r w:rsidDel="00000000" w:rsidR="00000000" w:rsidRPr="00000000">
              <w:rPr>
                <w:rtl w:val="0"/>
              </w:rPr>
            </w:r>
          </w:p>
          <w:p w:rsidR="00000000" w:rsidDel="00000000" w:rsidP="00000000" w:rsidRDefault="00000000" w:rsidRPr="00000000" w14:paraId="00000038">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Kewargaan</w:t>
            </w:r>
            <w:r w:rsidDel="00000000" w:rsidR="00000000" w:rsidRPr="00000000">
              <w:rPr>
                <w:rtl w:val="0"/>
              </w:rPr>
            </w:r>
          </w:p>
          <w:p w:rsidR="00000000" w:rsidDel="00000000" w:rsidP="00000000" w:rsidRDefault="00000000" w:rsidRPr="00000000" w14:paraId="00000039">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Kreativitas</w:t>
            </w:r>
            <w:r w:rsidDel="00000000" w:rsidR="00000000" w:rsidRPr="00000000">
              <w:rPr>
                <w:rtl w:val="0"/>
              </w:rPr>
            </w:r>
          </w:p>
          <w:p w:rsidR="00000000" w:rsidDel="00000000" w:rsidP="00000000" w:rsidRDefault="00000000" w:rsidRPr="00000000" w14:paraId="0000003A">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Kemandirian</w:t>
            </w:r>
            <w:r w:rsidDel="00000000" w:rsidR="00000000" w:rsidRPr="00000000">
              <w:rPr>
                <w:rtl w:val="0"/>
              </w:rPr>
            </w:r>
          </w:p>
          <w:p w:rsidR="00000000" w:rsidDel="00000000" w:rsidP="00000000" w:rsidRDefault="00000000" w:rsidRPr="00000000" w14:paraId="0000003B">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C">
            <w:pPr>
              <w:spacing w:after="100" w:lineRule="auto"/>
              <w:rPr/>
            </w:pPr>
            <w:r w:rsidDel="00000000" w:rsidR="00000000" w:rsidRPr="00000000">
              <w:rPr>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D">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Moderat/Seimbang (Tawassuth)</w:t>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F">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Toleransi (Tasamuh)</w:t>
            </w:r>
            <w:r w:rsidDel="00000000" w:rsidR="00000000" w:rsidRPr="00000000">
              <w:rPr>
                <w:rtl w:val="0"/>
              </w:rPr>
            </w:r>
          </w:p>
          <w:p w:rsidR="00000000" w:rsidDel="00000000" w:rsidP="00000000" w:rsidRDefault="00000000" w:rsidRPr="00000000" w14:paraId="00000040">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41">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Perbaikan (Ishlah)</w:t>
            </w:r>
            <w:r w:rsidDel="00000000" w:rsidR="00000000" w:rsidRPr="00000000">
              <w:rPr>
                <w:rtl w:val="0"/>
              </w:rPr>
            </w:r>
          </w:p>
          <w:p w:rsidR="00000000" w:rsidDel="00000000" w:rsidP="00000000" w:rsidRDefault="00000000" w:rsidRPr="00000000" w14:paraId="00000042">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Teladan (Qudwah)</w:t>
            </w:r>
            <w:r w:rsidDel="00000000" w:rsidR="00000000" w:rsidRPr="00000000">
              <w:rPr>
                <w:rtl w:val="0"/>
              </w:rPr>
            </w:r>
          </w:p>
          <w:p w:rsidR="00000000" w:rsidDel="00000000" w:rsidP="00000000" w:rsidRDefault="00000000" w:rsidRPr="00000000" w14:paraId="00000043">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4">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5">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6">
            <w:pPr>
              <w:spacing w:after="100" w:lineRule="auto"/>
              <w:rPr/>
            </w:pPr>
            <w:r w:rsidDel="00000000" w:rsidR="00000000" w:rsidRPr="00000000">
              <w:rPr>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7">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Cinta Allah dan Rasul-Nya</w:t>
            </w:r>
            <w:r w:rsidDel="00000000" w:rsidR="00000000" w:rsidRPr="00000000">
              <w:rPr>
                <w:rtl w:val="0"/>
              </w:rPr>
            </w:r>
          </w:p>
          <w:p w:rsidR="00000000" w:rsidDel="00000000" w:rsidP="00000000" w:rsidRDefault="00000000" w:rsidRPr="00000000" w14:paraId="00000048">
            <w:pPr>
              <w:spacing w:after="50" w:lineRule="auto"/>
              <w:rPr/>
            </w:pPr>
            <w:r w:rsidDel="00000000" w:rsidR="00000000" w:rsidRPr="00000000">
              <w:rPr>
                <w:b w:val="1"/>
                <w:bCs w:val="1"/>
                <w:color w:val="156082"/>
                <w:sz w:val="20"/>
                <w:szCs w:val="20"/>
                <w:rtl w:val="0"/>
              </w:rPr>
              <w:t xml:space="preserve">☑ </w:t>
            </w:r>
            <w:r w:rsidDel="00000000" w:rsidR="00000000" w:rsidRPr="00000000">
              <w:rPr>
                <w:b w:val="1"/>
                <w:bCs w:val="1"/>
                <w:color w:val="0e2841"/>
                <w:sz w:val="18"/>
                <w:szCs w:val="18"/>
                <w:rtl w:val="0"/>
              </w:rPr>
              <w:t xml:space="preserve">Cinta Ilmu</w:t>
            </w:r>
            <w:r w:rsidDel="00000000" w:rsidR="00000000" w:rsidRPr="00000000">
              <w:rPr>
                <w:rtl w:val="0"/>
              </w:rPr>
            </w:r>
          </w:p>
          <w:p w:rsidR="00000000" w:rsidDel="00000000" w:rsidP="00000000" w:rsidRDefault="00000000" w:rsidRPr="00000000" w14:paraId="00000049">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A">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Cinta Diri dan Sesama Manusia</w:t>
            </w:r>
            <w:r w:rsidDel="00000000" w:rsidR="00000000" w:rsidRPr="00000000">
              <w:rPr>
                <w:rtl w:val="0"/>
              </w:rPr>
            </w:r>
          </w:p>
          <w:p w:rsidR="00000000" w:rsidDel="00000000" w:rsidP="00000000" w:rsidRDefault="00000000" w:rsidRPr="00000000" w14:paraId="0000004B">
            <w:pPr>
              <w:spacing w:after="50" w:lineRule="auto"/>
              <w:rPr/>
            </w:pPr>
            <w:r w:rsidDel="00000000" w:rsidR="00000000" w:rsidRPr="00000000">
              <w:rPr>
                <w:b w:val="1"/>
                <w:bCs w:val="1"/>
                <w:color w:val="595959"/>
                <w:sz w:val="20"/>
                <w:szCs w:val="20"/>
                <w:rtl w:val="0"/>
              </w:rPr>
              <w:t xml:space="preserve">☐ </w:t>
            </w:r>
            <w:r w:rsidDel="00000000" w:rsidR="00000000" w:rsidRPr="00000000">
              <w:rPr>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C">
      <w:pPr>
        <w:shd w:fill="0e2841" w:val="clear"/>
        <w:spacing w:after="160" w:before="320" w:lineRule="auto"/>
        <w:rPr/>
      </w:pPr>
      <w:r w:rsidDel="00000000" w:rsidR="00000000" w:rsidRPr="00000000">
        <w:rPr>
          <w:rFonts w:ascii="Play" w:cs="Play" w:eastAsia="Play" w:hAnsi="Play"/>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D">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t xml:space="preserve">Melalui kajian sumber sejarah, diskusi perbandingan, dan analisis kontribusi, peserta didik mampu memahami peradaban Dinasti Syafawi, sehingga mampu menjelaskan sejarah singkat dan tokoh pentingnya, membandingkan karakteristiknya dengan dinasti Islam lainnya dalam aspek arsitektur dan kesenian, serta menentukan signifikansi kontribusinya terhadap perkembangan peradaban Islam secara global.</w:t>
      </w:r>
    </w:p>
    <w:tbl>
      <w:tblPr>
        <w:tblStyle w:val="Table5"/>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200"/>
        <w:gridCol w:w="1700"/>
        <w:gridCol w:w="7100"/>
        <w:tblGridChange w:id="0">
          <w:tblGrid>
            <w:gridCol w:w="1200"/>
            <w:gridCol w:w="1700"/>
            <w:gridCol w:w="710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pPr>
            <w:r w:rsidDel="00000000" w:rsidR="00000000" w:rsidRPr="00000000">
              <w:rPr>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center"/>
              <w:rPr/>
            </w:pPr>
            <w:r w:rsidDel="00000000" w:rsidR="00000000" w:rsidRPr="00000000">
              <w:rPr>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3">
            <w:pPr>
              <w:rPr/>
            </w:pPr>
            <w:r w:rsidDel="00000000" w:rsidR="00000000" w:rsidRPr="00000000">
              <w:rPr>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4">
            <w:pPr>
              <w:rPr/>
            </w:pPr>
            <w:r w:rsidDel="00000000" w:rsidR="00000000" w:rsidRPr="00000000">
              <w:rPr>
                <w:sz w:val="19"/>
                <w:szCs w:val="19"/>
                <w:rtl w:val="0"/>
              </w:rPr>
              <w:t xml:space="preserve">Menjelaskan sejarah singkat dan tokoh penting Dinasti Syafawi.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center"/>
              <w:rPr/>
            </w:pPr>
            <w:r w:rsidDel="00000000" w:rsidR="00000000" w:rsidRPr="00000000">
              <w:rPr>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6">
            <w:pPr>
              <w:rPr/>
            </w:pPr>
            <w:r w:rsidDel="00000000" w:rsidR="00000000" w:rsidRPr="00000000">
              <w:rPr>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7">
            <w:pPr>
              <w:rPr/>
            </w:pPr>
            <w:r w:rsidDel="00000000" w:rsidR="00000000" w:rsidRPr="00000000">
              <w:rPr>
                <w:sz w:val="19"/>
                <w:szCs w:val="19"/>
                <w:rtl w:val="0"/>
              </w:rPr>
              <w:t xml:space="preserve">Membandingkan karakteristik Dinasti Syafawi dengan dinasti Islam lainnya dalam aspek arsitektur dan kesenian.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center"/>
              <w:rPr/>
            </w:pPr>
            <w:r w:rsidDel="00000000" w:rsidR="00000000" w:rsidRPr="00000000">
              <w:rPr>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9">
            <w:pPr>
              <w:rPr/>
            </w:pPr>
            <w:r w:rsidDel="00000000" w:rsidR="00000000" w:rsidRPr="00000000">
              <w:rPr>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A">
            <w:pPr>
              <w:rPr/>
            </w:pPr>
            <w:r w:rsidDel="00000000" w:rsidR="00000000" w:rsidRPr="00000000">
              <w:rPr>
                <w:sz w:val="19"/>
                <w:szCs w:val="19"/>
                <w:rtl w:val="0"/>
              </w:rPr>
              <w:t xml:space="preserve">Menentukan signifikansi kontribusi Dinasti Syafawi terhadap perkembangan peradaban Islam secara global.</w:t>
            </w:r>
            <w:r w:rsidDel="00000000" w:rsidR="00000000" w:rsidRPr="00000000">
              <w:rPr>
                <w:rtl w:val="0"/>
              </w:rPr>
            </w:r>
          </w:p>
        </w:tc>
      </w:tr>
    </w:tbl>
    <w:p w:rsidR="00000000" w:rsidDel="00000000" w:rsidP="00000000" w:rsidRDefault="00000000" w:rsidRPr="00000000" w14:paraId="0000005B">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C">
      <w:pPr>
        <w:spacing w:after="60" w:before="120" w:lineRule="auto"/>
        <w:rPr/>
      </w:pPr>
      <w:r w:rsidDel="00000000" w:rsidR="00000000" w:rsidRPr="00000000">
        <w:rPr>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Model pembelajaran berbasis inkuiri sejarah (historical inquiry) dipadukan dengan diskusi perbandingan (compare and contrast) serta penugasan proyek mini berupa infografis perbandingan arsitektur dan kesenian antardinasti Islam.</w:t>
      </w:r>
    </w:p>
    <w:p w:rsidR="00000000" w:rsidDel="00000000" w:rsidP="00000000" w:rsidRDefault="00000000" w:rsidRPr="00000000" w14:paraId="0000005E">
      <w:pPr>
        <w:spacing w:after="60" w:before="120" w:lineRule="auto"/>
        <w:rPr/>
      </w:pPr>
      <w:r w:rsidDel="00000000" w:rsidR="00000000" w:rsidRPr="00000000">
        <w:rPr>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t xml:space="preserve">Kolaborasi dengan guru Seni Budaya/IPS untuk memperkaya analisis arsitektur dan kesenian, pustakawan sekolah untuk penelusuran sumber bacaan, serta orang tua/komunitas untuk memperluas wawasan tentang keragaman peradaban Islam.</w:t>
      </w:r>
    </w:p>
    <w:p w:rsidR="00000000" w:rsidDel="00000000" w:rsidP="00000000" w:rsidRDefault="00000000" w:rsidRPr="00000000" w14:paraId="00000060">
      <w:pPr>
        <w:spacing w:after="60" w:before="120" w:lineRule="auto"/>
        <w:rPr/>
      </w:pPr>
      <w:r w:rsidDel="00000000" w:rsidR="00000000" w:rsidRPr="00000000">
        <w:rPr>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t xml:space="preserve">Kelas ditata dengan sudut pajangan peta dan gambar peninggalan dinasti-dinasti Islam, pembelajaran dilaksanakan secara individual dan kelompok kecil, dengan iklim yang mendorong apresiasi terhadap keragaman budaya.</w:t>
      </w:r>
    </w:p>
    <w:p w:rsidR="00000000" w:rsidDel="00000000" w:rsidP="00000000" w:rsidRDefault="00000000" w:rsidRPr="00000000" w14:paraId="00000062">
      <w:pPr>
        <w:spacing w:after="60" w:before="120" w:lineRule="auto"/>
        <w:rPr/>
      </w:pPr>
      <w:r w:rsidDel="00000000" w:rsidR="00000000" w:rsidRPr="00000000">
        <w:rPr>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t xml:space="preserve">Video dokumenter singkat tentang Isfahan dan peninggalan Dinasti Syafawi, galeri digital arsitektur dinasti-dinasti Islam, serta aplikasi pembuatan infografis daring untuk menyajikan hasil perbandingan peserta didik.</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hd w:fill="0e2841" w:val="clear"/>
        <w:spacing w:after="160" w:before="320" w:lineRule="auto"/>
        <w:rPr/>
      </w:pPr>
      <w:r w:rsidDel="00000000" w:rsidR="00000000" w:rsidRPr="00000000">
        <w:rPr>
          <w:rFonts w:ascii="Play" w:cs="Play" w:eastAsia="Play" w:hAnsi="Play"/>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7">
      <w:pPr>
        <w:shd w:fill="156082" w:val="clear"/>
        <w:spacing w:after="140" w:before="280" w:lineRule="auto"/>
        <w:rPr/>
      </w:pPr>
      <w:r w:rsidDel="00000000" w:rsidR="00000000" w:rsidRPr="00000000">
        <w:rPr>
          <w:rFonts w:ascii="Play" w:cs="Play" w:eastAsia="Play" w:hAnsi="Play"/>
          <w:b w:val="1"/>
          <w:bCs w:val="1"/>
          <w:color w:val="ffffff"/>
          <w:sz w:val="23"/>
          <w:szCs w:val="23"/>
          <w:rtl w:val="0"/>
        </w:rPr>
        <w:t xml:space="preserve">PERTEMUAN 1   </w:t>
      </w:r>
      <w:r w:rsidDel="00000000" w:rsidR="00000000" w:rsidRPr="00000000">
        <w:rPr>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b w:val="1"/>
          <w:bCs w:val="1"/>
          <w:color w:val="0e2841"/>
          <w:sz w:val="20"/>
          <w:szCs w:val="20"/>
          <w:rtl w:val="0"/>
        </w:rPr>
        <w:t xml:space="preserve">IKTP: </w:t>
      </w:r>
      <w:r w:rsidDel="00000000" w:rsidR="00000000" w:rsidRPr="00000000">
        <w:rPr>
          <w:i w:val="1"/>
          <w:iCs w:val="1"/>
          <w:sz w:val="20"/>
          <w:szCs w:val="20"/>
          <w:rtl w:val="0"/>
        </w:rPr>
        <w:t xml:space="preserve">Menjelaskan sejarah singkat dan tokoh penting Dinasti Syafawi.</w:t>
      </w:r>
      <w:r w:rsidDel="00000000" w:rsidR="00000000" w:rsidRPr="00000000">
        <w:rPr>
          <w:rtl w:val="0"/>
        </w:rPr>
      </w:r>
    </w:p>
    <w:tbl>
      <w:tblPr>
        <w:tblStyle w:val="Table6"/>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9">
            <w:pPr>
              <w:rPr/>
            </w:pPr>
            <w:r w:rsidDel="00000000" w:rsidR="00000000" w:rsidRPr="00000000">
              <w:rPr>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C">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Apersepsi: pertanyaan pemantik, “Pernahkah kalian mendengar nama Dinasti Syafawi atau kota Isfahan di Iran?”</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Motivasi: pentingnya mempelajari keragaman peradaban Islam di berbagai belahan dunia.</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0">
            <w:pPr>
              <w:rPr/>
            </w:pPr>
            <w:r w:rsidDel="00000000" w:rsidR="00000000" w:rsidRPr="00000000">
              <w:rPr>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3">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menjelaskan latar belakang berdirinya Dinasti Syafawi, dari gerakan tarekat Safawiyah di Ardabil hingga menjadi kerajaan pada tahun 1501 M.</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menjelaskan tokoh pendiri (Syah Ismail I) dan tokoh puncak kejayaan (Syah Abbas I) beserta wilayah kekuasaannya melalui peta.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5">
            <w:pPr>
              <w:rPr/>
            </w:pPr>
            <w:r w:rsidDel="00000000" w:rsidR="00000000" w:rsidRPr="00000000">
              <w:rPr>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8">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Peserta didik berkelompok mengerjakan LK 1: mengidentifikasi sejarah singkat dan tokoh penting Dinasti Syafawi dalam tabel terstruktur.</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A">
            <w:pPr>
              <w:rPr/>
            </w:pPr>
            <w:r w:rsidDel="00000000" w:rsidR="00000000" w:rsidRPr="00000000">
              <w:rPr>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D">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Perwakilan kelompok mempresentasikan hasil identifikasinya secara singkat.</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memberikan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F">
            <w:pPr>
              <w:rPr/>
            </w:pPr>
            <w:r w:rsidDel="00000000" w:rsidR="00000000" w:rsidRPr="00000000">
              <w:rPr>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2">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4">
      <w:pPr>
        <w:shd w:fill="156082" w:val="clear"/>
        <w:spacing w:after="140" w:before="280" w:lineRule="auto"/>
        <w:rPr/>
      </w:pPr>
      <w:r w:rsidDel="00000000" w:rsidR="00000000" w:rsidRPr="00000000">
        <w:rPr>
          <w:rFonts w:ascii="Play" w:cs="Play" w:eastAsia="Play" w:hAnsi="Play"/>
          <w:b w:val="1"/>
          <w:bCs w:val="1"/>
          <w:color w:val="ffffff"/>
          <w:sz w:val="23"/>
          <w:szCs w:val="23"/>
          <w:rtl w:val="0"/>
        </w:rPr>
        <w:t xml:space="preserve">PERTEMUAN 2   </w:t>
      </w:r>
      <w:r w:rsidDel="00000000" w:rsidR="00000000" w:rsidRPr="00000000">
        <w:rPr>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b w:val="1"/>
          <w:bCs w:val="1"/>
          <w:color w:val="0e2841"/>
          <w:sz w:val="20"/>
          <w:szCs w:val="20"/>
          <w:rtl w:val="0"/>
        </w:rPr>
        <w:t xml:space="preserve">IKTP: </w:t>
      </w:r>
      <w:r w:rsidDel="00000000" w:rsidR="00000000" w:rsidRPr="00000000">
        <w:rPr>
          <w:i w:val="1"/>
          <w:iCs w:val="1"/>
          <w:sz w:val="20"/>
          <w:szCs w:val="20"/>
          <w:rtl w:val="0"/>
        </w:rPr>
        <w:t xml:space="preserve">Membandingkan karakteristik Dinasti Syafawi dengan dinasti Islam lainnya dalam aspek arsitektur dan kesenian.</w:t>
      </w:r>
      <w:r w:rsidDel="00000000" w:rsidR="00000000" w:rsidRPr="00000000">
        <w:rPr>
          <w:rtl w:val="0"/>
        </w:rPr>
      </w:r>
    </w:p>
    <w:tbl>
      <w:tblPr>
        <w:tblStyle w:val="Table7"/>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6">
            <w:pPr>
              <w:rPr/>
            </w:pPr>
            <w:r w:rsidDel="00000000" w:rsidR="00000000" w:rsidRPr="00000000">
              <w:rPr>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9">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Salam, doa, dan tadarus bersama.</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Apersepsi: mengulas sejarah dan tokoh penting Dinasti Syafawi pada pertemuan sebelumnya.</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C">
            <w:pPr>
              <w:rPr/>
            </w:pPr>
            <w:r w:rsidDel="00000000" w:rsidR="00000000" w:rsidRPr="00000000">
              <w:rPr>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F">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menjelaskan ciri khas arsitektur dan kesenian Dinasti Syafawi (kubah bermotif keramik biru toska, seni miniatur, karpet Persia, dan kaligrafi Nastaliq) melalui gambar-gambar peninggalan.</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Guru mengulas singkat ciri arsitektur dinasti Islam lain yang telah dipelajari sebelumnya (Umayyah, Turki Usmani, atau Mughal) sebagai bahan perbandingan.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1">
            <w:pPr>
              <w:rPr/>
            </w:pPr>
            <w:r w:rsidDel="00000000" w:rsidR="00000000" w:rsidRPr="00000000">
              <w:rPr>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4">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Peserta didik berkelompok mengerjakan LK 2: membandingkan karakteristik arsitektur dan kesenian Dinasti Syafawi dengan salah satu dinasti Islam lainnya dalam tabel perbandingan.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5">
            <w:pPr>
              <w:rPr/>
            </w:pPr>
            <w:r w:rsidDel="00000000" w:rsidR="00000000" w:rsidRPr="00000000">
              <w:rPr>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8">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Presentasi hasil perbandingan kelompok dan tanggapan dari kelompok lain.</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A">
            <w:pPr>
              <w:rPr/>
            </w:pPr>
            <w:r w:rsidDel="00000000" w:rsidR="00000000" w:rsidRPr="00000000">
              <w:rPr>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C">
            <w:pPr>
              <w:rPr/>
            </w:pPr>
            <w:r w:rsidDel="00000000" w:rsidR="00000000" w:rsidRPr="00000000">
              <w:rPr>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D">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Simpulan bersama.</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Doa penutup.</w:t>
            </w:r>
            <w:r w:rsidDel="00000000" w:rsidR="00000000" w:rsidRPr="00000000">
              <w:rPr>
                <w:rtl w:val="0"/>
              </w:rPr>
            </w:r>
          </w:p>
        </w:tc>
      </w:tr>
    </w:tbl>
    <w:p w:rsidR="00000000" w:rsidDel="00000000" w:rsidP="00000000" w:rsidRDefault="00000000" w:rsidRPr="00000000" w14:paraId="0000009F">
      <w:pPr>
        <w:shd w:fill="156082" w:val="clear"/>
        <w:spacing w:after="140" w:before="280" w:lineRule="auto"/>
        <w:rPr/>
      </w:pPr>
      <w:r w:rsidDel="00000000" w:rsidR="00000000" w:rsidRPr="00000000">
        <w:rPr>
          <w:rFonts w:ascii="Play" w:cs="Play" w:eastAsia="Play" w:hAnsi="Play"/>
          <w:b w:val="1"/>
          <w:bCs w:val="1"/>
          <w:color w:val="ffffff"/>
          <w:sz w:val="23"/>
          <w:szCs w:val="23"/>
          <w:rtl w:val="0"/>
        </w:rPr>
        <w:t xml:space="preserve">PERTEMUAN 3   </w:t>
      </w:r>
      <w:r w:rsidDel="00000000" w:rsidR="00000000" w:rsidRPr="00000000">
        <w:rPr>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b w:val="1"/>
          <w:bCs w:val="1"/>
          <w:color w:val="0e2841"/>
          <w:sz w:val="20"/>
          <w:szCs w:val="20"/>
          <w:rtl w:val="0"/>
        </w:rPr>
        <w:t xml:space="preserve">IKTP: </w:t>
      </w:r>
      <w:r w:rsidDel="00000000" w:rsidR="00000000" w:rsidRPr="00000000">
        <w:rPr>
          <w:i w:val="1"/>
          <w:iCs w:val="1"/>
          <w:sz w:val="20"/>
          <w:szCs w:val="20"/>
          <w:rtl w:val="0"/>
        </w:rPr>
        <w:t xml:space="preserve">Menentukan signifikansi kontribusi Dinasti Syafawi terhadap perkembangan peradaban Islam secara global.</w:t>
      </w:r>
      <w:r w:rsidDel="00000000" w:rsidR="00000000" w:rsidRPr="00000000">
        <w:rPr>
          <w:rtl w:val="0"/>
        </w:rPr>
      </w:r>
    </w:p>
    <w:tbl>
      <w:tblPr>
        <w:tblStyle w:val="Table8"/>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1">
            <w:pPr>
              <w:rPr/>
            </w:pPr>
            <w:r w:rsidDel="00000000" w:rsidR="00000000" w:rsidRPr="00000000">
              <w:rPr>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4">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Salam, doa, dan tadarus bersama.</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Apersepsi: mengulas perbandingan arsitektur dan kesenian pada pertemuan sebelumnya.</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Motivasi dan 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7">
            <w:pPr>
              <w:rPr/>
            </w:pPr>
            <w:r w:rsidDel="00000000" w:rsidR="00000000" w:rsidRPr="00000000">
              <w:rPr>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A">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Diskusi kelas menelaah kontribusi Dinasti Syafawi, seperti pemersatuan identitas Persia, warisan arsitektur Kota Isfahan, kemajuan seni kerajinan (karpet dan miniatur), serta hubungan diplomatik dan perdagangan dengan Eropa.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B">
            <w:pPr>
              <w:rPr/>
            </w:pPr>
            <w:r w:rsidDel="00000000" w:rsidR="00000000" w:rsidRPr="00000000">
              <w:rPr>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C">
            <w:pPr>
              <w:rPr/>
            </w:pPr>
            <w:r w:rsidDel="00000000" w:rsidR="00000000" w:rsidRPr="00000000">
              <w:rPr>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E">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Peserta didik berkelompok mengerjakan LK 3: menentukan tingkat signifikansi beberapa bentuk kontribusi Dinasti Syafawi terhadap peradaban Islam secara global beserta alasannya.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F">
            <w:pPr>
              <w:rPr/>
            </w:pPr>
            <w:r w:rsidDel="00000000" w:rsidR="00000000" w:rsidRPr="00000000">
              <w:rPr>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2">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Presentasi hasil penentuan signifikansi kelompok dan tanya jawab.</w: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4">
            <w:pPr>
              <w:rPr/>
            </w:pPr>
            <w:r w:rsidDel="00000000" w:rsidR="00000000" w:rsidRPr="00000000">
              <w:rPr>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7">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Asesmen sumatif singkat (tes tulis uraian tentang peradaban Dinasti Syafawi).</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156082"/>
                <w:sz w:val="20"/>
                <w:szCs w:val="20"/>
                <w:rtl w:val="0"/>
              </w:rPr>
              <w:t xml:space="preserve">•  </w:t>
            </w:r>
            <w:r w:rsidDel="00000000" w:rsidR="00000000" w:rsidRPr="00000000">
              <w:rPr>
                <w:sz w:val="20"/>
                <w:szCs w:val="20"/>
                <w:rtl w:val="0"/>
              </w:rPr>
              <w:t xml:space="preserve">Doa penutup.</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hd w:fill="0e2841" w:val="clear"/>
        <w:spacing w:after="160" w:before="320" w:lineRule="auto"/>
        <w:rPr/>
      </w:pPr>
      <w:r w:rsidDel="00000000" w:rsidR="00000000" w:rsidRPr="00000000">
        <w:rPr>
          <w:rFonts w:ascii="Play" w:cs="Play" w:eastAsia="Play" w:hAnsi="Play"/>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C">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1. Teknik Penilaian</w:t>
      </w:r>
      <w:r w:rsidDel="00000000" w:rsidR="00000000" w:rsidRPr="00000000">
        <w:rPr>
          <w:rtl w:val="0"/>
        </w:rPr>
      </w:r>
    </w:p>
    <w:tbl>
      <w:tblPr>
        <w:tblStyle w:val="Table9"/>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Pertanyaan pemantik dan tanya jawab lisan di awal pertemuan ke-1 untuk memetakan pemahaman awal peserta didik tentang Dinasti Syafawi.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Tes tulis uraian singkat tentang sejarah, karakteristik, dan kontribusi Dinasti Syafawi pada pertemuan ke-3.</w:t>
            </w:r>
            <w:r w:rsidDel="00000000" w:rsidR="00000000" w:rsidRPr="00000000">
              <w:rPr>
                <w:rtl w:val="0"/>
              </w:rPr>
            </w:r>
          </w:p>
        </w:tc>
      </w:tr>
    </w:tbl>
    <w:p w:rsidR="00000000" w:rsidDel="00000000" w:rsidP="00000000" w:rsidRDefault="00000000" w:rsidRPr="00000000" w14:paraId="000000C5">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2. Jenis Instrumen</w:t>
      </w:r>
      <w:r w:rsidDel="00000000" w:rsidR="00000000" w:rsidRPr="00000000">
        <w:rPr>
          <w:rtl w:val="0"/>
        </w:rPr>
      </w:r>
    </w:p>
    <w:tbl>
      <w:tblPr>
        <w:tblStyle w:val="Table10"/>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Digunakan guru untuk menilai keaktifan dan kualitas kontribusi peserta didik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Digunakan pada asesmen sumatif akhir untuk mengukur pemahaman konsep peradaban Dinasti Syafawi.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0e2841"/>
                <w:sz w:val="20"/>
                <w:szCs w:val="20"/>
                <w:rtl w:val="0"/>
              </w:rPr>
              <w:t xml:space="preserve">Rubrik Penilaian</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Digunakan untuk menstandarkan penilaian hasil LK, diskusi, dan presentasi peserta didik.</w:t>
            </w:r>
            <w:r w:rsidDel="00000000" w:rsidR="00000000" w:rsidRPr="00000000">
              <w:rPr>
                <w:rtl w:val="0"/>
              </w:rPr>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0e2841" w:val="clear"/>
        <w:spacing w:after="160" w:before="320" w:lineRule="auto"/>
        <w:rPr/>
      </w:pPr>
      <w:r w:rsidDel="00000000" w:rsidR="00000000" w:rsidRPr="00000000">
        <w:rPr>
          <w:rFonts w:ascii="Play" w:cs="Play" w:eastAsia="Play" w:hAnsi="Play"/>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tbl>
      <w:tblPr>
        <w:tblStyle w:val="Table11"/>
        <w:tblW w:w="10000.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10000"/>
        <w:tblGridChange w:id="0">
          <w:tblGrid>
            <w:gridCol w:w="10000"/>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4">
            <w:pPr>
              <w:jc w:val="center"/>
              <w:rPr/>
            </w:pPr>
            <w:r w:rsidDel="00000000" w:rsidR="00000000" w:rsidRPr="00000000">
              <w:rPr>
                <w:rFonts w:ascii="Play" w:cs="Play" w:eastAsia="Play" w:hAnsi="Play"/>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5">
            <w:pPr>
              <w:spacing w:before="60" w:lineRule="auto"/>
              <w:jc w:val="center"/>
              <w:rPr/>
            </w:pPr>
            <w:r w:rsidDel="00000000" w:rsidR="00000000" w:rsidRPr="00000000">
              <w:rPr>
                <w:b w:val="1"/>
                <w:bCs w:val="1"/>
                <w:color w:val="caedfb"/>
                <w:rtl w:val="0"/>
              </w:rPr>
              <w:t xml:space="preserve">Mengidentifikasi Sejarah dan Tokoh Penting Dinasti Syafawi</w:t>
            </w:r>
            <w:r w:rsidDel="00000000" w:rsidR="00000000" w:rsidRPr="00000000">
              <w:rPr>
                <w:rtl w:val="0"/>
              </w:rPr>
            </w:r>
          </w:p>
          <w:p w:rsidR="00000000" w:rsidDel="00000000" w:rsidP="00000000" w:rsidRDefault="00000000" w:rsidRPr="00000000" w14:paraId="000000D6">
            <w:pPr>
              <w:spacing w:before="40" w:lineRule="auto"/>
              <w:jc w:val="center"/>
              <w:rPr/>
            </w:pPr>
            <w:r w:rsidDel="00000000" w:rsidR="00000000" w:rsidRPr="00000000">
              <w:rPr>
                <w:i w:val="1"/>
                <w:iCs w:val="1"/>
                <w:color w:val="eaf6fe"/>
                <w:sz w:val="18"/>
                <w:szCs w:val="18"/>
                <w:rtl w:val="0"/>
              </w:rPr>
              <w:t xml:space="preserve">Pertemuan 1  •  IKTP: 1 – Menjelaskan sejarah singkat dan tokoh penting Dinasti Syafawi</w:t>
            </w:r>
            <w:r w:rsidDel="00000000" w:rsidR="00000000" w:rsidRPr="00000000">
              <w:rPr>
                <w:rtl w:val="0"/>
              </w:rPr>
            </w:r>
          </w:p>
        </w:tc>
      </w:tr>
    </w:tbl>
    <w:p w:rsidR="00000000" w:rsidDel="00000000" w:rsidP="00000000" w:rsidRDefault="00000000" w:rsidRPr="00000000" w14:paraId="000000D7">
      <w:pPr>
        <w:tabs>
          <w:tab w:val="left" w:leader="none" w:pos="3200"/>
          <w:tab w:val="left" w:leader="none" w:pos="6400"/>
        </w:tabs>
        <w:spacing w:after="200" w:before="200" w:lineRule="auto"/>
        <w:rPr/>
      </w:pPr>
      <w:r w:rsidDel="00000000" w:rsidR="00000000" w:rsidRPr="00000000">
        <w:rPr>
          <w:sz w:val="20"/>
          <w:szCs w:val="20"/>
          <w:rtl w:val="0"/>
        </w:rPr>
        <w:t xml:space="preserve">Nama: ......................................Kelas: ...........</w:t>
      </w:r>
      <w:r w:rsidDel="00000000" w:rsidR="00000000" w:rsidRPr="00000000">
        <w:rPr>
          <w:rtl w:val="0"/>
        </w:rPr>
      </w:r>
    </w:p>
    <w:p w:rsidR="00000000" w:rsidDel="00000000" w:rsidP="00000000" w:rsidRDefault="00000000" w:rsidRPr="00000000" w14:paraId="000000D8">
      <w:pPr>
        <w:spacing w:after="60" w:before="120" w:lineRule="auto"/>
        <w:rPr/>
      </w:pPr>
      <w:r w:rsidDel="00000000" w:rsidR="00000000" w:rsidRPr="00000000">
        <w:rPr>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t xml:space="preserve">Diskusikan bersama kelompokmu, kemudian lengkapi tabel identifikasi sejarah dan tokoh penting Dinasti Syafawi berikut berdasarkan penjelasan guru dan sumber belajar yang tersedia.</w:t>
      </w:r>
    </w:p>
    <w:tbl>
      <w:tblPr>
        <w:tblStyle w:val="Table12"/>
        <w:tblW w:w="95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400"/>
        <w:gridCol w:w="6100"/>
        <w:tblGridChange w:id="0">
          <w:tblGrid>
            <w:gridCol w:w="3400"/>
            <w:gridCol w:w="610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19"/>
                <w:szCs w:val="19"/>
                <w:rtl w:val="0"/>
              </w:rPr>
              <w:t xml:space="preserve">Keterangan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DC">
            <w:pPr>
              <w:jc w:val="center"/>
              <w:rPr/>
            </w:pPr>
            <w:r w:rsidDel="00000000" w:rsidR="00000000" w:rsidRPr="00000000">
              <w:rPr>
                <w:sz w:val="19"/>
                <w:szCs w:val="19"/>
                <w:rtl w:val="0"/>
              </w:rPr>
              <w:t xml:space="preserve">Asal-usul (cikal bakal berdirinya)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DD">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DE">
            <w:pPr>
              <w:jc w:val="center"/>
              <w:rPr/>
            </w:pPr>
            <w:r w:rsidDel="00000000" w:rsidR="00000000" w:rsidRPr="00000000">
              <w:rPr>
                <w:sz w:val="19"/>
                <w:szCs w:val="19"/>
                <w:rtl w:val="0"/>
              </w:rPr>
              <w:t xml:space="preserve">Pendiri Dinasti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DF">
            <w:pPr>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0">
            <w:pPr>
              <w:jc w:val="center"/>
              <w:rPr/>
            </w:pPr>
            <w:r w:rsidDel="00000000" w:rsidR="00000000" w:rsidRPr="00000000">
              <w:rPr>
                <w:sz w:val="19"/>
                <w:szCs w:val="19"/>
                <w:rtl w:val="0"/>
              </w:rPr>
              <w:t xml:space="preserve">Tahun Berdiri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1">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2">
            <w:pPr>
              <w:jc w:val="center"/>
              <w:rPr/>
            </w:pPr>
            <w:r w:rsidDel="00000000" w:rsidR="00000000" w:rsidRPr="00000000">
              <w:rPr>
                <w:sz w:val="19"/>
                <w:szCs w:val="19"/>
                <w:rtl w:val="0"/>
              </w:rPr>
              <w:t xml:space="preserve">Ibu Kota Pemerintahan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3">
            <w:pPr>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4">
            <w:pPr>
              <w:jc w:val="center"/>
              <w:rPr/>
            </w:pPr>
            <w:r w:rsidDel="00000000" w:rsidR="00000000" w:rsidRPr="00000000">
              <w:rPr>
                <w:sz w:val="19"/>
                <w:szCs w:val="19"/>
                <w:rtl w:val="0"/>
              </w:rPr>
              <w:t xml:space="preserve">Tokoh pada Masa Puncak Kejayaan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5">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6">
            <w:pPr>
              <w:jc w:val="center"/>
              <w:rPr/>
            </w:pPr>
            <w:r w:rsidDel="00000000" w:rsidR="00000000" w:rsidRPr="00000000">
              <w:rPr>
                <w:sz w:val="19"/>
                <w:szCs w:val="19"/>
                <w:rtl w:val="0"/>
              </w:rPr>
              <w:t xml:space="preserve">Tahun Berakhirnya Kekuasaan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spacing w:after="60" w:before="200" w:lineRule="auto"/>
        <w:rPr/>
      </w:pPr>
      <w:r w:rsidDel="00000000" w:rsidR="00000000" w:rsidRPr="00000000">
        <w:rPr>
          <w:rtl w:val="0"/>
        </w:rPr>
        <w:t xml:space="preserve">Tuliskan satu hal menarik yang kalian temukan tentang Dinasti Syafawi:</w:t>
      </w:r>
    </w:p>
    <w:p w:rsidR="00000000" w:rsidDel="00000000" w:rsidP="00000000" w:rsidRDefault="00000000" w:rsidRPr="00000000" w14:paraId="000000E9">
      <w:pPr>
        <w:spacing w:after="120" w:lineRule="auto"/>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tbl>
      <w:tblPr>
        <w:tblStyle w:val="Table13"/>
        <w:tblW w:w="10000.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10000"/>
        <w:tblGridChange w:id="0">
          <w:tblGrid>
            <w:gridCol w:w="10000"/>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EB">
            <w:pPr>
              <w:jc w:val="center"/>
              <w:rPr/>
            </w:pPr>
            <w:r w:rsidDel="00000000" w:rsidR="00000000" w:rsidRPr="00000000">
              <w:rPr>
                <w:rFonts w:ascii="Play" w:cs="Play" w:eastAsia="Play" w:hAnsi="Play"/>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EC">
            <w:pPr>
              <w:spacing w:before="60" w:lineRule="auto"/>
              <w:jc w:val="center"/>
              <w:rPr/>
            </w:pPr>
            <w:r w:rsidDel="00000000" w:rsidR="00000000" w:rsidRPr="00000000">
              <w:rPr>
                <w:b w:val="1"/>
                <w:bCs w:val="1"/>
                <w:color w:val="caedfb"/>
                <w:rtl w:val="0"/>
              </w:rPr>
              <w:t xml:space="preserve">Membandingkan Arsitektur dan Kesenian Antardinasti Islam</w:t>
            </w:r>
            <w:r w:rsidDel="00000000" w:rsidR="00000000" w:rsidRPr="00000000">
              <w:rPr>
                <w:rtl w:val="0"/>
              </w:rPr>
            </w:r>
          </w:p>
          <w:p w:rsidR="00000000" w:rsidDel="00000000" w:rsidP="00000000" w:rsidRDefault="00000000" w:rsidRPr="00000000" w14:paraId="000000ED">
            <w:pPr>
              <w:spacing w:before="40" w:lineRule="auto"/>
              <w:jc w:val="center"/>
              <w:rPr/>
            </w:pPr>
            <w:r w:rsidDel="00000000" w:rsidR="00000000" w:rsidRPr="00000000">
              <w:rPr>
                <w:i w:val="1"/>
                <w:iCs w:val="1"/>
                <w:color w:val="eaf6fe"/>
                <w:sz w:val="18"/>
                <w:szCs w:val="18"/>
                <w:rtl w:val="0"/>
              </w:rPr>
              <w:t xml:space="preserve">Pertemuan 2  •  IKTP: 2 – Membandingkan karakteristik Dinasti Syafawi dengan dinasti Islam lainnya dalam aspek arsitektur dan kesenian</w:t>
            </w:r>
            <w:r w:rsidDel="00000000" w:rsidR="00000000" w:rsidRPr="00000000">
              <w:rPr>
                <w:rtl w:val="0"/>
              </w:rPr>
            </w:r>
          </w:p>
        </w:tc>
      </w:tr>
    </w:tbl>
    <w:p w:rsidR="00000000" w:rsidDel="00000000" w:rsidP="00000000" w:rsidRDefault="00000000" w:rsidRPr="00000000" w14:paraId="000000EE">
      <w:pPr>
        <w:tabs>
          <w:tab w:val="left" w:leader="none" w:pos="3200"/>
          <w:tab w:val="left" w:leader="none" w:pos="6400"/>
        </w:tabs>
        <w:spacing w:after="200" w:before="200" w:lineRule="auto"/>
        <w:rPr/>
      </w:pPr>
      <w:r w:rsidDel="00000000" w:rsidR="00000000" w:rsidRPr="00000000">
        <w:rPr>
          <w:sz w:val="20"/>
          <w:szCs w:val="20"/>
          <w:rtl w:val="0"/>
        </w:rPr>
        <w:t xml:space="preserve">Nama: ......................................Kelas: ...........</w:t>
      </w:r>
      <w:r w:rsidDel="00000000" w:rsidR="00000000" w:rsidRPr="00000000">
        <w:rPr>
          <w:rtl w:val="0"/>
        </w:rPr>
      </w:r>
    </w:p>
    <w:p w:rsidR="00000000" w:rsidDel="00000000" w:rsidP="00000000" w:rsidRDefault="00000000" w:rsidRPr="00000000" w14:paraId="000000EF">
      <w:pPr>
        <w:spacing w:after="60" w:before="120" w:lineRule="auto"/>
        <w:rPr/>
      </w:pPr>
      <w:r w:rsidDel="00000000" w:rsidR="00000000" w:rsidRPr="00000000">
        <w:rPr>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t xml:space="preserve">Pilih salah satu dinasti Islam lain yang telah kalian pelajari sebelumnya (Umayyah, Turki Usmani, atau Mughal), kemudian bandingkan karakteristiknya dengan Dinasti Syafawi pada tabel berikut.</w:t>
      </w:r>
    </w:p>
    <w:p w:rsidR="00000000" w:rsidDel="00000000" w:rsidP="00000000" w:rsidRDefault="00000000" w:rsidRPr="00000000" w14:paraId="000000F1">
      <w:pPr>
        <w:spacing w:after="160" w:before="60" w:lineRule="auto"/>
        <w:rPr/>
      </w:pPr>
      <w:r w:rsidDel="00000000" w:rsidR="00000000" w:rsidRPr="00000000">
        <w:rPr>
          <w:rtl w:val="0"/>
        </w:rPr>
        <w:t xml:space="preserve">Dinasti pembanding yang kami pilih: ...........................................................</w:t>
      </w:r>
    </w:p>
    <w:tbl>
      <w:tblPr>
        <w:tblStyle w:val="Table14"/>
        <w:tblW w:w="94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700"/>
        <w:gridCol w:w="3350"/>
        <w:gridCol w:w="3350"/>
        <w:tblGridChange w:id="0">
          <w:tblGrid>
            <w:gridCol w:w="2700"/>
            <w:gridCol w:w="3350"/>
            <w:gridCol w:w="335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2">
            <w:pPr>
              <w:jc w:val="center"/>
              <w:rPr/>
            </w:pPr>
            <w:r w:rsidDel="00000000" w:rsidR="00000000" w:rsidRPr="00000000">
              <w:rPr>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3">
            <w:pPr>
              <w:jc w:val="center"/>
              <w:rPr/>
            </w:pPr>
            <w:r w:rsidDel="00000000" w:rsidR="00000000" w:rsidRPr="00000000">
              <w:rPr>
                <w:b w:val="1"/>
                <w:bCs w:val="1"/>
                <w:color w:val="ffffff"/>
                <w:sz w:val="19"/>
                <w:szCs w:val="19"/>
                <w:rtl w:val="0"/>
              </w:rPr>
              <w:t xml:space="preserve">Dinasti Syafawi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4">
            <w:pPr>
              <w:jc w:val="center"/>
              <w:rPr/>
            </w:pPr>
            <w:r w:rsidDel="00000000" w:rsidR="00000000" w:rsidRPr="00000000">
              <w:rPr>
                <w:b w:val="1"/>
                <w:bCs w:val="1"/>
                <w:color w:val="ffffff"/>
                <w:sz w:val="19"/>
                <w:szCs w:val="19"/>
                <w:rtl w:val="0"/>
              </w:rPr>
              <w:t xml:space="preserve">Dinasti Pembanding</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5">
            <w:pPr>
              <w:jc w:val="center"/>
              <w:rPr/>
            </w:pPr>
            <w:r w:rsidDel="00000000" w:rsidR="00000000" w:rsidRPr="00000000">
              <w:rPr>
                <w:sz w:val="19"/>
                <w:szCs w:val="19"/>
                <w:rtl w:val="0"/>
              </w:rPr>
              <w:t xml:space="preserve">Ciri Khas Arsitektur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6">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7">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8">
            <w:pPr>
              <w:jc w:val="center"/>
              <w:rPr/>
            </w:pPr>
            <w:r w:rsidDel="00000000" w:rsidR="00000000" w:rsidRPr="00000000">
              <w:rPr>
                <w:sz w:val="19"/>
                <w:szCs w:val="19"/>
                <w:rtl w:val="0"/>
              </w:rPr>
              <w:t xml:space="preserve">Ciri Khas Kesenian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9">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A">
            <w:pPr>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B">
            <w:pPr>
              <w:jc w:val="center"/>
              <w:rPr/>
            </w:pPr>
            <w:r w:rsidDel="00000000" w:rsidR="00000000" w:rsidRPr="00000000">
              <w:rPr>
                <w:sz w:val="19"/>
                <w:szCs w:val="19"/>
                <w:rtl w:val="0"/>
              </w:rPr>
              <w:t xml:space="preserve">Contoh Peninggalan Bersejarah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C">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0FE">
      <w:pPr>
        <w:spacing w:after="60" w:before="200" w:lineRule="auto"/>
        <w:rPr/>
      </w:pPr>
      <w:r w:rsidDel="00000000" w:rsidR="00000000" w:rsidRPr="00000000">
        <w:rPr>
          <w:rtl w:val="0"/>
        </w:rPr>
        <w:t xml:space="preserve">Tuliskan satu kesimpulan tentang persamaan dan perbedaan gaya arsitektur/kesenian kedua dinasti tersebut:</w:t>
      </w:r>
    </w:p>
    <w:p w:rsidR="00000000" w:rsidDel="00000000" w:rsidP="00000000" w:rsidRDefault="00000000" w:rsidRPr="00000000" w14:paraId="000000FF">
      <w:pPr>
        <w:spacing w:after="120" w:lineRule="auto"/>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tbl>
      <w:tblPr>
        <w:tblStyle w:val="Table15"/>
        <w:tblW w:w="10000.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10000"/>
        <w:tblGridChange w:id="0">
          <w:tblGrid>
            <w:gridCol w:w="10000"/>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01">
            <w:pPr>
              <w:jc w:val="center"/>
              <w:rPr/>
            </w:pPr>
            <w:r w:rsidDel="00000000" w:rsidR="00000000" w:rsidRPr="00000000">
              <w:rPr>
                <w:rFonts w:ascii="Play" w:cs="Play" w:eastAsia="Play" w:hAnsi="Play"/>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02">
            <w:pPr>
              <w:spacing w:before="60" w:lineRule="auto"/>
              <w:jc w:val="center"/>
              <w:rPr/>
            </w:pPr>
            <w:r w:rsidDel="00000000" w:rsidR="00000000" w:rsidRPr="00000000">
              <w:rPr>
                <w:b w:val="1"/>
                <w:bCs w:val="1"/>
                <w:color w:val="caedfb"/>
                <w:rtl w:val="0"/>
              </w:rPr>
              <w:t xml:space="preserve">Menentukan Signifikansi Kontribusi Dinasti Syafawi</w:t>
            </w:r>
            <w:r w:rsidDel="00000000" w:rsidR="00000000" w:rsidRPr="00000000">
              <w:rPr>
                <w:rtl w:val="0"/>
              </w:rPr>
            </w:r>
          </w:p>
          <w:p w:rsidR="00000000" w:rsidDel="00000000" w:rsidP="00000000" w:rsidRDefault="00000000" w:rsidRPr="00000000" w14:paraId="00000103">
            <w:pPr>
              <w:spacing w:before="40" w:lineRule="auto"/>
              <w:jc w:val="center"/>
              <w:rPr/>
            </w:pPr>
            <w:r w:rsidDel="00000000" w:rsidR="00000000" w:rsidRPr="00000000">
              <w:rPr>
                <w:i w:val="1"/>
                <w:iCs w:val="1"/>
                <w:color w:val="eaf6fe"/>
                <w:sz w:val="18"/>
                <w:szCs w:val="18"/>
                <w:rtl w:val="0"/>
              </w:rPr>
              <w:t xml:space="preserve">Pertemuan 3  •  IKTP: 3 – Menentukan signifikansi kontribusi Dinasti Syafawi terhadap perkembangan peradaban Islam secara global</w:t>
            </w:r>
            <w:r w:rsidDel="00000000" w:rsidR="00000000" w:rsidRPr="00000000">
              <w:rPr>
                <w:rtl w:val="0"/>
              </w:rPr>
            </w:r>
          </w:p>
        </w:tc>
      </w:tr>
    </w:tbl>
    <w:p w:rsidR="00000000" w:rsidDel="00000000" w:rsidP="00000000" w:rsidRDefault="00000000" w:rsidRPr="00000000" w14:paraId="00000104">
      <w:pPr>
        <w:tabs>
          <w:tab w:val="left" w:leader="none" w:pos="3200"/>
          <w:tab w:val="left" w:leader="none" w:pos="6400"/>
        </w:tabs>
        <w:spacing w:after="200" w:before="200" w:lineRule="auto"/>
        <w:rPr/>
      </w:pPr>
      <w:r w:rsidDel="00000000" w:rsidR="00000000" w:rsidRPr="00000000">
        <w:rPr>
          <w:sz w:val="20"/>
          <w:szCs w:val="20"/>
          <w:rtl w:val="0"/>
        </w:rPr>
        <w:t xml:space="preserve">Nama: ......................................Kelas: ...........</w:t>
      </w:r>
      <w:r w:rsidDel="00000000" w:rsidR="00000000" w:rsidRPr="00000000">
        <w:rPr>
          <w:rtl w:val="0"/>
        </w:rPr>
      </w:r>
    </w:p>
    <w:p w:rsidR="00000000" w:rsidDel="00000000" w:rsidP="00000000" w:rsidRDefault="00000000" w:rsidRPr="00000000" w14:paraId="00000105">
      <w:pPr>
        <w:spacing w:after="60" w:before="120" w:lineRule="auto"/>
        <w:rPr/>
      </w:pPr>
      <w:r w:rsidDel="00000000" w:rsidR="00000000" w:rsidRPr="00000000">
        <w:rPr>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t xml:space="preserve">Diskusikan bersama kelompokmu, kemudian tentukan tingkat signifikansi setiap bentuk kontribusi Dinasti Syafawi berikut beserta alasannya.</w:t>
      </w:r>
    </w:p>
    <w:tbl>
      <w:tblPr>
        <w:tblStyle w:val="Table16"/>
        <w:tblW w:w="9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500"/>
        <w:gridCol w:w="3600"/>
        <w:gridCol w:w="2600"/>
        <w:gridCol w:w="2300"/>
        <w:tblGridChange w:id="0">
          <w:tblGrid>
            <w:gridCol w:w="500"/>
            <w:gridCol w:w="3600"/>
            <w:gridCol w:w="2600"/>
            <w:gridCol w:w="230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07">
            <w:pPr>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8">
            <w:pPr>
              <w:jc w:val="center"/>
              <w:rPr/>
            </w:pPr>
            <w:r w:rsidDel="00000000" w:rsidR="00000000" w:rsidRPr="00000000">
              <w:rPr>
                <w:b w:val="1"/>
                <w:bCs w:val="1"/>
                <w:color w:val="ffffff"/>
                <w:sz w:val="19"/>
                <w:szCs w:val="19"/>
                <w:rtl w:val="0"/>
              </w:rPr>
              <w:t xml:space="preserve">Bidang Kontribusi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19"/>
                <w:szCs w:val="19"/>
                <w:rtl w:val="0"/>
              </w:rPr>
              <w:t xml:space="preserve">Tingkat Signifikansi (Tinggi/Sedang/Rendah)</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19"/>
                <w:szCs w:val="19"/>
                <w:rtl w:val="0"/>
              </w:rPr>
              <w:t xml:space="preserve">Alasan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B">
            <w:pPr>
              <w:jc w:val="center"/>
              <w:rPr/>
            </w:pPr>
            <w:r w:rsidDel="00000000" w:rsidR="00000000" w:rsidRPr="00000000">
              <w:rPr>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C">
            <w:pPr>
              <w:rPr/>
            </w:pPr>
            <w:r w:rsidDel="00000000" w:rsidR="00000000" w:rsidRPr="00000000">
              <w:rPr>
                <w:sz w:val="19"/>
                <w:szCs w:val="19"/>
                <w:rtl w:val="0"/>
              </w:rPr>
              <w:t xml:space="preserve">Pemersatuan wilayah dan identitas politik-budaya Persia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D">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E">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F">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0">
            <w:pPr>
              <w:rPr/>
            </w:pPr>
            <w:r w:rsidDel="00000000" w:rsidR="00000000" w:rsidRPr="00000000">
              <w:rPr>
                <w:sz w:val="19"/>
                <w:szCs w:val="19"/>
                <w:rtl w:val="0"/>
              </w:rPr>
              <w:t xml:space="preserve">Pembangunan Kota Isfahan sebagai pusat seni dan arsitektur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1">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2">
            <w:pPr>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3">
            <w:pPr>
              <w:jc w:val="center"/>
              <w:rPr/>
            </w:pPr>
            <w:r w:rsidDel="00000000" w:rsidR="00000000" w:rsidRPr="00000000">
              <w:rPr>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4">
            <w:pPr>
              <w:rPr/>
            </w:pPr>
            <w:r w:rsidDel="00000000" w:rsidR="00000000" w:rsidRPr="00000000">
              <w:rPr>
                <w:sz w:val="19"/>
                <w:szCs w:val="19"/>
                <w:rtl w:val="0"/>
              </w:rPr>
              <w:t xml:space="preserve">Perkembangan seni kerajinan (karpet Persia dan miniatur) yang dikenal dunia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5">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6">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7">
            <w:pPr>
              <w:jc w:val="center"/>
              <w:rPr/>
            </w:pPr>
            <w:r w:rsidDel="00000000" w:rsidR="00000000" w:rsidRPr="00000000">
              <w:rPr>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8">
            <w:pPr>
              <w:rPr/>
            </w:pPr>
            <w:r w:rsidDel="00000000" w:rsidR="00000000" w:rsidRPr="00000000">
              <w:rPr>
                <w:sz w:val="19"/>
                <w:szCs w:val="19"/>
                <w:rtl w:val="0"/>
              </w:rPr>
              <w:t xml:space="preserve">Hubungan diplomatik dan perdagangan dengan bangsa Eropa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9">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spacing w:after="60" w:before="200" w:lineRule="auto"/>
        <w:rPr/>
      </w:pPr>
      <w:r w:rsidDel="00000000" w:rsidR="00000000" w:rsidRPr="00000000">
        <w:rPr>
          <w:rtl w:val="0"/>
        </w:rPr>
        <w:t xml:space="preserve">Tuliskan satu simpulan kelompok kalian tentang pelajaran yang dapat diambil dari peradaban Dinasti Syafawi:</w:t>
      </w:r>
    </w:p>
    <w:p w:rsidR="00000000" w:rsidDel="00000000" w:rsidP="00000000" w:rsidRDefault="00000000" w:rsidRPr="00000000" w14:paraId="0000011C">
      <w:pPr>
        <w:spacing w:after="120" w:lineRule="auto"/>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Instrumen Penilaian – Kisi-Kisi Soal Tes Tulis (Sumatif)</w:t>
      </w:r>
      <w:r w:rsidDel="00000000" w:rsidR="00000000" w:rsidRPr="00000000">
        <w:rPr>
          <w:rtl w:val="0"/>
        </w:rPr>
      </w:r>
    </w:p>
    <w:tbl>
      <w:tblPr>
        <w:tblStyle w:val="Table17"/>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500"/>
        <w:gridCol w:w="1300"/>
        <w:gridCol w:w="6500"/>
        <w:gridCol w:w="1700"/>
        <w:tblGridChange w:id="0">
          <w:tblGrid>
            <w:gridCol w:w="500"/>
            <w:gridCol w:w="1300"/>
            <w:gridCol w:w="6500"/>
            <w:gridCol w:w="170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3">
            <w:pPr>
              <w:jc w:val="center"/>
              <w:rPr/>
            </w:pPr>
            <w:r w:rsidDel="00000000" w:rsidR="00000000" w:rsidRPr="00000000">
              <w:rPr>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4">
            <w:pPr>
              <w:rPr/>
            </w:pPr>
            <w:r w:rsidDel="00000000" w:rsidR="00000000" w:rsidRPr="00000000">
              <w:rPr>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Menjelaskan sejarah singkat dan tokoh penting Dinasti Syafawi.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6">
            <w:pPr>
              <w:rPr/>
            </w:pPr>
            <w:r w:rsidDel="00000000" w:rsidR="00000000" w:rsidRPr="00000000">
              <w:rPr>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7">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8">
            <w:pPr>
              <w:rPr/>
            </w:pPr>
            <w:r w:rsidDel="00000000" w:rsidR="00000000" w:rsidRPr="00000000">
              <w:rPr>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9">
            <w:pPr>
              <w:rPr/>
            </w:pPr>
            <w:r w:rsidDel="00000000" w:rsidR="00000000" w:rsidRPr="00000000">
              <w:rPr>
                <w:sz w:val="19"/>
                <w:szCs w:val="19"/>
                <w:rtl w:val="0"/>
              </w:rPr>
              <w:t xml:space="preserve">Membandingkan karakteristik Dinasti Syafawi dengan dinasti Islam lainnya dalam aspek arsitektur dan kesenian.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B">
            <w:pPr>
              <w:jc w:val="center"/>
              <w:rPr/>
            </w:pPr>
            <w:r w:rsidDel="00000000" w:rsidR="00000000" w:rsidRPr="00000000">
              <w:rPr>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C">
            <w:pPr>
              <w:rPr/>
            </w:pPr>
            <w:r w:rsidDel="00000000" w:rsidR="00000000" w:rsidRPr="00000000">
              <w:rPr>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D">
            <w:pPr>
              <w:rPr/>
            </w:pPr>
            <w:r w:rsidDel="00000000" w:rsidR="00000000" w:rsidRPr="00000000">
              <w:rPr>
                <w:sz w:val="19"/>
                <w:szCs w:val="19"/>
                <w:rtl w:val="0"/>
              </w:rPr>
              <w:t xml:space="preserve">Menentukan signifikansi kontribusi Dinasti Syafawi terhadap perkembangan peradaban Islam secara global.</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E">
            <w:pPr>
              <w:rPr/>
            </w:pPr>
            <w:r w:rsidDel="00000000" w:rsidR="00000000" w:rsidRPr="00000000">
              <w:rPr>
                <w:sz w:val="19"/>
                <w:szCs w:val="19"/>
                <w:rtl w:val="0"/>
              </w:rPr>
              <w:t xml:space="preserve">Uraian</w:t>
            </w:r>
            <w:r w:rsidDel="00000000" w:rsidR="00000000" w:rsidRPr="00000000">
              <w:rPr>
                <w:rtl w:val="0"/>
              </w:rPr>
            </w:r>
          </w:p>
        </w:tc>
      </w:tr>
    </w:tbl>
    <w:p w:rsidR="00000000" w:rsidDel="00000000" w:rsidP="00000000" w:rsidRDefault="00000000" w:rsidRPr="00000000" w14:paraId="0000012F">
      <w:pPr>
        <w:spacing w:after="60" w:before="120" w:lineRule="auto"/>
        <w:rPr/>
      </w:pPr>
      <w:r w:rsidDel="00000000" w:rsidR="00000000" w:rsidRPr="00000000">
        <w:rPr>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b w:val="1"/>
          <w:bCs w:val="1"/>
          <w:color w:val="156082"/>
          <w:sz w:val="20"/>
          <w:szCs w:val="20"/>
          <w:rtl w:val="0"/>
        </w:rPr>
        <w:t xml:space="preserve">1. </w:t>
      </w:r>
      <w:r w:rsidDel="00000000" w:rsidR="00000000" w:rsidRPr="00000000">
        <w:rPr>
          <w:sz w:val="20"/>
          <w:szCs w:val="20"/>
          <w:rtl w:val="0"/>
        </w:rPr>
        <w:t xml:space="preserve">Jelaskan latar belakang berdirinya Dinasti Syafawi beserta tokoh pendiri dan tokoh pada masa puncak kejayaannya!</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b w:val="1"/>
          <w:bCs w:val="1"/>
          <w:color w:val="156082"/>
          <w:sz w:val="20"/>
          <w:szCs w:val="20"/>
          <w:rtl w:val="0"/>
        </w:rPr>
        <w:t xml:space="preserve">2. </w:t>
      </w:r>
      <w:r w:rsidDel="00000000" w:rsidR="00000000" w:rsidRPr="00000000">
        <w:rPr>
          <w:sz w:val="20"/>
          <w:szCs w:val="20"/>
          <w:rtl w:val="0"/>
        </w:rPr>
        <w:t xml:space="preserve">Sebutkan ciri khas arsitektur dan kesenian Dinasti Syafawi, kemudian bandingkan dengan salah satu dinasti Islam lainnya!</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b w:val="1"/>
          <w:bCs w:val="1"/>
          <w:color w:val="156082"/>
          <w:sz w:val="20"/>
          <w:szCs w:val="20"/>
          <w:rtl w:val="0"/>
        </w:rPr>
        <w:t xml:space="preserve">3. </w:t>
      </w:r>
      <w:r w:rsidDel="00000000" w:rsidR="00000000" w:rsidRPr="00000000">
        <w:rPr>
          <w:sz w:val="20"/>
          <w:szCs w:val="20"/>
          <w:rtl w:val="0"/>
        </w:rPr>
        <w:t xml:space="preserve">Jelaskan dua bentuk kontribusi Dinasti Syafawi yang menurutmu paling signifikan terhadap perkembangan peradaban Islam secara global, beserta alasannya!</w:t>
      </w:r>
      <w:r w:rsidDel="00000000" w:rsidR="00000000" w:rsidRPr="00000000">
        <w:rPr>
          <w:rtl w:val="0"/>
        </w:rPr>
      </w:r>
    </w:p>
    <w:p w:rsidR="00000000" w:rsidDel="00000000" w:rsidP="00000000" w:rsidRDefault="00000000" w:rsidRPr="00000000" w14:paraId="00000133">
      <w:pPr>
        <w:spacing w:after="60" w:before="120" w:lineRule="auto"/>
        <w:rPr/>
      </w:pPr>
      <w:r w:rsidDel="00000000" w:rsidR="00000000" w:rsidRPr="00000000">
        <w:rPr>
          <w:b w:val="1"/>
          <w:bCs w:val="1"/>
          <w:i w:val="1"/>
          <w:iCs w:val="1"/>
          <w:color w:val="0e2841"/>
          <w:sz w:val="20"/>
          <w:szCs w:val="20"/>
          <w:rtl w:val="0"/>
        </w:rPr>
        <w:t xml:space="preserve">Lembar Observasi Diskusi dan Presentasi</w:t>
      </w:r>
      <w:r w:rsidDel="00000000" w:rsidR="00000000" w:rsidRPr="00000000">
        <w:rPr>
          <w:rtl w:val="0"/>
        </w:rPr>
      </w:r>
    </w:p>
    <w:tbl>
      <w:tblPr>
        <w:tblStyle w:val="Table18"/>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600"/>
        <w:gridCol w:w="3400"/>
        <w:gridCol w:w="1500"/>
        <w:gridCol w:w="1500"/>
        <w:gridCol w:w="1500"/>
        <w:gridCol w:w="1500"/>
        <w:tblGridChange w:id="0">
          <w:tblGrid>
            <w:gridCol w:w="600"/>
            <w:gridCol w:w="3400"/>
            <w:gridCol w:w="1500"/>
            <w:gridCol w:w="1500"/>
            <w:gridCol w:w="1500"/>
            <w:gridCol w:w="150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9"/>
                <w:szCs w:val="19"/>
                <w:rtl w:val="0"/>
              </w:rPr>
              <w:t xml:space="preserve">Nama Peserta Didik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9">
            <w:pPr>
              <w:jc w:val="center"/>
              <w:rPr/>
            </w:pPr>
            <w:r w:rsidDel="00000000" w:rsidR="00000000" w:rsidRPr="00000000">
              <w:rPr>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A">
            <w:pPr>
              <w:jc w:val="center"/>
              <w:rPr/>
            </w:pPr>
            <w:r w:rsidDel="00000000" w:rsidR="00000000" w:rsidRPr="00000000">
              <w:rPr>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B">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C">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D">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E">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F">
            <w:pPr>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0">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1">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2">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3">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4">
            <w:pPr>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5">
            <w:pPr>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6">
            <w:pPr>
              <w:jc w:val="center"/>
              <w:rPr/>
            </w:pPr>
            <w:r w:rsidDel="00000000" w:rsidR="00000000" w:rsidRPr="00000000">
              <w:rPr>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7">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8">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9">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A">
            <w:pPr>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B">
            <w:pPr>
              <w:rPr/>
            </w:pPr>
            <w:r w:rsidDel="00000000" w:rsidR="00000000" w:rsidRPr="00000000">
              <w:rPr>
                <w:rtl w:val="0"/>
              </w:rPr>
            </w:r>
          </w:p>
        </w:tc>
      </w:tr>
    </w:tbl>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Rubrik Penilaian Lembar Kerja</w:t>
      </w:r>
      <w:r w:rsidDel="00000000" w:rsidR="00000000" w:rsidRPr="00000000">
        <w:rPr>
          <w:rtl w:val="0"/>
        </w:rPr>
      </w:r>
    </w:p>
    <w:tbl>
      <w:tblPr>
        <w:tblStyle w:val="Table19"/>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800"/>
        <w:gridCol w:w="2050"/>
        <w:gridCol w:w="2050"/>
        <w:gridCol w:w="2050"/>
        <w:gridCol w:w="2050"/>
        <w:tblGridChange w:id="0">
          <w:tblGrid>
            <w:gridCol w:w="1800"/>
            <w:gridCol w:w="2050"/>
            <w:gridCol w:w="2050"/>
            <w:gridCol w:w="2050"/>
            <w:gridCol w:w="205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4E">
            <w:pPr>
              <w:jc w:val="center"/>
              <w:rPr/>
            </w:pPr>
            <w:r w:rsidDel="00000000" w:rsidR="00000000" w:rsidRPr="00000000">
              <w:rPr>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3">
            <w:pPr>
              <w:jc w:val="center"/>
              <w:rPr/>
            </w:pPr>
            <w:r w:rsidDel="00000000" w:rsidR="00000000" w:rsidRPr="00000000">
              <w:rPr>
                <w:sz w:val="19"/>
                <w:szCs w:val="19"/>
                <w:rtl w:val="0"/>
              </w:rPr>
              <w:t xml:space="preserve">Ketepatan Identifikasi Fakta Sejarah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4">
            <w:pPr>
              <w:rPr/>
            </w:pPr>
            <w:r w:rsidDel="00000000" w:rsidR="00000000" w:rsidRPr="00000000">
              <w:rPr>
                <w:sz w:val="19"/>
                <w:szCs w:val="19"/>
                <w:rtl w:val="0"/>
              </w:rPr>
              <w:t xml:space="preserve">Seluruh identifikasi tepat dan lengkap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5">
            <w:pPr>
              <w:rPr/>
            </w:pPr>
            <w:r w:rsidDel="00000000" w:rsidR="00000000" w:rsidRPr="00000000">
              <w:rPr>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6">
            <w:pPr>
              <w:rPr/>
            </w:pPr>
            <w:r w:rsidDel="00000000" w:rsidR="00000000" w:rsidRPr="00000000">
              <w:rPr>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7">
            <w:pPr>
              <w:rPr/>
            </w:pPr>
            <w:r w:rsidDel="00000000" w:rsidR="00000000" w:rsidRPr="00000000">
              <w:rPr>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8">
            <w:pPr>
              <w:jc w:val="center"/>
              <w:rPr/>
            </w:pPr>
            <w:r w:rsidDel="00000000" w:rsidR="00000000" w:rsidRPr="00000000">
              <w:rPr>
                <w:sz w:val="19"/>
                <w:szCs w:val="19"/>
                <w:rtl w:val="0"/>
              </w:rPr>
              <w:t xml:space="preserve">Ketepatan Perbandingan Karakteristik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9">
            <w:pPr>
              <w:rPr/>
            </w:pPr>
            <w:r w:rsidDel="00000000" w:rsidR="00000000" w:rsidRPr="00000000">
              <w:rPr>
                <w:sz w:val="19"/>
                <w:szCs w:val="19"/>
                <w:rtl w:val="0"/>
              </w:rPr>
              <w:t xml:space="preserve">Perbandingan tepat dan mendalam</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A">
            <w:pPr>
              <w:rPr/>
            </w:pPr>
            <w:r w:rsidDel="00000000" w:rsidR="00000000" w:rsidRPr="00000000">
              <w:rPr>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B">
            <w:pPr>
              <w:rPr/>
            </w:pPr>
            <w:r w:rsidDel="00000000" w:rsidR="00000000" w:rsidRPr="00000000">
              <w:rPr>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C">
            <w:pPr>
              <w:rPr/>
            </w:pPr>
            <w:r w:rsidDel="00000000" w:rsidR="00000000" w:rsidRPr="00000000">
              <w:rPr>
                <w:sz w:val="19"/>
                <w:szCs w:val="19"/>
                <w:rtl w:val="0"/>
              </w:rPr>
              <w:t xml:space="preserve">Perbandingan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D">
            <w:pPr>
              <w:jc w:val="center"/>
              <w:rPr/>
            </w:pPr>
            <w:r w:rsidDel="00000000" w:rsidR="00000000" w:rsidRPr="00000000">
              <w:rPr>
                <w:sz w:val="19"/>
                <w:szCs w:val="19"/>
                <w:rtl w:val="0"/>
              </w:rPr>
              <w:t xml:space="preserve">Kualitas Penentuan Signifikansi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E">
            <w:pPr>
              <w:rPr/>
            </w:pPr>
            <w:r w:rsidDel="00000000" w:rsidR="00000000" w:rsidRPr="00000000">
              <w:rPr>
                <w:sz w:val="19"/>
                <w:szCs w:val="19"/>
                <w:rtl w:val="0"/>
              </w:rPr>
              <w:t xml:space="preserve">Penentuan logis dan disertai alasan kuat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F">
            <w:pPr>
              <w:rPr/>
            </w:pPr>
            <w:r w:rsidDel="00000000" w:rsidR="00000000" w:rsidRPr="00000000">
              <w:rPr>
                <w:sz w:val="19"/>
                <w:szCs w:val="19"/>
                <w:rtl w:val="0"/>
              </w:rPr>
              <w:t xml:space="preserve">Cukup logis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0">
            <w:pPr>
              <w:rPr/>
            </w:pPr>
            <w:r w:rsidDel="00000000" w:rsidR="00000000" w:rsidRPr="00000000">
              <w:rPr>
                <w:sz w:val="19"/>
                <w:szCs w:val="19"/>
                <w:rtl w:val="0"/>
              </w:rPr>
              <w:t xml:space="preserve">Kurang logis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1">
            <w:pPr>
              <w:rPr/>
            </w:pPr>
            <w:r w:rsidDel="00000000" w:rsidR="00000000" w:rsidRPr="00000000">
              <w:rPr>
                <w:sz w:val="19"/>
                <w:szCs w:val="19"/>
                <w:rtl w:val="0"/>
              </w:rPr>
              <w:t xml:space="preserve">Belum menggambarkan alasan yang jelas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2">
            <w:pPr>
              <w:jc w:val="center"/>
              <w:rPr/>
            </w:pPr>
            <w:r w:rsidDel="00000000" w:rsidR="00000000" w:rsidRPr="00000000">
              <w:rPr>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3">
            <w:pPr>
              <w:rPr/>
            </w:pPr>
            <w:r w:rsidDel="00000000" w:rsidR="00000000" w:rsidRPr="00000000">
              <w:rPr>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4">
            <w:pPr>
              <w:rPr/>
            </w:pPr>
            <w:r w:rsidDel="00000000" w:rsidR="00000000" w:rsidRPr="00000000">
              <w:rPr>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5">
            <w:pPr>
              <w:rPr/>
            </w:pPr>
            <w:r w:rsidDel="00000000" w:rsidR="00000000" w:rsidRPr="00000000">
              <w:rPr>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6">
            <w:pPr>
              <w:rPr/>
            </w:pPr>
            <w:r w:rsidDel="00000000" w:rsidR="00000000" w:rsidRPr="00000000">
              <w:rPr>
                <w:sz w:val="19"/>
                <w:szCs w:val="19"/>
                <w:rtl w:val="0"/>
              </w:rPr>
              <w:t xml:space="preserve">Belum lengkap</w:t>
            </w:r>
            <w:r w:rsidDel="00000000" w:rsidR="00000000" w:rsidRPr="00000000">
              <w:rPr>
                <w:rtl w:val="0"/>
              </w:rPr>
            </w:r>
          </w:p>
        </w:tc>
      </w:tr>
    </w:tbl>
    <w:p w:rsidR="00000000" w:rsidDel="00000000" w:rsidP="00000000" w:rsidRDefault="00000000" w:rsidRPr="00000000" w14:paraId="00000167">
      <w:pPr>
        <w:pBdr>
          <w:bottom w:color="156082" w:space="2" w:sz="8" w:val="single"/>
        </w:pBdr>
        <w:spacing w:after="100" w:before="200" w:lineRule="auto"/>
        <w:rPr/>
      </w:pPr>
      <w:r w:rsidDel="00000000" w:rsidR="00000000" w:rsidRPr="00000000">
        <w:rPr>
          <w:rFonts w:ascii="Play" w:cs="Play" w:eastAsia="Play" w:hAnsi="Play"/>
          <w:b w:val="1"/>
          <w:bCs w:val="1"/>
          <w:color w:val="156082"/>
          <w:sz w:val="23"/>
          <w:szCs w:val="23"/>
          <w:rtl w:val="0"/>
        </w:rPr>
        <w:t xml:space="preserve">Rubrik Penilaian Diskusi dan Presentasi</w:t>
      </w:r>
      <w:r w:rsidDel="00000000" w:rsidR="00000000" w:rsidRPr="00000000">
        <w:rPr>
          <w:rtl w:val="0"/>
        </w:rPr>
      </w:r>
    </w:p>
    <w:tbl>
      <w:tblPr>
        <w:tblStyle w:val="Table20"/>
        <w:tblW w:w="10000.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800"/>
        <w:gridCol w:w="2050"/>
        <w:gridCol w:w="2050"/>
        <w:gridCol w:w="2050"/>
        <w:gridCol w:w="2050"/>
        <w:tblGridChange w:id="0">
          <w:tblGrid>
            <w:gridCol w:w="1800"/>
            <w:gridCol w:w="2050"/>
            <w:gridCol w:w="2050"/>
            <w:gridCol w:w="2050"/>
            <w:gridCol w:w="205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68">
            <w:pPr>
              <w:jc w:val="center"/>
              <w:rPr/>
            </w:pPr>
            <w:r w:rsidDel="00000000" w:rsidR="00000000" w:rsidRPr="00000000">
              <w:rPr>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9">
            <w:pPr>
              <w:jc w:val="center"/>
              <w:rPr/>
            </w:pPr>
            <w:r w:rsidDel="00000000" w:rsidR="00000000" w:rsidRPr="00000000">
              <w:rPr>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D">
            <w:pPr>
              <w:jc w:val="center"/>
              <w:rPr/>
            </w:pPr>
            <w:r w:rsidDel="00000000" w:rsidR="00000000" w:rsidRPr="00000000">
              <w:rPr>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E">
            <w:pPr>
              <w:rPr/>
            </w:pPr>
            <w:r w:rsidDel="00000000" w:rsidR="00000000" w:rsidRPr="00000000">
              <w:rPr>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F">
            <w:pPr>
              <w:rPr/>
            </w:pPr>
            <w:r w:rsidDel="00000000" w:rsidR="00000000" w:rsidRPr="00000000">
              <w:rPr>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0">
            <w:pPr>
              <w:rPr/>
            </w:pPr>
            <w:r w:rsidDel="00000000" w:rsidR="00000000" w:rsidRPr="00000000">
              <w:rPr>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1">
            <w:pPr>
              <w:rPr/>
            </w:pPr>
            <w:r w:rsidDel="00000000" w:rsidR="00000000" w:rsidRPr="00000000">
              <w:rPr>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2">
            <w:pPr>
              <w:jc w:val="center"/>
              <w:rPr/>
            </w:pPr>
            <w:r w:rsidDel="00000000" w:rsidR="00000000" w:rsidRPr="00000000">
              <w:rPr>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3">
            <w:pPr>
              <w:rPr/>
            </w:pPr>
            <w:r w:rsidDel="00000000" w:rsidR="00000000" w:rsidRPr="00000000">
              <w:rPr>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4">
            <w:pPr>
              <w:rPr/>
            </w:pPr>
            <w:r w:rsidDel="00000000" w:rsidR="00000000" w:rsidRPr="00000000">
              <w:rPr>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5">
            <w:pPr>
              <w:rPr/>
            </w:pPr>
            <w:r w:rsidDel="00000000" w:rsidR="00000000" w:rsidRPr="00000000">
              <w:rPr>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6">
            <w:pPr>
              <w:rPr/>
            </w:pPr>
            <w:r w:rsidDel="00000000" w:rsidR="00000000" w:rsidRPr="00000000">
              <w:rPr>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7">
            <w:pPr>
              <w:jc w:val="center"/>
              <w:rPr/>
            </w:pPr>
            <w:r w:rsidDel="00000000" w:rsidR="00000000" w:rsidRPr="00000000">
              <w:rPr>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8">
            <w:pPr>
              <w:rPr/>
            </w:pPr>
            <w:r w:rsidDel="00000000" w:rsidR="00000000" w:rsidRPr="00000000">
              <w:rPr>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9">
            <w:pPr>
              <w:rPr/>
            </w:pPr>
            <w:r w:rsidDel="00000000" w:rsidR="00000000" w:rsidRPr="00000000">
              <w:rPr>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A">
            <w:pPr>
              <w:rPr/>
            </w:pPr>
            <w:r w:rsidDel="00000000" w:rsidR="00000000" w:rsidRPr="00000000">
              <w:rPr>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B">
            <w:pPr>
              <w:rPr/>
            </w:pPr>
            <w:r w:rsidDel="00000000" w:rsidR="00000000" w:rsidRPr="00000000">
              <w:rPr>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C">
            <w:pPr>
              <w:jc w:val="center"/>
              <w:rPr/>
            </w:pPr>
            <w:r w:rsidDel="00000000" w:rsidR="00000000" w:rsidRPr="00000000">
              <w:rPr>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D">
            <w:pPr>
              <w:rPr/>
            </w:pPr>
            <w:r w:rsidDel="00000000" w:rsidR="00000000" w:rsidRPr="00000000">
              <w:rPr>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E">
            <w:pPr>
              <w:rPr/>
            </w:pPr>
            <w:r w:rsidDel="00000000" w:rsidR="00000000" w:rsidRPr="00000000">
              <w:rPr>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F">
            <w:pPr>
              <w:rPr/>
            </w:pPr>
            <w:r w:rsidDel="00000000" w:rsidR="00000000" w:rsidRPr="00000000">
              <w:rPr>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0">
            <w:pPr>
              <w:rPr/>
            </w:pPr>
            <w:r w:rsidDel="00000000" w:rsidR="00000000" w:rsidRPr="00000000">
              <w:rPr>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81">
      <w:pPr>
        <w:spacing w:before="400" w:lineRule="auto"/>
        <w:rPr/>
      </w:pPr>
      <w:r w:rsidDel="00000000" w:rsidR="00000000" w:rsidRPr="00000000">
        <w:rPr>
          <w:rtl w:val="0"/>
        </w:rPr>
        <w:t xml:space="preserve"> </w:t>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bottom w:color="bfe3f7" w:space="0" w:sz="4" w:val="single"/>
      </w:pBdr>
      <w:jc w:val="right"/>
      <w:rPr/>
    </w:pPr>
    <w:r w:rsidDel="00000000" w:rsidR="00000000" w:rsidRPr="00000000">
      <w:rPr>
        <w:i w:val="1"/>
        <w:iCs w:val="1"/>
        <w:color w:val="595959"/>
        <w:sz w:val="16"/>
        <w:szCs w:val="16"/>
        <w:rtl w:val="0"/>
      </w:rPr>
      <w:t xml:space="preserve">Modul Ajar PAI – Sejarah Peradaban Islam – Kelas 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3138324a-0a4e-421a-993f-2bcb1dd828cd</vt:lpwstr>
  </property>
</Properties>
</file>