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BE661" w14:textId="77777777" w:rsidR="004D36D7" w:rsidRPr="00FD4A68" w:rsidRDefault="004404BF" w:rsidP="00F537BB">
      <w:pPr>
        <w:pStyle w:val="Title"/>
        <w:rPr>
          <w:rStyle w:val="LabTitleInstVersred"/>
          <w:b/>
          <w:color w:val="auto"/>
        </w:rPr>
      </w:pPr>
      <w:sdt>
        <w:sdtPr>
          <w:rPr>
            <w:b w:val="0"/>
            <w:color w:val="EE0000"/>
          </w:rPr>
          <w:alias w:val="Title"/>
          <w:tag w:val=""/>
          <w:id w:val="-487021785"/>
          <w:placeholder>
            <w:docPart w:val="30755BCE87184700AF781DA3EC47725F"/>
          </w:placeholder>
          <w:dataBinding w:prefixMappings="xmlns:ns0='http://purl.org/dc/elements/1.1/' xmlns:ns1='http://schemas.openxmlformats.org/package/2006/metadata/core-properties' " w:xpath="/ns1:coreProperties[1]/ns0:title[1]" w:storeItemID="{6C3C8BC8-F283-45AE-878A-BAB7291924A1}"/>
          <w:text/>
        </w:sdtPr>
        <w:sdtEndPr/>
        <w:sdtContent>
          <w:r w:rsidR="0021142B" w:rsidRPr="0021142B">
            <w:t>Packet Tracer - Implement a Small Network</w:t>
          </w:r>
        </w:sdtContent>
      </w:sdt>
    </w:p>
    <w:p w14:paraId="6241EE01" w14:textId="77777777" w:rsidR="004C5364" w:rsidRDefault="004C5364" w:rsidP="003177C0">
      <w:pPr>
        <w:pStyle w:val="Heading1"/>
      </w:pPr>
      <w:r>
        <w:t>Addressing Table</w:t>
      </w:r>
    </w:p>
    <w:tbl>
      <w:tblPr>
        <w:tblStyle w:val="LabTableStyle"/>
        <w:tblW w:w="0" w:type="auto"/>
        <w:tblLook w:val="04A0" w:firstRow="1" w:lastRow="0" w:firstColumn="1" w:lastColumn="0" w:noHBand="0" w:noVBand="1"/>
        <w:tblDescription w:val="This table shows the addressing for the Device, Interface, IP Address, Subnet Mask, and default gateway. Type your answers in the cells listed as &quot;blank&quot;."/>
      </w:tblPr>
      <w:tblGrid>
        <w:gridCol w:w="1347"/>
        <w:gridCol w:w="1350"/>
        <w:gridCol w:w="3510"/>
        <w:gridCol w:w="1978"/>
        <w:gridCol w:w="1889"/>
      </w:tblGrid>
      <w:tr w:rsidR="004C5364" w14:paraId="51350CDD" w14:textId="77777777" w:rsidTr="00EA49FB">
        <w:trPr>
          <w:cnfStyle w:val="100000000000" w:firstRow="1" w:lastRow="0" w:firstColumn="0" w:lastColumn="0" w:oddVBand="0" w:evenVBand="0" w:oddHBand="0" w:evenHBand="0" w:firstRowFirstColumn="0" w:firstRowLastColumn="0" w:lastRowFirstColumn="0" w:lastRowLastColumn="0"/>
        </w:trPr>
        <w:tc>
          <w:tcPr>
            <w:tcW w:w="1347" w:type="dxa"/>
          </w:tcPr>
          <w:p w14:paraId="1654833E" w14:textId="77777777" w:rsidR="004C5364" w:rsidRDefault="004C5364" w:rsidP="00E30E09">
            <w:pPr>
              <w:pStyle w:val="TableHeading"/>
            </w:pPr>
            <w:r>
              <w:t>Device</w:t>
            </w:r>
          </w:p>
        </w:tc>
        <w:tc>
          <w:tcPr>
            <w:tcW w:w="1350" w:type="dxa"/>
          </w:tcPr>
          <w:p w14:paraId="433BA40F" w14:textId="77777777" w:rsidR="004C5364" w:rsidRDefault="004C5364" w:rsidP="00E30E09">
            <w:pPr>
              <w:pStyle w:val="TableHeading"/>
            </w:pPr>
            <w:r>
              <w:t>Interface</w:t>
            </w:r>
          </w:p>
        </w:tc>
        <w:tc>
          <w:tcPr>
            <w:tcW w:w="3510" w:type="dxa"/>
          </w:tcPr>
          <w:p w14:paraId="6211B8AD" w14:textId="77777777" w:rsidR="004C5364" w:rsidRDefault="004C5364" w:rsidP="00E30E09">
            <w:pPr>
              <w:pStyle w:val="TableHeading"/>
            </w:pPr>
            <w:r>
              <w:t>Address</w:t>
            </w:r>
          </w:p>
        </w:tc>
        <w:tc>
          <w:tcPr>
            <w:tcW w:w="1978" w:type="dxa"/>
          </w:tcPr>
          <w:p w14:paraId="5CE6ADE5" w14:textId="77777777" w:rsidR="004C5364" w:rsidRDefault="00082FB6" w:rsidP="00E30E09">
            <w:pPr>
              <w:pStyle w:val="TableHeading"/>
            </w:pPr>
            <w:r>
              <w:t xml:space="preserve">Subnet </w:t>
            </w:r>
            <w:r w:rsidR="004C5364">
              <w:t>Mask</w:t>
            </w:r>
          </w:p>
        </w:tc>
        <w:tc>
          <w:tcPr>
            <w:tcW w:w="1889" w:type="dxa"/>
          </w:tcPr>
          <w:p w14:paraId="18AA1D5C" w14:textId="77777777" w:rsidR="004C5364" w:rsidRDefault="004C5364" w:rsidP="00E30E09">
            <w:pPr>
              <w:pStyle w:val="TableHeading"/>
            </w:pPr>
            <w:r>
              <w:t>Default Gateway</w:t>
            </w:r>
          </w:p>
        </w:tc>
      </w:tr>
      <w:tr w:rsidR="004C5364" w14:paraId="446BEA7A" w14:textId="77777777" w:rsidTr="00EA49FB">
        <w:tc>
          <w:tcPr>
            <w:tcW w:w="1347" w:type="dxa"/>
            <w:tcBorders>
              <w:bottom w:val="nil"/>
            </w:tcBorders>
          </w:tcPr>
          <w:p w14:paraId="7B3B6E32" w14:textId="77777777" w:rsidR="004C5364" w:rsidRPr="00517291" w:rsidRDefault="004C5364" w:rsidP="00517291">
            <w:pPr>
              <w:pStyle w:val="TableText"/>
            </w:pPr>
            <w:r w:rsidRPr="00517291">
              <w:t>RTA</w:t>
            </w:r>
          </w:p>
        </w:tc>
        <w:tc>
          <w:tcPr>
            <w:tcW w:w="1350" w:type="dxa"/>
          </w:tcPr>
          <w:p w14:paraId="31FF744B" w14:textId="77777777" w:rsidR="004C5364" w:rsidRPr="00517291" w:rsidRDefault="004C5364" w:rsidP="00517291">
            <w:pPr>
              <w:pStyle w:val="TableText"/>
            </w:pPr>
            <w:r w:rsidRPr="00517291">
              <w:t>G0/0</w:t>
            </w:r>
          </w:p>
        </w:tc>
        <w:tc>
          <w:tcPr>
            <w:tcW w:w="3510" w:type="dxa"/>
          </w:tcPr>
          <w:p w14:paraId="301D2C1A" w14:textId="77777777" w:rsidR="004C5364" w:rsidRPr="00517291" w:rsidRDefault="00AE70F6" w:rsidP="00517291">
            <w:pPr>
              <w:pStyle w:val="TableText"/>
            </w:pPr>
            <w:r w:rsidRPr="00517291">
              <w:t>10.10.10.1</w:t>
            </w:r>
          </w:p>
        </w:tc>
        <w:tc>
          <w:tcPr>
            <w:tcW w:w="1978" w:type="dxa"/>
          </w:tcPr>
          <w:p w14:paraId="6A31A687" w14:textId="77777777" w:rsidR="004C5364" w:rsidRPr="00517291" w:rsidRDefault="00AE70F6" w:rsidP="00517291">
            <w:pPr>
              <w:pStyle w:val="TableText"/>
            </w:pPr>
            <w:r w:rsidRPr="00517291">
              <w:t>255.255.255.0</w:t>
            </w:r>
          </w:p>
        </w:tc>
        <w:tc>
          <w:tcPr>
            <w:tcW w:w="1889" w:type="dxa"/>
          </w:tcPr>
          <w:p w14:paraId="0DCE7505" w14:textId="77777777" w:rsidR="004C5364" w:rsidRPr="00517291" w:rsidRDefault="00E30E09" w:rsidP="00517291">
            <w:pPr>
              <w:pStyle w:val="TableText"/>
            </w:pPr>
            <w:r w:rsidRPr="00517291">
              <w:t>N/A</w:t>
            </w:r>
          </w:p>
        </w:tc>
      </w:tr>
      <w:tr w:rsidR="004C5364" w14:paraId="4ACC1FBE" w14:textId="77777777" w:rsidTr="00EA49FB">
        <w:tc>
          <w:tcPr>
            <w:tcW w:w="1347" w:type="dxa"/>
            <w:tcBorders>
              <w:top w:val="nil"/>
            </w:tcBorders>
          </w:tcPr>
          <w:p w14:paraId="7B0F23DB" w14:textId="77777777" w:rsidR="004C5364" w:rsidRPr="007765D5" w:rsidRDefault="007765D5" w:rsidP="00517291">
            <w:pPr>
              <w:pStyle w:val="ConfigWindow"/>
            </w:pPr>
            <w:r w:rsidRPr="007765D5">
              <w:t>RTA</w:t>
            </w:r>
          </w:p>
        </w:tc>
        <w:tc>
          <w:tcPr>
            <w:tcW w:w="1350" w:type="dxa"/>
          </w:tcPr>
          <w:p w14:paraId="0EDF8B16" w14:textId="77777777" w:rsidR="004C5364" w:rsidRDefault="004C5364" w:rsidP="00E30E09">
            <w:pPr>
              <w:pStyle w:val="TableText"/>
            </w:pPr>
            <w:r>
              <w:t>G0/1</w:t>
            </w:r>
          </w:p>
        </w:tc>
        <w:tc>
          <w:tcPr>
            <w:tcW w:w="3510" w:type="dxa"/>
          </w:tcPr>
          <w:p w14:paraId="30E78EA7" w14:textId="77777777" w:rsidR="004C5364" w:rsidRDefault="00AE70F6" w:rsidP="00E30E09">
            <w:pPr>
              <w:pStyle w:val="TableText"/>
            </w:pPr>
            <w:r>
              <w:t>10.10.20.1</w:t>
            </w:r>
            <w:bookmarkStart w:id="0" w:name="_GoBack"/>
            <w:bookmarkEnd w:id="0"/>
          </w:p>
        </w:tc>
        <w:tc>
          <w:tcPr>
            <w:tcW w:w="1978" w:type="dxa"/>
          </w:tcPr>
          <w:p w14:paraId="3E587755" w14:textId="77777777" w:rsidR="004C5364" w:rsidRDefault="00AE70F6" w:rsidP="00E30E09">
            <w:pPr>
              <w:pStyle w:val="TableText"/>
            </w:pPr>
            <w:r>
              <w:t>255.255.255.0</w:t>
            </w:r>
          </w:p>
        </w:tc>
        <w:tc>
          <w:tcPr>
            <w:tcW w:w="1889" w:type="dxa"/>
          </w:tcPr>
          <w:p w14:paraId="62E6C979" w14:textId="77777777" w:rsidR="004C5364" w:rsidRDefault="00E30E09" w:rsidP="00E30E09">
            <w:pPr>
              <w:pStyle w:val="TableText"/>
            </w:pPr>
            <w:r>
              <w:t>N/A</w:t>
            </w:r>
          </w:p>
        </w:tc>
      </w:tr>
      <w:tr w:rsidR="00A35F69" w14:paraId="44DADBF5" w14:textId="77777777" w:rsidTr="00517291">
        <w:tc>
          <w:tcPr>
            <w:tcW w:w="1347" w:type="dxa"/>
          </w:tcPr>
          <w:p w14:paraId="13EA8E5F" w14:textId="77777777" w:rsidR="00A35F69" w:rsidRPr="00517291" w:rsidRDefault="00A35F69" w:rsidP="00517291">
            <w:pPr>
              <w:pStyle w:val="TableText"/>
            </w:pPr>
            <w:r w:rsidRPr="00517291">
              <w:t>SW1</w:t>
            </w:r>
          </w:p>
        </w:tc>
        <w:tc>
          <w:tcPr>
            <w:tcW w:w="1350" w:type="dxa"/>
          </w:tcPr>
          <w:p w14:paraId="28649DE4" w14:textId="77777777" w:rsidR="00A35F69" w:rsidRDefault="00A35F69" w:rsidP="00A35F69">
            <w:pPr>
              <w:pStyle w:val="TableText"/>
            </w:pPr>
            <w:r>
              <w:t>VLAN1</w:t>
            </w:r>
          </w:p>
        </w:tc>
        <w:tc>
          <w:tcPr>
            <w:tcW w:w="3510" w:type="dxa"/>
          </w:tcPr>
          <w:p w14:paraId="370A0354" w14:textId="77777777" w:rsidR="00A35F69" w:rsidRDefault="00A35F69" w:rsidP="00A35F69">
            <w:pPr>
              <w:pStyle w:val="TableText"/>
            </w:pPr>
            <w:r>
              <w:t>10.10.10.2</w:t>
            </w:r>
          </w:p>
        </w:tc>
        <w:tc>
          <w:tcPr>
            <w:tcW w:w="1978" w:type="dxa"/>
          </w:tcPr>
          <w:p w14:paraId="162E7CA5" w14:textId="77777777" w:rsidR="00A35F69" w:rsidRDefault="00A35F69" w:rsidP="00A35F69">
            <w:pPr>
              <w:pStyle w:val="TableText"/>
            </w:pPr>
            <w:r>
              <w:t>255.255.255.0</w:t>
            </w:r>
          </w:p>
        </w:tc>
        <w:tc>
          <w:tcPr>
            <w:tcW w:w="1889" w:type="dxa"/>
          </w:tcPr>
          <w:p w14:paraId="1070723A" w14:textId="77777777" w:rsidR="00A35F69" w:rsidRPr="00FC394A" w:rsidRDefault="00FC394A" w:rsidP="00FC394A">
            <w:pPr>
              <w:pStyle w:val="ConfigWindow"/>
            </w:pPr>
            <w:r w:rsidRPr="00FC394A">
              <w:t>blank</w:t>
            </w:r>
          </w:p>
        </w:tc>
      </w:tr>
      <w:tr w:rsidR="00FC394A" w14:paraId="1B414F91" w14:textId="77777777" w:rsidTr="00B02254">
        <w:tc>
          <w:tcPr>
            <w:tcW w:w="1347" w:type="dxa"/>
          </w:tcPr>
          <w:p w14:paraId="1B352B62" w14:textId="77777777" w:rsidR="00FC394A" w:rsidRPr="00517291" w:rsidRDefault="00FC394A" w:rsidP="00FC394A">
            <w:pPr>
              <w:pStyle w:val="TableText"/>
            </w:pPr>
            <w:r w:rsidRPr="00517291">
              <w:t>SW2</w:t>
            </w:r>
          </w:p>
        </w:tc>
        <w:tc>
          <w:tcPr>
            <w:tcW w:w="1350" w:type="dxa"/>
          </w:tcPr>
          <w:p w14:paraId="61CE1F39" w14:textId="77777777" w:rsidR="00FC394A" w:rsidRDefault="00FC394A" w:rsidP="00FC394A">
            <w:pPr>
              <w:pStyle w:val="TableText"/>
            </w:pPr>
            <w:r>
              <w:t>VLAN1</w:t>
            </w:r>
          </w:p>
        </w:tc>
        <w:tc>
          <w:tcPr>
            <w:tcW w:w="3510" w:type="dxa"/>
          </w:tcPr>
          <w:p w14:paraId="3B90B8A1" w14:textId="77777777" w:rsidR="00FC394A" w:rsidRDefault="00FC394A" w:rsidP="00FC394A">
            <w:pPr>
              <w:pStyle w:val="TableText"/>
            </w:pPr>
            <w:r>
              <w:t>10.10.20.2</w:t>
            </w:r>
          </w:p>
        </w:tc>
        <w:tc>
          <w:tcPr>
            <w:tcW w:w="1978" w:type="dxa"/>
          </w:tcPr>
          <w:p w14:paraId="3A07DA0C" w14:textId="77777777" w:rsidR="00FC394A" w:rsidRDefault="00FC394A" w:rsidP="00FC394A">
            <w:pPr>
              <w:pStyle w:val="TableText"/>
            </w:pPr>
            <w:r>
              <w:t>255.255.255.0</w:t>
            </w:r>
          </w:p>
        </w:tc>
        <w:tc>
          <w:tcPr>
            <w:tcW w:w="1889" w:type="dxa"/>
            <w:vAlign w:val="top"/>
          </w:tcPr>
          <w:p w14:paraId="5A44C4DE" w14:textId="77777777" w:rsidR="00FC394A" w:rsidRDefault="00FC394A" w:rsidP="00FC394A">
            <w:pPr>
              <w:pStyle w:val="ConfigWindow"/>
            </w:pPr>
            <w:r w:rsidRPr="00927F29">
              <w:t>blank</w:t>
            </w:r>
          </w:p>
        </w:tc>
      </w:tr>
      <w:tr w:rsidR="00FC394A" w14:paraId="1F016082" w14:textId="77777777" w:rsidTr="00B6760F">
        <w:tc>
          <w:tcPr>
            <w:tcW w:w="1347" w:type="dxa"/>
          </w:tcPr>
          <w:p w14:paraId="33963C20" w14:textId="77777777" w:rsidR="00FC394A" w:rsidRPr="00517291" w:rsidRDefault="00FC394A" w:rsidP="00FC394A">
            <w:pPr>
              <w:pStyle w:val="TableText"/>
            </w:pPr>
            <w:r w:rsidRPr="00517291">
              <w:t>PC-1</w:t>
            </w:r>
          </w:p>
        </w:tc>
        <w:tc>
          <w:tcPr>
            <w:tcW w:w="1350" w:type="dxa"/>
          </w:tcPr>
          <w:p w14:paraId="258D7849" w14:textId="77777777" w:rsidR="00FC394A" w:rsidRDefault="00FC394A" w:rsidP="00FC394A">
            <w:pPr>
              <w:pStyle w:val="TableText"/>
            </w:pPr>
            <w:r>
              <w:t>NIC</w:t>
            </w:r>
          </w:p>
        </w:tc>
        <w:tc>
          <w:tcPr>
            <w:tcW w:w="3510" w:type="dxa"/>
            <w:vAlign w:val="top"/>
          </w:tcPr>
          <w:p w14:paraId="3F4C4822" w14:textId="77777777" w:rsidR="00FC394A" w:rsidRDefault="00FC394A" w:rsidP="00FC394A">
            <w:pPr>
              <w:pStyle w:val="ConfigWindow"/>
            </w:pPr>
            <w:r w:rsidRPr="008050AB">
              <w:t>blank</w:t>
            </w:r>
          </w:p>
        </w:tc>
        <w:tc>
          <w:tcPr>
            <w:tcW w:w="1978" w:type="dxa"/>
          </w:tcPr>
          <w:p w14:paraId="6C78225B" w14:textId="77777777" w:rsidR="00FC394A" w:rsidRDefault="00FC394A" w:rsidP="00FC394A">
            <w:pPr>
              <w:pStyle w:val="TableText"/>
            </w:pPr>
            <w:r>
              <w:t>255.255.255.0</w:t>
            </w:r>
          </w:p>
        </w:tc>
        <w:tc>
          <w:tcPr>
            <w:tcW w:w="1889" w:type="dxa"/>
            <w:vAlign w:val="top"/>
          </w:tcPr>
          <w:p w14:paraId="57CAED60" w14:textId="77777777" w:rsidR="00FC394A" w:rsidRDefault="00FC394A" w:rsidP="00FC394A">
            <w:pPr>
              <w:pStyle w:val="ConfigWindow"/>
            </w:pPr>
            <w:r w:rsidRPr="00927F29">
              <w:t>blank</w:t>
            </w:r>
          </w:p>
        </w:tc>
      </w:tr>
      <w:tr w:rsidR="00FC394A" w14:paraId="60582D82" w14:textId="77777777" w:rsidTr="00B6760F">
        <w:tc>
          <w:tcPr>
            <w:tcW w:w="1347" w:type="dxa"/>
          </w:tcPr>
          <w:p w14:paraId="12E00C88" w14:textId="77777777" w:rsidR="00FC394A" w:rsidRPr="00517291" w:rsidRDefault="00FC394A" w:rsidP="00FC394A">
            <w:pPr>
              <w:pStyle w:val="TableText"/>
            </w:pPr>
            <w:r w:rsidRPr="00517291">
              <w:t>PC-2</w:t>
            </w:r>
          </w:p>
        </w:tc>
        <w:tc>
          <w:tcPr>
            <w:tcW w:w="1350" w:type="dxa"/>
          </w:tcPr>
          <w:p w14:paraId="384D84D0" w14:textId="77777777" w:rsidR="00FC394A" w:rsidRDefault="00FC394A" w:rsidP="00FC394A">
            <w:pPr>
              <w:pStyle w:val="TableText"/>
            </w:pPr>
            <w:r>
              <w:t>NIC</w:t>
            </w:r>
          </w:p>
        </w:tc>
        <w:tc>
          <w:tcPr>
            <w:tcW w:w="3510" w:type="dxa"/>
            <w:vAlign w:val="top"/>
          </w:tcPr>
          <w:p w14:paraId="10ECFD60" w14:textId="77777777" w:rsidR="00FC394A" w:rsidRDefault="00FC394A" w:rsidP="00FC394A">
            <w:pPr>
              <w:pStyle w:val="ConfigWindow"/>
            </w:pPr>
            <w:r w:rsidRPr="008050AB">
              <w:t>blank</w:t>
            </w:r>
          </w:p>
        </w:tc>
        <w:tc>
          <w:tcPr>
            <w:tcW w:w="1978" w:type="dxa"/>
          </w:tcPr>
          <w:p w14:paraId="6EC10F3C" w14:textId="77777777" w:rsidR="00FC394A" w:rsidRDefault="00FC394A" w:rsidP="00FC394A">
            <w:pPr>
              <w:pStyle w:val="TableText"/>
            </w:pPr>
            <w:r>
              <w:t>255.255.255.0</w:t>
            </w:r>
          </w:p>
        </w:tc>
        <w:tc>
          <w:tcPr>
            <w:tcW w:w="1889" w:type="dxa"/>
            <w:vAlign w:val="top"/>
          </w:tcPr>
          <w:p w14:paraId="7F7255F2" w14:textId="77777777" w:rsidR="00FC394A" w:rsidRDefault="00FC394A" w:rsidP="00FC394A">
            <w:pPr>
              <w:pStyle w:val="ConfigWindow"/>
            </w:pPr>
            <w:r w:rsidRPr="00927F29">
              <w:t>blank</w:t>
            </w:r>
          </w:p>
        </w:tc>
      </w:tr>
    </w:tbl>
    <w:p w14:paraId="31D6B329" w14:textId="77777777" w:rsidR="004C5364" w:rsidRDefault="004C5364" w:rsidP="003177C0">
      <w:pPr>
        <w:pStyle w:val="Heading1"/>
      </w:pPr>
      <w:r>
        <w:t>Objectives</w:t>
      </w:r>
    </w:p>
    <w:p w14:paraId="14A40B0E" w14:textId="77777777" w:rsidR="004C5364" w:rsidRPr="004C5364" w:rsidRDefault="004C5364" w:rsidP="00F537BB">
      <w:pPr>
        <w:pStyle w:val="BodyTextL25Bold"/>
      </w:pPr>
      <w:r w:rsidRPr="004C5364">
        <w:t>Part 1: Create the Network Topology</w:t>
      </w:r>
    </w:p>
    <w:p w14:paraId="7448E5C9" w14:textId="77777777" w:rsidR="004C5364" w:rsidRPr="004C5364" w:rsidRDefault="004C5364" w:rsidP="00F537BB">
      <w:pPr>
        <w:pStyle w:val="BodyTextL25Bold"/>
      </w:pPr>
      <w:r w:rsidRPr="004C5364">
        <w:t>Part 2: Configure Devices and Verify Connectivity</w:t>
      </w:r>
    </w:p>
    <w:p w14:paraId="2BA437B9" w14:textId="77777777" w:rsidR="008D5E2A" w:rsidRDefault="008D5E2A" w:rsidP="008D5E2A">
      <w:pPr>
        <w:pStyle w:val="Heading1"/>
      </w:pPr>
      <w:r>
        <w:t>Instructions</w:t>
      </w:r>
    </w:p>
    <w:p w14:paraId="55FA76AB" w14:textId="77777777" w:rsidR="002B2764" w:rsidRPr="002B2764" w:rsidRDefault="004C5364" w:rsidP="003177C0">
      <w:pPr>
        <w:pStyle w:val="Heading2"/>
      </w:pPr>
      <w:r>
        <w:t>Create the Network Topology</w:t>
      </w:r>
    </w:p>
    <w:p w14:paraId="04A75C63" w14:textId="77777777" w:rsidR="004C5364" w:rsidRDefault="004C5364" w:rsidP="003177C0">
      <w:pPr>
        <w:pStyle w:val="Heading3"/>
      </w:pPr>
      <w:r>
        <w:t xml:space="preserve">Obtain the </w:t>
      </w:r>
      <w:r w:rsidR="001F6DFB">
        <w:t xml:space="preserve">required </w:t>
      </w:r>
      <w:r>
        <w:t>devices.</w:t>
      </w:r>
    </w:p>
    <w:p w14:paraId="238FE269" w14:textId="77777777" w:rsidR="004C5364" w:rsidRDefault="004C5364" w:rsidP="004C5364">
      <w:pPr>
        <w:pStyle w:val="SubStepAlpha"/>
      </w:pPr>
      <w:r>
        <w:t xml:space="preserve">Click the </w:t>
      </w:r>
      <w:r w:rsidR="002B2764" w:rsidRPr="007765D5">
        <w:rPr>
          <w:b/>
        </w:rPr>
        <w:t>N</w:t>
      </w:r>
      <w:r w:rsidRPr="007765D5">
        <w:rPr>
          <w:b/>
        </w:rPr>
        <w:t xml:space="preserve">etwork </w:t>
      </w:r>
      <w:r w:rsidR="002B2764" w:rsidRPr="007765D5">
        <w:rPr>
          <w:b/>
        </w:rPr>
        <w:t>D</w:t>
      </w:r>
      <w:r w:rsidRPr="007765D5">
        <w:rPr>
          <w:b/>
        </w:rPr>
        <w:t>evices</w:t>
      </w:r>
      <w:r>
        <w:t xml:space="preserve"> icon in the bottom tool bar.</w:t>
      </w:r>
    </w:p>
    <w:p w14:paraId="61EDA292" w14:textId="77777777" w:rsidR="004C5364" w:rsidRDefault="004C5364" w:rsidP="004C5364">
      <w:pPr>
        <w:pStyle w:val="SubStepAlpha"/>
      </w:pPr>
      <w:r>
        <w:t>Click the router icon in the submenu.</w:t>
      </w:r>
    </w:p>
    <w:p w14:paraId="74829F5D" w14:textId="77777777" w:rsidR="004C5364" w:rsidRDefault="004C5364" w:rsidP="004C5364">
      <w:pPr>
        <w:pStyle w:val="SubStepAlpha"/>
      </w:pPr>
      <w:r>
        <w:t xml:space="preserve">Locate the </w:t>
      </w:r>
      <w:r w:rsidRPr="007765D5">
        <w:rPr>
          <w:b/>
        </w:rPr>
        <w:t>1941</w:t>
      </w:r>
      <w:r>
        <w:t xml:space="preserve"> router</w:t>
      </w:r>
      <w:r w:rsidR="002B2764">
        <w:t xml:space="preserve"> icon</w:t>
      </w:r>
      <w:r>
        <w:t>. Click and drag the icon for the 1941 router into the topology area.</w:t>
      </w:r>
    </w:p>
    <w:p w14:paraId="5228BB4E" w14:textId="77777777" w:rsidR="004C5364" w:rsidRDefault="002B2764" w:rsidP="004C5364">
      <w:pPr>
        <w:pStyle w:val="SubStepAlpha"/>
      </w:pPr>
      <w:r>
        <w:t>Click the switch entry in the submenu.</w:t>
      </w:r>
    </w:p>
    <w:p w14:paraId="7FA67760" w14:textId="77777777" w:rsidR="002B2764" w:rsidRDefault="002B2764" w:rsidP="004C5364">
      <w:pPr>
        <w:pStyle w:val="SubStepAlpha"/>
      </w:pPr>
      <w:r>
        <w:t xml:space="preserve">Locate the </w:t>
      </w:r>
      <w:r w:rsidRPr="007765D5">
        <w:rPr>
          <w:b/>
        </w:rPr>
        <w:t>2960</w:t>
      </w:r>
      <w:r>
        <w:t xml:space="preserve"> switch icon. Click and drag the icon for the 2960 switch into the topology area.</w:t>
      </w:r>
    </w:p>
    <w:p w14:paraId="303E8820" w14:textId="77777777" w:rsidR="002B2764" w:rsidRDefault="002B2764" w:rsidP="004C5364">
      <w:pPr>
        <w:pStyle w:val="SubStepAlpha"/>
      </w:pPr>
      <w:r>
        <w:t xml:space="preserve">Repeat the step above so that there are </w:t>
      </w:r>
      <w:r w:rsidRPr="007765D5">
        <w:rPr>
          <w:b/>
        </w:rPr>
        <w:t>two</w:t>
      </w:r>
      <w:r>
        <w:t xml:space="preserve"> 2960 switches in the topology area.</w:t>
      </w:r>
    </w:p>
    <w:p w14:paraId="69F8FCFA" w14:textId="77777777" w:rsidR="002B2764" w:rsidRDefault="002B2764" w:rsidP="004C5364">
      <w:pPr>
        <w:pStyle w:val="SubStepAlpha"/>
      </w:pPr>
      <w:r>
        <w:t xml:space="preserve">Click the </w:t>
      </w:r>
      <w:r w:rsidRPr="007765D5">
        <w:rPr>
          <w:b/>
        </w:rPr>
        <w:t>End Devices</w:t>
      </w:r>
      <w:r>
        <w:t xml:space="preserve"> icon.</w:t>
      </w:r>
    </w:p>
    <w:p w14:paraId="100DFC5B" w14:textId="77777777" w:rsidR="002B2764" w:rsidRDefault="002B2764" w:rsidP="004C5364">
      <w:pPr>
        <w:pStyle w:val="SubStepAlpha"/>
      </w:pPr>
      <w:r>
        <w:t xml:space="preserve">Locate the PC icon. Drag </w:t>
      </w:r>
      <w:r w:rsidRPr="007765D5">
        <w:rPr>
          <w:b/>
        </w:rPr>
        <w:t>two</w:t>
      </w:r>
      <w:r>
        <w:t xml:space="preserve"> PCs to the topology area.</w:t>
      </w:r>
    </w:p>
    <w:p w14:paraId="0396FA5E" w14:textId="77777777" w:rsidR="002B2764" w:rsidRDefault="002B2764" w:rsidP="004C5364">
      <w:pPr>
        <w:pStyle w:val="SubStepAlpha"/>
      </w:pPr>
      <w:r>
        <w:t>Arrange the devices into a layout that you can work with by clicking and dragging.</w:t>
      </w:r>
    </w:p>
    <w:p w14:paraId="520F8A51" w14:textId="77777777" w:rsidR="002B2764" w:rsidRDefault="002B2764" w:rsidP="002B2764">
      <w:pPr>
        <w:pStyle w:val="Heading3"/>
      </w:pPr>
      <w:r>
        <w:t>Name the devices.</w:t>
      </w:r>
    </w:p>
    <w:p w14:paraId="393A18AC" w14:textId="77777777" w:rsidR="00726AEF" w:rsidRDefault="002B2764" w:rsidP="00726AEF">
      <w:pPr>
        <w:pStyle w:val="BodyTextL25"/>
      </w:pPr>
      <w:r>
        <w:t>The devices have default name</w:t>
      </w:r>
      <w:r w:rsidR="004C28C7">
        <w:t>s</w:t>
      </w:r>
      <w:r>
        <w:t xml:space="preserve"> that you will need to change. </w:t>
      </w:r>
      <w:r w:rsidR="00726AEF">
        <w:t xml:space="preserve">You will name the devices as shown in the Addressing Table. You are changing the display names of the devices. This is the text label that appears below each device. Your display names must match the information in the Addressing Table </w:t>
      </w:r>
      <w:r w:rsidR="00726AEF" w:rsidRPr="00726AEF">
        <w:rPr>
          <w:b/>
        </w:rPr>
        <w:t>exactly</w:t>
      </w:r>
      <w:r w:rsidR="00726AEF">
        <w:t>. If a display name does not match, you will not be scored for your device configuration.</w:t>
      </w:r>
    </w:p>
    <w:p w14:paraId="04D150C2" w14:textId="77777777" w:rsidR="00726AEF" w:rsidRDefault="00726AEF" w:rsidP="00726AEF">
      <w:pPr>
        <w:pStyle w:val="SubStepAlpha"/>
      </w:pPr>
      <w:r>
        <w:t>Click the device display name</w:t>
      </w:r>
      <w:r w:rsidR="004C28C7">
        <w:t xml:space="preserve"> that is below the device icon</w:t>
      </w:r>
      <w:r>
        <w:t>. A text field should appear with a flashing insertion point.</w:t>
      </w:r>
      <w:r w:rsidR="004C28C7">
        <w:t xml:space="preserve"> If the configuration window for the device appears, close it and try again, clicking a little further away from the device icon.</w:t>
      </w:r>
    </w:p>
    <w:p w14:paraId="6D13E6E2" w14:textId="77777777" w:rsidR="00726AEF" w:rsidRDefault="00726AEF" w:rsidP="00726AEF">
      <w:pPr>
        <w:pStyle w:val="SubStepAlpha"/>
      </w:pPr>
      <w:r>
        <w:t xml:space="preserve">Replace the current display name with the appropriate display name from the </w:t>
      </w:r>
      <w:r w:rsidR="00AD5815">
        <w:t>A</w:t>
      </w:r>
      <w:r>
        <w:t xml:space="preserve">ddressing </w:t>
      </w:r>
      <w:r w:rsidR="00AD5815">
        <w:t>T</w:t>
      </w:r>
      <w:r>
        <w:t>able.</w:t>
      </w:r>
    </w:p>
    <w:p w14:paraId="2F8D6616" w14:textId="77777777" w:rsidR="00726AEF" w:rsidRPr="002B2764" w:rsidRDefault="00726AEF" w:rsidP="00726AEF">
      <w:pPr>
        <w:pStyle w:val="SubStepAlpha"/>
      </w:pPr>
      <w:r>
        <w:lastRenderedPageBreak/>
        <w:t>Repeat until all devices are named.</w:t>
      </w:r>
    </w:p>
    <w:p w14:paraId="5E9228BE" w14:textId="77777777" w:rsidR="002B2764" w:rsidRDefault="002B2764" w:rsidP="00F537BB">
      <w:pPr>
        <w:pStyle w:val="Heading3"/>
      </w:pPr>
      <w:r>
        <w:t>Connect the devices.</w:t>
      </w:r>
    </w:p>
    <w:p w14:paraId="2831D731" w14:textId="77777777" w:rsidR="002B2764" w:rsidRDefault="002B2764" w:rsidP="002B2764">
      <w:pPr>
        <w:pStyle w:val="SubStepAlpha"/>
      </w:pPr>
      <w:r>
        <w:t>Click the orange lightning bolt connections icon in the bottom toolbar.</w:t>
      </w:r>
    </w:p>
    <w:p w14:paraId="1B19484C" w14:textId="77777777" w:rsidR="002B2764" w:rsidRDefault="002B2764" w:rsidP="002B2764">
      <w:pPr>
        <w:pStyle w:val="SubStepAlpha"/>
      </w:pPr>
      <w:r>
        <w:t xml:space="preserve">Locate the </w:t>
      </w:r>
      <w:r w:rsidR="007765D5">
        <w:t>Copper Straight</w:t>
      </w:r>
      <w:r>
        <w:t>-</w:t>
      </w:r>
      <w:r w:rsidR="007765D5">
        <w:t xml:space="preserve">Through </w:t>
      </w:r>
      <w:r>
        <w:t>cable icon. It looks like a solid black diagonal line.</w:t>
      </w:r>
    </w:p>
    <w:p w14:paraId="33F748C0" w14:textId="77777777" w:rsidR="002B2764" w:rsidRDefault="002B2764" w:rsidP="002B2764">
      <w:pPr>
        <w:pStyle w:val="SubStepAlpha"/>
      </w:pPr>
      <w:r>
        <w:t xml:space="preserve">To connect the device, click the </w:t>
      </w:r>
      <w:r w:rsidR="007765D5">
        <w:t>Copper Straight</w:t>
      </w:r>
      <w:r>
        <w:t>-</w:t>
      </w:r>
      <w:r w:rsidR="007765D5">
        <w:t xml:space="preserve">Through </w:t>
      </w:r>
      <w:r>
        <w:t>cable icon and then click the first device that you want to connect. Select the correct port and then click the second device. Select the correct port and the devices will be connected.</w:t>
      </w:r>
    </w:p>
    <w:p w14:paraId="30AECFFB" w14:textId="77777777" w:rsidR="002B2764" w:rsidRDefault="002B2764" w:rsidP="002B2764">
      <w:pPr>
        <w:pStyle w:val="SubStepAlpha"/>
      </w:pPr>
      <w:r>
        <w:t>Connect the devices as specified in the table below.</w:t>
      </w:r>
    </w:p>
    <w:tbl>
      <w:tblPr>
        <w:tblStyle w:val="LabTableStyle"/>
        <w:tblW w:w="0" w:type="auto"/>
        <w:tblLook w:val="04A0" w:firstRow="1" w:lastRow="0" w:firstColumn="1" w:lastColumn="0" w:noHBand="0" w:noVBand="1"/>
        <w:tblDescription w:val="This table shows how the devices are connected."/>
      </w:tblPr>
      <w:tblGrid>
        <w:gridCol w:w="2517"/>
        <w:gridCol w:w="2430"/>
        <w:gridCol w:w="2250"/>
        <w:gridCol w:w="2166"/>
      </w:tblGrid>
      <w:tr w:rsidR="00726AEF" w14:paraId="761CE551" w14:textId="77777777" w:rsidTr="00EA49FB">
        <w:trPr>
          <w:cnfStyle w:val="100000000000" w:firstRow="1" w:lastRow="0" w:firstColumn="0" w:lastColumn="0" w:oddVBand="0" w:evenVBand="0" w:oddHBand="0" w:evenHBand="0" w:firstRowFirstColumn="0" w:firstRowLastColumn="0" w:lastRowFirstColumn="0" w:lastRowLastColumn="0"/>
        </w:trPr>
        <w:tc>
          <w:tcPr>
            <w:tcW w:w="2517" w:type="dxa"/>
          </w:tcPr>
          <w:p w14:paraId="3D6DAF0B" w14:textId="77777777" w:rsidR="00726AEF" w:rsidRDefault="00726AEF" w:rsidP="00726AEF">
            <w:pPr>
              <w:pStyle w:val="TableHeading"/>
            </w:pPr>
            <w:r>
              <w:t>From Device</w:t>
            </w:r>
          </w:p>
        </w:tc>
        <w:tc>
          <w:tcPr>
            <w:tcW w:w="2430" w:type="dxa"/>
          </w:tcPr>
          <w:p w14:paraId="33E11130" w14:textId="77777777" w:rsidR="00726AEF" w:rsidRDefault="00726AEF" w:rsidP="00726AEF">
            <w:pPr>
              <w:pStyle w:val="TableHeading"/>
            </w:pPr>
            <w:r>
              <w:t>Port</w:t>
            </w:r>
          </w:p>
        </w:tc>
        <w:tc>
          <w:tcPr>
            <w:tcW w:w="2250" w:type="dxa"/>
          </w:tcPr>
          <w:p w14:paraId="5C5D3042" w14:textId="77777777" w:rsidR="00726AEF" w:rsidRDefault="00726AEF" w:rsidP="00726AEF">
            <w:pPr>
              <w:pStyle w:val="TableHeading"/>
            </w:pPr>
            <w:r>
              <w:t>To Device</w:t>
            </w:r>
          </w:p>
        </w:tc>
        <w:tc>
          <w:tcPr>
            <w:tcW w:w="2166" w:type="dxa"/>
          </w:tcPr>
          <w:p w14:paraId="7E113B4D" w14:textId="77777777" w:rsidR="00726AEF" w:rsidRDefault="00726AEF" w:rsidP="00726AEF">
            <w:pPr>
              <w:pStyle w:val="TableHeading"/>
            </w:pPr>
            <w:r>
              <w:t>Port</w:t>
            </w:r>
          </w:p>
        </w:tc>
      </w:tr>
      <w:tr w:rsidR="00726AEF" w14:paraId="65746C66" w14:textId="77777777" w:rsidTr="00EA49FB">
        <w:tc>
          <w:tcPr>
            <w:tcW w:w="2517" w:type="dxa"/>
            <w:tcBorders>
              <w:bottom w:val="nil"/>
            </w:tcBorders>
          </w:tcPr>
          <w:p w14:paraId="4D964771" w14:textId="77777777" w:rsidR="00726AEF" w:rsidRDefault="00726AEF" w:rsidP="00C262B9">
            <w:pPr>
              <w:pStyle w:val="TableText"/>
            </w:pPr>
            <w:r>
              <w:t>RTA</w:t>
            </w:r>
          </w:p>
        </w:tc>
        <w:tc>
          <w:tcPr>
            <w:tcW w:w="2430" w:type="dxa"/>
          </w:tcPr>
          <w:p w14:paraId="193F8D00" w14:textId="77777777" w:rsidR="00726AEF" w:rsidRDefault="00726AEF" w:rsidP="00C262B9">
            <w:pPr>
              <w:pStyle w:val="TableText"/>
            </w:pPr>
            <w:r>
              <w:t>G0/0</w:t>
            </w:r>
          </w:p>
        </w:tc>
        <w:tc>
          <w:tcPr>
            <w:tcW w:w="2250" w:type="dxa"/>
          </w:tcPr>
          <w:p w14:paraId="3610EF66" w14:textId="77777777" w:rsidR="00726AEF" w:rsidRDefault="00726AEF" w:rsidP="00C262B9">
            <w:pPr>
              <w:pStyle w:val="TableText"/>
            </w:pPr>
            <w:r>
              <w:t>SW1</w:t>
            </w:r>
          </w:p>
        </w:tc>
        <w:tc>
          <w:tcPr>
            <w:tcW w:w="2166" w:type="dxa"/>
          </w:tcPr>
          <w:p w14:paraId="42BCF0F3" w14:textId="77777777" w:rsidR="00726AEF" w:rsidRDefault="00726AEF" w:rsidP="00C262B9">
            <w:pPr>
              <w:pStyle w:val="TableText"/>
            </w:pPr>
            <w:r>
              <w:t>G0/1</w:t>
            </w:r>
          </w:p>
        </w:tc>
      </w:tr>
      <w:tr w:rsidR="00726AEF" w14:paraId="38B0916A" w14:textId="77777777" w:rsidTr="00EA49FB">
        <w:tc>
          <w:tcPr>
            <w:tcW w:w="2517" w:type="dxa"/>
            <w:tcBorders>
              <w:top w:val="nil"/>
            </w:tcBorders>
          </w:tcPr>
          <w:p w14:paraId="3E6F61E4" w14:textId="77777777" w:rsidR="00726AEF" w:rsidRPr="00DD6DF4" w:rsidRDefault="00DD6DF4" w:rsidP="00B73ACD">
            <w:pPr>
              <w:pStyle w:val="ConfigWindow"/>
            </w:pPr>
            <w:r w:rsidRPr="00DD6DF4">
              <w:t>RTA</w:t>
            </w:r>
          </w:p>
        </w:tc>
        <w:tc>
          <w:tcPr>
            <w:tcW w:w="2430" w:type="dxa"/>
          </w:tcPr>
          <w:p w14:paraId="520B43B0" w14:textId="77777777" w:rsidR="00726AEF" w:rsidRDefault="00726AEF" w:rsidP="00C262B9">
            <w:pPr>
              <w:pStyle w:val="TableText"/>
            </w:pPr>
            <w:r>
              <w:t>G0/1</w:t>
            </w:r>
          </w:p>
        </w:tc>
        <w:tc>
          <w:tcPr>
            <w:tcW w:w="2250" w:type="dxa"/>
          </w:tcPr>
          <w:p w14:paraId="1530AB4E" w14:textId="77777777" w:rsidR="00726AEF" w:rsidRDefault="00726AEF" w:rsidP="00C262B9">
            <w:pPr>
              <w:pStyle w:val="TableText"/>
            </w:pPr>
            <w:r>
              <w:t>SW2</w:t>
            </w:r>
          </w:p>
        </w:tc>
        <w:tc>
          <w:tcPr>
            <w:tcW w:w="2166" w:type="dxa"/>
          </w:tcPr>
          <w:p w14:paraId="07288630" w14:textId="77777777" w:rsidR="00726AEF" w:rsidRDefault="00726AEF" w:rsidP="00C262B9">
            <w:pPr>
              <w:pStyle w:val="TableText"/>
            </w:pPr>
            <w:r>
              <w:t>G0/1</w:t>
            </w:r>
          </w:p>
        </w:tc>
      </w:tr>
      <w:tr w:rsidR="00726AEF" w14:paraId="21C69583" w14:textId="77777777" w:rsidTr="00B73ACD">
        <w:tc>
          <w:tcPr>
            <w:tcW w:w="2517" w:type="dxa"/>
          </w:tcPr>
          <w:p w14:paraId="68C76F44" w14:textId="77777777" w:rsidR="00726AEF" w:rsidRDefault="00726AEF" w:rsidP="00C262B9">
            <w:pPr>
              <w:pStyle w:val="TableText"/>
            </w:pPr>
            <w:r>
              <w:t>SW1</w:t>
            </w:r>
          </w:p>
        </w:tc>
        <w:tc>
          <w:tcPr>
            <w:tcW w:w="2430" w:type="dxa"/>
          </w:tcPr>
          <w:p w14:paraId="460462C9" w14:textId="77777777" w:rsidR="00726AEF" w:rsidRDefault="00726AEF" w:rsidP="00C262B9">
            <w:pPr>
              <w:pStyle w:val="TableText"/>
            </w:pPr>
            <w:r>
              <w:t>F0/1</w:t>
            </w:r>
          </w:p>
        </w:tc>
        <w:tc>
          <w:tcPr>
            <w:tcW w:w="2250" w:type="dxa"/>
          </w:tcPr>
          <w:p w14:paraId="314EA61E" w14:textId="77777777" w:rsidR="00726AEF" w:rsidRDefault="00726AEF" w:rsidP="00C262B9">
            <w:pPr>
              <w:pStyle w:val="TableText"/>
            </w:pPr>
            <w:r>
              <w:t>PC</w:t>
            </w:r>
            <w:r w:rsidR="00134275">
              <w:t>-</w:t>
            </w:r>
            <w:r>
              <w:t>1</w:t>
            </w:r>
          </w:p>
        </w:tc>
        <w:tc>
          <w:tcPr>
            <w:tcW w:w="2166" w:type="dxa"/>
          </w:tcPr>
          <w:p w14:paraId="3147925C" w14:textId="77777777" w:rsidR="00726AEF" w:rsidRDefault="00726AEF" w:rsidP="00C262B9">
            <w:pPr>
              <w:pStyle w:val="TableText"/>
            </w:pPr>
            <w:r>
              <w:t>Fastethernet0</w:t>
            </w:r>
          </w:p>
        </w:tc>
      </w:tr>
      <w:tr w:rsidR="00726AEF" w14:paraId="2970B6B1" w14:textId="77777777" w:rsidTr="00B73ACD">
        <w:tc>
          <w:tcPr>
            <w:tcW w:w="2517" w:type="dxa"/>
          </w:tcPr>
          <w:p w14:paraId="5A627E02" w14:textId="77777777" w:rsidR="00726AEF" w:rsidRDefault="00726AEF" w:rsidP="00C262B9">
            <w:pPr>
              <w:pStyle w:val="TableText"/>
            </w:pPr>
            <w:r>
              <w:t>SW2</w:t>
            </w:r>
          </w:p>
        </w:tc>
        <w:tc>
          <w:tcPr>
            <w:tcW w:w="2430" w:type="dxa"/>
          </w:tcPr>
          <w:p w14:paraId="0F88EE24" w14:textId="77777777" w:rsidR="00726AEF" w:rsidRDefault="00726AEF" w:rsidP="00C262B9">
            <w:pPr>
              <w:pStyle w:val="TableText"/>
            </w:pPr>
            <w:r>
              <w:t>F</w:t>
            </w:r>
            <w:r w:rsidR="00F4682B">
              <w:t>0</w:t>
            </w:r>
            <w:r>
              <w:t>/1</w:t>
            </w:r>
          </w:p>
        </w:tc>
        <w:tc>
          <w:tcPr>
            <w:tcW w:w="2250" w:type="dxa"/>
          </w:tcPr>
          <w:p w14:paraId="1324A5A3" w14:textId="77777777" w:rsidR="00726AEF" w:rsidRDefault="00726AEF" w:rsidP="00C262B9">
            <w:pPr>
              <w:pStyle w:val="TableText"/>
            </w:pPr>
            <w:r>
              <w:t>PC</w:t>
            </w:r>
            <w:r w:rsidR="00134275">
              <w:t>-</w:t>
            </w:r>
            <w:r>
              <w:t>2</w:t>
            </w:r>
          </w:p>
        </w:tc>
        <w:tc>
          <w:tcPr>
            <w:tcW w:w="2166" w:type="dxa"/>
          </w:tcPr>
          <w:p w14:paraId="7FF3076C" w14:textId="77777777" w:rsidR="00726AEF" w:rsidRDefault="00726AEF" w:rsidP="00C262B9">
            <w:pPr>
              <w:pStyle w:val="TableText"/>
            </w:pPr>
            <w:r>
              <w:t>Fastethernet0</w:t>
            </w:r>
          </w:p>
        </w:tc>
      </w:tr>
    </w:tbl>
    <w:p w14:paraId="641D72E6" w14:textId="77777777" w:rsidR="002B2764" w:rsidRDefault="005B7E3A" w:rsidP="003177C0">
      <w:pPr>
        <w:pStyle w:val="Heading2"/>
      </w:pPr>
      <w:r>
        <w:t>Configure Devices</w:t>
      </w:r>
    </w:p>
    <w:p w14:paraId="58CDD026" w14:textId="77777777" w:rsidR="00DC1ECF" w:rsidRPr="00DC1ECF" w:rsidRDefault="00A35F69" w:rsidP="00DC1ECF">
      <w:pPr>
        <w:pStyle w:val="BodyTextL25"/>
      </w:pPr>
      <w:r>
        <w:t xml:space="preserve">Record the PC addressing and gateway addresses </w:t>
      </w:r>
      <w:r w:rsidR="005502CA">
        <w:t>in</w:t>
      </w:r>
      <w:r w:rsidR="00DC1ECF">
        <w:t xml:space="preserve"> the addressing table.</w:t>
      </w:r>
      <w:r w:rsidR="00E75AA5">
        <w:t xml:space="preserve"> You can use any available address in the network for PC-1 and PC-2.</w:t>
      </w:r>
    </w:p>
    <w:p w14:paraId="6AB71F8A" w14:textId="77777777" w:rsidR="0062694B" w:rsidRDefault="0062694B" w:rsidP="00F537BB">
      <w:pPr>
        <w:pStyle w:val="Heading3"/>
      </w:pPr>
      <w:r>
        <w:t>Configure the router.</w:t>
      </w:r>
    </w:p>
    <w:p w14:paraId="0E41D3E4" w14:textId="77777777" w:rsidR="00851DA1" w:rsidRPr="00851DA1" w:rsidRDefault="00851DA1" w:rsidP="00851DA1">
      <w:pPr>
        <w:pStyle w:val="ConfigWindow"/>
      </w:pPr>
      <w:r>
        <w:t>Open configuration window</w:t>
      </w:r>
    </w:p>
    <w:p w14:paraId="0E6A94BE" w14:textId="77777777" w:rsidR="0062694B" w:rsidRDefault="0062694B" w:rsidP="00851DA1">
      <w:pPr>
        <w:pStyle w:val="SubStepAlpha"/>
        <w:spacing w:before="0"/>
      </w:pPr>
      <w:r>
        <w:t>Configure basic settings.</w:t>
      </w:r>
    </w:p>
    <w:p w14:paraId="29D8F85E" w14:textId="77777777" w:rsidR="0062694B" w:rsidRPr="00B73ACD" w:rsidRDefault="0062694B" w:rsidP="00082FB6">
      <w:pPr>
        <w:pStyle w:val="SubStepNum"/>
      </w:pPr>
      <w:r w:rsidRPr="00B73ACD">
        <w:t xml:space="preserve">Hostname as shown in the </w:t>
      </w:r>
      <w:r w:rsidR="00AD5815">
        <w:t>A</w:t>
      </w:r>
      <w:r w:rsidRPr="00B73ACD">
        <w:t>ddressing</w:t>
      </w:r>
      <w:r w:rsidR="00AD5815">
        <w:t xml:space="preserve"> T</w:t>
      </w:r>
      <w:r w:rsidRPr="00B73ACD">
        <w:t>able.</w:t>
      </w:r>
    </w:p>
    <w:p w14:paraId="03BD0299" w14:textId="77777777" w:rsidR="0062694B" w:rsidRPr="00B73ACD" w:rsidRDefault="0062694B" w:rsidP="00082FB6">
      <w:pPr>
        <w:pStyle w:val="SubStepNum"/>
      </w:pPr>
      <w:r w:rsidRPr="00B73ACD">
        <w:t xml:space="preserve">Configure </w:t>
      </w:r>
      <w:r w:rsidRPr="00AD5815">
        <w:rPr>
          <w:b/>
        </w:rPr>
        <w:t>Ciscoenpa55</w:t>
      </w:r>
      <w:r w:rsidRPr="00B73ACD">
        <w:t xml:space="preserve"> as the encrypted password.</w:t>
      </w:r>
    </w:p>
    <w:p w14:paraId="05194FE6" w14:textId="77777777" w:rsidR="0062694B" w:rsidRPr="00B73ACD" w:rsidRDefault="0062694B" w:rsidP="00082FB6">
      <w:pPr>
        <w:pStyle w:val="SubStepNum"/>
      </w:pPr>
      <w:r w:rsidRPr="00B73ACD">
        <w:t xml:space="preserve">Configure </w:t>
      </w:r>
      <w:r w:rsidRPr="00AD5815">
        <w:rPr>
          <w:b/>
        </w:rPr>
        <w:t>Ciscolinepa55</w:t>
      </w:r>
      <w:r w:rsidRPr="00B73ACD">
        <w:t xml:space="preserve"> as the password on the lines.</w:t>
      </w:r>
    </w:p>
    <w:p w14:paraId="371AD364" w14:textId="77777777" w:rsidR="00710447" w:rsidRPr="00B73ACD" w:rsidRDefault="00710447" w:rsidP="00082FB6">
      <w:pPr>
        <w:pStyle w:val="SubStepNum"/>
      </w:pPr>
      <w:r w:rsidRPr="00B73ACD">
        <w:t>All lines should accept connections.</w:t>
      </w:r>
    </w:p>
    <w:p w14:paraId="1B2C7CF2" w14:textId="77777777" w:rsidR="00710447" w:rsidRPr="00B73ACD" w:rsidRDefault="00710447" w:rsidP="00082FB6">
      <w:pPr>
        <w:pStyle w:val="SubStepNum"/>
      </w:pPr>
      <w:r w:rsidRPr="00B73ACD">
        <w:t>Configure an appropriate message of the day banner.</w:t>
      </w:r>
    </w:p>
    <w:p w14:paraId="14C20CAF" w14:textId="77777777" w:rsidR="0062694B" w:rsidRDefault="0062694B" w:rsidP="0062694B">
      <w:pPr>
        <w:pStyle w:val="SubStepAlpha"/>
      </w:pPr>
      <w:r>
        <w:t xml:space="preserve">Configure </w:t>
      </w:r>
      <w:r w:rsidR="004C28C7">
        <w:t>interface settings</w:t>
      </w:r>
      <w:r w:rsidR="005502CA">
        <w:t>.</w:t>
      </w:r>
    </w:p>
    <w:p w14:paraId="736D54F6" w14:textId="77777777" w:rsidR="0062694B" w:rsidRDefault="004C28C7" w:rsidP="00082FB6">
      <w:pPr>
        <w:pStyle w:val="SubStepNum"/>
      </w:pPr>
      <w:r>
        <w:t>A</w:t>
      </w:r>
      <w:r w:rsidR="0062694B">
        <w:t>ddressing.</w:t>
      </w:r>
    </w:p>
    <w:p w14:paraId="446154D5" w14:textId="77777777" w:rsidR="0062694B" w:rsidRDefault="004C28C7" w:rsidP="00082FB6">
      <w:pPr>
        <w:pStyle w:val="SubStepNum"/>
      </w:pPr>
      <w:r>
        <w:t>D</w:t>
      </w:r>
      <w:r w:rsidR="0062694B">
        <w:t>escriptions on the interfaces.</w:t>
      </w:r>
    </w:p>
    <w:p w14:paraId="650045C5" w14:textId="77777777" w:rsidR="0062694B" w:rsidRDefault="0062694B" w:rsidP="00082FB6">
      <w:pPr>
        <w:pStyle w:val="SubStepNum"/>
      </w:pPr>
      <w:r>
        <w:t>Save your configuration.</w:t>
      </w:r>
    </w:p>
    <w:p w14:paraId="568180F7" w14:textId="77777777" w:rsidR="00592593" w:rsidRDefault="00592593" w:rsidP="00851DA1">
      <w:pPr>
        <w:pStyle w:val="Heading3"/>
        <w:spacing w:before="0"/>
      </w:pPr>
      <w:r>
        <w:t>Configure switch SW1</w:t>
      </w:r>
      <w:r w:rsidR="007D2C00">
        <w:t xml:space="preserve"> and SW2.</w:t>
      </w:r>
    </w:p>
    <w:p w14:paraId="413D5ADF" w14:textId="77777777" w:rsidR="005F16C7" w:rsidRDefault="005F16C7" w:rsidP="00851DA1">
      <w:pPr>
        <w:pStyle w:val="SubStepAlpha"/>
        <w:spacing w:before="0"/>
      </w:pPr>
      <w:r>
        <w:t>Configure the default management interface so that it will accept connections over the network from local and remote hosts.</w:t>
      </w:r>
      <w:r w:rsidR="004C28C7">
        <w:t xml:space="preserve"> Use the values in the addressing table.</w:t>
      </w:r>
    </w:p>
    <w:p w14:paraId="69D4005D" w14:textId="77777777" w:rsidR="005F16C7" w:rsidRDefault="005F16C7" w:rsidP="00082FB6">
      <w:pPr>
        <w:pStyle w:val="SubStepAlpha"/>
      </w:pPr>
      <w:r>
        <w:t xml:space="preserve">Configure </w:t>
      </w:r>
      <w:r w:rsidR="004C28C7">
        <w:t xml:space="preserve">an </w:t>
      </w:r>
      <w:r>
        <w:t>encrypted password using the value in step 1a above.</w:t>
      </w:r>
    </w:p>
    <w:p w14:paraId="051EEA72" w14:textId="77777777" w:rsidR="005F16C7" w:rsidRDefault="005F16C7" w:rsidP="00082FB6">
      <w:pPr>
        <w:pStyle w:val="SubStepAlpha"/>
      </w:pPr>
      <w:r>
        <w:t xml:space="preserve">Configure </w:t>
      </w:r>
      <w:r w:rsidR="004C28C7">
        <w:t xml:space="preserve">all </w:t>
      </w:r>
      <w:r>
        <w:t>lines to accept connections</w:t>
      </w:r>
      <w:r w:rsidR="00760706">
        <w:t xml:space="preserve"> using the password from step 1a above.</w:t>
      </w:r>
    </w:p>
    <w:p w14:paraId="0E14D828" w14:textId="77777777" w:rsidR="005F16C7" w:rsidRDefault="005F16C7" w:rsidP="00082FB6">
      <w:pPr>
        <w:pStyle w:val="SubStepAlpha"/>
      </w:pPr>
      <w:r>
        <w:t xml:space="preserve">Configure the </w:t>
      </w:r>
      <w:r w:rsidR="004C28C7">
        <w:t>switches</w:t>
      </w:r>
      <w:r>
        <w:t xml:space="preserve"> so that </w:t>
      </w:r>
      <w:r w:rsidR="004C28C7">
        <w:t>they</w:t>
      </w:r>
      <w:r>
        <w:t xml:space="preserve"> can send data to hosts on remote networks.</w:t>
      </w:r>
    </w:p>
    <w:p w14:paraId="50B5279C" w14:textId="77777777" w:rsidR="005F16C7" w:rsidRDefault="005F16C7" w:rsidP="00082FB6">
      <w:pPr>
        <w:pStyle w:val="SubStepAlpha"/>
      </w:pPr>
      <w:r>
        <w:t>Save your configuration.</w:t>
      </w:r>
    </w:p>
    <w:p w14:paraId="50BD6489" w14:textId="77777777" w:rsidR="00851DA1" w:rsidRDefault="00851DA1" w:rsidP="00851DA1">
      <w:pPr>
        <w:pStyle w:val="ConfigWindow"/>
      </w:pPr>
      <w:r>
        <w:t>Close configuration window</w:t>
      </w:r>
    </w:p>
    <w:p w14:paraId="0CC6C5F2" w14:textId="77777777" w:rsidR="00E72B43" w:rsidRDefault="00E72B43" w:rsidP="00851DA1">
      <w:pPr>
        <w:pStyle w:val="Heading3"/>
        <w:spacing w:before="0"/>
      </w:pPr>
      <w:r>
        <w:t>Configure the hosts.</w:t>
      </w:r>
    </w:p>
    <w:p w14:paraId="40A49727" w14:textId="77777777" w:rsidR="00DC1ECF" w:rsidRDefault="00DC1ECF" w:rsidP="00FC394A">
      <w:pPr>
        <w:pStyle w:val="BodyTextL25"/>
        <w:spacing w:after="0"/>
      </w:pPr>
      <w:r>
        <w:t>Configure addressing on the hosts. If your configurations are complete, you should be able to ping all devices in the topology.</w:t>
      </w:r>
    </w:p>
    <w:p w14:paraId="05477C87" w14:textId="77777777" w:rsidR="003177C0" w:rsidRDefault="003177C0" w:rsidP="003177C0">
      <w:pPr>
        <w:pStyle w:val="ConfigWindow"/>
      </w:pPr>
      <w:r>
        <w:t>End of document</w:t>
      </w:r>
    </w:p>
    <w:sectPr w:rsidR="003177C0" w:rsidSect="00FC394A">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DD3B6" w14:textId="77777777" w:rsidR="004404BF" w:rsidRDefault="004404BF" w:rsidP="00710659">
      <w:pPr>
        <w:spacing w:after="0" w:line="240" w:lineRule="auto"/>
      </w:pPr>
      <w:r>
        <w:separator/>
      </w:r>
    </w:p>
    <w:p w14:paraId="12FFAB63" w14:textId="77777777" w:rsidR="004404BF" w:rsidRDefault="004404BF"/>
  </w:endnote>
  <w:endnote w:type="continuationSeparator" w:id="0">
    <w:p w14:paraId="4B1D6C79" w14:textId="77777777" w:rsidR="004404BF" w:rsidRDefault="004404BF" w:rsidP="00710659">
      <w:pPr>
        <w:spacing w:after="0" w:line="240" w:lineRule="auto"/>
      </w:pPr>
      <w:r>
        <w:continuationSeparator/>
      </w:r>
    </w:p>
    <w:p w14:paraId="42D73BD8" w14:textId="77777777" w:rsidR="004404BF" w:rsidRDefault="004404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60D32" w14:textId="77777777" w:rsidR="00A90F2A" w:rsidRDefault="00A90F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2A38A" w14:textId="1A118335" w:rsidR="00A90F2A" w:rsidRPr="00882B63" w:rsidRDefault="00A90F2A"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F7634C">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FFFA4" w14:textId="7083DAAD" w:rsidR="00A90F2A" w:rsidRPr="00882B63" w:rsidRDefault="00A90F2A"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F7634C">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55519" w14:textId="77777777" w:rsidR="004404BF" w:rsidRDefault="004404BF" w:rsidP="00710659">
      <w:pPr>
        <w:spacing w:after="0" w:line="240" w:lineRule="auto"/>
      </w:pPr>
      <w:r>
        <w:separator/>
      </w:r>
    </w:p>
    <w:p w14:paraId="196E6338" w14:textId="77777777" w:rsidR="004404BF" w:rsidRDefault="004404BF"/>
  </w:footnote>
  <w:footnote w:type="continuationSeparator" w:id="0">
    <w:p w14:paraId="6B522E4C" w14:textId="77777777" w:rsidR="004404BF" w:rsidRDefault="004404BF" w:rsidP="00710659">
      <w:pPr>
        <w:spacing w:after="0" w:line="240" w:lineRule="auto"/>
      </w:pPr>
      <w:r>
        <w:continuationSeparator/>
      </w:r>
    </w:p>
    <w:p w14:paraId="4AC70FC5" w14:textId="77777777" w:rsidR="004404BF" w:rsidRDefault="004404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985B8" w14:textId="77777777" w:rsidR="00A90F2A" w:rsidRDefault="00A90F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30755BCE87184700AF781DA3EC47725F"/>
      </w:placeholder>
      <w:dataBinding w:prefixMappings="xmlns:ns0='http://purl.org/dc/elements/1.1/' xmlns:ns1='http://schemas.openxmlformats.org/package/2006/metadata/core-properties' " w:xpath="/ns1:coreProperties[1]/ns0:title[1]" w:storeItemID="{6C3C8BC8-F283-45AE-878A-BAB7291924A1}"/>
      <w:text/>
    </w:sdtPr>
    <w:sdtEndPr/>
    <w:sdtContent>
      <w:p w14:paraId="244403F8" w14:textId="77777777" w:rsidR="00A90F2A" w:rsidRDefault="00A90F2A" w:rsidP="008402F2">
        <w:pPr>
          <w:pStyle w:val="PageHead"/>
        </w:pPr>
        <w:r>
          <w:t>Packet Tracer - Implement a Small Network</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77D22" w14:textId="77777777" w:rsidR="00A90F2A" w:rsidRDefault="00A90F2A" w:rsidP="006C3FCF">
    <w:pPr>
      <w:ind w:left="-288"/>
    </w:pPr>
    <w:r>
      <w:rPr>
        <w:noProof/>
      </w:rPr>
      <w:drawing>
        <wp:inline distT="0" distB="0" distL="0" distR="0" wp14:anchorId="74D36CF5" wp14:editId="6E07E39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547C7E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0167576"/>
    <w:multiLevelType w:val="hybridMultilevel"/>
    <w:tmpl w:val="8C587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23836"/>
    <w:multiLevelType w:val="multilevel"/>
    <w:tmpl w:val="E21E4A74"/>
    <w:styleLink w:val="BulletList"/>
    <w:lvl w:ilvl="0">
      <w:start w:val="1"/>
      <w:numFmt w:val="bullet"/>
      <w:pStyle w:val="Bulletlevel1"/>
      <w:lvlText w:val="•"/>
      <w:lvlJc w:val="left"/>
      <w:pPr>
        <w:tabs>
          <w:tab w:val="num" w:pos="1080"/>
        </w:tabs>
        <w:ind w:left="1080" w:hanging="360"/>
      </w:pPr>
      <w:rPr>
        <w:rFonts w:ascii="Calibri" w:hAnsi="Calibri" w:hint="default"/>
      </w:rPr>
    </w:lvl>
    <w:lvl w:ilvl="1">
      <w:start w:val="1"/>
      <w:numFmt w:val="none"/>
      <w:lvlText w:val="o"/>
      <w:lvlJc w:val="left"/>
      <w:pPr>
        <w:tabs>
          <w:tab w:val="num" w:pos="1440"/>
        </w:tabs>
        <w:ind w:left="1440" w:hanging="360"/>
      </w:pPr>
      <w:rPr>
        <w:rFonts w:ascii="Arial" w:hAnsi="Arial" w:hint="default"/>
        <w:b w:val="0"/>
        <w:i w:val="0"/>
        <w:color w:val="auto"/>
        <w:sz w:val="16"/>
      </w:rPr>
    </w:lvl>
    <w:lvl w:ilvl="2">
      <w:start w:val="1"/>
      <w:numFmt w:val="none"/>
      <w:lvlText w:val=""/>
      <w:lvlJc w:val="left"/>
      <w:pPr>
        <w:tabs>
          <w:tab w:val="num" w:pos="1080"/>
        </w:tabs>
        <w:ind w:left="1080" w:hanging="360"/>
      </w:pPr>
      <w:rPr>
        <w:rFonts w:hint="default"/>
        <w:color w:val="auto"/>
      </w:rPr>
    </w:lvl>
    <w:lvl w:ilvl="3">
      <w:start w:val="1"/>
      <w:numFmt w:val="none"/>
      <w:lvlText w:val=""/>
      <w:lvlJc w:val="left"/>
      <w:pPr>
        <w:tabs>
          <w:tab w:val="num" w:pos="1440"/>
        </w:tabs>
        <w:ind w:left="144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abstractNumId w:val="6"/>
    <w:lvlOverride w:ilvl="0">
      <w:lvl w:ilvl="0">
        <w:start w:val="1"/>
        <w:numFmt w:val="bullet"/>
        <w:pStyle w:val="Bulletlevel1"/>
        <w:lvlText w:val="•"/>
        <w:lvlJc w:val="left"/>
        <w:pPr>
          <w:tabs>
            <w:tab w:val="num" w:pos="1080"/>
          </w:tabs>
          <w:ind w:left="1080" w:hanging="360"/>
        </w:pPr>
        <w:rPr>
          <w:rFonts w:ascii="Calibri" w:hAnsi="Calibri" w:hint="default"/>
          <w:sz w:val="24"/>
          <w:szCs w:val="24"/>
        </w:rPr>
      </w:lvl>
    </w:lvlOverride>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num>
  <w:num w:numId="1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E2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2FB6"/>
    <w:rsid w:val="00084C99"/>
    <w:rsid w:val="00085CC6"/>
    <w:rsid w:val="00090C07"/>
    <w:rsid w:val="0009147A"/>
    <w:rsid w:val="00091E8D"/>
    <w:rsid w:val="0009378D"/>
    <w:rsid w:val="00097163"/>
    <w:rsid w:val="000A114E"/>
    <w:rsid w:val="000A22C8"/>
    <w:rsid w:val="000B2344"/>
    <w:rsid w:val="000B7DE5"/>
    <w:rsid w:val="000C2118"/>
    <w:rsid w:val="000C6425"/>
    <w:rsid w:val="000C6E6E"/>
    <w:rsid w:val="000C7B7D"/>
    <w:rsid w:val="000D55B4"/>
    <w:rsid w:val="000E163D"/>
    <w:rsid w:val="000E65F0"/>
    <w:rsid w:val="000F072C"/>
    <w:rsid w:val="000F2074"/>
    <w:rsid w:val="000F31D7"/>
    <w:rsid w:val="000F6743"/>
    <w:rsid w:val="001006C2"/>
    <w:rsid w:val="00101BE8"/>
    <w:rsid w:val="00103401"/>
    <w:rsid w:val="00103A44"/>
    <w:rsid w:val="00103D36"/>
    <w:rsid w:val="0010436E"/>
    <w:rsid w:val="00107B2B"/>
    <w:rsid w:val="00112AC5"/>
    <w:rsid w:val="00112D4F"/>
    <w:rsid w:val="001133DD"/>
    <w:rsid w:val="00120CBE"/>
    <w:rsid w:val="00121BAE"/>
    <w:rsid w:val="00125806"/>
    <w:rsid w:val="001261C4"/>
    <w:rsid w:val="00130A20"/>
    <w:rsid w:val="001314FB"/>
    <w:rsid w:val="00134275"/>
    <w:rsid w:val="001366EC"/>
    <w:rsid w:val="0014140D"/>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87E24"/>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6DFB"/>
    <w:rsid w:val="001F7DD8"/>
    <w:rsid w:val="00201928"/>
    <w:rsid w:val="00203E26"/>
    <w:rsid w:val="0020449C"/>
    <w:rsid w:val="002113B8"/>
    <w:rsid w:val="0021142B"/>
    <w:rsid w:val="00215665"/>
    <w:rsid w:val="002163BB"/>
    <w:rsid w:val="0021792C"/>
    <w:rsid w:val="002240AB"/>
    <w:rsid w:val="00225E37"/>
    <w:rsid w:val="00231DCA"/>
    <w:rsid w:val="00242E3A"/>
    <w:rsid w:val="00246492"/>
    <w:rsid w:val="002506CF"/>
    <w:rsid w:val="0025107F"/>
    <w:rsid w:val="00257AD8"/>
    <w:rsid w:val="00260CD4"/>
    <w:rsid w:val="002639D8"/>
    <w:rsid w:val="00265F77"/>
    <w:rsid w:val="00266C83"/>
    <w:rsid w:val="00270FCC"/>
    <w:rsid w:val="002768DC"/>
    <w:rsid w:val="00294C8F"/>
    <w:rsid w:val="002A0B2E"/>
    <w:rsid w:val="002A0DC1"/>
    <w:rsid w:val="002A6C56"/>
    <w:rsid w:val="002B2764"/>
    <w:rsid w:val="002C04C4"/>
    <w:rsid w:val="002C090C"/>
    <w:rsid w:val="002C1243"/>
    <w:rsid w:val="002C1815"/>
    <w:rsid w:val="002C475E"/>
    <w:rsid w:val="002C6AD6"/>
    <w:rsid w:val="002D6C2A"/>
    <w:rsid w:val="002D7A86"/>
    <w:rsid w:val="002E352F"/>
    <w:rsid w:val="002E6A39"/>
    <w:rsid w:val="002F45FF"/>
    <w:rsid w:val="002F66D3"/>
    <w:rsid w:val="002F6D17"/>
    <w:rsid w:val="00302887"/>
    <w:rsid w:val="003056EB"/>
    <w:rsid w:val="003071FF"/>
    <w:rsid w:val="00310652"/>
    <w:rsid w:val="00310BDC"/>
    <w:rsid w:val="00311065"/>
    <w:rsid w:val="0031371D"/>
    <w:rsid w:val="003177C0"/>
    <w:rsid w:val="0031789F"/>
    <w:rsid w:val="00320788"/>
    <w:rsid w:val="003233A3"/>
    <w:rsid w:val="00334C33"/>
    <w:rsid w:val="0034455D"/>
    <w:rsid w:val="0034604B"/>
    <w:rsid w:val="00346D17"/>
    <w:rsid w:val="00347972"/>
    <w:rsid w:val="0035469B"/>
    <w:rsid w:val="003559CC"/>
    <w:rsid w:val="00355D4B"/>
    <w:rsid w:val="003569D7"/>
    <w:rsid w:val="003608AC"/>
    <w:rsid w:val="00362AFD"/>
    <w:rsid w:val="00363A23"/>
    <w:rsid w:val="0036440C"/>
    <w:rsid w:val="0036465A"/>
    <w:rsid w:val="00390C38"/>
    <w:rsid w:val="00392748"/>
    <w:rsid w:val="00392C65"/>
    <w:rsid w:val="00392ED5"/>
    <w:rsid w:val="003963B1"/>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0BA5"/>
    <w:rsid w:val="003F18D1"/>
    <w:rsid w:val="003F20EC"/>
    <w:rsid w:val="003F4F0E"/>
    <w:rsid w:val="003F6096"/>
    <w:rsid w:val="003F6E06"/>
    <w:rsid w:val="00403C7A"/>
    <w:rsid w:val="004057A6"/>
    <w:rsid w:val="00406554"/>
    <w:rsid w:val="00407755"/>
    <w:rsid w:val="0041293B"/>
    <w:rsid w:val="004131B0"/>
    <w:rsid w:val="00415194"/>
    <w:rsid w:val="00416C42"/>
    <w:rsid w:val="00422476"/>
    <w:rsid w:val="0042385C"/>
    <w:rsid w:val="00426FA5"/>
    <w:rsid w:val="00431654"/>
    <w:rsid w:val="00434926"/>
    <w:rsid w:val="004404BF"/>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28C7"/>
    <w:rsid w:val="004C3F97"/>
    <w:rsid w:val="004C5364"/>
    <w:rsid w:val="004D01F2"/>
    <w:rsid w:val="004D0F0F"/>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17291"/>
    <w:rsid w:val="00520027"/>
    <w:rsid w:val="0052093C"/>
    <w:rsid w:val="00521B31"/>
    <w:rsid w:val="00522469"/>
    <w:rsid w:val="0052400A"/>
    <w:rsid w:val="00536277"/>
    <w:rsid w:val="00536F43"/>
    <w:rsid w:val="005502CA"/>
    <w:rsid w:val="005510BA"/>
    <w:rsid w:val="005538C8"/>
    <w:rsid w:val="00554B4E"/>
    <w:rsid w:val="00556C02"/>
    <w:rsid w:val="00561BB2"/>
    <w:rsid w:val="00563249"/>
    <w:rsid w:val="00570A65"/>
    <w:rsid w:val="005762B1"/>
    <w:rsid w:val="00580456"/>
    <w:rsid w:val="00580E73"/>
    <w:rsid w:val="00592321"/>
    <w:rsid w:val="00592329"/>
    <w:rsid w:val="00592593"/>
    <w:rsid w:val="00593386"/>
    <w:rsid w:val="00596998"/>
    <w:rsid w:val="0059790F"/>
    <w:rsid w:val="005A6E62"/>
    <w:rsid w:val="005B2FB3"/>
    <w:rsid w:val="005B7E3A"/>
    <w:rsid w:val="005D2B29"/>
    <w:rsid w:val="005D354A"/>
    <w:rsid w:val="005D3E53"/>
    <w:rsid w:val="005D506C"/>
    <w:rsid w:val="005E0E2C"/>
    <w:rsid w:val="005E3235"/>
    <w:rsid w:val="005E4176"/>
    <w:rsid w:val="005E4876"/>
    <w:rsid w:val="005E65B5"/>
    <w:rsid w:val="005F0301"/>
    <w:rsid w:val="005F16C7"/>
    <w:rsid w:val="005F3AE9"/>
    <w:rsid w:val="006007BB"/>
    <w:rsid w:val="00601DC0"/>
    <w:rsid w:val="006034CB"/>
    <w:rsid w:val="00603503"/>
    <w:rsid w:val="00603C52"/>
    <w:rsid w:val="006131CE"/>
    <w:rsid w:val="0061336B"/>
    <w:rsid w:val="00617D6E"/>
    <w:rsid w:val="00620ED5"/>
    <w:rsid w:val="00622D61"/>
    <w:rsid w:val="00624198"/>
    <w:rsid w:val="0062694B"/>
    <w:rsid w:val="00636C28"/>
    <w:rsid w:val="00636C6C"/>
    <w:rsid w:val="006428E5"/>
    <w:rsid w:val="00644958"/>
    <w:rsid w:val="006513FB"/>
    <w:rsid w:val="00656EEF"/>
    <w:rsid w:val="006576AF"/>
    <w:rsid w:val="00672919"/>
    <w:rsid w:val="00677544"/>
    <w:rsid w:val="00681687"/>
    <w:rsid w:val="00686295"/>
    <w:rsid w:val="00686587"/>
    <w:rsid w:val="006904CF"/>
    <w:rsid w:val="00694526"/>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447"/>
    <w:rsid w:val="00710659"/>
    <w:rsid w:val="0071147A"/>
    <w:rsid w:val="0071185D"/>
    <w:rsid w:val="00721E01"/>
    <w:rsid w:val="007222AD"/>
    <w:rsid w:val="007267CF"/>
    <w:rsid w:val="00726AEF"/>
    <w:rsid w:val="00727A06"/>
    <w:rsid w:val="00731F3F"/>
    <w:rsid w:val="00733BAB"/>
    <w:rsid w:val="0073604C"/>
    <w:rsid w:val="007436BF"/>
    <w:rsid w:val="007443E9"/>
    <w:rsid w:val="00745DCE"/>
    <w:rsid w:val="00753D89"/>
    <w:rsid w:val="00753DDA"/>
    <w:rsid w:val="007545A9"/>
    <w:rsid w:val="00754A6E"/>
    <w:rsid w:val="007553D8"/>
    <w:rsid w:val="00755C9B"/>
    <w:rsid w:val="00760706"/>
    <w:rsid w:val="00760FE4"/>
    <w:rsid w:val="007636C2"/>
    <w:rsid w:val="00763D8B"/>
    <w:rsid w:val="007657F6"/>
    <w:rsid w:val="00765E47"/>
    <w:rsid w:val="0077125A"/>
    <w:rsid w:val="007765D5"/>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2C00"/>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1DA1"/>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1B62"/>
    <w:rsid w:val="00893877"/>
    <w:rsid w:val="0089532C"/>
    <w:rsid w:val="00896165"/>
    <w:rsid w:val="00896681"/>
    <w:rsid w:val="008A2749"/>
    <w:rsid w:val="008A3A90"/>
    <w:rsid w:val="008B06D4"/>
    <w:rsid w:val="008B4F20"/>
    <w:rsid w:val="008B68E7"/>
    <w:rsid w:val="008B6DE0"/>
    <w:rsid w:val="008B7FFD"/>
    <w:rsid w:val="008C286A"/>
    <w:rsid w:val="008C2920"/>
    <w:rsid w:val="008C4307"/>
    <w:rsid w:val="008D23DF"/>
    <w:rsid w:val="008D5E2A"/>
    <w:rsid w:val="008D73BF"/>
    <w:rsid w:val="008D7F09"/>
    <w:rsid w:val="008E00D5"/>
    <w:rsid w:val="008E5B64"/>
    <w:rsid w:val="008E7033"/>
    <w:rsid w:val="008E7DAA"/>
    <w:rsid w:val="008F0094"/>
    <w:rsid w:val="008F03EF"/>
    <w:rsid w:val="008F340F"/>
    <w:rsid w:val="00902155"/>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5F69"/>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0F2A"/>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5815"/>
    <w:rsid w:val="00AD68E9"/>
    <w:rsid w:val="00AE56C0"/>
    <w:rsid w:val="00AE70F6"/>
    <w:rsid w:val="00AF7ACC"/>
    <w:rsid w:val="00B00914"/>
    <w:rsid w:val="00B02A8E"/>
    <w:rsid w:val="00B052EE"/>
    <w:rsid w:val="00B1081F"/>
    <w:rsid w:val="00B2496B"/>
    <w:rsid w:val="00B27499"/>
    <w:rsid w:val="00B3010D"/>
    <w:rsid w:val="00B325B0"/>
    <w:rsid w:val="00B35151"/>
    <w:rsid w:val="00B433F2"/>
    <w:rsid w:val="00B458E8"/>
    <w:rsid w:val="00B5397B"/>
    <w:rsid w:val="00B53EE9"/>
    <w:rsid w:val="00B6183E"/>
    <w:rsid w:val="00B62809"/>
    <w:rsid w:val="00B73ACD"/>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2CA8"/>
    <w:rsid w:val="00BB4D9B"/>
    <w:rsid w:val="00BB73FF"/>
    <w:rsid w:val="00BB7688"/>
    <w:rsid w:val="00BC7423"/>
    <w:rsid w:val="00BC7CAC"/>
    <w:rsid w:val="00BD2220"/>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62B9"/>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5A88"/>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44D4"/>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3BB0"/>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1ECF"/>
    <w:rsid w:val="00DC252F"/>
    <w:rsid w:val="00DC6050"/>
    <w:rsid w:val="00DC6445"/>
    <w:rsid w:val="00DD35E1"/>
    <w:rsid w:val="00DD43EA"/>
    <w:rsid w:val="00DD6DF4"/>
    <w:rsid w:val="00DE6F44"/>
    <w:rsid w:val="00DF1B58"/>
    <w:rsid w:val="00DF2323"/>
    <w:rsid w:val="00E009DA"/>
    <w:rsid w:val="00E037D9"/>
    <w:rsid w:val="00E04927"/>
    <w:rsid w:val="00E11A48"/>
    <w:rsid w:val="00E130EB"/>
    <w:rsid w:val="00E162CD"/>
    <w:rsid w:val="00E17FA5"/>
    <w:rsid w:val="00E21BFE"/>
    <w:rsid w:val="00E21C88"/>
    <w:rsid w:val="00E223AC"/>
    <w:rsid w:val="00E26930"/>
    <w:rsid w:val="00E27257"/>
    <w:rsid w:val="00E27F4F"/>
    <w:rsid w:val="00E30E09"/>
    <w:rsid w:val="00E449D0"/>
    <w:rsid w:val="00E44A34"/>
    <w:rsid w:val="00E4506A"/>
    <w:rsid w:val="00E53F99"/>
    <w:rsid w:val="00E56510"/>
    <w:rsid w:val="00E62EA8"/>
    <w:rsid w:val="00E67A6E"/>
    <w:rsid w:val="00E70096"/>
    <w:rsid w:val="00E71B43"/>
    <w:rsid w:val="00E72B43"/>
    <w:rsid w:val="00E75AA5"/>
    <w:rsid w:val="00E81612"/>
    <w:rsid w:val="00E82BD7"/>
    <w:rsid w:val="00E859E3"/>
    <w:rsid w:val="00E87D18"/>
    <w:rsid w:val="00E87D62"/>
    <w:rsid w:val="00E97333"/>
    <w:rsid w:val="00EA486E"/>
    <w:rsid w:val="00EA49FB"/>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82B"/>
    <w:rsid w:val="00F46BD9"/>
    <w:rsid w:val="00F537BB"/>
    <w:rsid w:val="00F60BE0"/>
    <w:rsid w:val="00F61DC3"/>
    <w:rsid w:val="00F6280E"/>
    <w:rsid w:val="00F638C3"/>
    <w:rsid w:val="00F7050A"/>
    <w:rsid w:val="00F75533"/>
    <w:rsid w:val="00F7634C"/>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C394A"/>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424E7"/>
  <w15:docId w15:val="{99ACC02C-503B-4B24-B49E-2DA2D230E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FC394A"/>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AD5815"/>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AD5815"/>
    <w:pPr>
      <w:keepNext/>
      <w:numPr>
        <w:ilvl w:val="2"/>
        <w:numId w:val="5"/>
      </w:numPr>
      <w:spacing w:before="120" w:after="12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C394A"/>
    <w:rPr>
      <w:b/>
      <w:bCs/>
      <w:noProof/>
      <w:sz w:val="26"/>
      <w:szCs w:val="26"/>
    </w:rPr>
  </w:style>
  <w:style w:type="character" w:customStyle="1" w:styleId="Heading2Char">
    <w:name w:val="Heading 2 Char"/>
    <w:link w:val="Heading2"/>
    <w:uiPriority w:val="9"/>
    <w:rsid w:val="00AD581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B73ACD"/>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C394A"/>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D581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character" w:customStyle="1" w:styleId="CMDChar">
    <w:name w:val="CMD Char"/>
    <w:basedOn w:val="DefaultParagraphFont"/>
    <w:link w:val="CMD"/>
    <w:rsid w:val="0010436E"/>
    <w:rPr>
      <w:rFonts w:ascii="Courier New" w:hAnsi="Courier New"/>
      <w:szCs w:val="22"/>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Lab_Template%20-%20ILM_2019_Accessibility%20-%20NO%20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755BCE87184700AF781DA3EC47725F"/>
        <w:category>
          <w:name w:val="General"/>
          <w:gallery w:val="placeholder"/>
        </w:category>
        <w:types>
          <w:type w:val="bbPlcHdr"/>
        </w:types>
        <w:behaviors>
          <w:behavior w:val="content"/>
        </w:behaviors>
        <w:guid w:val="{917850C2-389B-4AEF-ADB0-F7E32143AA35}"/>
      </w:docPartPr>
      <w:docPartBody>
        <w:p w:rsidR="00D56FFA" w:rsidRDefault="00D91B1E">
          <w:pPr>
            <w:pStyle w:val="30755BCE87184700AF781DA3EC47725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B1E"/>
    <w:rsid w:val="000F5D3E"/>
    <w:rsid w:val="00195520"/>
    <w:rsid w:val="001C37A5"/>
    <w:rsid w:val="001E150F"/>
    <w:rsid w:val="00292047"/>
    <w:rsid w:val="004652D8"/>
    <w:rsid w:val="004B4EBE"/>
    <w:rsid w:val="00607E70"/>
    <w:rsid w:val="007B0999"/>
    <w:rsid w:val="00974147"/>
    <w:rsid w:val="00D56FFA"/>
    <w:rsid w:val="00D91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0755BCE87184700AF781DA3EC47725F">
    <w:name w:val="30755BCE87184700AF781DA3EC4772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4EE189-667A-4FCA-B74F-F7D76C82D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 - NO CONTENT.dotx</Template>
  <TotalTime>5</TotalTime>
  <Pages>2</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Packet Tracer - Implement a Small Network</vt:lpstr>
    </vt:vector>
  </TitlesOfParts>
  <Company>Cisco Systems, Inc.</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a Small Network</dc:title>
  <dc:creator>Martin Benson</dc:creator>
  <dc:description>2013</dc:description>
  <cp:lastModifiedBy>Suk-Yi Pennock -X (spennock - UNICON INC at Cisco)</cp:lastModifiedBy>
  <cp:revision>4</cp:revision>
  <cp:lastPrinted>2019-12-02T20:56:00Z</cp:lastPrinted>
  <dcterms:created xsi:type="dcterms:W3CDTF">2019-12-02T20:51:00Z</dcterms:created>
  <dcterms:modified xsi:type="dcterms:W3CDTF">2019-12-02T20:57:00Z</dcterms:modified>
</cp:coreProperties>
</file>