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H Sarabun New" w:hAnsi="TH Sarabun New" w:cs="TH Sarabun New" w:eastAsia="TH Sarabun New"/>
          <w:b/>
          <w:sz w:val="36"/>
        </w:rPr>
        <w:t>5.4 รายละเอียดโปรแกรมที่ได้พัฒนาในเชิงเทคนิค (Software Specification)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หัวข้อนี้อธิบายรายละเอียดเชิงเทคนิคของระบบ MetaBreath ซึ่งเป็นระบบต้นแบบที่เชื่อมระหว่างฮาร์ดแวร์ตรวจวัดลมหายใจ (ESP32 + TGS1820 + Pressure Sensor + SHT31) กับซอฟต์แวร์ฝั่งเซิร์ฟเวอร์และเว็บแอปพลิเคชัน โดยครอบคลุมข้อกำหนดของ input/output, ข้อกำหนดเชิงหน้าที่ (functional specification), โครงสร้างของซอฟต์แวร์ (software design), รายละเอียดอื่น ๆ ที่เกี่ยวข้อง และแหล่งที่มาของ source code ที่นำมาประกอบ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5.4.1 Input / Output Specifications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Input ของระบบ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ระบบรับข้อมูลเข้าจากหลายแหล่ง โดยแบ่งตามชั้นการทำงานดังนี้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Sensor Input จากอุปกรณ์ ESP32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TGS1820 VOC Sensor — ค่า analog voltage (mV) ผ่าน ADC ของ ESP32 (12-bit, 0–3.3 V)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Pressure Sensor — ค่า analog voltage แปลงเป็นความดัน (kPa) ในช่วง 0–10 kPa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SHT31 Temperature/Humidity Sensor — ค่าอุณหภูมิ (°C) และความชื้นสัมพัทธ์ (%RH) ผ่าน I²C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User Input จากผู้ใช้ผ่าน Web Application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ข้อมูลลงทะเบียน / login (username, password, email, role)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ข้อมูล onboarding profile (อายุ, เพศ, น้ำหนัก, ส่วนสูง, เป้าหมาย)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การ pair อุปกรณ์ ESP32 ผ่าน pairing token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การเริ่ม/หยุด session การวัด (Start / Stop Recording)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การบันทึกผล log ต่าง ๆ (weight, meal, activity, ketone strip)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การตั้งค่าการแจ้งเตือน (reminder) และ push notification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Network Input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MQTT payload (JSON) จาก ESP32 มายัง Mosquitto broker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REST API request จาก Web Application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WebSocket connection สำหรับ real-time streaming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Configuration / Calibration Input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Wi-Fi credentials ผ่าน WiFiManager captive portal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Firmware configuration parameters (sampling interval, threshold)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Calibration reference values สำหรับ baseline update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Output ของระบบ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Sensor Output ไปยัง MQTT Broker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JSON payload บน topic `metabreath/&lt;MAC&gt;/reading` ประกอบด้วย ambient_voc, breath_voc, acetone_delta, pressure_mean, pressure_std, breath_duration, temperature, humidity, timestamp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API Response (JSON) จาก Backend FastAPI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SensorReadingOut — ข้อมูล reading ที่ผ่านการประมวลผลแล้ว รวม quality_score / reliability_score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SessionSummary — สรุปแต่ละ session (start, end, mean, peak, label)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TrendResponse — แนวโน้มย้อนหลัง 7/14/30 วัน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PredictResponse — ผลการทำนายจาก ML model (label + confidence)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CalibrationReportOut — รายงาน drift และ recalibration status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UI Output แสดงบน Web Application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กราฟ acetone แบบเรียลไทม์ (recharts line chart)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สถานะการเป่า BLOW / IDLE / DONE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Trend indicator (low / moderate / high) เป็นภาษาผู้ใช้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Sample quality indicator + reliability score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หน้าประวัติแนวโน้ม (weekly / monthly view)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Notification Output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Web Push Notification ผ่าน VAPID + Service Worker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In-app toast notification (Sonner)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Device Command Output กลับไปที่ ESP32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MQTT topic `metabreath/&lt;MAC&gt;/command` (เช่น reset_wifi, start_recording)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ค. ตัวอย่าง MQTT Payload Schema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ข้อมูลจาก ESP32 ถูกส่งเป็น JSON payload มายัง MQTT broker ตามรูปแบบมาตรฐาน ประกอบด้วยค่าจากเซนเซอร์ (breath_voc, ambient_voc, acetone_delta, pressure_mean, pressure_std), ค่าสิ่งแวดล้อม (temperature, humidity), metadata (device_mac, timestamp, reading_number) และ สถานะปัจจุบัน (state: BLOW / IDLE) ซึ่ง MQTT subscriber ฝั่ง Python จะรับ payload นี้และ insert ลง TimescaleDB hypertable โดยอัตโนมัติ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5.4.2 Functional Specification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 MetaBreath ประกอบด้วยฟังก์ชันหลัก 8 กลุ่ม แต่ละกลุ่มมีขอบเขตความรับผิดชอบและ API endpoint ที่ชัดเจน ดังนี้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F1. Authentication &amp; Authorization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ลงทะเบียนผู้ใช้ใหม่ (POST /auth/register)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เข้าสู่ระบบด้วย JWT (POST /auth/login)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รีเฟรช token (POST /auth/refresh)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ดึงข้อมูลผู้ใช้ปัจจุบัน (GET /auth/me)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รองรับ role-based access control: user, admin, doctor, caregiver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F2. Device Management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สร้าง pairing token (POST /provision/token)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จับคู่อุปกรณ์กับผู้ใช้ (POST /device/pair)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ดูรายการอุปกรณ์ (GET /devices)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อุปกรณ์แบบ shared pool — claim / release (POST /device/{id}/claim, /release)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รีเซ็ต Wi-Fi ระยะไกล (POST /device/{id}/reset-wifi)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ควบคุมการ recording (POST /device/{id}/recording/start | stop | status)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F3. Sensor Reading &amp; Session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 reading (POST /readings)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ดึงข้อมูล reading ย้อนหลัง (GET /readings)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สรุปแต่ละ session (GET /sessions)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สถิติรายวัน (GET /daily-stats)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รับข้อมูลแบบเรียลไทม์ผ่าน WebSocket (WS /ws)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F4. Calibration &amp; Signal Processing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บันทึกค่า calibration (POST /device/{id}/calibrate)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ดูประวัติ calibration (GET /device/{id}/calibration)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รายงาน drift / recalibration status (GET /device/{id}/calibration/report)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Signal processing pipeline: baseline correction, quality scoring, drift detection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F5. AI / ML Inference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ทำนาย risk จาก snapshot (POST /ai/predict) — Random Forest / XGBoost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ทำนาย risk จาก sequence (POST /ai/predict/lstm) — PyTorch LSTM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จัดหมวดหมู่แนวโน้ม (POST /ai/predict/trend) — LSTM Trend Classifier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แนวโน้มย้อนหลัง (GET /ai/trend)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ตรวจสอบ drift ของเซนเซอร์ (GET /ai/drift)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AI chat สำหรับอธิบายผลลัพธ์ (POST /ai/chat) — Anthropic Claude + MCP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Metabolic flexibility scoring (POST /ai/flexibility)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F6. Logs &amp; History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 / ดูประวัติ ketone log (GET/POST /logs/ketone)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 / ดูประวัติ weight log (GET/POST /logs/weight)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 / ดูประวัติ meal log (GET/POST /logs/meal)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บันทึก / ดูประวัติ activity log (GET/POST /logs/activity)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F7. Gamification &amp; Content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ดูค่า XP และ level (GET /gamification/xp)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ดู streak (GET /gamification/streak)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ดู badges (GET /gamification/badges)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quest ประจำวัน (GET /gamification/quests/today)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อ่านบทความ / ทำภารกิจการเรียนรู้ (GET /content, POST /content/{slug}/complete)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F8. Notification &amp; Reminder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ดึง VAPID public key (GET /push/vapid-public)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subscribe push notification (POST /push/subscribe)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จัดการ reminder — CRUD (GET/POST/PATCH/DELETE /reminders)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5.4.3 โครงสร้างของ Software (Software Design)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สถาปัตยกรรมโดยรวม (Overall Architecture)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 MetaBreath ออกแบบด้วยหลัก Layered Microservices Architecture ประกอบด้วย 5 ชั้นหลัก แต่ละชั้นทำงานอิสระต่อกันและสื่อสารผ่าน well-defined protocol (MQTT, REST, WebSocket) รายละเอียดของแต่ละชั้นมีดังนี้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Layer 1 — Firmware Layer (ESP32 + Arduino C++)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ทำหน้าที่อ่านค่าเซนเซอร์, calibrate baseline, สร้าง JSON payload และส่งผ่าน MQTT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Layer 2 — Data Pipeline Layer (Mosquitto + Python MQTT Subscriber)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MQTT broker รับ payload จาก ESP32 หลายเครื่องพร้อมกัน (pub/sub pattern)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Python subscriber ทำหน้าที่ validate + insert ลง TimescaleDB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Layer 3 — Backend / Analytics Layer (FastAPI + SQLModel + Celery)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REST API + WebSocket endpoints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Background job สำหรับ session summary, notification, model inference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Signal processing pipeline สำหรับ quality scoring และ drift detection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Layer 4 — AI Layer (scikit-learn + XGBoost + PyTorch + Anthropic Claude)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Rule-based classifier (Anderson 5-pattern scale)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Random Forest / XGBoost — snapshot classifier (13 features)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LSTM Trend Classifier — sequence-based (PyTorch)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Drift detection model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Anthropic Claude ผ่าน MCP server สำหรับสร้างคำอธิบายผลลัพธ์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Layer 5 — Application Layer (Next.js + React + TypeScript + Tailwind)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Web application เป็น dashboard สำหรับผู้ใช้ทุก role</w:t>
      </w:r>
    </w:p>
    <w:p>
      <w:pPr>
        <w:pStyle w:val="ListBullet"/>
        <w:spacing w:after="40"/>
        <w:ind w:left="964"/>
      </w:pPr>
      <w:r>
        <w:rPr>
          <w:rFonts w:ascii="TH Sarabun New" w:hAnsi="TH Sarabun New" w:cs="TH Sarabun New" w:eastAsia="TH Sarabun New"/>
          <w:b w:val="0"/>
          <w:sz w:val="28"/>
        </w:rPr>
        <w:t>รับข้อมูลผ่าน REST API + WebSocket + MQTT WebSocket bridge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โครงสร้าง Directory ของโปรเจกต์ (Monorepo)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โปรเจกต์จัดเป็น monorepo ประกอบด้วยโฟลเดอร์หลักดังนี้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Path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apps/firmware/metabreath/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Arduino C++ firmware สำหรับ ESP32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FastAPI backend, SQLModel, Alembic migration, Celery worker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apps/api/app/routers/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REST API endpoints (auth, sensor, ai, admin, ...)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Business logic — signal processing, ML inference, calibration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apps/api/app/models/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SQLModel database models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apps/api/app/mqtt/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publisher + subscriber logic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apps/api/app/workers/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Celery async jobs + MQTT worker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apps/api/notebooks/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Jupyter Notebook สำหรับ train ML/LSTM models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apps/api/models/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โมเดล ML/LSTM ที่ train แล้ว (.joblib, .pt)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apps/web/src/app/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Next.js App Router — pages ทั้งหมด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apps/web/src/components/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Reusable React components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apps/web/src/hooks/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Custom React hooks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apps/web/src/lib/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API client, utilities, MQTT client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apps/mcp/src/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MCP server สำหรับเชื่อม Claude AI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packages/shared-types/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TypeScript types ที่ frontend + backend ใช้ร่วม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infra/mosquitto/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broker configuration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infra/nginx/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Nginx reverse proxy configuration</w:t>
            </w:r>
          </w:p>
        </w:tc>
      </w:tr>
      <w:tr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docker-compose.yml</w:t>
            </w:r>
          </w:p>
        </w:tc>
        <w:tc>
          <w:tcPr>
            <w:tcW w:type="dxa" w:w="56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Orchestration ของทุก service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ค. Database Schema (Time-series + Relational)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ระบบใช้ PostgreSQL 16 พร้อม TimescaleDB extension เพื่อรองรับข้อมูล time-series ปริมาณมาก ประกอบด้วยตารางหลักดังนี้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ตาราง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users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ข้อมูลผู้ใช้ + role + profile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devices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อุปกรณ์ ESP32 ที่ pair กับ user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sensor_readings (hypertable)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ข้อมูลจากเซนเซอร์แบบ time-series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device_calibration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ประวัติ calibration + baseline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device_sessions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ช่วงเวลาที่ user claim อุปกรณ์ shared pool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ketone_logs / weight_logs / meal_logs / activity_logs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log ต่าง ๆ ของผู้ใช้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xp / streak / badges / quests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ระบบ gamification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articles / article_progress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content สำหรับการเรียนรู้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reminders / push_subscriptions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การแจ้งเตือน</w:t>
            </w:r>
          </w:p>
        </w:tc>
      </w:tr>
      <w:tr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audit_log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บันทึกการเปลี่ยนแปลงสำคัญ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ง. Deployment Architecture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ระบบทั้งหมด deploy ผ่าน Docker Compose ประกอบด้วย service ต่อไปนี้: (1) web — Next.js frontend, (2) api — FastAPI backend, (3) worker — Celery async worker, (4) beat — Celery scheduler, (5) mqtt-sub — MQTT subscriber worker, (6) db — TimescaleDB, (7) redis — cache + message broker, (8) mqtt — Mosquitto broker, (9) nginx — reverse proxy + TLS termination ที่ edge network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5.4.4 รายละเอียดอื่น ๆ (Additional Specifications)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Security &amp; Authentication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JWT-based authentication (access + refresh token)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Password hashing ด้วย bcrypt (passlib)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Role-based access control (user, admin, doctor, caregiver)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MQTT authentication ด้วย username/password + ACL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CORS whitelist ที่ระดับ FastAPI middleware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TLS termination ที่ Nginx reverse proxy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Environment variable สำหรับ secret (.env, ไม่ commit)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LLM guardrail — ป้องกันการให้ข้อมูลที่ไม่เหมาะสมจาก AI chat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Performance Requirements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Sensor sampling — 1 Hz per reading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MQTT latency — &lt; 500 ms (ESP32 → subscriber)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API response time — &lt; 200 ms สำหรับ endpoint หลัก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TimescaleDB hypertable — รองรับ ≥ 1M readings ต่ออุปกรณ์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ML inference latency — &lt; 100 ms ต่อ prediction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WebSocket real-time — &lt; 100 ms end-to-end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ค. Testing Strategy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Unit test — pytest สำหรับ signal processing, trend labeling, ML inference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Integration test — pytest + httpx client กับ real database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Frontend type checking — TypeScript strict mode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AI PDF Report — script สำหรับ export ผลการทดสอบ ML/LSTM เป็น PDF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Simulation scenarios — script `simulate_scenarios.py` สำหรับทดสอบ end-to-end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ง. Migration &amp; Schema Management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ใช้ Alembic สำหรับ schema versioning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TimescaleDB hypertable ถูกสร้างผ่าน migration script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รองรับ rollback และ zero-downtime migration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จ. Observability &amp; Logging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Structured logging ผ่าน Python logging module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Healthcheck endpoint — GET /healthz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Docker healthcheck สำหรับทุก service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Heartbeat file สำหรับ MQTT subscriber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b/>
          <w:sz w:val="32"/>
        </w:rPr>
        <w:t>5.4.5 ส่วนที่ทีมพัฒนาขึ้นเอง และแหล่งที่มาของ Source Code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ก. ส่วนที่ทีมพัฒนาขึ้นเอง 100%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ต่อไปนี้คือส่วนสำคัญของระบบที่ทีม MetaBreath ออกแบบและพัฒนาขึ้นเองทั้งหมด โดยเป็น intellectual property ของทีมและไม่ได้ลอกเลียนแบบจากแหล่งอื่น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ส่วนที่พัฒนา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ไฟล์/ตำแหน่ง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MetaBreath Firmware v2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apps/firmware/metabreath/metabreath.ino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Arduino C++ firmware ทั้งหมด — sensor reading, baseline calibration, state machine BLOW/IDLE, MQTT publish, WiFiManager integration, remote reset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Signal Processing Pipeline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apps/api/app/services/signal_processing.py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TGS1820 temperature/humidity/pressure compensation, quality score, reliability score, breath duration estimation, drift indicator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ML Inference Layer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apps/api/app/services/ml_inference.py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โหลดโมเดล RF/XGB/LSTM/Drift มาให้บริการทำนาย พร้อม rule-based fallback ตาม Anderson 5-pattern scale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LSTM Trend Classifier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apps/api/app/services/trend_label.py + notebooks/train_lstm_trend.py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โมเดล LSTM สำหรับจัดหมวดหมู่แนวโน้ม (stable / increasing / decreasing / abnormal) จาก session sequence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Metabolic Flexibility Engine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apps/api/app/services/flexibility_engine.py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คำนวณ flexibility score จาก amplitude + return speed + appropriateness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Device Session (Shared Pool)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apps/api/app/services/device_session.py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ระบบ claim/release อุปกรณ์ shared pool + attribution ของ reading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MCP Server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apps/mcp/src/server.py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MCP server สำหรับให้ Claude AI เข้าถึงข้อมูลผู้ใช้ผ่าน tool interface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LLM Guardrail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apps/api/app/services/llm_guardrail.py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ตัวกรองคำตอบจาก LLM ไม่ให้ตอบคำถามนอกขอบเขต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Gamification Engine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apps/api/app/services/gamification.py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ระบบ XP, level, streak, badges, quest ประจำวัน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Web Dashboard UI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apps/web/src/app/**, apps/web/src/components/**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หน้า UI ทั้งหมด — home, breathing, trends, learn, chat, log, me, admin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Subscriber Worker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apps/api/app/workers/mqtt_subscriber.py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รับ MQTT payload จาก ESP32 มา validate + insert ลง TimescaleDB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Database Schema + Migrations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apps/api/alembic/versions/**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Schema design และ Alembic migration script ทั้งหมด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Simulation &amp; Evaluation Scripts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apps/api/notebooks/simulate_scenarios.py, generate_longitudinal_data.py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สคริปต์สำหรับ simulate scenario และประเมินผลระบบ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ข. แหล่งที่มาของ Open-source Library ที่นำมาประกอบ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 MetaBreath ใช้ open-source library หลายรายการเป็นส่วนประกอบ โดยทุกตัวมี license ที่อนุญาตให้ใช้งานเชิงพาณิชย์และวิจัยได้ ตารางต่อไปนี้แสดงแหล่งที่มา, version, และหน้าที่ในระบบ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1) Firmware — Arduino C++ Libraries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Library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Version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License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หน้าที่ในระบบ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WiFiManager (tzapu)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2.0.17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captive portal สำหรับตั้งค่า Wi-Fi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PubSubClient (Nick O'Leary)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client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ArduinoJson (Benoit Blanchon)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สร้าง/parse JSON payload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Wire, WiFi, WiFiMulti, Preferences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ESP32 Core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LGPL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core libraries ของ ESP32</w:t>
            </w:r>
          </w:p>
        </w:tc>
      </w:tr>
      <w:tr>
        <w:tc>
          <w:tcPr>
            <w:tcW w:type="dxa" w:w="255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SHT31 driver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Adafruit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 temp/humidity sensor</w:t>
            </w:r>
          </w:p>
        </w:tc>
      </w:tr>
    </w:tbl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2) Backend — Python Libraries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Library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Version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License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หน้าที่ในระบบ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fastapi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0.115.5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REST API framework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uvicorn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0.32.1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ASGI server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sqlmodel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0.0.22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ORM (SQLAlchemy + Pydantic)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alembic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1.14.0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database migration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asyncpg / psycopg2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0.30.0 / 2.9.10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Apache 2.0 / LGPL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Postgres driver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celery + redis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5.4.0 / 5.2.1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 / 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async worker + message broker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aiomqtt / paho-mqtt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2.3.0 / 2.x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 / EPL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client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python-jose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3.3.0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JWT encoding/decoding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passlib + bcrypt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1.7.4 / 4.0.1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password hashing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pywebpush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2.0.0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MPL 2.0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Web Push notification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scikit-learn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1.5.2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Random Forest classifier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xgboost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2.1.3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Apache 2.0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Gradient boosting classifier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optuna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4.1.0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Hyperparameter tuning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torch (PyTorch)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LSTM model training + inference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joblib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1.4.2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โหลด/บันทึกโมเดล ML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httpx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0.28.1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async HTTP client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anthropic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0.49.0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Claude API SDK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mcp[server]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1.1.2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Model Context Protocol SDK</w:t>
            </w:r>
          </w:p>
        </w:tc>
      </w:tr>
    </w:tbl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3) Frontend — JavaScript / TypeScript Libraries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Library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Version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License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หน้าที่ในระบบ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next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16.2.10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React framework (App Router)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react + react-dom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19.2.4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UI library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typescript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5.x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Apache 2.0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static type checking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tailwindcss + @tailwindcss/postcss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4.x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utility-first CSS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@radix-ui/react-*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1.x / 2.x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accessible UI primitives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@tanstack/react-query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5.101.2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server state management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react-hook-form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7.80.0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form management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zod + @hookform/resolvers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4.4.3 / 5.4.0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schema validation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recharts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3.9.2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chart library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framer-motion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12.42.2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animation library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sonner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2.0.7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toast notification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lucide-react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1.23.0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ISC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icon library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next-themes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0.4.6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light/dark mode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class-variance-authority + clsx + tailwind-merge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0.7.1 / 2.1.1 / 3.6.0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className utilities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vaul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1.1.2</w:t>
            </w:r>
          </w:p>
        </w:tc>
        <w:tc>
          <w:tcPr>
            <w:tcW w:type="dxa" w:w="113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MIT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drawer/modal component</w:t>
            </w:r>
          </w:p>
        </w:tc>
      </w:tr>
    </w:tbl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28"/>
        </w:rPr>
        <w:t>4) Infrastructure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Component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Version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License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หน้าที่ในระบบ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TimescaleDB (PostgreSQL 16)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latest-pg16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Apache 2.0 / TSL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time-series database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Redis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7-alpine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cache + Celery broker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Eclipse Mosquitto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2.x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EPL / EDL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MQTT broker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Nginx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BSD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reverse proxy + TLS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Docker + Docker Compose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latest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Apache 2.0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containerization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ค. อ้างอิงทางวิชาการ (Academic References)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Anderson JC. Measuring breath acetone for monitoring fat loss: Review. Obesity (2015) 23(12):2327-2334. doi:10.1002/oby.21242 — ใช้เป็น reference สำหรับ 5-pattern classification ของ breath acetone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TGS1820 sensor datasheet (Figaro Engineering) — ใช้เป็น reference สำหรับ temperature/humidity compensation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Model Context Protocol Specification (Anthropic, 2024) — สำหรับการ integrate Claude AI</w:t>
      </w:r>
    </w:p>
    <w:p>
      <w:pPr>
        <w:spacing w:before="160" w:after="40"/>
      </w:pPr>
      <w:r>
        <w:rPr>
          <w:rFonts w:ascii="TH Sarabun New" w:hAnsi="TH Sarabun New" w:cs="TH Sarabun New" w:eastAsia="TH Sarabun New"/>
          <w:b/>
          <w:sz w:val="30"/>
        </w:rPr>
        <w:t>ง. สรุป</w:t>
      </w:r>
    </w:p>
    <w:p>
      <w:pPr>
        <w:spacing w:after="80" w:line="276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ระบบ MetaBreath ทั้งหมดถูกออกแบบ สถาปัตยกรรม, โค้ด business logic, ML pipeline, signal processing pipeline, firmware และ UI ทั้งหมดพัฒนาขึ้นโดยทีม โดยใช้ open-source library ที่มี license เหมาะสมมาประกอบเป็นเครื่องมือระดับ infrastructure และ framework (FastAPI, Next.js, PyTorch, ฯลฯ) เท่านั้น ส่วนตรรกะทางธุรกิจและตรรกะการวิเคราะห์ข้อมูลทั้งหมด เป็นผลงานต้นฉบับของทีม MetaBreath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