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B2531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i/>
          <w:iCs/>
          <w:sz w:val="52"/>
          <w:szCs w:val="24"/>
          <w:lang w:val="en-US"/>
        </w:rPr>
      </w:pPr>
    </w:p>
    <w:p w14:paraId="434A6DF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 w14:paraId="756D279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 w14:paraId="34E66E6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 w14:paraId="3213905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kern w:val="2"/>
          <w:sz w:val="52"/>
          <w:szCs w:val="24"/>
          <w:lang w:val="en-US" w:eastAsia="zh-CN" w:bidi="ar"/>
        </w:rPr>
        <w:t>概要设计说明书</w:t>
      </w:r>
    </w:p>
    <w:p w14:paraId="1B1E387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1BDC37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38AC7F4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4B8E7A2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EE711C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4"/>
        <w:gridCol w:w="1344"/>
        <w:gridCol w:w="4692"/>
      </w:tblGrid>
      <w:tr w14:paraId="71263C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68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9148F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文件状态：</w:t>
            </w:r>
          </w:p>
          <w:p w14:paraId="2D86642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草稿</w:t>
            </w:r>
          </w:p>
          <w:p w14:paraId="470BEE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正式发布</w:t>
            </w:r>
          </w:p>
          <w:p w14:paraId="25F4EF5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正在修改</w:t>
            </w: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27037A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文件标识：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ACBEB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636FE1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BE91F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353C1BC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当前版本：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E58FA1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2.00</w:t>
            </w:r>
          </w:p>
        </w:tc>
      </w:tr>
      <w:tr w14:paraId="1CF554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EBBC2A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11C68E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作    者：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AA63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水质检测小组</w:t>
            </w:r>
          </w:p>
        </w:tc>
      </w:tr>
      <w:tr w14:paraId="7D911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BC8640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44A74C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完成日期：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F4765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2024/07/17</w:t>
            </w:r>
          </w:p>
        </w:tc>
      </w:tr>
    </w:tbl>
    <w:p w14:paraId="2FAF845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3D1D1EA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38F523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276A7F2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ge">
                  <wp:posOffset>8601075</wp:posOffset>
                </wp:positionV>
                <wp:extent cx="5262880" cy="1000125"/>
                <wp:effectExtent l="5080" t="4445" r="5080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880" cy="1000125"/>
                        </a:xfrm>
                        <a:prstGeom prst="rect">
                          <a:avLst/>
                        </a:prstGeom>
                        <a:noFill/>
                        <a:ln w="9525" cap="rnd" cmpd="sng">
                          <a:solidFill>
                            <a:srgbClr val="000000"/>
                          </a:solidFill>
                          <a:prstDash val="sysDot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793026B">
                            <w:pPr>
                              <w:pStyle w:val="1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tabs>
                                <w:tab w:val="left" w:pos="420"/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宋体"/>
                                <w:kern w:val="2"/>
                                <w:sz w:val="30"/>
                                <w:szCs w:val="30"/>
                                <w:lang w:val="en-US" w:eastAsia="zh-CN" w:bidi="ar"/>
                              </w:rPr>
                              <w:t>昊天云智</w:t>
                            </w:r>
                          </w:p>
                          <w:p w14:paraId="29E2D5DA">
                            <w:pPr>
                              <w:pStyle w:val="1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tabs>
                                <w:tab w:val="left" w:pos="420"/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>2024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年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 xml:space="preserve"> 07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月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 xml:space="preserve"> 17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日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95pt;margin-top:677.25pt;height:78.75pt;width:414.4pt;mso-position-vertical-relative:page;z-index:251659264;mso-width-relative:page;mso-height-relative:page;" filled="f" stroked="t" coordsize="21600,21600" o:gfxdata="UEsDBAoAAAAAAIdO4kAAAAAAAAAAAAAAAAAEAAAAZHJzL1BLAwQUAAAACACHTuJA4JfS/tkAAAAM&#10;AQAADwAAAGRycy9kb3ducmV2LnhtbE2Py26DMBBF95XyD9ZE6q6xgQIpxUSoUrsvqZQuHewAih8I&#10;m0D+vtNVu5w7R3fOlIfVaHJTkx+c5RDtGBBlWycH23H4Or4/7YH4IKwU2lnF4a48HKrNQykK6Rb7&#10;qW5N6AiWWF8IDn0IY0Gpb3tlhN+5UVncXdxkRMBx6qicxILlRtOYsYwaMVi80ItRvfWqvTaz4XCq&#10;6ywPH6d8nnS4LPX9+r02jPPHbcRegQS1hj8YfvVRHSp0OrvZSk80hyR5QRLzJH1OgSCxz+IcyBmj&#10;NIoZ0Kqk/5+ofgBQSwMEFAAAAAgAh07iQKtfz/EPAgAAHAQAAA4AAABkcnMvZTJvRG9jLnhtbK1T&#10;zY7TMBC+I/EOlu80aaWuStR0JSjLBQHSsg8wdZzEkv/wuE36AvAGnLhw57n6HIyd0oXl0gM5JJPx&#10;52/m+zxe345Gs4MMqJyt+XxWciatcI2yXc0fPt29WHGGEWwD2llZ86NEfrt5/mw9+EouXO90IwMj&#10;EovV4Gvex+irokDRSwM4c15aWmxdMBDpN3RFE2AgdqOLRVneFIMLjQ9OSETKbqdFfmYM1xC6tlVC&#10;bp3YG2njxBqkhkiSsFce+SZ327ZSxA9tizIyXXNSGvObilC8S+9is4aqC+B7Jc4twDUtPNFkQFkq&#10;eqHaQgS2D+ofKqNEcOjaOBPOFJOQ7AipmJdPvLnvwcushaxGfzEd/x+teH/4GJhqaBI4s2DowE/f&#10;vp6+/zz9+MLmyZ7BY0Woe0+4OL5yY4Ke80jJpHpsg0lf0sNoncw9XsyVY2SCksvFzWK1oiVBa/Oy&#10;LOeLZeIpHrf7gPGtdIaloOaBTi+bCod3GCfob0iqZt2d0pryUGnLhpq/XBIlE0BTGWxDkfEkDG2X&#10;WdBp1aQdaQOGbvdaB3aANBj5OTfzFyyV2wL2Ew6PuHUx4aAyKsqQo15C88Y2LB49uWfp0vDUjJHU&#10;gZZ0x1KUkRGUvgZJlmhLziTrJ4tTFMfdSDQp3LnmSMcx0NySvs97CFRz74PqevItH0/eTEOTDT4P&#10;eJrKP/9zicdLvfk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JfS/tkAAAAMAQAADwAAAAAAAAAB&#10;ACAAAAAiAAAAZHJzL2Rvd25yZXYueG1sUEsBAhQAFAAAAAgAh07iQKtfz/EPAgAAHAQAAA4AAAAA&#10;AAAAAQAgAAAAKAEAAGRycy9lMm9Eb2MueG1sUEsFBgAAAAAGAAYAWQEAAKkFAAAAAA==&#10;">
                <v:fill on="f" focussize="0,0"/>
                <v:stroke color="#000000" joinstyle="miter" dashstyle="1 1" endcap="round"/>
                <v:imagedata o:title=""/>
                <o:lock v:ext="edit" aspectratio="f"/>
                <v:textbox>
                  <w:txbxContent>
                    <w:p w14:paraId="4793026B">
                      <w:pPr>
                        <w:pStyle w:val="1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tabs>
                          <w:tab w:val="left" w:pos="420"/>
                          <w:tab w:val="clear" w:pos="4153"/>
                          <w:tab w:val="clear" w:pos="8306"/>
                        </w:tabs>
                        <w:snapToGrid/>
                        <w:rPr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hint="eastAsia" w:ascii="Times New Roman" w:hAnsi="Times New Roman" w:eastAsia="宋体" w:cs="宋体"/>
                          <w:kern w:val="2"/>
                          <w:sz w:val="30"/>
                          <w:szCs w:val="30"/>
                          <w:lang w:val="en-US" w:eastAsia="zh-CN" w:bidi="ar"/>
                        </w:rPr>
                        <w:t>昊天云智</w:t>
                      </w:r>
                    </w:p>
                    <w:p w14:paraId="29E2D5DA">
                      <w:pPr>
                        <w:pStyle w:val="1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tabs>
                          <w:tab w:val="left" w:pos="420"/>
                          <w:tab w:val="clear" w:pos="4153"/>
                          <w:tab w:val="clear" w:pos="8306"/>
                        </w:tabs>
                        <w:snapToGrid/>
                        <w:rPr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sz w:val="30"/>
                          <w:szCs w:val="30"/>
                          <w:lang w:val="en-US"/>
                        </w:rPr>
                        <w:t>2024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年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 xml:space="preserve"> 07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月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 xml:space="preserve"> 17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 w14:paraId="4E06EDF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EEB73B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3C3D451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4CE2437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11BC630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7CCA8FAB">
      <w:pPr>
        <w:keepNext w:val="0"/>
        <w:keepLines w:val="0"/>
        <w:pageBreakBefore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kern w:val="2"/>
          <w:sz w:val="28"/>
          <w:szCs w:val="24"/>
          <w:lang w:val="en-US" w:eastAsia="zh-CN" w:bidi="ar"/>
        </w:rPr>
        <w:t>版 本 历 史</w:t>
      </w:r>
    </w:p>
    <w:tbl>
      <w:tblPr>
        <w:tblStyle w:val="14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1"/>
        <w:gridCol w:w="1773"/>
        <w:gridCol w:w="1635"/>
        <w:gridCol w:w="2400"/>
        <w:gridCol w:w="1897"/>
      </w:tblGrid>
      <w:tr w14:paraId="6DAAB8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545759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版本</w:t>
            </w: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/状态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040A2B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作者</w:t>
            </w: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2415FF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2ED301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起止日期</w:t>
            </w: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 w14:paraId="7916CE8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备注</w:t>
            </w:r>
          </w:p>
        </w:tc>
      </w:tr>
      <w:tr w14:paraId="53BFAC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00E020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AFC54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53766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0B0666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3FF1A4A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461F27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24D998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1191B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CA79C9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DD2D5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3386C7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15B063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288C8E4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5CA88F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5421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4D56CF7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0F892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6142B7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2C9450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05C1D57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3A729B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70575E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3FB6E2E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</w:tbl>
    <w:p w14:paraId="00F8323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23A2ED2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8B4D3E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1250E8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21E0172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6BC58C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1906A07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491052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1841E4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4E1D6B3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4A88ABF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FB03C6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616C762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74C47CF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09A070D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3BCAEC7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1062546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11E593A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 w14:paraId="1AAB7D8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 w14:paraId="710B1DA6"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/>
        </w:rPr>
      </w:pPr>
      <w:bookmarkStart w:id="0" w:name="_Toc21345"/>
      <w:r>
        <w:rPr>
          <w:rFonts w:hint="eastAsia" w:ascii="宋体" w:hAnsi="宋体" w:cs="宋体"/>
          <w:lang w:eastAsia="zh"/>
        </w:rPr>
        <w:t>一、</w:t>
      </w:r>
      <w:r>
        <w:rPr>
          <w:rFonts w:hint="eastAsia" w:ascii="宋体" w:hAnsi="宋体" w:eastAsia="宋体" w:cs="宋体"/>
          <w:lang w:eastAsia="zh-CN"/>
        </w:rPr>
        <w:t>文档介绍</w:t>
      </w:r>
      <w:bookmarkEnd w:id="0"/>
    </w:p>
    <w:p w14:paraId="2F21D7F9"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1" w:name="_Toc1916"/>
      <w:bookmarkStart w:id="2" w:name="_Toc415823656"/>
      <w:r>
        <w:rPr>
          <w:rFonts w:hint="eastAsia" w:ascii="宋体" w:hAnsi="宋体" w:eastAsia="宋体" w:cs="宋体"/>
          <w:lang w:eastAsia="zh-CN"/>
        </w:rPr>
        <w:t>文档目的</w:t>
      </w:r>
      <w:bookmarkEnd w:id="1"/>
      <w:bookmarkEnd w:id="2"/>
    </w:p>
    <w:p w14:paraId="61B4712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项目概要设计说明</w:t>
      </w:r>
    </w:p>
    <w:p w14:paraId="2A809A95"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3" w:name="_Toc415823657"/>
      <w:bookmarkStart w:id="4" w:name="_Toc521667308"/>
      <w:bookmarkStart w:id="5" w:name="_Toc28248"/>
      <w:r>
        <w:rPr>
          <w:rFonts w:hint="eastAsia" w:ascii="宋体" w:hAnsi="宋体" w:eastAsia="宋体" w:cs="宋体"/>
          <w:lang w:eastAsia="zh-CN"/>
        </w:rPr>
        <w:t>文档范围</w:t>
      </w:r>
      <w:bookmarkEnd w:id="3"/>
      <w:bookmarkEnd w:id="4"/>
      <w:bookmarkEnd w:id="5"/>
    </w:p>
    <w:p w14:paraId="4B3AA6B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iCs/>
          <w:szCs w:val="21"/>
          <w:lang w:val="en-US"/>
        </w:rPr>
      </w:pPr>
      <w:r>
        <w:rPr>
          <w:rFonts w:hint="eastAsia" w:ascii="宋体" w:hAnsi="宋体" w:eastAsia="宋体" w:cs="宋体"/>
          <w:i/>
          <w:iCs/>
          <w:kern w:val="2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iCs/>
          <w:kern w:val="2"/>
          <w:sz w:val="21"/>
          <w:szCs w:val="21"/>
          <w:lang w:val="en-US" w:eastAsia="zh-CN" w:bidi="ar"/>
        </w:rPr>
        <w:t>本文档包括但不限于项目的架构设计、数据存储设计、关键业务流程实现设计、软件功能设计、重要接口设计、系统部署设计。</w:t>
      </w:r>
    </w:p>
    <w:p w14:paraId="7576E7D0"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6" w:name="_Toc28655"/>
      <w:bookmarkStart w:id="7" w:name="_Toc415823658"/>
      <w:r>
        <w:rPr>
          <w:rFonts w:hint="eastAsia" w:ascii="宋体" w:hAnsi="宋体" w:eastAsia="宋体" w:cs="宋体"/>
          <w:lang w:eastAsia="zh-CN"/>
        </w:rPr>
        <w:t>读者对象</w:t>
      </w:r>
      <w:bookmarkEnd w:id="6"/>
      <w:bookmarkEnd w:id="7"/>
    </w:p>
    <w:p w14:paraId="5EB4E5B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iCs/>
          <w:sz w:val="24"/>
          <w:szCs w:val="24"/>
          <w:lang w:val="en-US"/>
        </w:rPr>
      </w:pPr>
      <w:r>
        <w:rPr>
          <w:rFonts w:hint="eastAsia" w:ascii="宋体" w:hAnsi="宋体" w:eastAsia="宋体" w:cs="宋体"/>
          <w:iCs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iCs/>
          <w:kern w:val="2"/>
          <w:sz w:val="21"/>
          <w:szCs w:val="21"/>
          <w:lang w:val="en-US" w:eastAsia="zh-CN" w:bidi="ar"/>
        </w:rPr>
        <w:t>参与项目开发的学生，参与项目评测的教师团队，其他想要了解本项目的读者。</w:t>
      </w:r>
    </w:p>
    <w:p w14:paraId="40504771"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8" w:name="_Toc415823659"/>
      <w:bookmarkStart w:id="9" w:name="_Toc18840"/>
      <w:bookmarkStart w:id="10" w:name="_Toc521667310"/>
      <w:r>
        <w:rPr>
          <w:rFonts w:hint="eastAsia" w:ascii="宋体" w:hAnsi="宋体" w:eastAsia="宋体" w:cs="宋体"/>
          <w:lang w:eastAsia="zh-CN"/>
        </w:rPr>
        <w:t>术语与缩写解释</w:t>
      </w:r>
      <w:bookmarkEnd w:id="8"/>
      <w:bookmarkEnd w:id="9"/>
      <w:bookmarkEnd w:id="10"/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8"/>
        <w:gridCol w:w="6352"/>
      </w:tblGrid>
      <w:tr w14:paraId="616469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4F33A1D1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18"/>
                <w:szCs w:val="24"/>
                <w:lang w:val="en-US" w:eastAsia="zh-CN" w:bidi="ar"/>
              </w:rPr>
              <w:t>缩写、术语</w:t>
            </w: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 w14:paraId="6E6D793D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18"/>
                <w:szCs w:val="24"/>
                <w:lang w:val="en-US" w:eastAsia="zh-CN" w:bidi="ar"/>
              </w:rPr>
              <w:t>解 释</w:t>
            </w:r>
          </w:p>
        </w:tc>
      </w:tr>
      <w:tr w14:paraId="75573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1E9F9E7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78A81FA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31729D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686418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43248F4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143266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B0C0E70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52519FF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 w14:paraId="599C96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12AC66C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D16550"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</w:tbl>
    <w:p w14:paraId="1A749B5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7EE7D0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7F59759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4A95CE1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09272F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68E69D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7955DE3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65280D3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3F6ECD6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E5C08A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2B8AB57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2F6DCBD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6D85F52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15F988C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7E111FB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5D1B096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47E2D666"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/>
        </w:rPr>
      </w:pPr>
      <w:bookmarkStart w:id="11" w:name="_Toc24196"/>
      <w:r>
        <w:rPr>
          <w:rFonts w:hint="eastAsia" w:ascii="宋体" w:hAnsi="宋体" w:cs="宋体"/>
          <w:lang w:eastAsia="zh"/>
        </w:rPr>
        <w:t>二、</w:t>
      </w:r>
      <w:r>
        <w:rPr>
          <w:rFonts w:hint="eastAsia" w:ascii="宋体" w:hAnsi="宋体" w:eastAsia="宋体" w:cs="宋体"/>
          <w:lang w:eastAsia="zh-CN"/>
        </w:rPr>
        <w:t>项目架构设计</w:t>
      </w:r>
      <w:bookmarkEnd w:id="11"/>
    </w:p>
    <w:p w14:paraId="794DA07E">
      <w:pPr>
        <w:pStyle w:val="3"/>
        <w:widowControl/>
        <w:numPr>
          <w:ilvl w:val="1"/>
          <w:numId w:val="1"/>
        </w:numPr>
        <w:rPr>
          <w:lang w:val="en-US"/>
        </w:rPr>
      </w:pPr>
      <w:r>
        <w:rPr>
          <w:rFonts w:hint="eastAsia" w:ascii="Arial" w:hAnsi="Arial" w:eastAsia="黑体" w:cs="黑体"/>
          <w:lang w:eastAsia="zh-CN"/>
        </w:rPr>
        <w:t>总体系统架构</w:t>
      </w:r>
    </w:p>
    <w:p w14:paraId="54EF1A60">
      <w:pPr>
        <w:rPr>
          <w:rFonts w:hint="eastAsia" w:ascii="Arial" w:hAnsi="Arial" w:eastAsia="黑体" w:cs="黑体"/>
          <w:lang w:eastAsia="zh-CN"/>
        </w:rPr>
      </w:pPr>
    </w:p>
    <w:p w14:paraId="66E23B42">
      <w:pPr>
        <w:rPr>
          <w:rFonts w:hint="eastAsia" w:ascii="Arial" w:hAnsi="Arial" w:eastAsia="黑体" w:cs="黑体"/>
          <w:lang w:val="en-US" w:eastAsia="zh-CN"/>
        </w:rPr>
      </w:pPr>
    </w:p>
    <w:p w14:paraId="0649134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2405" cy="2981960"/>
            <wp:effectExtent l="0" t="0" r="444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551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</w:p>
    <w:p w14:paraId="07603D13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图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总体系统架构图</w:t>
      </w:r>
    </w:p>
    <w:p w14:paraId="3B892E7E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APP控制无人艇启动模块：APP通过手柄蓝牙连接，手柄将蓝牙信号转换为数控信号，通过MavLink将信号传输到PX4中，通过飞控协议驱动PX4。</w:t>
      </w:r>
    </w:p>
    <w:p w14:paraId="1E0418EC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飞手\操手航行指令执行：APP通过蓝牙连接机载电脑，飞手在APP上通过GPS地图服务设定任务点及其坐标，APP根据河海情况设计一条路线避免上岸搁浅，通过蓝牙信号将路线各参数发送给机载电脑，机载电脑接收到任务后按顺序选择任务提取目标点，根据自带GPS定位目标点坐标参数以及自身坐标计算出转向角，将参数发送至PX4，驱动PX4航行。</w:t>
      </w:r>
    </w:p>
    <w:p w14:paraId="7C947A83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智能航行模块：机载电脑开始执行任务时开始根据预设路线行进，同时摄像头采集的图像转换为数据流传输到机载电脑中的推理模块，  使用模型预测识别障碍物，识别到障碍物根据船的方向和障碍物的尺寸比例计算两边转向角，根据转向角最小原则将参数发给PX4，无人艇改变航行方向。</w:t>
      </w:r>
    </w:p>
    <w:p w14:paraId="52F6F85C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手动航行模块：手柄通过遥感将航行信息参数通过数传传到PX4，PX4根据航行参数调整方向速度等。</w:t>
      </w:r>
    </w:p>
    <w:p w14:paraId="2FD6F4E3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水质检测模块：APP通过蓝牙信号发送水质检测指令给机载电脑，机载电脑直接调用水质检测装置，水质检测装置进行取水样检测操作，并将传感器等检测配件信号转换为数据流传输到机载电脑，机载电脑对数据进行整合打包，通过蓝牙信号传输数据到APP端或通过4g信号直接传输云端。</w:t>
      </w:r>
    </w:p>
    <w:p w14:paraId="7CC2FC3C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实时画面传输：摄像头采集的图像转换为数据流传输到机载电脑，机载电脑在有4g环境的前提下通过Nginx服务和流媒体服务推送到APP，APP将数据流转换为画面。</w:t>
      </w:r>
    </w:p>
    <w:p w14:paraId="76571956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</w:p>
    <w:p w14:paraId="2BA556A1">
      <w:pPr>
        <w:pStyle w:val="3"/>
        <w:widowControl/>
        <w:numPr>
          <w:ilvl w:val="1"/>
          <w:numId w:val="1"/>
        </w:numPr>
        <w:rPr>
          <w:lang w:val="en-US"/>
        </w:rPr>
      </w:pPr>
      <w:r>
        <w:rPr>
          <w:rFonts w:hint="eastAsia" w:ascii="Arial" w:hAnsi="Arial" w:eastAsia="黑体" w:cs="黑体"/>
          <w:lang w:eastAsia="zh-CN"/>
        </w:rPr>
        <w:t>总体系统</w:t>
      </w:r>
      <w:r>
        <w:rPr>
          <w:rFonts w:hint="eastAsia" w:cs="黑体"/>
          <w:lang w:eastAsia="zh"/>
        </w:rPr>
        <w:t>模块关系</w:t>
      </w:r>
    </w:p>
    <w:p w14:paraId="3EA22311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</w:p>
    <w:p w14:paraId="4E3BB7F1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5272405" cy="3891915"/>
            <wp:effectExtent l="0" t="0" r="444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9728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图2.1 系统设计模块关系图</w:t>
      </w:r>
    </w:p>
    <w:p w14:paraId="28DA30FB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</w:rPr>
        <w:drawing>
          <wp:inline distT="0" distB="0" distL="114300" distR="114300">
            <wp:extent cx="5273040" cy="1245235"/>
            <wp:effectExtent l="0" t="0" r="381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94A4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图2.2  模块详细服务</w:t>
      </w:r>
    </w:p>
    <w:p w14:paraId="68C4A018">
      <w:pPr>
        <w:pStyle w:val="3"/>
        <w:widowControl/>
        <w:numPr>
          <w:ilvl w:val="1"/>
          <w:numId w:val="1"/>
        </w:numPr>
        <w:rPr>
          <w:lang w:val="en-US"/>
        </w:rPr>
      </w:pPr>
      <w:r>
        <w:rPr>
          <w:rFonts w:hint="eastAsia" w:ascii="Arial" w:hAnsi="Arial" w:eastAsia="黑体" w:cs="黑体"/>
          <w:lang w:eastAsia="zh-CN"/>
        </w:rPr>
        <w:t>系统</w:t>
      </w:r>
      <w:r>
        <w:rPr>
          <w:rFonts w:hint="eastAsia" w:cs="黑体"/>
          <w:lang w:eastAsia="zh"/>
        </w:rPr>
        <w:t>数据流</w:t>
      </w:r>
    </w:p>
    <w:p w14:paraId="4E2D1EB4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4310" cy="16948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B88F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</w:rPr>
        <w:t>图3.1  总体数据流</w:t>
      </w:r>
    </w:p>
    <w:p w14:paraId="24F645BA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</w:rPr>
      </w:pPr>
    </w:p>
    <w:p w14:paraId="64849105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5268595" cy="2181860"/>
            <wp:effectExtent l="0" t="0" r="825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EC8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图3.2图像识别避障数据流</w:t>
      </w:r>
    </w:p>
    <w:p w14:paraId="1CF061AB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5267325" cy="738505"/>
            <wp:effectExtent l="0" t="0" r="952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962D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图3.3  水质检测数据流</w:t>
      </w:r>
    </w:p>
    <w:p w14:paraId="63C21E6E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</w:p>
    <w:p w14:paraId="109FBFFE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</w:rPr>
        <w:drawing>
          <wp:inline distT="0" distB="0" distL="114300" distR="114300">
            <wp:extent cx="5273040" cy="848995"/>
            <wp:effectExtent l="0" t="0" r="381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1F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图3.4  智能航行</w:t>
      </w:r>
    </w:p>
    <w:p w14:paraId="50A48ED5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</w:p>
    <w:p w14:paraId="5AC26A4E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3790950" cy="990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973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图3.5 手动航行</w:t>
      </w:r>
    </w:p>
    <w:p w14:paraId="2776672B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</w:p>
    <w:p w14:paraId="5AC4C7D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drawing>
          <wp:inline distT="0" distB="0" distL="114300" distR="114300">
            <wp:extent cx="5273040" cy="738505"/>
            <wp:effectExtent l="0" t="0" r="381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5DB6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  <w:t>图3.6  数据上传</w:t>
      </w:r>
    </w:p>
    <w:p w14:paraId="332C95DA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</w:rPr>
      </w:pPr>
    </w:p>
    <w:p w14:paraId="4CF521B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"/>
        </w:rPr>
      </w:pPr>
    </w:p>
    <w:p w14:paraId="5E519750">
      <w:pPr>
        <w:pStyle w:val="3"/>
        <w:widowControl/>
        <w:numPr>
          <w:ilvl w:val="1"/>
          <w:numId w:val="1"/>
        </w:numPr>
        <w:rPr>
          <w:rFonts w:hint="eastAsia" w:eastAsiaTheme="minorEastAsia"/>
          <w:lang w:val="en-US" w:eastAsia="zh"/>
        </w:rPr>
      </w:pPr>
      <w:r>
        <w:rPr>
          <w:rFonts w:hint="eastAsia" w:ascii="Arial" w:hAnsi="Arial" w:eastAsia="黑体" w:cs="黑体"/>
          <w:lang w:eastAsia="zh-CN"/>
        </w:rPr>
        <w:t>系统</w:t>
      </w:r>
      <w:r>
        <w:rPr>
          <w:rFonts w:hint="eastAsia" w:cs="黑体"/>
          <w:lang w:eastAsia="zh"/>
        </w:rPr>
        <w:t>功能</w:t>
      </w:r>
    </w:p>
    <w:p w14:paraId="24F09D2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eastAsiaTheme="minorEastAsia"/>
          <w:lang w:val="en-US" w:eastAsia="z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39370</wp:posOffset>
            </wp:positionV>
            <wp:extent cx="6393180" cy="2527935"/>
            <wp:effectExtent l="0" t="0" r="762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86FE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图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" w:bidi="ar"/>
        </w:rPr>
        <w:t>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总体功能框图</w:t>
      </w:r>
    </w:p>
    <w:p w14:paraId="2B4024F8"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bookmarkStart w:id="12" w:name="_Toc17018"/>
      <w:r>
        <w:rPr>
          <w:rFonts w:hint="eastAsia" w:cs="宋体"/>
          <w:lang w:eastAsia="zh"/>
        </w:rPr>
        <w:t>三、</w:t>
      </w:r>
      <w:r>
        <w:rPr>
          <w:rFonts w:hint="eastAsia" w:ascii="Times New Roman" w:hAnsi="Times New Roman" w:eastAsia="宋体" w:cs="宋体"/>
          <w:lang w:eastAsia="zh-CN"/>
        </w:rPr>
        <w:t>数据存储设计</w:t>
      </w:r>
      <w:bookmarkEnd w:id="12"/>
    </w:p>
    <w:p w14:paraId="4F8BD846">
      <w:pPr>
        <w:pStyle w:val="3"/>
        <w:widowControl/>
        <w:numPr>
          <w:ilvl w:val="1"/>
          <w:numId w:val="0"/>
        </w:numPr>
        <w:ind w:leftChars="0" w:right="0" w:rightChars="0"/>
        <w:rPr>
          <w:rFonts w:hint="eastAsia" w:ascii="Arial" w:hAnsi="Arial" w:eastAsia="黑体" w:cs="黑体"/>
          <w:lang w:eastAsia="zh-CN"/>
        </w:rPr>
      </w:pPr>
      <w:bookmarkStart w:id="13" w:name="_Toc21784"/>
      <w:r>
        <w:rPr>
          <w:rFonts w:hint="eastAsia" w:cs="黑体"/>
          <w:lang w:eastAsia="zh"/>
        </w:rPr>
        <w:t>1、</w:t>
      </w:r>
      <w:r>
        <w:rPr>
          <w:rFonts w:hint="eastAsia" w:ascii="Arial" w:hAnsi="Arial" w:eastAsia="黑体" w:cs="黑体"/>
          <w:lang w:eastAsia="zh-CN"/>
        </w:rPr>
        <w:t>数据库设计</w:t>
      </w:r>
      <w:bookmarkEnd w:id="13"/>
    </w:p>
    <w:p w14:paraId="6035862A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951855" cy="44208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6807">
      <w:pPr>
        <w:pStyle w:val="3"/>
        <w:widowControl/>
        <w:numPr>
          <w:ilvl w:val="0"/>
          <w:numId w:val="4"/>
        </w:numPr>
        <w:ind w:leftChars="0" w:right="0" w:rightChars="0"/>
        <w:rPr>
          <w:rFonts w:hint="eastAsia" w:ascii="Arial" w:hAnsi="Arial" w:eastAsia="黑体" w:cs="黑体"/>
          <w:lang w:eastAsia="zh-CN"/>
        </w:rPr>
      </w:pPr>
      <w:bookmarkStart w:id="14" w:name="_Toc11689"/>
      <w:r>
        <w:rPr>
          <w:rFonts w:hint="eastAsia" w:ascii="Arial" w:hAnsi="Arial" w:eastAsia="黑体" w:cs="黑体"/>
          <w:lang w:eastAsia="zh-CN"/>
        </w:rPr>
        <w:t>数据结构设计</w:t>
      </w:r>
      <w:bookmarkEnd w:id="14"/>
    </w:p>
    <w:p w14:paraId="643B0505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  <w:t>2.1 类图</w:t>
      </w:r>
    </w:p>
    <w:p w14:paraId="7DD513E5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  <w:drawing>
          <wp:inline distT="0" distB="0" distL="114300" distR="114300">
            <wp:extent cx="5269865" cy="46310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8AC8">
      <w:pPr>
        <w:numPr>
          <w:ilvl w:val="0"/>
          <w:numId w:val="0"/>
        </w:numPr>
        <w:rPr>
          <w:lang w:val="en-US"/>
        </w:rPr>
      </w:pPr>
    </w:p>
    <w:p w14:paraId="47BEC193"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</w:rPr>
        <w:t>2.2数据结构</w:t>
      </w: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7"/>
        <w:gridCol w:w="6023"/>
      </w:tblGrid>
      <w:tr w14:paraId="2A818F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0" w:hRule="atLeast"/>
        </w:trPr>
        <w:tc>
          <w:tcPr>
            <w:tcW w:w="1465" w:type="pct"/>
            <w:vAlign w:val="center"/>
          </w:tcPr>
          <w:p w14:paraId="3152E407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定义任务状态枚举类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23B3C75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MissionStatus(Enum):</w:t>
            </w:r>
          </w:p>
          <w:p w14:paraId="297E92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PENDING = 'pending'            # 等待</w:t>
            </w:r>
          </w:p>
          <w:p w14:paraId="6C36AEB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IN_PROGRESS = 'in_progress'     # 进行中</w:t>
            </w:r>
          </w:p>
          <w:p w14:paraId="20A5FF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COMPLETED = 'completed'       # 已完成</w:t>
            </w:r>
          </w:p>
          <w:p w14:paraId="19C5C5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CANCELLED = 'cancelled'         # 取消</w:t>
            </w:r>
          </w:p>
        </w:tc>
      </w:tr>
      <w:tr w14:paraId="6028BD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</w:trPr>
        <w:tc>
          <w:tcPr>
            <w:tcW w:w="1465" w:type="pct"/>
            <w:vAlign w:val="center"/>
          </w:tcPr>
          <w:p w14:paraId="04287E85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用户账户类(APP端)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5B5E41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>class UserAccount:</w:t>
            </w:r>
          </w:p>
          <w:p w14:paraId="687ACDA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username, password_hash, email, tel_number):</w:t>
            </w:r>
          </w:p>
          <w:p w14:paraId="2226D4C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self.user_id = str(uuid.uuid4())  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用户标识符</w:t>
            </w:r>
          </w:p>
          <w:p w14:paraId="638BA9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self.username = username         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用户名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>(str)</w:t>
            </w:r>
          </w:p>
          <w:p w14:paraId="1D0947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self.password_hash = password_hash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密码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>(str)</w:t>
            </w:r>
          </w:p>
          <w:p w14:paraId="28987D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self.tel_number = tel_number      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电话号码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</w:rPr>
              <w:t>(str)</w:t>
            </w:r>
          </w:p>
        </w:tc>
      </w:tr>
      <w:tr w14:paraId="19F0D3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5" w:hRule="atLeast"/>
        </w:trPr>
        <w:tc>
          <w:tcPr>
            <w:tcW w:w="1465" w:type="pct"/>
            <w:vAlign w:val="center"/>
          </w:tcPr>
          <w:p w14:paraId="2ABCC9D8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任务数据类(无人艇、APP端)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62DCD8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MissionData:</w:t>
            </w:r>
          </w:p>
          <w:p w14:paraId="060B4A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list_id, mission_name, description, status, priority, auto_collect, create_at, due_time):</w:t>
            </w:r>
          </w:p>
          <w:p w14:paraId="74073D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self.mission_id = str(uuid.uuid4())     # 任务标识符</w:t>
            </w:r>
          </w:p>
          <w:p w14:paraId="7E26B8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self.list_id = list_id               # 列表标识符(str)</w:t>
            </w:r>
          </w:p>
          <w:p w14:paraId="52B2D7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self.mission_name = mission_name    # 任务名称(str)</w:t>
            </w:r>
          </w:p>
          <w:p w14:paraId="13BAD9C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self.description = description         # 任务描述(str)</w:t>
            </w:r>
          </w:p>
          <w:p w14:paraId="290371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self.status = status                 # 任务状态(enum)</w:t>
            </w:r>
          </w:p>
          <w:p w14:paraId="2F1EC4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self.priority = priority # 优先级(int,数字越小优先级越高)</w:t>
            </w:r>
          </w:p>
          <w:p w14:paraId="1D990A1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self.auto_collect = auto_collect  # 自动采集水样(bool)</w:t>
            </w:r>
          </w:p>
          <w:p w14:paraId="46255E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self.create_at = create_at    # 任务创建时间(datetime)</w:t>
            </w:r>
          </w:p>
          <w:p w14:paraId="4609B6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self.due_time = due_time    # 任务截止时间(datetime)</w:t>
            </w:r>
          </w:p>
        </w:tc>
      </w:tr>
      <w:tr w14:paraId="4FA42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35276114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数据类基类(无人艇)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65C083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Data:</w:t>
            </w:r>
          </w:p>
          <w:p w14:paraId="5664881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mission_id, timestamp, upload_status):</w:t>
            </w:r>
          </w:p>
          <w:p w14:paraId="5A6FDC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self.data_id = str(uuid.uuid4())    # 数据标识符</w:t>
            </w:r>
          </w:p>
          <w:p w14:paraId="524C1E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self.mission_id = mission_id      # 任务标识符(str)</w:t>
            </w:r>
          </w:p>
          <w:p w14:paraId="68072E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self.timestamp = timestamp     #数据记录时间(datatime)</w:t>
            </w:r>
          </w:p>
          <w:p w14:paraId="3C8FCC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self.upload_status = upload_status   # 数据上传状态(str)</w:t>
            </w:r>
          </w:p>
        </w:tc>
      </w:tr>
      <w:tr w14:paraId="76FDBB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37F6066C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水质检测数据类</w:t>
            </w:r>
          </w:p>
          <w:p w14:paraId="19A953AB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18D517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WaterQualityData(Data):</w:t>
            </w:r>
          </w:p>
          <w:p w14:paraId="1966413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mission_id, timestamp, upload_status, latitude, longitude,pH, dissolved_oxygen, conductivity, temperature, turbidity, ammonia_nitrogen, organic_matter):</w:t>
            </w:r>
          </w:p>
          <w:p w14:paraId="414C66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super().__init__(mission_id, timestamp, upload_status)</w:t>
            </w:r>
          </w:p>
          <w:p w14:paraId="6B484B6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self.latitude = latitude              # 纬度(float)</w:t>
            </w:r>
          </w:p>
          <w:p w14:paraId="0D1415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self.longitude = longitude            # 经度(float)</w:t>
            </w:r>
          </w:p>
          <w:p w14:paraId="15AF711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self.pH = pH                       # 酸碱度(float)</w:t>
            </w:r>
          </w:p>
          <w:p w14:paraId="1A90EB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self.dissolved_oxygen = dissolved_oxygen  # 溶氧量(float)</w:t>
            </w:r>
          </w:p>
          <w:p w14:paraId="1CCDE6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self.conductivity = conductivity           # 电导率(float)</w:t>
            </w:r>
          </w:p>
          <w:p w14:paraId="20D1A6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self.temperature = temperature          # 温度(float)</w:t>
            </w:r>
          </w:p>
          <w:p w14:paraId="758293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self.turbidity = turbidity                  # 浊度(float)</w:t>
            </w:r>
          </w:p>
          <w:p w14:paraId="00E150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self.ammonia_nitrogen = ammonia_nitrogen #氨氮量(float)</w:t>
            </w:r>
          </w:p>
          <w:p w14:paraId="30C7E8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self.organic_matter = organic_matter  # 有机物含量(float)</w:t>
            </w:r>
          </w:p>
          <w:p w14:paraId="56CF6C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</w:p>
        </w:tc>
      </w:tr>
      <w:tr w14:paraId="0D8BEC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5C63BCCE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航行数据类(无人艇)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7B3C8EB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NavigationData(Data):</w:t>
            </w:r>
          </w:p>
          <w:p w14:paraId="53C809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mission_id, timestamp, upload_status, latitude, longitude, speed, course, status, battery_level):</w:t>
            </w:r>
          </w:p>
          <w:p w14:paraId="1093E4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super().__init__(mission_id, timestamp, upload_status)</w:t>
            </w:r>
          </w:p>
          <w:p w14:paraId="792562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self.latitude = latitude            # 纬度(float)</w:t>
            </w:r>
          </w:p>
          <w:p w14:paraId="00AF870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self.longitude = longitude          # 经度(float)</w:t>
            </w:r>
          </w:p>
          <w:p w14:paraId="5FEEEB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self.speed = speed                  # 航行速度(float)</w:t>
            </w:r>
          </w:p>
          <w:p w14:paraId="2A7ADB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self.course = course                # 航向(float)</w:t>
            </w:r>
          </w:p>
          <w:p w14:paraId="551306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self.status = status                # 航行状态(str)</w:t>
            </w:r>
          </w:p>
          <w:p w14:paraId="61BC64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self.battery_level = battery_level  # 电池电量(float)</w:t>
            </w:r>
          </w:p>
          <w:p w14:paraId="483EAE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</w:p>
        </w:tc>
      </w:tr>
      <w:tr w14:paraId="6B5613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39F19E08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视频数据类(无人艇)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4712B1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VideoData(Data):</w:t>
            </w:r>
          </w:p>
          <w:p w14:paraId="482E377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mission_id, timestamp, upload_status, latitude, longitude, duration, resolution, file_path, file_size):</w:t>
            </w:r>
          </w:p>
          <w:p w14:paraId="56D358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super().__init__(mission_id, timestamp, upload_status)</w:t>
            </w:r>
          </w:p>
          <w:p w14:paraId="79E39C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self.duration = duration            # 视频时长(float)</w:t>
            </w:r>
          </w:p>
          <w:p w14:paraId="6195257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self.resolution = resolution        # 分辨率(str)</w:t>
            </w:r>
          </w:p>
          <w:p w14:paraId="195615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self.file_path = file_path          # 文件路径(str)</w:t>
            </w:r>
          </w:p>
          <w:p w14:paraId="5B1AAB0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self.file_size = file_size          # 文件大小(float)</w:t>
            </w:r>
          </w:p>
          <w:p w14:paraId="34821E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</w:p>
        </w:tc>
      </w:tr>
      <w:tr w14:paraId="04D7D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 w14:paraId="353E4779"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</w:rPr>
              <w:t>任务列表类（APP端）</w:t>
            </w:r>
          </w:p>
        </w:tc>
        <w:tc>
          <w:tcPr>
            <w:tcW w:w="3534" w:type="pct"/>
            <w:shd w:val="clear" w:color="auto" w:fill="D9D9D9"/>
            <w:vAlign w:val="center"/>
          </w:tcPr>
          <w:p w14:paraId="507775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>class MissionList:</w:t>
            </w:r>
          </w:p>
          <w:p w14:paraId="6C8DF3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def __init__(self, list_id, user_id, list_name, create_at):</w:t>
            </w:r>
          </w:p>
          <w:p w14:paraId="7EDBB8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self.list_id = list_id       # 队列标识符(str)</w:t>
            </w:r>
          </w:p>
          <w:p w14:paraId="565272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self.user_id = user_id     # 用户标识符(str)</w:t>
            </w:r>
          </w:p>
          <w:p w14:paraId="258D65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self.list_name = list_name  # 队列名称(str)</w:t>
            </w:r>
          </w:p>
          <w:p w14:paraId="2C47CE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 w:eastAsiaTheme="minorEastAsia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self.create_at = create_at  # 列表创建时间(datetime)</w:t>
            </w:r>
          </w:p>
          <w:p w14:paraId="702AEA7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</w:rPr>
              <w:t xml:space="preserve">        self.mission_list = []       # 创建列表(str)</w:t>
            </w:r>
          </w:p>
        </w:tc>
      </w:tr>
    </w:tbl>
    <w:p w14:paraId="7E634A58">
      <w:pPr>
        <w:numPr>
          <w:ilvl w:val="0"/>
          <w:numId w:val="0"/>
        </w:numPr>
        <w:rPr>
          <w:lang w:val="en-US"/>
        </w:rPr>
      </w:pPr>
    </w:p>
    <w:p w14:paraId="0409C19A"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 w:eastAsia="zh"/>
        </w:rPr>
      </w:pPr>
      <w:bookmarkStart w:id="15" w:name="_Toc5560"/>
      <w:r>
        <w:rPr>
          <w:rFonts w:hint="eastAsia" w:cs="宋体"/>
          <w:lang w:eastAsia="zh"/>
        </w:rPr>
        <w:t>四、</w:t>
      </w:r>
      <w:r>
        <w:rPr>
          <w:rFonts w:hint="eastAsia" w:ascii="Times New Roman" w:hAnsi="Times New Roman" w:eastAsia="宋体" w:cs="宋体"/>
          <w:lang w:eastAsia="zh-CN"/>
        </w:rPr>
        <w:t>关键业务流程实现设计</w:t>
      </w:r>
      <w:bookmarkEnd w:id="15"/>
    </w:p>
    <w:p w14:paraId="6E26E774">
      <w:pPr>
        <w:pStyle w:val="3"/>
        <w:numPr>
          <w:ilvl w:val="1"/>
          <w:numId w:val="0"/>
        </w:numPr>
        <w:bidi w:val="0"/>
        <w:ind w:leftChars="0" w:right="0" w:rightChars="0"/>
        <w:rPr>
          <w:rFonts w:hint="eastAsia" w:ascii="宋体" w:hAnsi="宋体" w:eastAsia="宋体" w:cs="宋体"/>
          <w:kern w:val="2"/>
          <w:lang w:val="en-US" w:eastAsia="zh" w:bidi="ar"/>
        </w:rPr>
      </w:pPr>
      <w:r>
        <w:rPr>
          <w:rFonts w:hint="eastAsia" w:ascii="宋体" w:hAnsi="宋体" w:eastAsia="宋体" w:cs="宋体"/>
          <w:kern w:val="2"/>
          <w:lang w:val="en-US" w:eastAsia="zh" w:bidi="ar"/>
        </w:rPr>
        <w:t>1、</w:t>
      </w:r>
      <w:r>
        <w:rPr>
          <w:rFonts w:hint="eastAsia" w:ascii="宋体" w:hAnsi="宋体" w:eastAsia="宋体" w:cs="宋体"/>
          <w:kern w:val="2"/>
          <w:lang w:val="en-US" w:eastAsia="zh-CN" w:bidi="ar"/>
        </w:rPr>
        <w:t>申请使用</w:t>
      </w:r>
      <w:r>
        <w:rPr>
          <w:rFonts w:hint="default" w:ascii="Calibri" w:hAnsi="Calibri" w:eastAsia="宋体" w:cs="Calibri"/>
          <w:kern w:val="2"/>
          <w:lang w:val="en-US" w:eastAsia="zh-CN" w:bidi="ar"/>
        </w:rPr>
        <w:t>app</w:t>
      </w:r>
      <w:r>
        <w:rPr>
          <w:rFonts w:hint="eastAsia" w:ascii="宋体" w:hAnsi="宋体" w:eastAsia="宋体" w:cs="宋体"/>
          <w:kern w:val="2"/>
          <w:lang w:val="en-US" w:eastAsia="zh-CN" w:bidi="ar"/>
        </w:rPr>
        <w:t>控制无人艇</w:t>
      </w:r>
      <w:r>
        <w:rPr>
          <w:rFonts w:hint="eastAsia" w:ascii="宋体" w:hAnsi="宋体" w:eastAsia="宋体" w:cs="宋体"/>
          <w:kern w:val="2"/>
          <w:lang w:val="en-US" w:eastAsia="zh" w:bidi="ar"/>
        </w:rPr>
        <w:t>设计</w:t>
      </w:r>
    </w:p>
    <w:p w14:paraId="65758257"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1.1 申请使用APP</w:t>
      </w:r>
    </w:p>
    <w:p w14:paraId="7DE9A465">
      <w:pPr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4057650" cy="7239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17D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对于新的用户，APP端给出输入界面，用户应该输入账号，密码以及无人艇的相关数据进行注册，APP会把数据上传到云端，如果没啥冲突，就云端给APP返回注册成功，然后由APP通知用户注册成功</w:t>
      </w:r>
    </w:p>
    <w:p w14:paraId="64EE701E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登录时，假如APP端有缓存数据，用户可以直接登录，假如缓存不存在或者过期，用户需要在给定的界面中输入账号和密码，APP进行上传，云端进行比对，验证成功即可登录使用APP</w:t>
      </w:r>
    </w:p>
    <w:p w14:paraId="3E735B1C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用户可以进入绑定界面，输入无人艇的序列号，并由APP端将对应关系数据写入云端，将无人艇的数据缓存至本地，进行备份，绑定成功后，用户可以点击某个具体的无人艇，可以查看其参数</w:t>
      </w:r>
    </w:p>
    <w:p w14:paraId="3B5C0A38">
      <w:pPr>
        <w:pStyle w:val="4"/>
        <w:bidi w:val="0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1.2 APP控制无人艇</w:t>
      </w:r>
    </w:p>
    <w:p w14:paraId="2214263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73675" cy="3413125"/>
            <wp:effectExtent l="0" t="0" r="317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0B76">
      <w:pPr>
        <w:spacing w:line="360" w:lineRule="auto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①飞手登录成功后,开始使用移动端app,首先判断app是否已经获取到所用的权限,若应用未获得所有需要的权限则提示飞手去为应用申请权限,若以获得所有需要的权限则可以正常使用APP提供的服务</w:t>
      </w:r>
    </w:p>
    <w:p w14:paraId="2E6ACCAB"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②飞手启动后，可选择手动航行和智能航行</w:t>
      </w:r>
    </w:p>
    <w:p w14:paraId="7121F209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选择手动航行，APP返回无人艇操作界面，是可以通过这个界面远端来操控手柄，是提供了一个用户友好型操作界面，APP通过蓝牙操作手柄，手柄通过数传发送给PX4，由PX4来操作无人艇</w:t>
      </w:r>
    </w:p>
    <w:p w14:paraId="5234BB04"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选择智能航行，APP返回一个交互式地图，可以展示无人艇周边的地图，用户可以通过点击地图来发布任务点，这些任务点会形成一个任务，并且这些任务点可选择成为采样点还是中间节点，如果是采样点会进行采样，APP通过蓝牙把任务交互给机载电脑，由机载电脑来规划以及后续的行动，并发送参数给PX4，由PX4来操纵无人艇，这些产生的数据，由机载电脑返回给APP端以及上传给云端</w:t>
      </w:r>
    </w:p>
    <w:p w14:paraId="2F78D411"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"/>
        </w:rPr>
      </w:pPr>
    </w:p>
    <w:p w14:paraId="1107F587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lang w:val="en-US" w:eastAsia="zh-CN" w:bidi="ar"/>
        </w:rPr>
        <w:t>无人艇水质检测</w:t>
      </w:r>
    </w:p>
    <w:p w14:paraId="21F3630C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2405" cy="5509260"/>
            <wp:effectExtent l="0" t="0" r="444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E4B">
      <w:pPr>
        <w:rPr>
          <w:rFonts w:hint="eastAsia" w:eastAsiaTheme="minorEastAsia"/>
          <w:lang w:val="en-US" w:eastAsia="zh"/>
        </w:rPr>
      </w:pPr>
    </w:p>
    <w:p w14:paraId="5268F4DA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①飞手设置任务时选择手动采集水样或自动采集水样。</w:t>
      </w:r>
    </w:p>
    <w:p w14:paraId="35A55B45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②手动采集水样：无人艇巡航到任务点后悬停，直到飞手在APP发送水质检测指令才会进行水样采集。</w:t>
      </w:r>
    </w:p>
    <w:p w14:paraId="1434B8E9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自动采集水样：无人艇巡航到任务点悬停后，自动进行水样采集。若任务点存在障碍物，机载电脑根据任务点坐标计算范围3m的水质检测点，根据GPS坐标和任务点坐标计算无人艇传向角，将传向角发送给PX4，控制无人艇驶向下一个采样点。</w:t>
      </w:r>
    </w:p>
    <w:p w14:paraId="0B43C002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③到达采样点后，机载电脑向水质检测装置发送水样采集指令。</w:t>
      </w:r>
    </w:p>
    <w:p w14:paraId="10B5C6DA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④水样检测装置进行水样采集。</w:t>
      </w:r>
    </w:p>
    <w:p w14:paraId="01DD4297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⑤当水样采集成功后，机载电脑向水质检测装置发送水质检测指令。</w:t>
      </w:r>
    </w:p>
    <w:p w14:paraId="30AF79AC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⑥水质检测装置中的传感器将化学或物理信号转化为模拟信号。</w:t>
      </w:r>
    </w:p>
    <w:p w14:paraId="3A42477C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⑦将模拟信号进行放大、滤波器去除噪声。</w:t>
      </w:r>
    </w:p>
    <w:p w14:paraId="32EF9C4F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⑧模拟信号转化为数字信号，便于系统处理。</w:t>
      </w:r>
    </w:p>
    <w:p w14:paraId="0A21008A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⑨水质检测装置将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数字信号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传回机载电脑。</w:t>
      </w:r>
    </w:p>
    <w:p w14:paraId="47FB8606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⑩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机载电脑对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数字信号进行进一步的预处理，如校准、补偿、归一化，生成检测结果。</w:t>
      </w:r>
    </w:p>
    <w:p w14:paraId="3BF89EA7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⑪机载电脑向APP端返回水质信测成功信号与水质检测结果，并将结果发送至云端。</w:t>
      </w:r>
    </w:p>
    <w:p w14:paraId="7E0312D7"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⑫飞手可通过APP看到水质检测结果，项目负责人可从云端下载水质检测报告。</w:t>
      </w:r>
    </w:p>
    <w:p w14:paraId="10DE95FC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lang w:val="en-US" w:eastAsia="zh-CN" w:bidi="ar"/>
        </w:rPr>
        <w:t>无人艇异常</w:t>
      </w:r>
      <w:r>
        <w:rPr>
          <w:rFonts w:hint="eastAsia" w:ascii="宋体" w:hAnsi="宋体" w:eastAsia="宋体" w:cs="宋体"/>
          <w:kern w:val="2"/>
          <w:lang w:val="en-US" w:eastAsia="zh" w:bidi="ar"/>
        </w:rPr>
        <w:t>情</w:t>
      </w:r>
      <w:r>
        <w:rPr>
          <w:rFonts w:hint="eastAsia" w:ascii="宋体" w:hAnsi="宋体" w:eastAsia="宋体" w:cs="宋体"/>
          <w:kern w:val="2"/>
          <w:lang w:val="en-US" w:eastAsia="zh-CN" w:bidi="ar"/>
        </w:rPr>
        <w:t>况</w:t>
      </w:r>
      <w:r>
        <w:rPr>
          <w:rFonts w:hint="eastAsia" w:ascii="宋体" w:hAnsi="宋体" w:eastAsia="宋体" w:cs="宋体"/>
          <w:kern w:val="2"/>
          <w:lang w:val="en-US" w:eastAsia="zh" w:bidi="ar"/>
        </w:rPr>
        <w:t>处</w:t>
      </w:r>
      <w:r>
        <w:rPr>
          <w:rFonts w:hint="eastAsia" w:ascii="宋体" w:hAnsi="宋体" w:eastAsia="宋体" w:cs="宋体"/>
          <w:kern w:val="2"/>
          <w:lang w:val="en-US" w:eastAsia="zh-CN" w:bidi="ar"/>
        </w:rPr>
        <w:t>理</w:t>
      </w:r>
    </w:p>
    <w:p w14:paraId="615DB3D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69865" cy="40881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DC4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①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操手通过蓝牙或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接口让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与手柄建立连接。</w:t>
      </w:r>
    </w:p>
    <w:p w14:paraId="6C4BDB8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②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通过运行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MavLink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协议的数传电台，手柄获取无人艇上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PX4</w:t>
      </w:r>
      <w:r>
        <w:rPr>
          <w:rFonts w:hint="eastAsia" w:ascii="Malgun Gothic" w:hAnsi="Malgun Gothic" w:eastAsia="宋体" w:cs="Malgun Gothic"/>
          <w:kern w:val="2"/>
          <w:sz w:val="21"/>
          <w:szCs w:val="24"/>
          <w:lang w:val="en-US" w:eastAsia="zh-CN" w:bidi="ar"/>
        </w:rPr>
        <w:t>飞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控系统的运行参数（如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GPS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定位、电量信息、航行姿态等）、现场视频和外设仪器数据，并通过蓝牙或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接口传回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 w14:paraId="7054173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③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无人艇上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飞控系统检测到异常情况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</w:rPr>
        <w:t>，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如没电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</w:rPr>
        <w:t>或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搁浅。</w:t>
      </w:r>
    </w:p>
    <w:p w14:paraId="74781DD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④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无人艇使用数传电台将异常情况警报传到手柄，手柄再通过蓝牙或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接口传回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 w14:paraId="1A25987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⑤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操手在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上根据警报类型进行相应的异常情况处理。</w:t>
      </w:r>
    </w:p>
    <w:p w14:paraId="75F3F1B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⑥APP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接口将处理指令发送到手柄，手柄再通过数传电台将处理指令发送到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飞控系统。</w:t>
      </w:r>
    </w:p>
    <w:p w14:paraId="4E1D133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⑦PX4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飞控系统接收到处理指令并执行相应的操作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</w:rPr>
        <w:t>，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如返航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</w:rPr>
        <w:t>或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悬停等待救援等。</w:t>
      </w:r>
    </w:p>
    <w:p w14:paraId="2E6E2C9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b/>
          <w:bCs/>
          <w:lang w:val="en-US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"/>
        </w:rPr>
        <w:t>⑧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无人艇通过数传电台将执行结果和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飞控系统参数（如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GPS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定位、电量信息等）更新反馈到手柄，并传回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 w14:paraId="56229A86">
      <w:pPr>
        <w:rPr>
          <w:rFonts w:hint="eastAsia"/>
          <w:lang w:val="en-US" w:eastAsia="zh-CN"/>
        </w:rPr>
      </w:pPr>
    </w:p>
    <w:p w14:paraId="1CE8C351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</w:rPr>
        <w:t>模型再训练功能</w:t>
      </w:r>
    </w:p>
    <w:p w14:paraId="69912318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67325" cy="4704080"/>
            <wp:effectExtent l="0" t="0" r="952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E826">
      <w:pPr>
        <w:spacing w:line="360" w:lineRule="auto"/>
        <w:rPr>
          <w:rFonts w:hint="eastAsia"/>
          <w:lang w:val="en-US" w:eastAsia="zh"/>
        </w:rPr>
      </w:pPr>
    </w:p>
    <w:p w14:paraId="0125FF73">
      <w:pPr>
        <w:spacing w:line="360" w:lineRule="auto"/>
        <w:rPr>
          <w:rFonts w:hint="eastAsia" w:eastAsia="Arial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①生产商从项目负责人处获取图片数据，该图片数据为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无人艇通过其搭载的传感器和摄像头收集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图片数据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。</w:t>
      </w:r>
    </w:p>
    <w:p w14:paraId="65AA2F10">
      <w:pPr>
        <w:spacing w:line="360" w:lineRule="auto"/>
        <w:rPr>
          <w:rFonts w:hint="eastAsia" w:eastAsia="Arial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②数据预处理和封装：对图片数据格式进行统一，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包括调整大小、归一化、去噪等操作，以便于模型训练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，</w:t>
      </w:r>
      <w:r>
        <w:rPr>
          <w:rFonts w:ascii="Noto Sans" w:hAnsi="Noto Sans" w:eastAsia="Noto Sans" w:cs="Noto Sans"/>
          <w:i w:val="0"/>
          <w:iCs w:val="0"/>
          <w:caps w:val="0"/>
          <w:color w:val="1A2029"/>
          <w:spacing w:val="0"/>
          <w:sz w:val="21"/>
          <w:szCs w:val="21"/>
          <w:shd w:val="clear" w:fill="FFFFFF"/>
        </w:rPr>
        <w:t>为模型训练提供可靠的数据基础。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将预处理后的图片数据封装成数据集，包括训练集、验证集和测试集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。</w:t>
      </w:r>
    </w:p>
    <w:p w14:paraId="7B6FA3E0">
      <w:pPr>
        <w:spacing w:line="360" w:lineRule="auto"/>
        <w:rPr>
          <w:rFonts w:hint="eastAsia" w:eastAsia="Arial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③生产商将封装好的数据集放入旧模型里进行预测识别，根据其验证结果反馈出模型的缺陷，评估其性能。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根据旧模型的验证结果，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基于深度学习的卷积神经网络对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模型进行参数调优或算法优化，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如进行正则化、数据增强等方法，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以提高模型性能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</w:rPr>
        <w:t>。</w:t>
      </w:r>
    </w:p>
    <w:p w14:paraId="256D1CBE">
      <w:pPr>
        <w:spacing w:line="360" w:lineRule="auto"/>
        <w:rPr>
          <w:rFonts w:hint="eastAsia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④根据数据集对新模型进行再训练，生产商分析模型优化结果并对模型进行保存。</w:t>
      </w:r>
    </w:p>
    <w:p w14:paraId="57DA3D8B">
      <w:pPr>
        <w:spacing w:line="360" w:lineRule="auto"/>
        <w:rPr>
          <w:rFonts w:hint="eastAsia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⑤生产商发布新模型到云平台。</w:t>
      </w:r>
    </w:p>
    <w:p w14:paraId="53E79CFF">
      <w:pPr>
        <w:spacing w:line="360" w:lineRule="auto"/>
        <w:rPr>
          <w:rFonts w:hint="eastAsia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⑥app登录，无人艇联网启动时，无人艇会自动执行更新脚本，去最新模型发布云平台寻找最新模型，如果有新版本模型则拉去更新，新模型从云平台更新部署到无人艇上，并删除旧模型。</w:t>
      </w:r>
    </w:p>
    <w:p w14:paraId="343E8AAC">
      <w:pPr>
        <w:spacing w:line="360" w:lineRule="auto"/>
        <w:rPr>
          <w:rFonts w:hint="eastAsia"/>
          <w:sz w:val="21"/>
          <w:szCs w:val="21"/>
          <w:lang w:val="en-US" w:eastAsia="zh"/>
        </w:rPr>
      </w:pPr>
      <w:r>
        <w:rPr>
          <w:rFonts w:hint="eastAsia"/>
          <w:sz w:val="21"/>
          <w:szCs w:val="21"/>
          <w:lang w:val="en-US" w:eastAsia="zh"/>
        </w:rPr>
        <w:t>⑦新模型部署到无人艇，无人艇航行时测试新模型，并反馈结果给云平台。</w:t>
      </w:r>
    </w:p>
    <w:p w14:paraId="3EBFAEE8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</w:rPr>
        <w:t>定点智能航行功能</w:t>
      </w:r>
    </w:p>
    <w:p w14:paraId="1DA641C7"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3040" cy="7498715"/>
            <wp:effectExtent l="0" t="0" r="381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BCA8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飞手使用APP设定任务点，通过手柄发送给PX4。</w:t>
      </w:r>
    </w:p>
    <w:p w14:paraId="618F4332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机载电脑调用PX4的串口API获取当前无人艇的GPS坐标，速度等行驶参数。</w:t>
      </w:r>
    </w:p>
    <w:p w14:paraId="2746AF46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机载电脑在任务期间会通过4G模块发送实时画面给操手</w:t>
      </w:r>
    </w:p>
    <w:p w14:paraId="4FBF79D6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机载电脑在任务期间会实时传输当前运行参数给操手</w:t>
      </w:r>
    </w:p>
    <w:p w14:paraId="202BA461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机载电脑在向云端上传数据前，需要发送自身机器码验证身份。</w:t>
      </w:r>
    </w:p>
    <w:p w14:paraId="138DEA76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云端验证成功后自动发送验证成功码</w:t>
      </w:r>
    </w:p>
    <w:p w14:paraId="6395B52C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机载电脑上传航行参数给云端</w:t>
      </w:r>
    </w:p>
    <w:p w14:paraId="41224732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机载电脑在任务期间会实时进行障碍识别</w:t>
      </w:r>
    </w:p>
    <w:p w14:paraId="2200747E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如果机载电脑发现到障碍，将会根据障碍大小计算避障方位角。</w:t>
      </w:r>
    </w:p>
    <w:p w14:paraId="02B954C4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计算完成避障方位角后，机载电脑将再根据目标点计算方位角，向目标点进行行驶。</w:t>
      </w:r>
    </w:p>
    <w:p w14:paraId="5C6BFC94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向PX4发送新的行驶转向数据。</w:t>
      </w:r>
    </w:p>
    <w:p w14:paraId="6D5C30D2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达到目的地后机载电脑将再选取任务进行行驶，直至完成所有任务。</w:t>
      </w:r>
    </w:p>
    <w:p w14:paraId="66078674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完成所有任务后，向飞手发送是否返航的消息。</w:t>
      </w:r>
    </w:p>
    <w:p w14:paraId="50C790A1"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</w:rPr>
        <w:t>飞手在APP上确定返航，无人艇则执行返航任务</w:t>
      </w:r>
    </w:p>
    <w:p w14:paraId="4F3D7E7C"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</w:rPr>
        <w:t>手动航行功能</w:t>
      </w:r>
    </w:p>
    <w:p w14:paraId="618C4A1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1135" cy="856996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8C4A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①飞手通过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发送指令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前进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左转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右转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后退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悬停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检测水质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):</w:t>
      </w:r>
    </w:p>
    <w:p w14:paraId="3CE25844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向手柄发送一个特定的指令，指令可以是前进、左转、右转、后退、悬停或检测水质。</w:t>
      </w:r>
    </w:p>
    <w:p w14:paraId="62BDFE42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②手柄确认接收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0F12C566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手柄通过蓝牙协议接收到来自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的指令，并向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发送确认接收的响应。</w:t>
      </w:r>
    </w:p>
    <w:p w14:paraId="4888DB1E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③数据传输与预处理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78B1F46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传输数据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向手柄发送详细的指令数据。</w:t>
      </w:r>
    </w:p>
    <w:p w14:paraId="22AA2E1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手柄确认接收数据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手柄接收到数据，并向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发送确认接收的数据响应。</w:t>
      </w:r>
    </w:p>
    <w:p w14:paraId="2335031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手柄预处理数据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手柄对接收到的数据进行预处理，以确保数据的有效性和完整性。</w:t>
      </w:r>
    </w:p>
    <w:p w14:paraId="67AC284A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数据有效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如果数据有效，手柄通知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数据有效，准备发送给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25F920D4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数据无效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如果数据无效，手柄通知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数据无效，并请求重新发送数据。</w:t>
      </w:r>
    </w:p>
    <w:p w14:paraId="44CF50A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④手柄发送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Mavlink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指令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4DC668D3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手柄通过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Mavlink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协议向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发送预处理过的指令。</w:t>
      </w:r>
    </w:p>
    <w:p w14:paraId="6CFBC272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确认接收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41E2326F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接收到来自手柄的指令，并向手柄发送确认接收的响应。</w:t>
      </w:r>
    </w:p>
    <w:p w14:paraId="6D38935D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⑥执行指令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1D7B290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指令为前进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17FEBF56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调整前方螺旋桨的转速以加速前进。</w:t>
      </w:r>
    </w:p>
    <w:p w14:paraId="22B852B7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指令为左转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09B8F22C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减速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左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侧螺旋桨并加速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右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侧螺旋桨，使无人艇左转。</w:t>
      </w:r>
    </w:p>
    <w:p w14:paraId="4EE868AF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指令为右转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1EAC7AF6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减速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右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侧螺旋桨并加速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左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侧螺旋桨，使无人艇右转。</w:t>
      </w:r>
    </w:p>
    <w:p w14:paraId="4416C98E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指令为后退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2384835A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调整螺旋桨的转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</w:rPr>
        <w:t>向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以使无人艇倒退。</w:t>
      </w:r>
    </w:p>
    <w:p w14:paraId="00EB6022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指令为悬停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4DF49AE5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根据水流流向和流速调整螺旋桨转向和转速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22867848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动态调整螺旋桨的转向和转速，以应对水流流向和流速，保持悬停。</w:t>
      </w:r>
    </w:p>
    <w:p w14:paraId="1B0A4225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停止螺旋桨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2B6143D0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停止所有螺旋桨，使无人艇悬停在原地。</w:t>
      </w:r>
    </w:p>
    <w:p w14:paraId="04D2CBF3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指令为检测水质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27954C11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启动水质检测模块进行水质检测，并返回水质信息。</w:t>
      </w:r>
    </w:p>
    <w:p w14:paraId="050794B3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⑦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指令执行完毕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33ECFFAA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完成指令执行后，向手柄发送指令执行完毕的通知。</w:t>
      </w:r>
    </w:p>
    <w:p w14:paraId="51386EC4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⑧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手柄返回结果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41D924DB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手柄接收到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的通知后，向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报告指令执行完毕，并返回相关的结果。</w:t>
      </w:r>
    </w:p>
    <w:p w14:paraId="4298BA36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⑨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数据无效处理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 w14:paraId="765078A1"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如果在预处理过程中数据被认为是无效的，手柄会通知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指令执行失败，并请求重新发送有效数据。</w:t>
      </w:r>
    </w:p>
    <w:p w14:paraId="6B5C084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 w14:paraId="6B87ACF1"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bookmarkStart w:id="16" w:name="_Toc23681"/>
      <w:r>
        <w:rPr>
          <w:rFonts w:hint="eastAsia" w:cs="宋体"/>
          <w:lang w:eastAsia="zh"/>
        </w:rPr>
        <w:t>五、</w:t>
      </w:r>
      <w:r>
        <w:rPr>
          <w:rFonts w:hint="eastAsia" w:ascii="Times New Roman" w:hAnsi="Times New Roman" w:eastAsia="宋体" w:cs="宋体"/>
          <w:lang w:eastAsia="zh-CN"/>
        </w:rPr>
        <w:t>重要接口设计</w:t>
      </w:r>
      <w:bookmarkEnd w:id="16"/>
    </w:p>
    <w:p w14:paraId="138F662E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5.1 app与平台</w:t>
      </w:r>
    </w:p>
    <w:p w14:paraId="4FCCFEE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登录接口</w:t>
      </w:r>
    </w:p>
    <w:p w14:paraId="0D5B821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7010"/>
      </w:tblGrid>
      <w:tr w14:paraId="65B48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rHeight w:val="320" w:hRule="atLeast"/>
        </w:trPr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DF606C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1ADA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</w:t>
            </w:r>
          </w:p>
        </w:tc>
      </w:tr>
      <w:tr w14:paraId="2E87A5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16EF3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E70F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登录的请求</w:t>
            </w:r>
          </w:p>
        </w:tc>
      </w:tr>
      <w:tr w14:paraId="2F47C4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C8832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EB272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userLogin</w:t>
            </w:r>
          </w:p>
        </w:tc>
      </w:tr>
      <w:tr w14:paraId="490988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6ACA2E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56666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06EDE6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79F63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632F9E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userAcc 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账号</w:t>
            </w:r>
          </w:p>
          <w:p w14:paraId="085D6C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userPwd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密码</w:t>
            </w:r>
          </w:p>
        </w:tc>
      </w:tr>
      <w:tr w14:paraId="47144D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E3754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92CA6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B8D4E2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3C763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424FC57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map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:map&lt;String,Object&gt;{{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token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,JWT},{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userName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}}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0A874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8044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FC1C5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2E9FC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 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登录成功</w:t>
            </w:r>
          </w:p>
          <w:p w14:paraId="297D44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登录失败</w:t>
            </w:r>
          </w:p>
        </w:tc>
      </w:tr>
      <w:tr w14:paraId="5D9D6C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96FBD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E2A9D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398F786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59A8705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73F4F80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28AF61D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0612BDF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69C4F30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168CC66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注册接口</w:t>
      </w:r>
    </w:p>
    <w:p w14:paraId="237FB92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3"/>
        <w:gridCol w:w="7026"/>
      </w:tblGrid>
      <w:tr w14:paraId="5C0BB5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9F4A0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65A8A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注册</w:t>
            </w:r>
          </w:p>
        </w:tc>
      </w:tr>
      <w:tr w14:paraId="46C853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48F916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2F76C4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注册的请求</w:t>
            </w:r>
          </w:p>
        </w:tc>
      </w:tr>
      <w:tr w14:paraId="55D939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B74DCC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4751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userSignup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ab/>
            </w:r>
          </w:p>
        </w:tc>
      </w:tr>
      <w:tr w14:paraId="31C4F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09A39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FA7E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6C1155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C529CC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E061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userAcc 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账号</w:t>
            </w:r>
          </w:p>
          <w:p w14:paraId="0B1450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userPwd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密码</w:t>
            </w:r>
          </w:p>
        </w:tc>
      </w:tr>
      <w:tr w14:paraId="478DF6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71A5B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2098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5D920EC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48BDA57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注册成功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1A74D03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map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:map&lt;String,Object&gt;{{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token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,JWT},{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userName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}}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5AF467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834CF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D98B80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6B52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 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注册成功</w:t>
            </w:r>
          </w:p>
          <w:p w14:paraId="0882451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402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用户已注册</w:t>
            </w:r>
          </w:p>
          <w:p w14:paraId="141224F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403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请检查密码</w:t>
            </w:r>
          </w:p>
        </w:tc>
      </w:tr>
      <w:tr w14:paraId="10D50A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B15DE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2FE2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1B03B532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p w14:paraId="01598203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水质数据下载接口</w:t>
      </w:r>
    </w:p>
    <w:p w14:paraId="74A6AD93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9"/>
        <w:gridCol w:w="6991"/>
      </w:tblGrid>
      <w:tr w14:paraId="41833C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66D0F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B4AFD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下载检测记录</w:t>
            </w:r>
          </w:p>
        </w:tc>
      </w:tr>
      <w:tr w14:paraId="674C8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8E315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E52E8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下载水质检测的所有数据，以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excel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方式下载</w:t>
            </w:r>
          </w:p>
        </w:tc>
      </w:tr>
      <w:tr w14:paraId="0362FF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E3EC5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73FA7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downloadData</w:t>
            </w:r>
          </w:p>
        </w:tc>
      </w:tr>
      <w:tr w14:paraId="2B2567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53105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B0524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GET</w:t>
            </w:r>
          </w:p>
        </w:tc>
      </w:tr>
      <w:tr w14:paraId="1C8F00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D5C50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9D41C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userRole</w:t>
            </w:r>
          </w:p>
        </w:tc>
      </w:tr>
      <w:tr w14:paraId="48A373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C9C774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A49A3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064CD1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7D6F2C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下载成功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430659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excel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: {}</w:t>
            </w:r>
          </w:p>
          <w:p w14:paraId="285845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4ACBC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62C92C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9E763C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5BA8B8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403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用户状态异常</w:t>
            </w:r>
          </w:p>
          <w:p w14:paraId="349F3FD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07ADCC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2C362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3CB49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25B5E610">
      <w:pPr>
        <w:rPr>
          <w:rFonts w:hint="eastAsia" w:ascii="宋体" w:hAnsi="宋体" w:eastAsia="宋体" w:cs="宋体"/>
          <w:lang w:val="en-US" w:eastAsia="zh"/>
        </w:rPr>
      </w:pPr>
    </w:p>
    <w:p w14:paraId="47A001F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</w:rPr>
        <w:t>实时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视频信息接口</w:t>
      </w:r>
    </w:p>
    <w:p w14:paraId="581714D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7157"/>
      </w:tblGrid>
      <w:tr w14:paraId="66DD5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45FB3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38BEE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获取视频信息</w:t>
            </w:r>
          </w:p>
        </w:tc>
      </w:tr>
      <w:tr w14:paraId="266742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95147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487C3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获取视频的详细信息</w:t>
            </w:r>
          </w:p>
        </w:tc>
      </w:tr>
      <w:tr w14:paraId="173E30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E8AB04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C686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Videos_Get</w:t>
            </w:r>
          </w:p>
        </w:tc>
      </w:tr>
      <w:tr w14:paraId="4B4B94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2E1B69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BD40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6621A0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196D5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01F4D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Video_id            #视频唯一标识符</w:t>
            </w:r>
          </w:p>
        </w:tc>
      </w:tr>
      <w:tr w14:paraId="168C88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E22AB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A57F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2243C48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“state”: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，</w:t>
            </w:r>
          </w:p>
          <w:p w14:paraId="141BF8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“video_id”:,</w:t>
            </w:r>
          </w:p>
          <w:p w14:paraId="724106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“mission_id”,</w:t>
            </w:r>
          </w:p>
          <w:p w14:paraId="05954E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“timestamp”:,</w:t>
            </w:r>
          </w:p>
          <w:p w14:paraId="5042C5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“file_path”:,</w:t>
            </w:r>
          </w:p>
          <w:p w14:paraId="25F876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“file_size”:,</w:t>
            </w:r>
          </w:p>
          <w:p w14:paraId="4B357B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“duration”:,</w:t>
            </w:r>
          </w:p>
          <w:p w14:paraId="5B7E64E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“resolution”:,</w:t>
            </w:r>
          </w:p>
          <w:p w14:paraId="024659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“upload_status”:</w:t>
            </w:r>
          </w:p>
          <w:p w14:paraId="2E1224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</w:p>
          <w:p w14:paraId="3F3602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8E74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D494E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CB8D9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请求成功</w:t>
            </w:r>
          </w:p>
          <w:p w14:paraId="13F2E01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：未找到对应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视频</w:t>
            </w:r>
          </w:p>
        </w:tc>
      </w:tr>
      <w:tr w14:paraId="2C813D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25C92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DC3A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获取视频的详细信息</w:t>
            </w:r>
          </w:p>
        </w:tc>
      </w:tr>
    </w:tbl>
    <w:p w14:paraId="3B0667E6">
      <w:pPr>
        <w:rPr>
          <w:rFonts w:hint="eastAsia" w:ascii="宋体" w:hAnsi="宋体" w:eastAsia="宋体" w:cs="宋体"/>
          <w:lang w:val="en-US" w:eastAsia="zh"/>
        </w:rPr>
      </w:pPr>
    </w:p>
    <w:p w14:paraId="23E147A3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水质数据展示接口</w:t>
      </w:r>
    </w:p>
    <w:p w14:paraId="347A6691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4"/>
        <w:gridCol w:w="6975"/>
      </w:tblGrid>
      <w:tr w14:paraId="2C9269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55A9C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E174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检测记录</w:t>
            </w:r>
          </w:p>
        </w:tc>
      </w:tr>
      <w:tr w14:paraId="00B9A0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59127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9F31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展示水质检测的所有数据</w:t>
            </w:r>
          </w:p>
        </w:tc>
      </w:tr>
      <w:tr w14:paraId="7A09C2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F04A7A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F1DE5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showData</w:t>
            </w:r>
          </w:p>
        </w:tc>
      </w:tr>
      <w:tr w14:paraId="2D5EC8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0CEE2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A140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GET</w:t>
            </w:r>
          </w:p>
        </w:tc>
      </w:tr>
      <w:tr w14:paraId="30ADE5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E1C31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4FB83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无</w:t>
            </w:r>
          </w:p>
        </w:tc>
      </w:tr>
      <w:tr w14:paraId="219266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373BBB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F81B4E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29519A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291D86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展示数据获取成功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500CAF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obj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: {}</w:t>
            </w:r>
          </w:p>
          <w:p w14:paraId="60A839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A1C4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AE52A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FAAA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2D891A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637371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1B8CCD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EF6AF4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11EF97CF">
      <w:pPr>
        <w:rPr>
          <w:rFonts w:hint="eastAsia" w:ascii="宋体" w:hAnsi="宋体" w:eastAsia="宋体" w:cs="宋体"/>
          <w:lang w:val="en-US" w:eastAsia="zh"/>
        </w:rPr>
      </w:pPr>
    </w:p>
    <w:p w14:paraId="7579216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添加任务接口</w:t>
      </w:r>
    </w:p>
    <w:p w14:paraId="05B3121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0BA141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C6CFF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8EE74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</w:t>
            </w:r>
          </w:p>
        </w:tc>
      </w:tr>
      <w:tr w14:paraId="1ADDB6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4331E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E247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  <w:tr w14:paraId="57047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2B3420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8A8B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Add_task</w:t>
            </w:r>
          </w:p>
        </w:tc>
      </w:tr>
      <w:tr w14:paraId="6B19C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35A04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3E7DE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68BDF2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6CFD80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25AA4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F0748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476722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53F1A0A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0B6F90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476737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42BB71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6F4DFF7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45D50C3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648CF3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</w:p>
          <w:p w14:paraId="5869B8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574A09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2A3EB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4E38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22C2C3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“state'”,</w:t>
            </w:r>
          </w:p>
          <w:p w14:paraId="531F12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38792F3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14A3E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EA5EE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71588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添加成功</w:t>
            </w:r>
          </w:p>
          <w:p w14:paraId="25F356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321E8E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2117FA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D2AA9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22A2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</w:tbl>
    <w:p w14:paraId="73990E8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196CDC1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更新任务接口</w:t>
      </w:r>
    </w:p>
    <w:p w14:paraId="5DAD5A6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7177D4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9E3385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4665E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更新任务</w:t>
            </w:r>
          </w:p>
        </w:tc>
      </w:tr>
      <w:tr w14:paraId="021FBD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DFA6D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2C981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  <w:tr w14:paraId="68E497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92C5F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41C3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update_task</w:t>
            </w:r>
          </w:p>
        </w:tc>
      </w:tr>
      <w:tr w14:paraId="6C54D1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8FB07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FE58AF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8A9F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368D9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09EB4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5CD16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3F20AD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4B828F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1ECDF20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75B9B93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550695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20B2E9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298AC53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5A8209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  <w:p w14:paraId="7D33C0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0166CC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F59BFA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24866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4094851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1F2DD2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7C807B2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F6F40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4F5EAD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CCE1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更新成功</w:t>
            </w:r>
          </w:p>
          <w:p w14:paraId="65F4C1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395F49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098EFD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89AD6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0686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</w:tbl>
    <w:p w14:paraId="068E235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0DF7B01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删除任务接口</w:t>
      </w:r>
    </w:p>
    <w:p w14:paraId="7486D1D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4C0AE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FDBEF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F1D0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删除任务</w:t>
            </w:r>
          </w:p>
        </w:tc>
      </w:tr>
      <w:tr w14:paraId="78DEA8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40236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54380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  <w:tr w14:paraId="27F88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12255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60AB8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Delete_task</w:t>
            </w:r>
          </w:p>
        </w:tc>
      </w:tr>
      <w:tr w14:paraId="5C15DB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02542D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BF43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11EF3E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240C5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0E5E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Mission_id   #任务标识符</w:t>
            </w:r>
          </w:p>
        </w:tc>
      </w:tr>
      <w:tr w14:paraId="4AB8BA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EF33E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3980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484564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386A76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0817EBE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F940C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096F0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B454E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删除成功</w:t>
            </w:r>
          </w:p>
          <w:p w14:paraId="355BCA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15F022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7B1E7E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E6C3BF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E4AD8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</w:tbl>
    <w:p w14:paraId="0E9EB5CC">
      <w:pPr>
        <w:rPr>
          <w:rFonts w:hint="eastAsia" w:ascii="宋体" w:hAnsi="宋体" w:eastAsia="宋体" w:cs="宋体"/>
          <w:lang w:val="en-US" w:eastAsia="zh"/>
        </w:rPr>
      </w:pPr>
    </w:p>
    <w:p w14:paraId="5CD3D9F0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5.2 app与手柄</w:t>
      </w:r>
    </w:p>
    <w:p w14:paraId="0704DC8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添加任务接口</w:t>
      </w:r>
    </w:p>
    <w:p w14:paraId="19292AC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27F03B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C749E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3C4D18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</w:t>
            </w:r>
          </w:p>
        </w:tc>
      </w:tr>
      <w:tr w14:paraId="52048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8D2BA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5DB66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  <w:tr w14:paraId="26775D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06F5E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8A677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Add_task</w:t>
            </w:r>
          </w:p>
        </w:tc>
      </w:tr>
      <w:tr w14:paraId="3D5A9A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1B7C2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DB25C7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14C362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14248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7EA581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5D9530A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381AA69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2676E3A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43F37C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64544DE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495505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13281F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2261747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5D9CCB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</w:p>
          <w:p w14:paraId="6896B7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F9379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9C211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A9C0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04DC6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“state'”,</w:t>
            </w:r>
          </w:p>
          <w:p w14:paraId="3909DF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37E30F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85C95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67F9C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73CF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添加成功</w:t>
            </w:r>
          </w:p>
          <w:p w14:paraId="58EF8E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383F89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7477E8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5BCA1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AC2E1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</w:tbl>
    <w:p w14:paraId="46CDD40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4137839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更新任务接口</w:t>
      </w:r>
    </w:p>
    <w:p w14:paraId="47C5FA2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285C71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99FC54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D33BD6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更新任务</w:t>
            </w:r>
          </w:p>
        </w:tc>
      </w:tr>
      <w:tr w14:paraId="390B71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0A88D0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FAD53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  <w:tr w14:paraId="498207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7C445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BBBAA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update_task</w:t>
            </w:r>
          </w:p>
        </w:tc>
      </w:tr>
      <w:tr w14:paraId="07766B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D6058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A1150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3763F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56921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40A21D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45F54C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2D5F6B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513ECE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6B5172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1B2976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13D788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68FB99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3B9DA2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324F9FB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  <w:p w14:paraId="4478EA7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5DF5E6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C21E2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194EEB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7F88A9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5324DC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23995F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33A64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16C529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A9BB1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更新成功</w:t>
            </w:r>
          </w:p>
          <w:p w14:paraId="1CAB6F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5CE44AE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69C8F1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3CE0A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736F4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</w:tbl>
    <w:p w14:paraId="301CA20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26A9D2A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删除任务接口</w:t>
      </w:r>
    </w:p>
    <w:p w14:paraId="3BF707B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6DA7F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A2041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23DD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删除任务</w:t>
            </w:r>
          </w:p>
        </w:tc>
      </w:tr>
      <w:tr w14:paraId="4C17D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EEED8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6044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  <w:tr w14:paraId="6B9169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45D041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BC8F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Delete_task</w:t>
            </w:r>
          </w:p>
        </w:tc>
      </w:tr>
      <w:tr w14:paraId="1F2A6A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0C959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FD99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01706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0BCD1D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6523B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Mission_id   #任务标识符</w:t>
            </w:r>
          </w:p>
        </w:tc>
      </w:tr>
      <w:tr w14:paraId="0C0A6E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7E811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F39F3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155F63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1FB45B1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3431477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74AB4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563770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E216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删除成功</w:t>
            </w:r>
          </w:p>
          <w:p w14:paraId="25EAF81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32A367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4B2D10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EC43A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091C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</w:tbl>
    <w:p w14:paraId="3C6806A8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3B032DE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添加航行数据接口</w:t>
      </w:r>
    </w:p>
    <w:p w14:paraId="08EE920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6B716D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01094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DB9D19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添加航行数据</w:t>
            </w:r>
          </w:p>
        </w:tc>
      </w:tr>
      <w:tr w14:paraId="01FBCF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CE284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9B12D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添加新的航行数据记录</w:t>
            </w:r>
          </w:p>
        </w:tc>
      </w:tr>
      <w:tr w14:paraId="1A5AD4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271A0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6BBD4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navigation</w:t>
            </w:r>
          </w:p>
        </w:tc>
      </w:tr>
      <w:tr w14:paraId="01605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C9363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13381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4B63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F14CF9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23E90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46E28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189503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2134A2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5767BA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549FCF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4261541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23B5CD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4265C2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34CCEF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39F6C0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1095D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DF88E6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9D8A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B85BA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35D68B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4F7CDF9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010900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88055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7A916A4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77405EB7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C71119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添加成功</w:t>
                  </w:r>
                </w:p>
              </w:tc>
            </w:tr>
            <w:tr w14:paraId="0BB7E00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C1FCBA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64BA4E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27788BE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7E17A76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C867D4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22D3521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</w:p>
        </w:tc>
      </w:tr>
      <w:tr w14:paraId="65BC72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4721F2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9896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此接口用于添加新的航行数据记录，包括数据记录时间，经纬度，速度、电量，航行状态，航向等信息</w:t>
            </w:r>
          </w:p>
        </w:tc>
      </w:tr>
    </w:tbl>
    <w:p w14:paraId="2BA496A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7CD58FD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获取航行数据接口</w:t>
      </w:r>
    </w:p>
    <w:p w14:paraId="7311E7A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557313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730D9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94A13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获取航行数据</w:t>
            </w:r>
          </w:p>
        </w:tc>
      </w:tr>
      <w:tr w14:paraId="7C63BF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536C63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9D4E2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检索特定的航行数据记录</w:t>
            </w:r>
          </w:p>
        </w:tc>
      </w:tr>
      <w:tr w14:paraId="57DAA9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7AFC3E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6551C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Get_navigation</w:t>
            </w:r>
          </w:p>
        </w:tc>
      </w:tr>
      <w:tr w14:paraId="44B3D0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F7712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3D58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9CD32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705F7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F423E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</w:tc>
      </w:tr>
      <w:tr w14:paraId="2AEF2D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1C359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64CA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B3C98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71BFC7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航行数据获取成功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”,</w:t>
            </w:r>
          </w:p>
          <w:p w14:paraId="2503D03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“Navigation_id”:,</w:t>
            </w:r>
          </w:p>
          <w:p w14:paraId="0E3D0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“mission_id”:,</w:t>
            </w:r>
          </w:p>
          <w:p w14:paraId="255E2A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“timestamp”:,</w:t>
            </w:r>
          </w:p>
          <w:p w14:paraId="16A41D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“latitude”:,</w:t>
            </w:r>
          </w:p>
          <w:p w14:paraId="649BBCA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“longitude”:,</w:t>
            </w:r>
          </w:p>
          <w:p w14:paraId="5A198C3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“speed”:,</w:t>
            </w:r>
          </w:p>
          <w:p w14:paraId="1B8DAE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“course”:,</w:t>
            </w:r>
          </w:p>
          <w:p w14:paraId="7295CA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“status”:,</w:t>
            </w:r>
          </w:p>
          <w:p w14:paraId="006C06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“battery_level”:</w:t>
            </w:r>
          </w:p>
          <w:p w14:paraId="7AB6951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6ACED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5C8F3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471F5AD1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1C4359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7CDDF66A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获取成功</w:t>
                  </w:r>
                </w:p>
              </w:tc>
            </w:tr>
            <w:tr w14:paraId="7566438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41D417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AB2AE7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1FAFED0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825DB79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55A57A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1127CDD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4F500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928B98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14BF1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此接口用于获取航行数据记录，包括数据记录时间，经纬度，速度、电量，航行状态，航向等信息</w:t>
            </w:r>
          </w:p>
        </w:tc>
      </w:tr>
    </w:tbl>
    <w:p w14:paraId="75C4880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6A4BD13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更新航行数据接口</w:t>
      </w:r>
    </w:p>
    <w:p w14:paraId="758CDAE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 w14:paraId="5809CF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921F2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A16A2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更新航行数据</w:t>
            </w:r>
          </w:p>
        </w:tc>
      </w:tr>
      <w:tr w14:paraId="110D1F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2B9746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7B1D9E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更新现有的航行数据记录</w:t>
            </w:r>
          </w:p>
        </w:tc>
      </w:tr>
      <w:tr w14:paraId="72381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BE505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630BE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Update_navigation</w:t>
            </w:r>
          </w:p>
        </w:tc>
      </w:tr>
      <w:tr w14:paraId="636F61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75783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CE553E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1315F5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A0F75D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5500A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5D909E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4DC60E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49F4123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78DB192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6C9FE1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0EC431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7516FA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527B1A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52283FC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142F980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5E2D3F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E4D21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8C66B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7A48FA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4A5D346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</w:rPr>
              <w:t>“message”："更新成功"</w:t>
            </w:r>
          </w:p>
          <w:p w14:paraId="279B70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658D6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2FCFC9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535E710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EFB54A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21C11A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更新成功</w:t>
                  </w:r>
                </w:p>
              </w:tc>
            </w:tr>
            <w:tr w14:paraId="15FF2EC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45EAA06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583FFEB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41833AD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7D74AD27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EF4525E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2E2DFA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7E2E9A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F2C9A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3CCD1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此接口用于更新航行数据记录，包括数据记录时间，经纬度，速度、电量，航行状态，航向等信息</w:t>
            </w:r>
          </w:p>
        </w:tc>
      </w:tr>
    </w:tbl>
    <w:p w14:paraId="50DB9A9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576543A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删除航行数据接口</w:t>
      </w:r>
    </w:p>
    <w:p w14:paraId="037FA9C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47769C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B8FB5F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08DB5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删除航行数据</w:t>
            </w:r>
          </w:p>
        </w:tc>
      </w:tr>
      <w:tr w14:paraId="5708F5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1CA92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DB361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删除特定的航行数据记录</w:t>
            </w:r>
          </w:p>
        </w:tc>
      </w:tr>
      <w:tr w14:paraId="259786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DBC00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E7E1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Delete_navigation</w:t>
            </w:r>
          </w:p>
        </w:tc>
      </w:tr>
      <w:tr w14:paraId="771F47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4EFB33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E8B9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511EA2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7ED23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ABC2D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</w:tc>
      </w:tr>
      <w:tr w14:paraId="503608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2A0B93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8420F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CCA85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1870E7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”,</w:t>
            </w:r>
          </w:p>
          <w:p w14:paraId="59D4F41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59E39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4AAD1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4E5ACF1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7C84BBB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2EAAB1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删除成功</w:t>
                  </w:r>
                </w:p>
              </w:tc>
            </w:tr>
            <w:tr w14:paraId="64A8485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00B7FB2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739ECEF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3C283AD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5D07D6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0B8AEF9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43E64D5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6BB17B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0954BB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3C6D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此接口用于删除航行数据记录，包括数据记录时间，经纬度，速度、电量，航行状态，航向等信息</w:t>
            </w:r>
          </w:p>
        </w:tc>
      </w:tr>
    </w:tbl>
    <w:p w14:paraId="5DC14BA8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5B8A5245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5.3 手柄与px4</w:t>
      </w:r>
    </w:p>
    <w:p w14:paraId="05306FE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添加任务接口</w:t>
      </w:r>
    </w:p>
    <w:p w14:paraId="6E00E3B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5B4185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D7D26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3CF58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</w:t>
            </w:r>
          </w:p>
        </w:tc>
      </w:tr>
      <w:tr w14:paraId="574102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ED22A0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887E2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  <w:tr w14:paraId="732CF1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ED5F1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C87B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Add_task</w:t>
            </w:r>
          </w:p>
        </w:tc>
      </w:tr>
      <w:tr w14:paraId="45D8A7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89B503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1164D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388398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39DF7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F61FD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532D0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44271F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4FD869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769A775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0D9B6B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2F80F91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7E7B1D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0CEAEE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39793E5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</w:p>
          <w:p w14:paraId="70519C0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387F7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4A595D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9852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10DC56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“state'”,</w:t>
            </w:r>
          </w:p>
          <w:p w14:paraId="6BFB79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081072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195439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A1A46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86947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添加成功</w:t>
            </w:r>
          </w:p>
          <w:p w14:paraId="275A62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210814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3ABF2C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8D41A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8D3BC9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用于添加新的任务到任务列表</w:t>
            </w:r>
          </w:p>
        </w:tc>
      </w:tr>
    </w:tbl>
    <w:p w14:paraId="5A116C7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6C5608F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更新任务接口</w:t>
      </w:r>
    </w:p>
    <w:p w14:paraId="5EDE779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098B59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83B82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C7EB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更新任务</w:t>
            </w:r>
          </w:p>
        </w:tc>
      </w:tr>
      <w:tr w14:paraId="33341A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81C63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4A4CE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  <w:tr w14:paraId="288FAA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E64CD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15225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update_task</w:t>
            </w:r>
          </w:p>
        </w:tc>
      </w:tr>
      <w:tr w14:paraId="1114F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389F8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682F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2B35BF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80754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459BD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330730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Mission_id   #任务标识符</w:t>
            </w:r>
          </w:p>
          <w:p w14:paraId="2214511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User_id      #用户标识符</w:t>
            </w:r>
          </w:p>
          <w:p w14:paraId="6D0B4D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Mission_name  #任务名称</w:t>
            </w:r>
          </w:p>
          <w:p w14:paraId="1C299E8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Description   #任务描述</w:t>
            </w:r>
          </w:p>
          <w:p w14:paraId="10C597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Status        #任务状态</w:t>
            </w:r>
          </w:p>
          <w:p w14:paraId="6EE824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Priority     #任务优先级</w:t>
            </w:r>
          </w:p>
          <w:p w14:paraId="4CA5388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Created_at   #任务创建时间</w:t>
            </w:r>
          </w:p>
          <w:p w14:paraId="481784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 xml:space="preserve">  Due_date     #任务截止时间</w:t>
            </w:r>
          </w:p>
          <w:p w14:paraId="6A6C5C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  <w:p w14:paraId="18802B0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EF720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728180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05D1D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4C97DA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079C5F3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43D0EC7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24B2D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63B04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CAFFD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更新成功</w:t>
            </w:r>
          </w:p>
          <w:p w14:paraId="7A093D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1516DF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75D0EB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BD7950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FD89D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用于更新任务列表已有的任务</w:t>
            </w:r>
          </w:p>
        </w:tc>
      </w:tr>
    </w:tbl>
    <w:p w14:paraId="470B3FE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0D047D2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删除任务接口</w:t>
      </w:r>
    </w:p>
    <w:p w14:paraId="3BC4BC1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744CF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8A93B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3A61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删除任务</w:t>
            </w:r>
          </w:p>
        </w:tc>
      </w:tr>
      <w:tr w14:paraId="5CBE0B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2DBF8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DD9EF3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  <w:tr w14:paraId="3BA506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282557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23251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Delete_task</w:t>
            </w:r>
          </w:p>
        </w:tc>
      </w:tr>
      <w:tr w14:paraId="41570D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D76D47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6E05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77DC30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658AFF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3127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Mission_id   #任务标识符</w:t>
            </w:r>
          </w:p>
        </w:tc>
      </w:tr>
      <w:tr w14:paraId="350421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C31EC4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5703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7540F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“state'”,</w:t>
            </w:r>
          </w:p>
          <w:p w14:paraId="735C60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0DD2D1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0ED88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DF0748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E5149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删除成功</w:t>
            </w:r>
          </w:p>
          <w:p w14:paraId="4D01F4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：参数错误</w:t>
            </w:r>
          </w:p>
          <w:p w14:paraId="625B6E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：请求无效</w:t>
            </w:r>
          </w:p>
        </w:tc>
      </w:tr>
      <w:tr w14:paraId="14426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423F8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F1EAF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用于删除任务列表已有的任务</w:t>
            </w:r>
          </w:p>
        </w:tc>
      </w:tr>
    </w:tbl>
    <w:p w14:paraId="4C8A9E16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238FE61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添加航行数据接口</w:t>
      </w:r>
    </w:p>
    <w:p w14:paraId="2E4D6EC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034687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C3679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AAA7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添加航行数据</w:t>
            </w:r>
          </w:p>
        </w:tc>
      </w:tr>
      <w:tr w14:paraId="0700A3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75421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1E1B9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添加新的航行数据记录</w:t>
            </w:r>
          </w:p>
        </w:tc>
      </w:tr>
      <w:tr w14:paraId="085091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55760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CCFA7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navigation</w:t>
            </w:r>
          </w:p>
        </w:tc>
      </w:tr>
      <w:tr w14:paraId="5A06A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F2745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F07EE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25D31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0AD081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0240C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E9235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0E14B0E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016121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289D200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18F759D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5E004C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653B9F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6292313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5E26174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12E071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E0DEE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24BD8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ABFB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518827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6E7DD4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710086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08A2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B11C7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0CBDBDA2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4813463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D3D7D3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添加成功</w:t>
                  </w:r>
                </w:p>
              </w:tc>
            </w:tr>
            <w:tr w14:paraId="699A6F7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529E1F5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01C8308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5724014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FB83728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223129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27A980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</w:p>
        </w:tc>
      </w:tr>
      <w:tr w14:paraId="377408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F712D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FA79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此接口用于添加新的航行数据记录，包括数据记录时间，经纬度，速度、电量，航行状态，航向等信息</w:t>
            </w:r>
          </w:p>
        </w:tc>
      </w:tr>
    </w:tbl>
    <w:p w14:paraId="042A6A9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1444312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获取航行数据接口</w:t>
      </w:r>
    </w:p>
    <w:p w14:paraId="507AAE9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2985FF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AD35C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267EC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获取航行数据</w:t>
            </w:r>
          </w:p>
        </w:tc>
      </w:tr>
      <w:tr w14:paraId="36A3D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76810E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A37A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检索特定的航行数据记录</w:t>
            </w:r>
          </w:p>
        </w:tc>
      </w:tr>
      <w:tr w14:paraId="76300A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49E79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D5C28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Get_navigation</w:t>
            </w:r>
          </w:p>
        </w:tc>
      </w:tr>
      <w:tr w14:paraId="3116C8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C8B130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E8A9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783CA5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3DB63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AA066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</w:tc>
      </w:tr>
      <w:tr w14:paraId="2222D0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F885C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CF73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E604E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11FDD7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航行数据获取成功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”,</w:t>
            </w:r>
          </w:p>
          <w:p w14:paraId="191D16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“Navigation_id”:,</w:t>
            </w:r>
          </w:p>
          <w:p w14:paraId="567DB9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“mission_id”:,</w:t>
            </w:r>
          </w:p>
          <w:p w14:paraId="78F64D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“timestamp”:,</w:t>
            </w:r>
          </w:p>
          <w:p w14:paraId="31BA4C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“latitude”:,</w:t>
            </w:r>
          </w:p>
          <w:p w14:paraId="598F90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“longitude”:,</w:t>
            </w:r>
          </w:p>
          <w:p w14:paraId="7B8EA49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“speed”:,</w:t>
            </w:r>
          </w:p>
          <w:p w14:paraId="012A3F2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“course”:,</w:t>
            </w:r>
          </w:p>
          <w:p w14:paraId="129239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“status”:,</w:t>
            </w:r>
          </w:p>
          <w:p w14:paraId="4709E2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“battery_level”:</w:t>
            </w:r>
          </w:p>
          <w:p w14:paraId="4115D8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74DB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FF6CF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2773283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F7155FF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603E14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获取成功</w:t>
                  </w:r>
                </w:p>
              </w:tc>
            </w:tr>
            <w:tr w14:paraId="7BDDC23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68C9F1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CDCAAFF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10BD7126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D48BEB7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EC0484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477DBAE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33275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2AEF51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701FA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此接口用于获取航行数据记录，包括数据记录时间，经纬度，速度、电量，航行状态，航向等信息</w:t>
            </w:r>
          </w:p>
        </w:tc>
      </w:tr>
    </w:tbl>
    <w:p w14:paraId="420FBA0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7403CEA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更新航行数据接口</w:t>
      </w:r>
    </w:p>
    <w:p w14:paraId="6A13FBF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 w14:paraId="7DF5AD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3E155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E1728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更新航行数据</w:t>
            </w:r>
          </w:p>
        </w:tc>
      </w:tr>
      <w:tr w14:paraId="33C9CB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C050D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F44C9C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更新现有的航行数据记录</w:t>
            </w:r>
          </w:p>
        </w:tc>
      </w:tr>
      <w:tr w14:paraId="0DB296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7E26C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9DCA2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Update_navigation</w:t>
            </w:r>
          </w:p>
        </w:tc>
      </w:tr>
      <w:tr w14:paraId="477C1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9CF8C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2C848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10E4D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B2E1C3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255E0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EE3621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5C24475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466CF3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4FE808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2F52218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359D8B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59FE1E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65EA0A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3C7404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105D7B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8942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6BD0E8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186516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E760F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520DB9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</w:rPr>
              <w:t>“message”："更新成功"</w:t>
            </w:r>
          </w:p>
          <w:p w14:paraId="09681B2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F4E3D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F6320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6BF74872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C672DD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3D69CC6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更新成功</w:t>
                  </w:r>
                </w:p>
              </w:tc>
            </w:tr>
            <w:tr w14:paraId="697DDA3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5B4C213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AAE298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77696E1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3F222A45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7EADBA2A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5B4E11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5BD2D5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73C75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1578D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此接口用于更新航行数据记录，包括数据记录时间，经纬度，速度、电量，航行状态，航向等信息</w:t>
            </w:r>
          </w:p>
        </w:tc>
      </w:tr>
    </w:tbl>
    <w:p w14:paraId="04B1FEA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33D244C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删除航行数据接口</w:t>
      </w:r>
    </w:p>
    <w:p w14:paraId="7E8DC59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7638D8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528CE4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C3CEC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删除航行数据</w:t>
            </w:r>
          </w:p>
        </w:tc>
      </w:tr>
      <w:tr w14:paraId="376AFE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833AE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69D8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删除特定的航行数据记录</w:t>
            </w:r>
          </w:p>
        </w:tc>
      </w:tr>
      <w:tr w14:paraId="6D8D44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DD8433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19759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Delete_navigation</w:t>
            </w:r>
          </w:p>
        </w:tc>
      </w:tr>
      <w:tr w14:paraId="412953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D0F891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F0FCD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70BD64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2BEF6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6092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</w:tc>
      </w:tr>
      <w:tr w14:paraId="1AC35C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9BC482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2B63A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721E8D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30D0E7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”,</w:t>
            </w:r>
          </w:p>
          <w:p w14:paraId="1F7AB44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0E582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9B155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600D5EF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D230EF3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D1384FC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删除成功</w:t>
                  </w:r>
                </w:p>
              </w:tc>
            </w:tr>
            <w:tr w14:paraId="4F3352E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9E2A7CF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C43556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31AFAFB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2FAC5F59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9664583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66F9ACE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62B4E9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FCCED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82E0E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此接口用于删除航行数据记录，包括数据记录时间，经纬度，速度、电量，航行状态，航向等信息</w:t>
            </w:r>
          </w:p>
        </w:tc>
      </w:tr>
    </w:tbl>
    <w:p w14:paraId="09C6C686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45A70AD5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5.4 px4与机载电脑</w:t>
      </w:r>
    </w:p>
    <w:p w14:paraId="2D0D730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</w:rPr>
        <w:t>避障指令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数据接口</w:t>
      </w:r>
    </w:p>
    <w:p w14:paraId="4E020FE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 w14:paraId="69A3C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B5601C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718C3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  <w:t>无人艇指令接口</w:t>
            </w:r>
          </w:p>
        </w:tc>
      </w:tr>
      <w:tr w14:paraId="0A0A5B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D5E21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241A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  <w:t>控制无人艇避障</w:t>
            </w:r>
          </w:p>
        </w:tc>
      </w:tr>
      <w:tr w14:paraId="2F4F2E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E838D2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7420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eastAsia="zh"/>
              </w:rPr>
              <w:t>obstacleAvoidance</w:t>
            </w:r>
          </w:p>
        </w:tc>
      </w:tr>
      <w:tr w14:paraId="38419B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1951FE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ED15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05ECEE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211D8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CC236B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{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>"转动角度"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559EA2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6E2E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26A5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776FED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758835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>执行成功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6890A0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0E84A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6AB67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08F48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成功</w:t>
            </w:r>
          </w:p>
          <w:p w14:paraId="60CD26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39EA75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220EEE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14849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4C5CA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5F08E644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0964004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</w:rPr>
        <w:t>悬停指令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数据接口</w:t>
      </w:r>
    </w:p>
    <w:p w14:paraId="2537106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 w14:paraId="06A602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FADAAD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5F79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  <w:t>无人艇指令接口</w:t>
            </w:r>
          </w:p>
        </w:tc>
      </w:tr>
      <w:tr w14:paraId="600C80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CE05A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AC598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  <w:t>控制无人艇悬停</w:t>
            </w:r>
          </w:p>
        </w:tc>
      </w:tr>
      <w:tr w14:paraId="77DF38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3C74BD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EBDA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eastAsia="zh"/>
              </w:rPr>
              <w:t>hover</w:t>
            </w:r>
          </w:p>
        </w:tc>
      </w:tr>
      <w:tr w14:paraId="5BBE4C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827BD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2223A6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582BC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D01A56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8ADB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{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>"无人艇指令"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242A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26E3C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7435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7FB36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592C8F7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>执行成功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ABC68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33798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83C644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87B3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成功</w:t>
            </w:r>
          </w:p>
          <w:p w14:paraId="48DA9B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56628F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5B8A04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2D051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80F7D8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26DF4B06">
      <w:pPr>
        <w:bidi w:val="0"/>
        <w:rPr>
          <w:rFonts w:hint="eastAsia" w:ascii="宋体" w:hAnsi="宋体" w:eastAsia="宋体" w:cs="宋体"/>
          <w:lang w:val="en-US" w:eastAsia="zh"/>
        </w:rPr>
      </w:pPr>
    </w:p>
    <w:p w14:paraId="50FBE0E3">
      <w:pPr>
        <w:pStyle w:val="4"/>
        <w:bidi w:val="0"/>
        <w:rPr>
          <w:rFonts w:hint="eastAsia" w:ascii="宋体" w:hAnsi="宋体" w:eastAsia="宋体" w:cs="宋体"/>
          <w:lang w:val="en-US" w:eastAsia="zh"/>
        </w:rPr>
      </w:pPr>
      <w:r>
        <w:rPr>
          <w:rFonts w:hint="eastAsia" w:ascii="宋体" w:hAnsi="宋体" w:eastAsia="宋体" w:cs="宋体"/>
          <w:lang w:val="en-US" w:eastAsia="zh"/>
        </w:rPr>
        <w:t>5.5 机载电脑与平台</w:t>
      </w:r>
    </w:p>
    <w:p w14:paraId="6B9B487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水质数据上传接口</w:t>
      </w:r>
    </w:p>
    <w:p w14:paraId="41B2B11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 w14:paraId="30C366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1CA18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0870EB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数据上传</w:t>
            </w:r>
          </w:p>
        </w:tc>
      </w:tr>
      <w:tr w14:paraId="5269BA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0ECA0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5E62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上传水质参数的请求</w:t>
            </w:r>
          </w:p>
        </w:tc>
      </w:tr>
      <w:tr w14:paraId="781F8F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25AE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13F87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waterQualityData</w:t>
            </w:r>
          </w:p>
        </w:tc>
      </w:tr>
      <w:tr w14:paraId="0545B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9AE95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9D171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6A9A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2E9ED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1E90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150" w:right="0" w:hanging="210" w:hangingChars="10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{</w:t>
            </w:r>
          </w:p>
          <w:p w14:paraId="47376D6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150" w:right="0" w:hanging="210" w:hangingChars="10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DataId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>,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            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>数据条目id</w:t>
            </w:r>
          </w:p>
          <w:p w14:paraId="45A1EC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MissionId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>,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         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>任务条目id</w:t>
            </w:r>
          </w:p>
          <w:p w14:paraId="35B61A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“timestamp”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时间戳</w:t>
            </w:r>
          </w:p>
          <w:p w14:paraId="1041E2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“latitude”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   经度          </w:t>
            </w:r>
          </w:p>
          <w:p w14:paraId="0D4581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“longitude”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 纬度</w:t>
            </w:r>
          </w:p>
          <w:p w14:paraId="5AA0205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“pH”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      酸碱度</w:t>
            </w:r>
          </w:p>
          <w:p w14:paraId="0C078F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“dissolved_oxygen”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溶解氧</w:t>
            </w:r>
          </w:p>
          <w:p w14:paraId="1C6E32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“conductivity”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电导率</w:t>
            </w:r>
          </w:p>
          <w:p w14:paraId="506D6F9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“temperature”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温度</w:t>
            </w:r>
          </w:p>
          <w:p w14:paraId="01033D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“turbidity”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    浊度</w:t>
            </w:r>
          </w:p>
          <w:p w14:paraId="40ACA8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“ammonia_nitrogen”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氨氮</w:t>
            </w:r>
          </w:p>
          <w:p w14:paraId="1E8604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“organic_matter”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有机物</w:t>
            </w:r>
          </w:p>
          <w:p w14:paraId="135F51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“sensor_status”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</w:rPr>
              <w:t xml:space="preserve">          传感器状态</w:t>
            </w:r>
          </w:p>
          <w:p w14:paraId="4B7CDF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“upload_status”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””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</w:rPr>
              <w:t xml:space="preserve">          上传状态</w:t>
            </w:r>
          </w:p>
          <w:p w14:paraId="27A87F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6246D1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47F32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A350C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00382C5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04759F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水质数据上传成功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>,</w:t>
            </w:r>
          </w:p>
          <w:p w14:paraId="3C01D4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D6EE9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171D74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5C5F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成功</w:t>
            </w:r>
          </w:p>
          <w:p w14:paraId="2101E8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参数错误</w:t>
            </w:r>
          </w:p>
          <w:p w14:paraId="65CC36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未找到</w:t>
            </w:r>
          </w:p>
        </w:tc>
      </w:tr>
      <w:tr w14:paraId="164605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9CC939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9D29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</w:rPr>
            </w:pPr>
          </w:p>
        </w:tc>
      </w:tr>
    </w:tbl>
    <w:p w14:paraId="024DDA8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"/>
        </w:rPr>
        <w:t xml:space="preserve"> </w:t>
      </w:r>
    </w:p>
    <w:p w14:paraId="52FC9FB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</w:rPr>
        <w:t>上传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航行数据接口</w:t>
      </w:r>
    </w:p>
    <w:p w14:paraId="3C15EF8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 w14:paraId="16C5E7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C3AED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3E815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添加航行数据</w:t>
            </w:r>
          </w:p>
        </w:tc>
      </w:tr>
      <w:tr w14:paraId="687BE0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843E97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EDD3A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添加新的航行数据记录</w:t>
            </w:r>
          </w:p>
        </w:tc>
      </w:tr>
      <w:tr w14:paraId="0B1268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026ED60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79C64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navigation</w:t>
            </w:r>
          </w:p>
        </w:tc>
      </w:tr>
      <w:tr w14:paraId="08B55E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F39C7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275BA9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46DFC2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A07BD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1986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3543EB0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2F20195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73D0D0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14E70B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6D55E8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4D792A8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737224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56FDA5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42C0F5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57849F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79A24D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806F5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9AC8B5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5E0889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5402E9E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”</w:t>
            </w:r>
          </w:p>
          <w:p w14:paraId="01A5D08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0F6E13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4C3E3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2A9E8E84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02B4932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CB828B1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添加成功</w:t>
                  </w:r>
                </w:p>
              </w:tc>
            </w:tr>
            <w:tr w14:paraId="75B83B4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7CFD30E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18A664E7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11A52ED1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0C490EA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F93E1A8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5F8E58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</w:rPr>
            </w:pPr>
          </w:p>
        </w:tc>
      </w:tr>
      <w:tr w14:paraId="0A9AD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75DA2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E1F1D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此接口用于添加新的航行数据记录，包括数据记录时间，经纬度，速度、电量，航行状态，航向等信息</w:t>
            </w:r>
          </w:p>
        </w:tc>
      </w:tr>
    </w:tbl>
    <w:p w14:paraId="1F6B6BD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 </w:t>
      </w:r>
    </w:p>
    <w:p w14:paraId="6B8B21F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>更新航行数据接口</w:t>
      </w:r>
    </w:p>
    <w:p w14:paraId="15EFBAD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 w14:paraId="6E1011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C9028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40D63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更新航行数据</w:t>
            </w:r>
          </w:p>
        </w:tc>
      </w:tr>
      <w:tr w14:paraId="5C4F84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5BDE56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ACDA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更新现有的航行数据记录</w:t>
            </w:r>
          </w:p>
        </w:tc>
      </w:tr>
      <w:tr w14:paraId="0C53F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DE70E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6843F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Update_navigation</w:t>
            </w:r>
          </w:p>
        </w:tc>
      </w:tr>
      <w:tr w14:paraId="09D986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6589787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2B217B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POST</w:t>
            </w:r>
          </w:p>
        </w:tc>
      </w:tr>
      <w:tr w14:paraId="77DB13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381291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2F44E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A9D46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航行数据唯一标识符</w:t>
            </w:r>
          </w:p>
          <w:p w14:paraId="60BA7B0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任务唯一标识符</w:t>
            </w:r>
          </w:p>
          <w:p w14:paraId="1FA371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数据记录时间</w:t>
            </w:r>
          </w:p>
          <w:p w14:paraId="43E746E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纬度</w:t>
            </w:r>
          </w:p>
          <w:p w14:paraId="2632DF3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经度</w:t>
            </w:r>
          </w:p>
          <w:p w14:paraId="01C40D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速度</w:t>
            </w:r>
          </w:p>
          <w:p w14:paraId="24C653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航向</w:t>
            </w:r>
          </w:p>
          <w:p w14:paraId="6555680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航行状态</w:t>
            </w:r>
          </w:p>
          <w:p w14:paraId="18CEF7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电量</w:t>
            </w:r>
          </w:p>
          <w:p w14:paraId="499ECB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2F5690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4552BA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CB142B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{</w:t>
            </w:r>
          </w:p>
          <w:p w14:paraId="68BF69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：，</w:t>
            </w:r>
          </w:p>
          <w:p w14:paraId="75F052B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</w:rPr>
              <w:t>“message”："更新成功"</w:t>
            </w:r>
          </w:p>
          <w:p w14:paraId="3BDCE6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</w:rPr>
              <w:t>}</w:t>
            </w:r>
          </w:p>
        </w:tc>
      </w:tr>
      <w:tr w14:paraId="48E49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2AAF26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 w14:paraId="29888AB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467C6B7D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0AA24E8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更新成功</w:t>
                  </w:r>
                </w:p>
              </w:tc>
            </w:tr>
            <w:tr w14:paraId="324B04D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8FE42FA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0A57B6B5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请求无效</w:t>
                  </w:r>
                </w:p>
              </w:tc>
            </w:tr>
            <w:tr w14:paraId="31F6F185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542D6EC0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 w14:paraId="68D0E319"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</w:rPr>
                    <w:t>请求资源未找到</w:t>
                  </w:r>
                </w:p>
              </w:tc>
            </w:tr>
          </w:tbl>
          <w:p w14:paraId="46B468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</w:p>
        </w:tc>
      </w:tr>
      <w:tr w14:paraId="2E3F2E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 w14:paraId="7B1154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BB65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此接口用于更新航行数据记录，包括数据记录时间，经纬度，速度、电量，航行状态，航向等信息</w:t>
            </w:r>
          </w:p>
        </w:tc>
      </w:tr>
    </w:tbl>
    <w:p w14:paraId="29F37E5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</w:rPr>
      </w:pPr>
    </w:p>
    <w:p w14:paraId="43801A5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</w:p>
    <w:p w14:paraId="754D150B"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6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12EE5FB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"/>
        </w:rPr>
        <w:t xml:space="preserve"> </w:t>
      </w:r>
    </w:p>
    <w:p w14:paraId="4AB19612">
      <w:pPr>
        <w:rPr>
          <w:rFonts w:hint="eastAsia" w:ascii="宋体" w:hAnsi="宋体" w:eastAsia="宋体" w:cs="宋体"/>
          <w:lang w:val="en-US" w:eastAsia="zh"/>
        </w:rPr>
      </w:pPr>
    </w:p>
    <w:p w14:paraId="52685CF9">
      <w:pPr>
        <w:rPr>
          <w:rFonts w:hint="eastAsia" w:ascii="宋体" w:hAnsi="宋体" w:eastAsia="宋体" w:cs="宋体"/>
          <w:lang w:val="en-US" w:eastAsia="zh"/>
        </w:rPr>
      </w:pPr>
    </w:p>
    <w:p w14:paraId="3A3C619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41C2170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</w:rPr>
        <w:t xml:space="preserve"> </w:t>
      </w:r>
    </w:p>
    <w:p w14:paraId="7E994AB4">
      <w:pPr>
        <w:rPr>
          <w:rFonts w:hint="eastAsia" w:ascii="宋体" w:hAnsi="宋体" w:eastAsia="宋体" w:cs="宋体"/>
          <w:lang w:val="en-US" w:eastAsia="zh"/>
        </w:rPr>
      </w:pPr>
    </w:p>
    <w:p w14:paraId="5D3BC98D">
      <w:pPr>
        <w:rPr>
          <w:rFonts w:hint="eastAsia" w:ascii="宋体" w:hAnsi="宋体" w:eastAsia="宋体" w:cs="宋体"/>
          <w:lang w:val="en-US" w:eastAsia="zh"/>
        </w:rPr>
      </w:pPr>
    </w:p>
    <w:p w14:paraId="56F64F3D"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bookmarkStart w:id="17" w:name="_Toc23478"/>
      <w:r>
        <w:rPr>
          <w:rFonts w:hint="eastAsia" w:cs="宋体"/>
          <w:lang w:eastAsia="zh"/>
        </w:rPr>
        <w:t>六、</w:t>
      </w:r>
      <w:r>
        <w:rPr>
          <w:rFonts w:hint="eastAsia" w:ascii="Times New Roman" w:hAnsi="Times New Roman" w:eastAsia="宋体" w:cs="宋体"/>
          <w:lang w:eastAsia="zh-CN"/>
        </w:rPr>
        <w:t>系统部署设计</w:t>
      </w:r>
      <w:bookmarkEnd w:id="17"/>
    </w:p>
    <w:p w14:paraId="7E8969AE">
      <w:pPr>
        <w:pStyle w:val="3"/>
        <w:widowControl/>
        <w:numPr>
          <w:ilvl w:val="1"/>
          <w:numId w:val="8"/>
        </w:numPr>
        <w:rPr>
          <w:rFonts w:hint="eastAsia"/>
          <w:lang w:val="en-US" w:eastAsia="zh"/>
        </w:rPr>
      </w:pPr>
      <w:bookmarkStart w:id="18" w:name="_Toc2106"/>
      <w:r>
        <w:rPr>
          <w:rFonts w:hint="eastAsia" w:ascii="Arial" w:hAnsi="Arial" w:eastAsia="黑体" w:cs="黑体"/>
          <w:lang w:eastAsia="zh-CN"/>
        </w:rPr>
        <w:t>项目工程分类</w:t>
      </w:r>
      <w:bookmarkEnd w:id="18"/>
    </w:p>
    <w:p w14:paraId="6FB628B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project_root/</w:t>
      </w:r>
    </w:p>
    <w:p w14:paraId="5C44EF6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docs/</w:t>
      </w:r>
    </w:p>
    <w:p w14:paraId="3847A59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Design/  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设计文档</w:t>
      </w:r>
    </w:p>
    <w:p w14:paraId="00C18E6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概要设计说明书.md</w:t>
      </w:r>
    </w:p>
    <w:p w14:paraId="7A3E047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需求文档.md</w:t>
      </w:r>
    </w:p>
    <w:p w14:paraId="09049EF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Manuals/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用户手册和测试文档</w:t>
      </w:r>
    </w:p>
    <w:p w14:paraId="6C1EB61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用户手册.pdf</w:t>
      </w:r>
    </w:p>
    <w:p w14:paraId="03C370C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测试文档.md</w:t>
      </w:r>
    </w:p>
    <w:p w14:paraId="43B5BD2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Templates/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模板文件</w:t>
      </w:r>
    </w:p>
    <w:p w14:paraId="79132EC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文档模板.docx</w:t>
      </w:r>
    </w:p>
    <w:p w14:paraId="32C3E31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演示视频.mp4</w:t>
      </w:r>
    </w:p>
    <w:p w14:paraId="690EDBE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src/        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源代码目录</w:t>
      </w:r>
    </w:p>
    <w:p w14:paraId="04B6AC5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│   ├── app/                </w:t>
      </w:r>
    </w:p>
    <w:p w14:paraId="3CF6DDA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android/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Android应用代码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</w:p>
    <w:p w14:paraId="0A1D5AC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app/</w:t>
      </w:r>
    </w:p>
    <w:p w14:paraId="6D10B3A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java/com/example/app/</w:t>
      </w:r>
    </w:p>
    <w:p w14:paraId="2001245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│   ├── MainActivity.java</w:t>
      </w:r>
    </w:p>
    <w:p w14:paraId="570877C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│   └── ...</w:t>
      </w:r>
    </w:p>
    <w:p w14:paraId="7C7564D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build.gradle</w:t>
      </w:r>
    </w:p>
    <w:p w14:paraId="1B1DC1F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306B470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ios/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iOS应用代码</w:t>
      </w:r>
    </w:p>
    <w:p w14:paraId="47EA9B2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App/</w:t>
      </w:r>
    </w:p>
    <w:p w14:paraId="102F7F3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ViewController.swift</w:t>
      </w:r>
    </w:p>
    <w:p w14:paraId="767C1B9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└── ...</w:t>
      </w:r>
    </w:p>
    <w:p w14:paraId="63BB338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Podfile</w:t>
      </w:r>
    </w:p>
    <w:p w14:paraId="587284D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75B05C9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│   │   ├── harmonyos/ 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鸿蒙系统应用代码</w:t>
      </w:r>
    </w:p>
    <w:p w14:paraId="2CFAA9D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entry/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应用入口，包含AbilitySlice和MainAbilitySlice</w:t>
      </w:r>
    </w:p>
    <w:p w14:paraId="55AC8A8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AbilitySlice.java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</w:p>
    <w:p w14:paraId="0715206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MainAbilitySlice.java</w:t>
      </w:r>
    </w:p>
    <w:p w14:paraId="75304B8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└── ...</w:t>
      </w:r>
    </w:p>
    <w:p w14:paraId="5507517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resources/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资源文件，如基础资源、原始文件等。</w:t>
      </w:r>
    </w:p>
    <w:p w14:paraId="1021423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base/</w:t>
      </w:r>
    </w:p>
    <w:p w14:paraId="0AE064B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rawfile/</w:t>
      </w:r>
    </w:p>
    <w:p w14:paraId="2E2B4DF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├── resfile/</w:t>
      </w:r>
    </w:p>
    <w:p w14:paraId="0EFEC9E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│   └── ...</w:t>
      </w:r>
    </w:p>
    <w:p w14:paraId="592E9A3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config.json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应用配置文件</w:t>
      </w:r>
    </w:p>
    <w:p w14:paraId="735BBBC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249A331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common/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跨平台共享的资源和逻辑。</w:t>
      </w:r>
    </w:p>
    <w:p w14:paraId="2F47EF7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shared_resources/</w:t>
      </w:r>
    </w:p>
    <w:p w14:paraId="75741A2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└── shared_logic/</w:t>
      </w:r>
    </w:p>
    <w:p w14:paraId="08A6D73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backend/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后端服务代码</w:t>
      </w:r>
    </w:p>
    <w:p w14:paraId="1651467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user_management/</w:t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用户管理</w:t>
      </w:r>
    </w:p>
    <w:p w14:paraId="45B9C97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login.py</w:t>
      </w:r>
    </w:p>
    <w:p w14:paraId="649E56D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signup.py</w:t>
      </w:r>
    </w:p>
    <w:p w14:paraId="0D696CA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4CAC2C6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task_management/</w:t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任务管理</w:t>
      </w:r>
    </w:p>
    <w:p w14:paraId="0FD2930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add_task.py</w:t>
      </w:r>
    </w:p>
    <w:p w14:paraId="02B0595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update_task.py</w:t>
      </w:r>
    </w:p>
    <w:p w14:paraId="1585925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delete_task.py</w:t>
      </w:r>
    </w:p>
    <w:p w14:paraId="590B736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56B9B96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data_processing/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数据处理</w:t>
      </w:r>
    </w:p>
    <w:p w14:paraId="5FDF6D3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water_quality_data.py</w:t>
      </w:r>
    </w:p>
    <w:p w14:paraId="754A167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3B23D4F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interfaces/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接口服务</w:t>
      </w:r>
    </w:p>
    <w:p w14:paraId="587FAB0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video.py</w:t>
      </w:r>
    </w:p>
    <w:p w14:paraId="2E621A7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navigation.py</w:t>
      </w:r>
    </w:p>
    <w:p w14:paraId="34A2246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└── ...</w:t>
      </w:r>
    </w:p>
    <w:p w14:paraId="01ED676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firmware/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固件代码</w:t>
      </w:r>
    </w:p>
    <w:p w14:paraId="08E5CB4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px4/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PX4飞控系统代码</w:t>
      </w:r>
    </w:p>
    <w:p w14:paraId="067C795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flight_control.c</w:t>
      </w:r>
    </w:p>
    <w:p w14:paraId="3BA8862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7C681A4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onboard_computer/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机载电脑控制逻辑</w:t>
      </w:r>
    </w:p>
    <w:p w14:paraId="75804F1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navigation_logic.py</w:t>
      </w:r>
    </w:p>
    <w:p w14:paraId="37133D6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image_recognition.py</w:t>
      </w:r>
    </w:p>
    <w:p w14:paraId="54CBABB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└── ...</w:t>
      </w:r>
    </w:p>
    <w:p w14:paraId="40824F2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libraries/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库代码</w:t>
      </w:r>
    </w:p>
    <w:p w14:paraId="0F84FAB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common_lib/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通用库</w:t>
      </w:r>
    </w:p>
    <w:p w14:paraId="7FF1852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├── utils.py</w:t>
      </w:r>
    </w:p>
    <w:p w14:paraId="0313321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│   └── ...</w:t>
      </w:r>
    </w:p>
    <w:p w14:paraId="31B1F80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third_party_libs/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第三方库</w:t>
      </w:r>
      <w:bookmarkStart w:id="22" w:name="_GoBack"/>
      <w:bookmarkEnd w:id="22"/>
    </w:p>
    <w:p w14:paraId="0060971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map_service/</w:t>
      </w:r>
    </w:p>
    <w:p w14:paraId="5ACFC3A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├── streaming_service/</w:t>
      </w:r>
    </w:p>
    <w:p w14:paraId="208F41A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    └── cloud_service/</w:t>
      </w:r>
    </w:p>
    <w:p w14:paraId="2331BF6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│   └── </w:t>
      </w:r>
      <w:r>
        <w:rPr>
          <w:rFonts w:hint="eastAsia"/>
          <w:lang w:val="en-US" w:eastAsia="zh-CN"/>
        </w:rPr>
        <w:t>AI</w:t>
      </w:r>
      <w:r>
        <w:rPr>
          <w:rFonts w:hint="eastAsia"/>
          <w:lang w:val="en-US" w:eastAsia="zh"/>
        </w:rPr>
        <w:t>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模型训练相关代码</w:t>
      </w:r>
    </w:p>
    <w:p w14:paraId="1F9C839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datasets/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训练数据集</w:t>
      </w:r>
    </w:p>
    <w:p w14:paraId="1DD9282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training_scripts/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训练脚本</w:t>
      </w:r>
    </w:p>
    <w:p w14:paraId="20FC52D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│   ├── train_model.py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</w:p>
    <w:p w14:paraId="1565B9F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│   └── ...</w:t>
      </w:r>
    </w:p>
    <w:p w14:paraId="4F30E26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models/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训练好的模型</w:t>
      </w:r>
    </w:p>
    <w:p w14:paraId="5D79FE2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    ├── trained_model.</w:t>
      </w:r>
    </w:p>
    <w:p w14:paraId="424810C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    └── ...</w:t>
      </w:r>
    </w:p>
    <w:p w14:paraId="1EDDC05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db/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数据库目录</w:t>
      </w:r>
    </w:p>
    <w:p w14:paraId="4732E28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design/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数据库设计文档</w:t>
      </w:r>
    </w:p>
    <w:p w14:paraId="69209FC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database_design.docx</w:t>
      </w:r>
    </w:p>
    <w:p w14:paraId="5331E7F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data_structures.py</w:t>
      </w:r>
    </w:p>
    <w:p w14:paraId="61F8107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scripts/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数据库脚本，包括初始化和迁移脚本</w:t>
      </w:r>
    </w:p>
    <w:p w14:paraId="3BF2998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init.sql</w:t>
      </w:r>
    </w:p>
    <w:p w14:paraId="3F508C78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migrations/</w:t>
      </w:r>
    </w:p>
    <w:p w14:paraId="633444F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migrations/</w:t>
      </w:r>
    </w:p>
    <w:p w14:paraId="046DF03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001_initial_migration.py</w:t>
      </w:r>
    </w:p>
    <w:p w14:paraId="4AFF1B1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...</w:t>
      </w:r>
    </w:p>
    <w:p w14:paraId="1510F34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测试目录</w:t>
      </w:r>
    </w:p>
    <w:p w14:paraId="443ADBB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unit_tests/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单元测试</w:t>
      </w:r>
    </w:p>
    <w:p w14:paraId="39EA386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app_tests/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</w:p>
    <w:p w14:paraId="5EBA611D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backend_tests/</w:t>
      </w:r>
    </w:p>
    <w:p w14:paraId="0C5ED5A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firmware_tests/</w:t>
      </w:r>
    </w:p>
    <w:p w14:paraId="224D0E79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integration_tests/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集成测试</w:t>
      </w:r>
    </w:p>
    <w:p w14:paraId="3FBBB27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system_tests/</w:t>
      </w:r>
    </w:p>
    <w:p w14:paraId="3230A54F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...</w:t>
      </w:r>
    </w:p>
    <w:p w14:paraId="010882A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system_tests/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系统测试</w:t>
      </w:r>
    </w:p>
    <w:p w14:paraId="1D23389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acceptance_tests/</w:t>
      </w:r>
    </w:p>
    <w:p w14:paraId="25B44BB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...</w:t>
      </w:r>
    </w:p>
    <w:p w14:paraId="59D4FBD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deployment/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部署目录</w:t>
      </w:r>
    </w:p>
    <w:p w14:paraId="760FA1D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docker/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Docker相关文件</w:t>
      </w:r>
    </w:p>
    <w:p w14:paraId="5178F1B5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Dockerfile</w:t>
      </w:r>
    </w:p>
    <w:p w14:paraId="50798B5B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docker-compose.yml</w:t>
      </w:r>
    </w:p>
    <w:p w14:paraId="6D8F871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kubernetes/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Kubernetes相关文件</w:t>
      </w:r>
    </w:p>
    <w:p w14:paraId="58BBB3C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deployment.yaml</w:t>
      </w:r>
    </w:p>
    <w:p w14:paraId="0A2E6186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service.yaml</w:t>
      </w:r>
    </w:p>
    <w:p w14:paraId="30F682B3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scripts/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部署脚本</w:t>
      </w:r>
    </w:p>
    <w:p w14:paraId="0149270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deploy.sh</w:t>
      </w:r>
    </w:p>
    <w:p w14:paraId="38FA4D0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...</w:t>
      </w:r>
    </w:p>
    <w:p w14:paraId="4943140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├── resources/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资源目录</w:t>
      </w:r>
    </w:p>
    <w:p w14:paraId="5848DF21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icons/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图标资源</w:t>
      </w:r>
    </w:p>
    <w:p w14:paraId="0080525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app_icon.png</w:t>
      </w:r>
    </w:p>
    <w:p w14:paraId="0BA730BD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...</w:t>
      </w:r>
    </w:p>
    <w:p w14:paraId="4CC2F52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├── templates/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文档模板</w:t>
      </w:r>
    </w:p>
    <w:p w14:paraId="3B3CE267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├── document_template.docx</w:t>
      </w:r>
    </w:p>
    <w:p w14:paraId="261FD460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│   └── ...</w:t>
      </w:r>
    </w:p>
    <w:p w14:paraId="6B9ABAC2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└── videos/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演示视频</w:t>
      </w:r>
    </w:p>
    <w:p w14:paraId="61073F2A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├── demo_video.mp4</w:t>
      </w:r>
    </w:p>
    <w:p w14:paraId="14D81D9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│       └── ...</w:t>
      </w:r>
    </w:p>
    <w:p w14:paraId="20F03D8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└── third_party_services/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第三方服务目录</w:t>
      </w:r>
    </w:p>
    <w:p w14:paraId="6A8FBC34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    ├── map_service/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地图服务相关代码和配置</w:t>
      </w:r>
    </w:p>
    <w:p w14:paraId="77AB5EBE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    ├── streaming_service/</w:t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流媒体服务相关代码和配置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/>
          <w:lang w:val="en-US" w:eastAsia="zh"/>
        </w:rPr>
        <w:tab/>
      </w:r>
    </w:p>
    <w:p w14:paraId="1466228C">
      <w:p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    └── cloud_service/</w:t>
      </w:r>
      <w:bookmarkStart w:id="19" w:name="_Toc11889"/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hint="eastAsia"/>
          <w:lang w:val="en-US" w:eastAsia="zh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</w:rPr>
        <w:t>云服务相关代码和配置</w:t>
      </w:r>
    </w:p>
    <w:p w14:paraId="42B4DB0D">
      <w:pPr>
        <w:rPr>
          <w:rFonts w:hint="eastAsia"/>
          <w:lang w:val="en-US" w:eastAsia="zh"/>
        </w:rPr>
      </w:pPr>
    </w:p>
    <w:p w14:paraId="70FD2D41">
      <w:pPr>
        <w:pStyle w:val="3"/>
        <w:widowControl/>
        <w:numPr>
          <w:ilvl w:val="1"/>
          <w:numId w:val="8"/>
        </w:numPr>
        <w:rPr>
          <w:rFonts w:hint="eastAsia" w:ascii="Arial" w:hAnsi="Arial" w:eastAsia="黑体" w:cs="黑体"/>
          <w:lang w:val="en-US" w:eastAsia="zh-CN"/>
        </w:rPr>
      </w:pPr>
      <w:r>
        <w:rPr>
          <w:rFonts w:hint="eastAsia" w:ascii="Arial" w:hAnsi="Arial" w:eastAsia="黑体" w:cs="黑体"/>
          <w:lang w:eastAsia="zh-CN"/>
        </w:rPr>
        <w:t>项目工程包名、配置文件定义</w:t>
      </w:r>
      <w:bookmarkEnd w:id="19"/>
    </w:p>
    <w:p w14:paraId="4F30399A">
      <w:pPr>
        <w:pStyle w:val="3"/>
        <w:widowControl/>
        <w:numPr>
          <w:ilvl w:val="1"/>
          <w:numId w:val="8"/>
        </w:numPr>
        <w:rPr>
          <w:lang w:val="en-US"/>
        </w:rPr>
      </w:pPr>
      <w:bookmarkStart w:id="20" w:name="_Toc31222"/>
      <w:r>
        <w:rPr>
          <w:rFonts w:hint="eastAsia" w:ascii="Arial" w:hAnsi="Arial" w:eastAsia="黑体" w:cs="黑体"/>
          <w:lang w:eastAsia="zh-CN"/>
        </w:rPr>
        <w:t>代码库结构定义</w:t>
      </w:r>
      <w:bookmarkEnd w:id="20"/>
    </w:p>
    <w:p w14:paraId="1ED80203">
      <w:pPr>
        <w:pStyle w:val="3"/>
        <w:widowControl/>
        <w:numPr>
          <w:ilvl w:val="1"/>
          <w:numId w:val="8"/>
        </w:numPr>
        <w:rPr>
          <w:lang w:val="en-US"/>
        </w:rPr>
      </w:pPr>
      <w:bookmarkStart w:id="21" w:name="_Toc22677"/>
      <w:r>
        <w:rPr>
          <w:rFonts w:hint="eastAsia" w:ascii="Arial" w:hAnsi="Arial" w:eastAsia="黑体" w:cs="黑体"/>
          <w:lang w:eastAsia="zh-CN"/>
        </w:rPr>
        <w:t>项目部署图</w:t>
      </w:r>
      <w:bookmarkEnd w:id="21"/>
    </w:p>
    <w:p w14:paraId="5B845771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Noto Sans">
    <w:altName w:val="Sans Serif Collection"/>
    <w:panose1 w:val="020B0502040504020204"/>
    <w:charset w:val="00"/>
    <w:family w:val="auto"/>
    <w:pitch w:val="default"/>
    <w:sig w:usb0="00000000" w:usb1="00000000" w:usb2="08000029" w:usb3="001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A4EB06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E81A86"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FB2919"/>
    <w:multiLevelType w:val="multilevel"/>
    <w:tmpl w:val="8EFB291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150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F9CE843E"/>
    <w:multiLevelType w:val="singleLevel"/>
    <w:tmpl w:val="F9CE843E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">
    <w:nsid w:val="FB7A2189"/>
    <w:multiLevelType w:val="singleLevel"/>
    <w:tmpl w:val="FB7A218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FEDF72AC"/>
    <w:multiLevelType w:val="singleLevel"/>
    <w:tmpl w:val="FEDF72AC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FFDA5166"/>
    <w:multiLevelType w:val="singleLevel"/>
    <w:tmpl w:val="FFDA5166"/>
    <w:lvl w:ilvl="0" w:tentative="0">
      <w:start w:val="1"/>
      <w:numFmt w:val="decimal"/>
      <w:suff w:val="space"/>
      <w:lvlText w:val="%1、"/>
      <w:lvlJc w:val="left"/>
    </w:lvl>
  </w:abstractNum>
  <w:abstractNum w:abstractNumId="5">
    <w:nsid w:val="3CEC03C2"/>
    <w:multiLevelType w:val="singleLevel"/>
    <w:tmpl w:val="3CEC03C2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3DEAB851"/>
    <w:multiLevelType w:val="multilevel"/>
    <w:tmpl w:val="3DEAB851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5" w:hanging="1135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xOGQ1NTUyZWFmODkyMzEyMDk0MTBkOTY4NmY4NmYifQ=="/>
  </w:docVars>
  <w:rsids>
    <w:rsidRoot w:val="4313055B"/>
    <w:rsid w:val="0BDC4BB6"/>
    <w:rsid w:val="0D687D5E"/>
    <w:rsid w:val="0D7FA10B"/>
    <w:rsid w:val="0FDCE3BE"/>
    <w:rsid w:val="13CFCEEB"/>
    <w:rsid w:val="173DBA94"/>
    <w:rsid w:val="19590A41"/>
    <w:rsid w:val="19BD2E82"/>
    <w:rsid w:val="1BFAC889"/>
    <w:rsid w:val="1BFBCC99"/>
    <w:rsid w:val="1CFB08C3"/>
    <w:rsid w:val="1F724589"/>
    <w:rsid w:val="1FBBDEF8"/>
    <w:rsid w:val="1FFF378D"/>
    <w:rsid w:val="22EE12B8"/>
    <w:rsid w:val="26D71C7B"/>
    <w:rsid w:val="2750CA6E"/>
    <w:rsid w:val="2AC932BD"/>
    <w:rsid w:val="2BDE00A5"/>
    <w:rsid w:val="2D6EED95"/>
    <w:rsid w:val="2FB956F7"/>
    <w:rsid w:val="2FF114D9"/>
    <w:rsid w:val="33535A60"/>
    <w:rsid w:val="33EFF28D"/>
    <w:rsid w:val="359C230E"/>
    <w:rsid w:val="35BB171E"/>
    <w:rsid w:val="35BCDC34"/>
    <w:rsid w:val="366D4413"/>
    <w:rsid w:val="37772910"/>
    <w:rsid w:val="37D37341"/>
    <w:rsid w:val="37DFBEA7"/>
    <w:rsid w:val="37FF54A4"/>
    <w:rsid w:val="38FB2414"/>
    <w:rsid w:val="393B1FE5"/>
    <w:rsid w:val="39FC88E7"/>
    <w:rsid w:val="3B4721FE"/>
    <w:rsid w:val="3BDB8622"/>
    <w:rsid w:val="3BDF5F04"/>
    <w:rsid w:val="3CB7158C"/>
    <w:rsid w:val="3CFEEA53"/>
    <w:rsid w:val="3DFA5324"/>
    <w:rsid w:val="3E7DAB37"/>
    <w:rsid w:val="3EFD8087"/>
    <w:rsid w:val="3EFF8168"/>
    <w:rsid w:val="3EFFFA7D"/>
    <w:rsid w:val="3F2E0E64"/>
    <w:rsid w:val="3F7FD177"/>
    <w:rsid w:val="3FA3DDFE"/>
    <w:rsid w:val="3FAAFAB8"/>
    <w:rsid w:val="3FBC4DEE"/>
    <w:rsid w:val="3FBE5F79"/>
    <w:rsid w:val="3FBF9B27"/>
    <w:rsid w:val="3FD7598D"/>
    <w:rsid w:val="3FD7A8A2"/>
    <w:rsid w:val="3FDD646E"/>
    <w:rsid w:val="3FDFABEE"/>
    <w:rsid w:val="3FEB9AD7"/>
    <w:rsid w:val="3FEFEDD7"/>
    <w:rsid w:val="3FF66367"/>
    <w:rsid w:val="4313055B"/>
    <w:rsid w:val="44734DC9"/>
    <w:rsid w:val="45775B73"/>
    <w:rsid w:val="45DFA9FB"/>
    <w:rsid w:val="4CD7EDFD"/>
    <w:rsid w:val="4F7A34AC"/>
    <w:rsid w:val="4F7B9405"/>
    <w:rsid w:val="4FDD7CC3"/>
    <w:rsid w:val="4FFEAE01"/>
    <w:rsid w:val="50B4ECA9"/>
    <w:rsid w:val="53DF23D6"/>
    <w:rsid w:val="5565FADD"/>
    <w:rsid w:val="56FB8E66"/>
    <w:rsid w:val="5997337A"/>
    <w:rsid w:val="599F091D"/>
    <w:rsid w:val="59FE74F3"/>
    <w:rsid w:val="5AFFD67A"/>
    <w:rsid w:val="5B0BE0F4"/>
    <w:rsid w:val="5BAFAA47"/>
    <w:rsid w:val="5BBF8A82"/>
    <w:rsid w:val="5BFF8310"/>
    <w:rsid w:val="5BFF9422"/>
    <w:rsid w:val="5CEFE122"/>
    <w:rsid w:val="5DD57FF1"/>
    <w:rsid w:val="5DFF4994"/>
    <w:rsid w:val="5EDDA021"/>
    <w:rsid w:val="5EE75BD0"/>
    <w:rsid w:val="5EFDD64E"/>
    <w:rsid w:val="5F314257"/>
    <w:rsid w:val="5F3FBBA4"/>
    <w:rsid w:val="5F6F7E43"/>
    <w:rsid w:val="5FA1A857"/>
    <w:rsid w:val="5FB4E901"/>
    <w:rsid w:val="5FCB0683"/>
    <w:rsid w:val="5FDF728C"/>
    <w:rsid w:val="5FE9DB7E"/>
    <w:rsid w:val="5FFDF077"/>
    <w:rsid w:val="61DA1BFB"/>
    <w:rsid w:val="65FFAB41"/>
    <w:rsid w:val="662B083E"/>
    <w:rsid w:val="678FABAD"/>
    <w:rsid w:val="69DE4154"/>
    <w:rsid w:val="6AA013CE"/>
    <w:rsid w:val="6AFF3D63"/>
    <w:rsid w:val="6B72A8B1"/>
    <w:rsid w:val="6BBBE420"/>
    <w:rsid w:val="6BDB37D0"/>
    <w:rsid w:val="6BFF5EA1"/>
    <w:rsid w:val="6D65C6AE"/>
    <w:rsid w:val="6D7E3359"/>
    <w:rsid w:val="6DBFEDF4"/>
    <w:rsid w:val="6E1B05F2"/>
    <w:rsid w:val="6EFFCF96"/>
    <w:rsid w:val="6F5D70EA"/>
    <w:rsid w:val="6F6C3540"/>
    <w:rsid w:val="6F77DA50"/>
    <w:rsid w:val="6F7EE16F"/>
    <w:rsid w:val="6F92D32A"/>
    <w:rsid w:val="6F9E768D"/>
    <w:rsid w:val="6FAB72D3"/>
    <w:rsid w:val="6FD39FC5"/>
    <w:rsid w:val="6FDE7315"/>
    <w:rsid w:val="6FE78908"/>
    <w:rsid w:val="6FFEEC11"/>
    <w:rsid w:val="6FFF42C3"/>
    <w:rsid w:val="70ED9FB8"/>
    <w:rsid w:val="715EE602"/>
    <w:rsid w:val="71F584FC"/>
    <w:rsid w:val="727FB1A0"/>
    <w:rsid w:val="7346E7B6"/>
    <w:rsid w:val="73517363"/>
    <w:rsid w:val="735728FC"/>
    <w:rsid w:val="7377D0F1"/>
    <w:rsid w:val="73BDDC83"/>
    <w:rsid w:val="73DF9E88"/>
    <w:rsid w:val="73FF3E15"/>
    <w:rsid w:val="7476B704"/>
    <w:rsid w:val="747E7E36"/>
    <w:rsid w:val="756E0218"/>
    <w:rsid w:val="75AF050C"/>
    <w:rsid w:val="75BB021C"/>
    <w:rsid w:val="75CC810B"/>
    <w:rsid w:val="75EA6AC5"/>
    <w:rsid w:val="75F721C8"/>
    <w:rsid w:val="76BF36CE"/>
    <w:rsid w:val="76EF39F6"/>
    <w:rsid w:val="776FAD6C"/>
    <w:rsid w:val="777F50C3"/>
    <w:rsid w:val="77DBE635"/>
    <w:rsid w:val="77DF879C"/>
    <w:rsid w:val="77E66AD4"/>
    <w:rsid w:val="77EA9686"/>
    <w:rsid w:val="77EF22B9"/>
    <w:rsid w:val="77F38252"/>
    <w:rsid w:val="77F7251E"/>
    <w:rsid w:val="77FD0AC3"/>
    <w:rsid w:val="77FF3BDC"/>
    <w:rsid w:val="797CE6B3"/>
    <w:rsid w:val="79EFD70B"/>
    <w:rsid w:val="7A7F4E61"/>
    <w:rsid w:val="7AC52365"/>
    <w:rsid w:val="7B4F63D5"/>
    <w:rsid w:val="7BBF0996"/>
    <w:rsid w:val="7BBF43E5"/>
    <w:rsid w:val="7BDB88FB"/>
    <w:rsid w:val="7BEC21A4"/>
    <w:rsid w:val="7BFB9F65"/>
    <w:rsid w:val="7BFEE6CC"/>
    <w:rsid w:val="7BFF8D5D"/>
    <w:rsid w:val="7C5BA6AD"/>
    <w:rsid w:val="7C73A496"/>
    <w:rsid w:val="7CB94F49"/>
    <w:rsid w:val="7D5B1E87"/>
    <w:rsid w:val="7D73B2B2"/>
    <w:rsid w:val="7D7E1D3F"/>
    <w:rsid w:val="7DAF8C43"/>
    <w:rsid w:val="7DCF2EA4"/>
    <w:rsid w:val="7DDF79BA"/>
    <w:rsid w:val="7DE3C627"/>
    <w:rsid w:val="7DE5F62E"/>
    <w:rsid w:val="7DFB367A"/>
    <w:rsid w:val="7DFE1E4B"/>
    <w:rsid w:val="7DFF07CC"/>
    <w:rsid w:val="7EAB27FF"/>
    <w:rsid w:val="7ED2B273"/>
    <w:rsid w:val="7EDF5B8E"/>
    <w:rsid w:val="7EEFA943"/>
    <w:rsid w:val="7EF65E67"/>
    <w:rsid w:val="7EFBADBD"/>
    <w:rsid w:val="7EFBDC0E"/>
    <w:rsid w:val="7EFE2579"/>
    <w:rsid w:val="7EFF4A99"/>
    <w:rsid w:val="7F3DA596"/>
    <w:rsid w:val="7F4FB33C"/>
    <w:rsid w:val="7F5F8E8D"/>
    <w:rsid w:val="7F7BD307"/>
    <w:rsid w:val="7F7E9555"/>
    <w:rsid w:val="7F8EEE3D"/>
    <w:rsid w:val="7FA1A298"/>
    <w:rsid w:val="7FBE152A"/>
    <w:rsid w:val="7FBFCC65"/>
    <w:rsid w:val="7FC877F6"/>
    <w:rsid w:val="7FD61E17"/>
    <w:rsid w:val="7FD76B70"/>
    <w:rsid w:val="7FDB4F32"/>
    <w:rsid w:val="7FDD24FD"/>
    <w:rsid w:val="7FDF5984"/>
    <w:rsid w:val="7FDFAF1C"/>
    <w:rsid w:val="7FE909A2"/>
    <w:rsid w:val="7FEEA25C"/>
    <w:rsid w:val="7FEF69E0"/>
    <w:rsid w:val="7FF3AA3F"/>
    <w:rsid w:val="7FF75BBB"/>
    <w:rsid w:val="7FFB3ED4"/>
    <w:rsid w:val="7FFC5805"/>
    <w:rsid w:val="7FFE20E7"/>
    <w:rsid w:val="7FFE2901"/>
    <w:rsid w:val="7FFF3603"/>
    <w:rsid w:val="7FFF3BA6"/>
    <w:rsid w:val="8DB07154"/>
    <w:rsid w:val="8F7F360A"/>
    <w:rsid w:val="8FDFB422"/>
    <w:rsid w:val="93F36A9F"/>
    <w:rsid w:val="96BD27A1"/>
    <w:rsid w:val="97FF7790"/>
    <w:rsid w:val="9847710D"/>
    <w:rsid w:val="9AEDEF8E"/>
    <w:rsid w:val="9BE7600E"/>
    <w:rsid w:val="9CFDCFA6"/>
    <w:rsid w:val="9E97CE6F"/>
    <w:rsid w:val="9EFD1A9C"/>
    <w:rsid w:val="9F3D1981"/>
    <w:rsid w:val="9F9FC7FF"/>
    <w:rsid w:val="9FAB167C"/>
    <w:rsid w:val="9FBFD439"/>
    <w:rsid w:val="9FFAB448"/>
    <w:rsid w:val="9FFF0E0F"/>
    <w:rsid w:val="A3FF92F4"/>
    <w:rsid w:val="ABD58262"/>
    <w:rsid w:val="ABF499D6"/>
    <w:rsid w:val="ACF7F14F"/>
    <w:rsid w:val="AD7FAE5F"/>
    <w:rsid w:val="ADB6EDD4"/>
    <w:rsid w:val="AFB777F6"/>
    <w:rsid w:val="AFDFD3BD"/>
    <w:rsid w:val="AFFF40FB"/>
    <w:rsid w:val="B7FE63B2"/>
    <w:rsid w:val="B9D4053D"/>
    <w:rsid w:val="B9FB26F3"/>
    <w:rsid w:val="BB95AA4D"/>
    <w:rsid w:val="BBB201EA"/>
    <w:rsid w:val="BBFAB025"/>
    <w:rsid w:val="BBFF9D4A"/>
    <w:rsid w:val="BE75231C"/>
    <w:rsid w:val="BECB9C2E"/>
    <w:rsid w:val="BEEE66D5"/>
    <w:rsid w:val="BEFE8588"/>
    <w:rsid w:val="BF2EB8B0"/>
    <w:rsid w:val="BF7FF625"/>
    <w:rsid w:val="BFBA6BB9"/>
    <w:rsid w:val="BFF6F71C"/>
    <w:rsid w:val="BFFE1B11"/>
    <w:rsid w:val="BFFEFDAF"/>
    <w:rsid w:val="BFFFC225"/>
    <w:rsid w:val="C5FBDD78"/>
    <w:rsid w:val="C77F5619"/>
    <w:rsid w:val="CAFF2D45"/>
    <w:rsid w:val="CBE79A02"/>
    <w:rsid w:val="CCB738FC"/>
    <w:rsid w:val="CD6B809C"/>
    <w:rsid w:val="CF7FEC92"/>
    <w:rsid w:val="CFAAFCE7"/>
    <w:rsid w:val="CFBF07DF"/>
    <w:rsid w:val="CFF7D67D"/>
    <w:rsid w:val="D2E53530"/>
    <w:rsid w:val="D5BE05A0"/>
    <w:rsid w:val="D5C70AA6"/>
    <w:rsid w:val="D76B2100"/>
    <w:rsid w:val="D7DE771F"/>
    <w:rsid w:val="D7FB0086"/>
    <w:rsid w:val="D87F8181"/>
    <w:rsid w:val="DA3F1CBE"/>
    <w:rsid w:val="DAD70080"/>
    <w:rsid w:val="DBDD9B9D"/>
    <w:rsid w:val="DBDE7E07"/>
    <w:rsid w:val="DBEFDD44"/>
    <w:rsid w:val="DBFEAB43"/>
    <w:rsid w:val="DDCD8BD4"/>
    <w:rsid w:val="DDDA8BCB"/>
    <w:rsid w:val="DDFB3512"/>
    <w:rsid w:val="DDFE6073"/>
    <w:rsid w:val="DE6E7E65"/>
    <w:rsid w:val="DEBFDAEF"/>
    <w:rsid w:val="DEDF3D7D"/>
    <w:rsid w:val="DEF63DDA"/>
    <w:rsid w:val="DF4F7B36"/>
    <w:rsid w:val="DF771C2E"/>
    <w:rsid w:val="DFBB2536"/>
    <w:rsid w:val="DFBD3B42"/>
    <w:rsid w:val="DFD8938F"/>
    <w:rsid w:val="DFDF75EA"/>
    <w:rsid w:val="DFFD05A1"/>
    <w:rsid w:val="DFFF00EB"/>
    <w:rsid w:val="DFFF51FC"/>
    <w:rsid w:val="DFFFBD02"/>
    <w:rsid w:val="E39F2B63"/>
    <w:rsid w:val="E3FF40C2"/>
    <w:rsid w:val="E4BA14C0"/>
    <w:rsid w:val="E766FEB1"/>
    <w:rsid w:val="E77FDFDD"/>
    <w:rsid w:val="E7FFBEB5"/>
    <w:rsid w:val="EA3B0C2C"/>
    <w:rsid w:val="EA56B825"/>
    <w:rsid w:val="EAFF91BF"/>
    <w:rsid w:val="EC5F908E"/>
    <w:rsid w:val="EC712453"/>
    <w:rsid w:val="EDBEA0FA"/>
    <w:rsid w:val="EE3F4798"/>
    <w:rsid w:val="EE578934"/>
    <w:rsid w:val="EE5CAD1D"/>
    <w:rsid w:val="EE9B8806"/>
    <w:rsid w:val="EEF5CD92"/>
    <w:rsid w:val="EEFF263F"/>
    <w:rsid w:val="EF79AAFE"/>
    <w:rsid w:val="EF7B7D1B"/>
    <w:rsid w:val="EF9E21D8"/>
    <w:rsid w:val="EFAC0ECB"/>
    <w:rsid w:val="EFBED111"/>
    <w:rsid w:val="EFCE47E7"/>
    <w:rsid w:val="EFD29C52"/>
    <w:rsid w:val="EFD9CFD1"/>
    <w:rsid w:val="EFFDA63A"/>
    <w:rsid w:val="F39374EB"/>
    <w:rsid w:val="F3EFAF5E"/>
    <w:rsid w:val="F5DF0D30"/>
    <w:rsid w:val="F6D3D218"/>
    <w:rsid w:val="F71F1230"/>
    <w:rsid w:val="F75753F4"/>
    <w:rsid w:val="F75B3AC0"/>
    <w:rsid w:val="F776CC24"/>
    <w:rsid w:val="F7DB1E18"/>
    <w:rsid w:val="F7FCABF5"/>
    <w:rsid w:val="F7FF4258"/>
    <w:rsid w:val="F87B714D"/>
    <w:rsid w:val="F8BBFF29"/>
    <w:rsid w:val="F98B15C3"/>
    <w:rsid w:val="F9AEF0DD"/>
    <w:rsid w:val="F9AF039F"/>
    <w:rsid w:val="F9CFDDCB"/>
    <w:rsid w:val="F9F4CE51"/>
    <w:rsid w:val="FA75E72A"/>
    <w:rsid w:val="FA777422"/>
    <w:rsid w:val="FAE92D47"/>
    <w:rsid w:val="FAF7F0BB"/>
    <w:rsid w:val="FB5BB38E"/>
    <w:rsid w:val="FB6F408D"/>
    <w:rsid w:val="FBA36028"/>
    <w:rsid w:val="FBBED01D"/>
    <w:rsid w:val="FBD7E2F8"/>
    <w:rsid w:val="FBE42F92"/>
    <w:rsid w:val="FBFAF4DE"/>
    <w:rsid w:val="FBFEACD2"/>
    <w:rsid w:val="FBFFA5D0"/>
    <w:rsid w:val="FC0EE7EC"/>
    <w:rsid w:val="FC7FACFC"/>
    <w:rsid w:val="FCAFEA51"/>
    <w:rsid w:val="FCB72A4B"/>
    <w:rsid w:val="FCF8C18E"/>
    <w:rsid w:val="FCF9BCF5"/>
    <w:rsid w:val="FCFDAAB9"/>
    <w:rsid w:val="FDF9C8E6"/>
    <w:rsid w:val="FDFDFF8B"/>
    <w:rsid w:val="FDFF86A9"/>
    <w:rsid w:val="FE5EE88C"/>
    <w:rsid w:val="FE7E65D4"/>
    <w:rsid w:val="FE7FAC66"/>
    <w:rsid w:val="FED754B3"/>
    <w:rsid w:val="FEEF4ADE"/>
    <w:rsid w:val="FEEFA9E0"/>
    <w:rsid w:val="FEF8F361"/>
    <w:rsid w:val="FEFFFAD8"/>
    <w:rsid w:val="FF3FAE08"/>
    <w:rsid w:val="FF561914"/>
    <w:rsid w:val="FF5F6F08"/>
    <w:rsid w:val="FF63E5C8"/>
    <w:rsid w:val="FF66983D"/>
    <w:rsid w:val="FF6EB52F"/>
    <w:rsid w:val="FF7F0669"/>
    <w:rsid w:val="FF870C5F"/>
    <w:rsid w:val="FF9C9716"/>
    <w:rsid w:val="FFA7EA75"/>
    <w:rsid w:val="FFADDAA9"/>
    <w:rsid w:val="FFB69947"/>
    <w:rsid w:val="FFBDCFA8"/>
    <w:rsid w:val="FFBF09BF"/>
    <w:rsid w:val="FFD7EC58"/>
    <w:rsid w:val="FFDB70FE"/>
    <w:rsid w:val="FFDC7742"/>
    <w:rsid w:val="FFDD39F0"/>
    <w:rsid w:val="FFDEBDEF"/>
    <w:rsid w:val="FFEBEB0E"/>
    <w:rsid w:val="FFED039B"/>
    <w:rsid w:val="FFEE3ED7"/>
    <w:rsid w:val="FFEF1B29"/>
    <w:rsid w:val="FFEF33A9"/>
    <w:rsid w:val="FFEF6904"/>
    <w:rsid w:val="FFEFDDA1"/>
    <w:rsid w:val="FFEFDE6C"/>
    <w:rsid w:val="FFF7D36A"/>
    <w:rsid w:val="FFFD0A77"/>
    <w:rsid w:val="FFFD4EBD"/>
    <w:rsid w:val="FFFF6CFA"/>
    <w:rsid w:val="FFFFD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widowControl w:val="0"/>
      <w:numPr>
        <w:ilvl w:val="0"/>
        <w:numId w:val="1"/>
      </w:numPr>
      <w:suppressLineNumbers w:val="0"/>
      <w:spacing w:before="340" w:beforeAutospacing="0" w:after="330" w:afterAutospacing="0" w:line="576" w:lineRule="auto"/>
      <w:ind w:left="432" w:right="0" w:hanging="432"/>
      <w:jc w:val="both"/>
      <w:outlineLvl w:val="0"/>
    </w:pPr>
    <w:rPr>
      <w:rFonts w:hint="default" w:ascii="Times New Roman" w:hAnsi="Times New Roman" w:eastAsia="宋体" w:cs="Times New Roman"/>
      <w:b/>
      <w:bCs/>
      <w:kern w:val="44"/>
      <w:sz w:val="44"/>
      <w:szCs w:val="44"/>
      <w:lang w:val="en-US" w:eastAsia="zh-CN" w:bidi="ar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widowControl w:val="0"/>
      <w:numPr>
        <w:ilvl w:val="1"/>
        <w:numId w:val="1"/>
      </w:numPr>
      <w:suppressLineNumbers w:val="0"/>
      <w:spacing w:before="260" w:beforeAutospacing="0" w:after="260" w:afterAutospacing="0" w:line="415" w:lineRule="auto"/>
      <w:ind w:left="576" w:right="0" w:hanging="576"/>
      <w:jc w:val="both"/>
      <w:outlineLvl w:val="1"/>
    </w:pPr>
    <w:rPr>
      <w:rFonts w:ascii="Arial" w:hAnsi="Arial" w:eastAsia="黑体" w:cs="Times New Roman"/>
      <w:b/>
      <w:bCs/>
      <w:kern w:val="2"/>
      <w:sz w:val="32"/>
      <w:szCs w:val="32"/>
      <w:lang w:val="en-US" w:eastAsia="zh-CN" w:bidi="ar"/>
    </w:rPr>
  </w:style>
  <w:style w:type="paragraph" w:styleId="4">
    <w:name w:val="heading 3"/>
    <w:basedOn w:val="1"/>
    <w:next w:val="1"/>
    <w:link w:val="2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3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24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26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29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link w:val="27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25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link w:val="19"/>
    <w:qFormat/>
    <w:uiPriority w:val="0"/>
    <w:pPr>
      <w:keepNext w:val="0"/>
      <w:keepLines w:val="0"/>
      <w:widowControl w:val="0"/>
      <w:suppressLineNumbers w:val="0"/>
      <w:pBdr>
        <w:top w:val="none" w:color="auto" w:sz="0" w:space="0"/>
        <w:left w:val="none" w:color="auto" w:sz="0" w:space="0"/>
        <w:bottom w:val="single" w:color="auto" w:sz="6" w:space="1"/>
        <w:right w:val="none" w:color="auto" w:sz="0" w:space="0"/>
      </w:pBdr>
      <w:tabs>
        <w:tab w:val="center" w:pos="4153"/>
        <w:tab w:val="right" w:pos="8306"/>
      </w:tabs>
      <w:snapToGrid w:val="0"/>
      <w:spacing w:before="0" w:beforeAutospacing="0" w:after="0" w:afterAutospacing="0"/>
      <w:ind w:left="0" w:right="0"/>
      <w:jc w:val="center"/>
    </w:pPr>
    <w:rPr>
      <w:rFonts w:hint="default" w:ascii="Times New Roman" w:hAnsi="Times New Roman" w:eastAsia="宋体" w:cs="Times New Roman"/>
      <w:kern w:val="2"/>
      <w:sz w:val="18"/>
      <w:szCs w:val="18"/>
      <w:lang w:val="en-US" w:eastAsia="zh-CN" w:bidi="ar"/>
    </w:rPr>
  </w:style>
  <w:style w:type="paragraph" w:styleId="1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5">
    <w:name w:val="Table Grid"/>
    <w:basedOn w:val="14"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cBorders>
    </w:tc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TML Code"/>
    <w:basedOn w:val="16"/>
    <w:qFormat/>
    <w:uiPriority w:val="0"/>
    <w:rPr>
      <w:rFonts w:ascii="Courier New" w:hAnsi="Courier New"/>
      <w:sz w:val="20"/>
    </w:rPr>
  </w:style>
  <w:style w:type="character" w:customStyle="1" w:styleId="19">
    <w:name w:val="页眉 字符"/>
    <w:basedOn w:val="16"/>
    <w:link w:val="12"/>
    <w:uiPriority w:val="0"/>
    <w:rPr>
      <w:rFonts w:hint="default" w:ascii="Times New Roman" w:hAnsi="Times New Roman" w:eastAsia="宋体" w:cs="Times New Roman"/>
      <w:sz w:val="18"/>
      <w:szCs w:val="18"/>
    </w:rPr>
  </w:style>
  <w:style w:type="character" w:customStyle="1" w:styleId="20">
    <w:name w:val="标题 1 字符"/>
    <w:basedOn w:val="16"/>
    <w:link w:val="2"/>
    <w:uiPriority w:val="0"/>
    <w:rPr>
      <w:rFonts w:hint="default"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16"/>
    <w:link w:val="3"/>
    <w:uiPriority w:val="0"/>
    <w:rPr>
      <w:rFonts w:hint="default" w:ascii="Arial" w:hAnsi="Arial" w:eastAsia="黑体" w:cs="Times New Roman"/>
      <w:b/>
      <w:bCs/>
      <w:sz w:val="32"/>
      <w:szCs w:val="32"/>
    </w:rPr>
  </w:style>
  <w:style w:type="character" w:customStyle="1" w:styleId="22">
    <w:name w:val="页脚 字符"/>
    <w:basedOn w:val="16"/>
    <w:link w:val="11"/>
    <w:qFormat/>
    <w:uiPriority w:val="0"/>
    <w:rPr>
      <w:kern w:val="2"/>
      <w:sz w:val="18"/>
      <w:szCs w:val="18"/>
    </w:rPr>
  </w:style>
  <w:style w:type="character" w:customStyle="1" w:styleId="23">
    <w:name w:val="标题 4 字符"/>
    <w:basedOn w:val="16"/>
    <w:link w:val="5"/>
    <w:qFormat/>
    <w:uiPriority w:val="0"/>
    <w:rPr>
      <w:rFonts w:ascii="Arial" w:hAnsi="Arial" w:eastAsia="黑体" w:cs="Arial"/>
      <w:b/>
      <w:bCs/>
      <w:kern w:val="2"/>
      <w:sz w:val="28"/>
      <w:szCs w:val="28"/>
    </w:rPr>
  </w:style>
  <w:style w:type="character" w:customStyle="1" w:styleId="24">
    <w:name w:val="标题 5 字符"/>
    <w:basedOn w:val="16"/>
    <w:link w:val="6"/>
    <w:uiPriority w:val="0"/>
    <w:rPr>
      <w:b/>
      <w:bCs/>
      <w:kern w:val="2"/>
      <w:sz w:val="28"/>
      <w:szCs w:val="28"/>
    </w:rPr>
  </w:style>
  <w:style w:type="character" w:customStyle="1" w:styleId="25">
    <w:name w:val="标题 9 字符"/>
    <w:basedOn w:val="16"/>
    <w:link w:val="10"/>
    <w:uiPriority w:val="0"/>
    <w:rPr>
      <w:rFonts w:hint="default" w:ascii="Cambria" w:hAnsi="Cambria" w:eastAsia="Cambria" w:cs="Cambria"/>
      <w:kern w:val="2"/>
      <w:sz w:val="21"/>
      <w:szCs w:val="21"/>
    </w:rPr>
  </w:style>
  <w:style w:type="character" w:customStyle="1" w:styleId="26">
    <w:name w:val="标题 6 字符"/>
    <w:basedOn w:val="16"/>
    <w:link w:val="7"/>
    <w:uiPriority w:val="0"/>
    <w:rPr>
      <w:rFonts w:hint="default" w:ascii="Cambria" w:hAnsi="Cambria" w:eastAsia="Cambria" w:cs="Cambria"/>
      <w:b/>
      <w:bCs/>
      <w:kern w:val="2"/>
      <w:sz w:val="24"/>
      <w:szCs w:val="24"/>
    </w:rPr>
  </w:style>
  <w:style w:type="character" w:customStyle="1" w:styleId="27">
    <w:name w:val="标题 8 字符"/>
    <w:basedOn w:val="16"/>
    <w:link w:val="9"/>
    <w:uiPriority w:val="0"/>
    <w:rPr>
      <w:rFonts w:hint="default" w:ascii="Cambria" w:hAnsi="Cambria" w:eastAsia="Cambria" w:cs="Cambria"/>
      <w:kern w:val="2"/>
      <w:sz w:val="24"/>
      <w:szCs w:val="24"/>
    </w:rPr>
  </w:style>
  <w:style w:type="character" w:customStyle="1" w:styleId="28">
    <w:name w:val="标题 3 字符"/>
    <w:basedOn w:val="16"/>
    <w:link w:val="4"/>
    <w:uiPriority w:val="0"/>
    <w:rPr>
      <w:b/>
      <w:bCs/>
      <w:kern w:val="2"/>
      <w:sz w:val="32"/>
      <w:szCs w:val="32"/>
    </w:rPr>
  </w:style>
  <w:style w:type="character" w:customStyle="1" w:styleId="29">
    <w:name w:val="标题 7 字符"/>
    <w:basedOn w:val="16"/>
    <w:link w:val="8"/>
    <w:qFormat/>
    <w:uiPriority w:val="0"/>
    <w:rPr>
      <w:b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43</Pages>
  <Words>9027</Words>
  <Characters>15355</Characters>
  <Lines>1</Lines>
  <Paragraphs>1</Paragraphs>
  <TotalTime>17</TotalTime>
  <ScaleCrop>false</ScaleCrop>
  <LinksUpToDate>false</LinksUpToDate>
  <CharactersWithSpaces>19294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2024-07-19T17:01:00Z</dcterms:created>
  <dc:creator>雏之晴</dc:creator>
  <cp:lastModifiedBy>微信用户</cp:lastModifiedBy>
  <dcterms:modified xsi:type="dcterms:W3CDTF">2024-07-23T01:10:47Z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62BF9BEE0D3E48E7B6759B7FE95EB02B_11</vt:lpwstr>
  </property>
</Properties>
</file>