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23004595"/>
        <w15:color w:val="DBDBDB"/>
        <w:docPartObj>
          <w:docPartGallery w:val="Table of Contents"/>
          <w:docPartUnique/>
        </w:docPartObj>
      </w:sdtPr>
      <w:sdtEndPr>
        <w:rPr>
          <w:rFonts w:hint="eastAsia" w:ascii="Calibri" w:hAnsi="Calibri" w:eastAsia="宋体" w:cs="Times New Roman"/>
          <w:kern w:val="2"/>
          <w:sz w:val="21"/>
          <w:szCs w:val="48"/>
          <w:lang w:val="en-US" w:eastAsia="zh-CN" w:bidi="ar-SA"/>
        </w:rPr>
      </w:sdtEndPr>
      <w:sdtContent>
        <w:p w14:paraId="5B2749E2">
          <w:pPr>
            <w:spacing w:before="0" w:beforeLines="0" w:after="0" w:afterLines="0" w:line="240" w:lineRule="auto"/>
            <w:ind w:left="0" w:leftChars="0" w:right="0" w:rightChars="0" w:firstLine="0" w:firstLineChars="0"/>
            <w:jc w:val="center"/>
          </w:pPr>
          <w:r>
            <w:rPr>
              <w:rFonts w:ascii="宋体" w:hAnsi="宋体" w:eastAsia="宋体"/>
              <w:sz w:val="21"/>
            </w:rPr>
            <w:t>目录</w:t>
          </w:r>
        </w:p>
        <w:p w14:paraId="39102F3F">
          <w:pPr>
            <w:pStyle w:val="7"/>
            <w:tabs>
              <w:tab w:val="right" w:leader="dot" w:pos="8306"/>
            </w:tabs>
          </w:pPr>
          <w:r>
            <w:rPr>
              <w:rFonts w:hint="eastAsia" w:ascii="Calibri" w:hAnsi="Calibri" w:eastAsia="宋体" w:cs="Times New Roman"/>
              <w:kern w:val="2"/>
              <w:sz w:val="48"/>
              <w:szCs w:val="48"/>
            </w:rPr>
            <w:fldChar w:fldCharType="begin"/>
          </w:r>
          <w:r>
            <w:rPr>
              <w:rFonts w:hint="eastAsia" w:ascii="Calibri" w:hAnsi="Calibri" w:eastAsia="宋体" w:cs="Times New Roman"/>
              <w:kern w:val="2"/>
              <w:sz w:val="48"/>
              <w:szCs w:val="48"/>
            </w:rPr>
            <w:instrText xml:space="preserve">TOC \o "1-9" \h \u </w:instrText>
          </w:r>
          <w:r>
            <w:rPr>
              <w:rFonts w:hint="eastAsia" w:ascii="Calibri" w:hAnsi="Calibri" w:eastAsia="宋体" w:cs="Times New Roman"/>
              <w:kern w:val="2"/>
              <w:sz w:val="48"/>
              <w:szCs w:val="48"/>
            </w:rPr>
            <w:fldChar w:fldCharType="separate"/>
          </w: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_Toc1345417343 </w:instrText>
          </w:r>
          <w:r>
            <w:rPr>
              <w:rFonts w:hint="eastAsia" w:ascii="Calibri" w:hAnsi="Calibri" w:eastAsia="宋体" w:cs="Times New Roman"/>
              <w:kern w:val="2"/>
              <w:szCs w:val="48"/>
            </w:rPr>
            <w:fldChar w:fldCharType="separate"/>
          </w:r>
          <w:r>
            <w:rPr>
              <w:rFonts w:hint="eastAsia"/>
              <w:lang w:val="en-US" w:eastAsia="zh-CN"/>
            </w:rPr>
            <w:t>一、文档介绍</w:t>
          </w:r>
          <w:r>
            <w:tab/>
          </w:r>
          <w:r>
            <w:fldChar w:fldCharType="begin"/>
          </w:r>
          <w:r>
            <w:instrText xml:space="preserve"> PAGEREF _Toc1345417343 \h </w:instrText>
          </w:r>
          <w:r>
            <w:fldChar w:fldCharType="separate"/>
          </w:r>
          <w:r>
            <w:t>2</w:t>
          </w:r>
          <w:r>
            <w:fldChar w:fldCharType="end"/>
          </w:r>
          <w:r>
            <w:rPr>
              <w:rFonts w:hint="eastAsia" w:ascii="Calibri" w:hAnsi="Calibri" w:eastAsia="宋体" w:cs="Times New Roman"/>
              <w:kern w:val="2"/>
              <w:szCs w:val="48"/>
            </w:rPr>
            <w:fldChar w:fldCharType="end"/>
          </w:r>
        </w:p>
        <w:p w14:paraId="29B29CB3">
          <w:pPr>
            <w:pStyle w:val="7"/>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_Toc793617879 </w:instrText>
          </w:r>
          <w:r>
            <w:rPr>
              <w:rFonts w:hint="eastAsia" w:ascii="Calibri" w:hAnsi="Calibri" w:eastAsia="宋体" w:cs="Times New Roman"/>
              <w:kern w:val="2"/>
              <w:szCs w:val="48"/>
            </w:rPr>
            <w:fldChar w:fldCharType="separate"/>
          </w:r>
          <w:r>
            <w:rPr>
              <w:rFonts w:hint="eastAsia"/>
              <w:lang w:val="en-US" w:eastAsia="zh-CN"/>
            </w:rPr>
            <w:t>二、系统需求</w:t>
          </w:r>
          <w:r>
            <w:tab/>
          </w:r>
          <w:r>
            <w:fldChar w:fldCharType="begin"/>
          </w:r>
          <w:r>
            <w:instrText xml:space="preserve"> PAGEREF _Toc793617879 \h </w:instrText>
          </w:r>
          <w:r>
            <w:fldChar w:fldCharType="separate"/>
          </w:r>
          <w:r>
            <w:t>2</w:t>
          </w:r>
          <w:r>
            <w:fldChar w:fldCharType="end"/>
          </w:r>
          <w:r>
            <w:rPr>
              <w:rFonts w:hint="eastAsia" w:ascii="Calibri" w:hAnsi="Calibri" w:eastAsia="宋体" w:cs="Times New Roman"/>
              <w:kern w:val="2"/>
              <w:szCs w:val="48"/>
            </w:rPr>
            <w:fldChar w:fldCharType="end"/>
          </w:r>
        </w:p>
        <w:p w14:paraId="7B74CD6F">
          <w:pPr>
            <w:pStyle w:val="9"/>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_Toc1562931629 </w:instrText>
          </w:r>
          <w:r>
            <w:rPr>
              <w:rFonts w:hint="eastAsia" w:ascii="Calibri" w:hAnsi="Calibri" w:eastAsia="宋体" w:cs="Times New Roman"/>
              <w:kern w:val="2"/>
              <w:szCs w:val="48"/>
            </w:rPr>
            <w:fldChar w:fldCharType="separate"/>
          </w:r>
          <w:r>
            <w:rPr>
              <w:rFonts w:hint="default" w:ascii="Calibri" w:hAnsi="Calibri" w:eastAsia="宋体" w:cs="Calibri"/>
              <w:bCs/>
              <w:kern w:val="2"/>
              <w:szCs w:val="36"/>
              <w:lang w:val="en-US" w:eastAsia="zh-CN" w:bidi="ar"/>
            </w:rPr>
            <w:t xml:space="preserve">2.1 </w:t>
          </w:r>
          <w:r>
            <w:rPr>
              <w:rFonts w:hint="eastAsia" w:ascii="宋体" w:hAnsi="宋体" w:eastAsia="宋体" w:cs="宋体"/>
              <w:bCs/>
              <w:kern w:val="2"/>
              <w:szCs w:val="36"/>
              <w:lang w:val="en-US" w:eastAsia="zh-CN" w:bidi="ar"/>
            </w:rPr>
            <w:t>业务背景</w:t>
          </w:r>
          <w:r>
            <w:tab/>
          </w:r>
          <w:r>
            <w:fldChar w:fldCharType="begin"/>
          </w:r>
          <w:r>
            <w:instrText xml:space="preserve"> PAGEREF _Toc1562931629 \h </w:instrText>
          </w:r>
          <w:r>
            <w:fldChar w:fldCharType="separate"/>
          </w:r>
          <w:r>
            <w:t>2</w:t>
          </w:r>
          <w:r>
            <w:fldChar w:fldCharType="end"/>
          </w:r>
          <w:r>
            <w:rPr>
              <w:rFonts w:hint="eastAsia" w:ascii="Calibri" w:hAnsi="Calibri" w:eastAsia="宋体" w:cs="Times New Roman"/>
              <w:kern w:val="2"/>
              <w:szCs w:val="48"/>
            </w:rPr>
            <w:fldChar w:fldCharType="end"/>
          </w:r>
        </w:p>
        <w:p w14:paraId="246A8D0D">
          <w:pPr>
            <w:pStyle w:val="9"/>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_Toc997543729 </w:instrText>
          </w:r>
          <w:r>
            <w:rPr>
              <w:rFonts w:hint="eastAsia" w:ascii="Calibri" w:hAnsi="Calibri" w:eastAsia="宋体" w:cs="Times New Roman"/>
              <w:kern w:val="2"/>
              <w:szCs w:val="48"/>
            </w:rPr>
            <w:fldChar w:fldCharType="separate"/>
          </w:r>
          <w:r>
            <w:rPr>
              <w:rFonts w:hint="default" w:ascii="Calibri" w:hAnsi="Calibri" w:eastAsia="宋体" w:cs="Calibri"/>
              <w:bCs/>
              <w:kern w:val="2"/>
              <w:szCs w:val="36"/>
              <w:lang w:val="en-US" w:eastAsia="zh-CN" w:bidi="ar"/>
            </w:rPr>
            <w:t xml:space="preserve">2.2 </w:t>
          </w:r>
          <w:r>
            <w:rPr>
              <w:rFonts w:hint="eastAsia" w:ascii="宋体" w:hAnsi="宋体" w:eastAsia="宋体" w:cs="宋体"/>
              <w:bCs/>
              <w:kern w:val="2"/>
              <w:szCs w:val="36"/>
              <w:lang w:val="en-US" w:eastAsia="zh-CN" w:bidi="ar"/>
            </w:rPr>
            <w:t>总体需求</w:t>
          </w:r>
          <w:r>
            <w:tab/>
          </w:r>
          <w:r>
            <w:fldChar w:fldCharType="begin"/>
          </w:r>
          <w:r>
            <w:instrText xml:space="preserve"> PAGEREF _Toc997543729 \h </w:instrText>
          </w:r>
          <w:r>
            <w:fldChar w:fldCharType="separate"/>
          </w:r>
          <w:r>
            <w:t>2</w:t>
          </w:r>
          <w:r>
            <w:fldChar w:fldCharType="end"/>
          </w:r>
          <w:r>
            <w:rPr>
              <w:rFonts w:hint="eastAsia" w:ascii="Calibri" w:hAnsi="Calibri" w:eastAsia="宋体" w:cs="Times New Roman"/>
              <w:kern w:val="2"/>
              <w:szCs w:val="48"/>
            </w:rPr>
            <w:fldChar w:fldCharType="end"/>
          </w:r>
        </w:p>
        <w:p w14:paraId="13EE3949">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_Toc1283208290 </w:instrText>
          </w:r>
          <w:r>
            <w:rPr>
              <w:rFonts w:hint="eastAsia" w:ascii="Calibri" w:hAnsi="Calibri" w:eastAsia="宋体" w:cs="Times New Roman"/>
              <w:kern w:val="2"/>
              <w:szCs w:val="48"/>
            </w:rPr>
            <w:fldChar w:fldCharType="separate"/>
          </w:r>
          <w:r>
            <w:rPr>
              <w:rFonts w:hint="default" w:ascii="Calibri" w:hAnsi="Calibri" w:eastAsia="宋体" w:cs="Calibri"/>
              <w:kern w:val="2"/>
              <w:szCs w:val="30"/>
              <w:lang w:val="en-US" w:eastAsia="zh-CN" w:bidi="ar"/>
            </w:rPr>
            <w:t xml:space="preserve">2.2.1 </w:t>
          </w:r>
          <w:r>
            <w:rPr>
              <w:rFonts w:hint="eastAsia" w:ascii="宋体" w:hAnsi="宋体" w:eastAsia="宋体" w:cs="宋体"/>
              <w:kern w:val="2"/>
              <w:szCs w:val="30"/>
              <w:lang w:val="en-US" w:eastAsia="zh-CN" w:bidi="ar"/>
            </w:rPr>
            <w:t>需求描述</w:t>
          </w:r>
          <w:r>
            <w:tab/>
          </w:r>
          <w:r>
            <w:fldChar w:fldCharType="begin"/>
          </w:r>
          <w:r>
            <w:instrText xml:space="preserve"> PAGEREF _Toc1283208290 \h </w:instrText>
          </w:r>
          <w:r>
            <w:fldChar w:fldCharType="separate"/>
          </w:r>
          <w:r>
            <w:t>2</w:t>
          </w:r>
          <w:r>
            <w:fldChar w:fldCharType="end"/>
          </w:r>
          <w:r>
            <w:rPr>
              <w:rFonts w:hint="eastAsia" w:ascii="Calibri" w:hAnsi="Calibri" w:eastAsia="宋体" w:cs="Times New Roman"/>
              <w:kern w:val="2"/>
              <w:szCs w:val="48"/>
            </w:rPr>
            <w:fldChar w:fldCharType="end"/>
          </w:r>
        </w:p>
        <w:p w14:paraId="25F33291">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_Toc1950318451 </w:instrText>
          </w:r>
          <w:r>
            <w:rPr>
              <w:rFonts w:hint="eastAsia" w:ascii="Calibri" w:hAnsi="Calibri" w:eastAsia="宋体" w:cs="Times New Roman"/>
              <w:kern w:val="2"/>
              <w:szCs w:val="48"/>
            </w:rPr>
            <w:fldChar w:fldCharType="separate"/>
          </w:r>
          <w:r>
            <w:rPr>
              <w:rFonts w:hint="default" w:ascii="Calibri" w:hAnsi="Calibri" w:eastAsia="宋体" w:cs="Calibri"/>
              <w:kern w:val="2"/>
              <w:szCs w:val="30"/>
              <w:lang w:val="en-US" w:eastAsia="zh-CN" w:bidi="ar"/>
            </w:rPr>
            <w:t>2.2.2</w:t>
          </w:r>
          <w:r>
            <w:rPr>
              <w:rFonts w:hint="eastAsia" w:ascii="宋体" w:hAnsi="宋体" w:eastAsia="宋体" w:cs="宋体"/>
              <w:kern w:val="2"/>
              <w:szCs w:val="30"/>
              <w:lang w:val="en-US" w:eastAsia="zh-CN" w:bidi="ar"/>
            </w:rPr>
            <w:t>业务总流程</w:t>
          </w:r>
          <w:r>
            <w:tab/>
          </w:r>
          <w:r>
            <w:fldChar w:fldCharType="begin"/>
          </w:r>
          <w:r>
            <w:instrText xml:space="preserve"> PAGEREF _Toc1950318451 \h </w:instrText>
          </w:r>
          <w:r>
            <w:fldChar w:fldCharType="separate"/>
          </w:r>
          <w:r>
            <w:t>3</w:t>
          </w:r>
          <w:r>
            <w:fldChar w:fldCharType="end"/>
          </w:r>
          <w:r>
            <w:rPr>
              <w:rFonts w:hint="eastAsia" w:ascii="Calibri" w:hAnsi="Calibri" w:eastAsia="宋体" w:cs="Times New Roman"/>
              <w:kern w:val="2"/>
              <w:szCs w:val="48"/>
            </w:rPr>
            <w:fldChar w:fldCharType="end"/>
          </w:r>
        </w:p>
        <w:p w14:paraId="316C3322">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_Toc163704446 </w:instrText>
          </w:r>
          <w:r>
            <w:rPr>
              <w:rFonts w:hint="eastAsia" w:ascii="Calibri" w:hAnsi="Calibri" w:eastAsia="宋体" w:cs="Times New Roman"/>
              <w:kern w:val="2"/>
              <w:szCs w:val="48"/>
            </w:rPr>
            <w:fldChar w:fldCharType="separate"/>
          </w:r>
          <w:r>
            <w:rPr>
              <w:rFonts w:hint="default"/>
              <w:lang w:val="en-US" w:eastAsia="zh-CN"/>
            </w:rPr>
            <w:t>2.2.3</w:t>
          </w:r>
          <w:r>
            <w:rPr>
              <w:rFonts w:hint="eastAsia"/>
              <w:lang w:val="en-US" w:eastAsia="zh-CN"/>
            </w:rPr>
            <w:t>业务功能分析</w:t>
          </w:r>
          <w:r>
            <w:tab/>
          </w:r>
          <w:r>
            <w:fldChar w:fldCharType="begin"/>
          </w:r>
          <w:r>
            <w:instrText xml:space="preserve"> PAGEREF _Toc163704446 \h </w:instrText>
          </w:r>
          <w:r>
            <w:fldChar w:fldCharType="separate"/>
          </w:r>
          <w:r>
            <w:t>4</w:t>
          </w:r>
          <w:r>
            <w:fldChar w:fldCharType="end"/>
          </w:r>
          <w:r>
            <w:rPr>
              <w:rFonts w:hint="eastAsia" w:ascii="Calibri" w:hAnsi="Calibri" w:eastAsia="宋体" w:cs="Times New Roman"/>
              <w:kern w:val="2"/>
              <w:szCs w:val="48"/>
            </w:rPr>
            <w:fldChar w:fldCharType="end"/>
          </w:r>
        </w:p>
        <w:p w14:paraId="23DDDCB0">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_Toc1435010432 </w:instrText>
          </w:r>
          <w:r>
            <w:rPr>
              <w:rFonts w:hint="eastAsia" w:ascii="Calibri" w:hAnsi="Calibri" w:eastAsia="宋体" w:cs="Times New Roman"/>
              <w:kern w:val="2"/>
              <w:szCs w:val="48"/>
            </w:rPr>
            <w:fldChar w:fldCharType="separate"/>
          </w:r>
          <w:r>
            <w:rPr>
              <w:rFonts w:hint="default" w:ascii="Calibri" w:hAnsi="Calibri" w:eastAsia="宋体" w:cs="Calibri"/>
              <w:kern w:val="2"/>
              <w:szCs w:val="30"/>
              <w:lang w:val="en-US" w:eastAsia="zh-CN" w:bidi="ar"/>
            </w:rPr>
            <w:t>2.2.4</w:t>
          </w:r>
          <w:r>
            <w:rPr>
              <w:rFonts w:hint="eastAsia" w:ascii="宋体" w:hAnsi="宋体" w:eastAsia="宋体" w:cs="宋体"/>
              <w:kern w:val="2"/>
              <w:szCs w:val="30"/>
              <w:lang w:val="en-US" w:eastAsia="zh-CN" w:bidi="ar"/>
            </w:rPr>
            <w:t>业务场景分析</w:t>
          </w:r>
          <w:r>
            <w:tab/>
          </w:r>
          <w:r>
            <w:fldChar w:fldCharType="begin"/>
          </w:r>
          <w:r>
            <w:instrText xml:space="preserve"> PAGEREF _Toc1435010432 \h </w:instrText>
          </w:r>
          <w:r>
            <w:fldChar w:fldCharType="separate"/>
          </w:r>
          <w:r>
            <w:t>4</w:t>
          </w:r>
          <w:r>
            <w:fldChar w:fldCharType="end"/>
          </w:r>
          <w:r>
            <w:rPr>
              <w:rFonts w:hint="eastAsia" w:ascii="Calibri" w:hAnsi="Calibri" w:eastAsia="宋体" w:cs="Times New Roman"/>
              <w:kern w:val="2"/>
              <w:szCs w:val="48"/>
            </w:rPr>
            <w:fldChar w:fldCharType="end"/>
          </w:r>
        </w:p>
        <w:p w14:paraId="358C91E9">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_Toc1191627286 </w:instrText>
          </w:r>
          <w:r>
            <w:rPr>
              <w:rFonts w:hint="eastAsia" w:ascii="Calibri" w:hAnsi="Calibri" w:eastAsia="宋体" w:cs="Times New Roman"/>
              <w:kern w:val="2"/>
              <w:szCs w:val="48"/>
            </w:rPr>
            <w:fldChar w:fldCharType="separate"/>
          </w:r>
          <w:r>
            <w:rPr>
              <w:rFonts w:hint="default" w:ascii="Calibri" w:hAnsi="Calibri" w:eastAsia="宋体" w:cs="Calibri"/>
              <w:kern w:val="2"/>
              <w:szCs w:val="30"/>
              <w:lang w:val="en-US" w:eastAsia="zh-CN" w:bidi="ar"/>
            </w:rPr>
            <w:t>2.2.5</w:t>
          </w:r>
          <w:r>
            <w:rPr>
              <w:rFonts w:hint="eastAsia" w:ascii="宋体" w:hAnsi="宋体" w:eastAsia="宋体" w:cs="宋体"/>
              <w:kern w:val="2"/>
              <w:szCs w:val="30"/>
              <w:lang w:val="en-US" w:eastAsia="zh-CN" w:bidi="ar"/>
            </w:rPr>
            <w:t>业务实体分析</w:t>
          </w:r>
          <w:r>
            <w:tab/>
          </w:r>
          <w:r>
            <w:fldChar w:fldCharType="begin"/>
          </w:r>
          <w:r>
            <w:instrText xml:space="preserve"> PAGEREF _Toc1191627286 \h </w:instrText>
          </w:r>
          <w:r>
            <w:fldChar w:fldCharType="separate"/>
          </w:r>
          <w:r>
            <w:t>4</w:t>
          </w:r>
          <w:r>
            <w:fldChar w:fldCharType="end"/>
          </w:r>
          <w:r>
            <w:rPr>
              <w:rFonts w:hint="eastAsia" w:ascii="Calibri" w:hAnsi="Calibri" w:eastAsia="宋体" w:cs="Times New Roman"/>
              <w:kern w:val="2"/>
              <w:szCs w:val="48"/>
            </w:rPr>
            <w:fldChar w:fldCharType="end"/>
          </w:r>
        </w:p>
        <w:p w14:paraId="276059DE">
          <w:pPr>
            <w:pStyle w:val="9"/>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_Toc1844887643 </w:instrText>
          </w:r>
          <w:r>
            <w:rPr>
              <w:rFonts w:hint="eastAsia" w:ascii="Calibri" w:hAnsi="Calibri" w:eastAsia="宋体" w:cs="Times New Roman"/>
              <w:kern w:val="2"/>
              <w:szCs w:val="48"/>
            </w:rPr>
            <w:fldChar w:fldCharType="separate"/>
          </w:r>
          <w:r>
            <w:rPr>
              <w:rFonts w:hint="default"/>
              <w:lang w:val="en-US" w:eastAsia="zh-CN"/>
            </w:rPr>
            <w:t xml:space="preserve">2.3 </w:t>
          </w:r>
          <w:r>
            <w:rPr>
              <w:rFonts w:hint="eastAsia"/>
              <w:lang w:val="en-US" w:eastAsia="zh-CN"/>
            </w:rPr>
            <w:t>分场景</w:t>
          </w:r>
          <w:r>
            <w:tab/>
          </w:r>
          <w:r>
            <w:fldChar w:fldCharType="begin"/>
          </w:r>
          <w:r>
            <w:instrText xml:space="preserve"> PAGEREF _Toc1844887643 \h </w:instrText>
          </w:r>
          <w:r>
            <w:fldChar w:fldCharType="separate"/>
          </w:r>
          <w:r>
            <w:t>5</w:t>
          </w:r>
          <w:r>
            <w:fldChar w:fldCharType="end"/>
          </w:r>
          <w:r>
            <w:rPr>
              <w:rFonts w:hint="eastAsia" w:ascii="Calibri" w:hAnsi="Calibri" w:eastAsia="宋体" w:cs="Times New Roman"/>
              <w:kern w:val="2"/>
              <w:szCs w:val="48"/>
            </w:rPr>
            <w:fldChar w:fldCharType="end"/>
          </w:r>
        </w:p>
        <w:p w14:paraId="4A696EA2">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_Toc1116294140 </w:instrText>
          </w:r>
          <w:r>
            <w:rPr>
              <w:rFonts w:hint="eastAsia" w:ascii="Calibri" w:hAnsi="Calibri" w:eastAsia="宋体" w:cs="Times New Roman"/>
              <w:kern w:val="2"/>
              <w:szCs w:val="48"/>
            </w:rPr>
            <w:fldChar w:fldCharType="separate"/>
          </w:r>
          <w:r>
            <w:rPr>
              <w:rFonts w:hint="default" w:ascii="Calibri" w:hAnsi="Calibri" w:eastAsia="宋体" w:cs="Times New Roman"/>
              <w:kern w:val="2"/>
              <w:szCs w:val="30"/>
              <w:lang w:val="en-US" w:eastAsia="zh-CN" w:bidi="ar"/>
            </w:rPr>
            <w:t xml:space="preserve">2.3.1 </w:t>
          </w:r>
          <w:r>
            <w:rPr>
              <w:rFonts w:hint="eastAsia" w:ascii="宋体" w:hAnsi="宋体" w:eastAsia="宋体" w:cs="宋体"/>
              <w:bCs/>
              <w:kern w:val="2"/>
              <w:szCs w:val="30"/>
              <w:lang w:val="en-US" w:eastAsia="zh-CN" w:bidi="ar"/>
            </w:rPr>
            <w:t>项目负责人申请购买无人艇设备子场景</w:t>
          </w:r>
          <w:r>
            <w:tab/>
          </w:r>
          <w:r>
            <w:fldChar w:fldCharType="begin"/>
          </w:r>
          <w:r>
            <w:instrText xml:space="preserve"> PAGEREF _Toc1116294140 \h </w:instrText>
          </w:r>
          <w:r>
            <w:fldChar w:fldCharType="separate"/>
          </w:r>
          <w:r>
            <w:t>5</w:t>
          </w:r>
          <w:r>
            <w:fldChar w:fldCharType="end"/>
          </w:r>
          <w:r>
            <w:rPr>
              <w:rFonts w:hint="eastAsia" w:ascii="Calibri" w:hAnsi="Calibri" w:eastAsia="宋体" w:cs="Times New Roman"/>
              <w:kern w:val="2"/>
              <w:szCs w:val="48"/>
            </w:rPr>
            <w:fldChar w:fldCharType="end"/>
          </w:r>
        </w:p>
        <w:p w14:paraId="5C5AD796">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_Toc873224019 </w:instrText>
          </w:r>
          <w:r>
            <w:rPr>
              <w:rFonts w:hint="eastAsia" w:ascii="Calibri" w:hAnsi="Calibri" w:eastAsia="宋体" w:cs="Times New Roman"/>
              <w:kern w:val="2"/>
              <w:szCs w:val="48"/>
            </w:rPr>
            <w:fldChar w:fldCharType="separate"/>
          </w:r>
          <w:r>
            <w:rPr>
              <w:rFonts w:hint="eastAsia" w:ascii="宋体" w:hAnsi="宋体" w:eastAsia="宋体" w:cs="宋体"/>
              <w:kern w:val="2"/>
              <w:szCs w:val="28"/>
              <w:lang w:val="en-US" w:eastAsia="zh-CN" w:bidi="ar"/>
            </w:rPr>
            <w:t xml:space="preserve">2.3.1.1 </w:t>
          </w:r>
          <w:r>
            <w:rPr>
              <w:rFonts w:hint="eastAsia" w:ascii="宋体" w:hAnsi="宋体" w:eastAsia="宋体" w:cs="宋体"/>
              <w:bCs/>
              <w:kern w:val="2"/>
              <w:szCs w:val="28"/>
              <w:lang w:val="en-US" w:eastAsia="zh-CN" w:bidi="ar"/>
            </w:rPr>
            <w:t>场景简述</w:t>
          </w:r>
          <w:r>
            <w:rPr>
              <w:rFonts w:hint="eastAsia" w:ascii="宋体" w:hAnsi="宋体" w:eastAsia="宋体" w:cs="宋体"/>
              <w:kern w:val="2"/>
              <w:szCs w:val="28"/>
              <w:lang w:val="en-US" w:eastAsia="zh-CN" w:bidi="ar"/>
            </w:rPr>
            <w:t>：</w:t>
          </w:r>
          <w:r>
            <w:tab/>
          </w:r>
          <w:r>
            <w:fldChar w:fldCharType="begin"/>
          </w:r>
          <w:r>
            <w:instrText xml:space="preserve"> PAGEREF _Toc873224019 \h </w:instrText>
          </w:r>
          <w:r>
            <w:fldChar w:fldCharType="separate"/>
          </w:r>
          <w:r>
            <w:t>5</w:t>
          </w:r>
          <w:r>
            <w:fldChar w:fldCharType="end"/>
          </w:r>
          <w:r>
            <w:rPr>
              <w:rFonts w:hint="eastAsia" w:ascii="Calibri" w:hAnsi="Calibri" w:eastAsia="宋体" w:cs="Times New Roman"/>
              <w:kern w:val="2"/>
              <w:szCs w:val="48"/>
            </w:rPr>
            <w:fldChar w:fldCharType="end"/>
          </w:r>
        </w:p>
        <w:p w14:paraId="78FE810B">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_Toc456620722 </w:instrText>
          </w:r>
          <w:r>
            <w:rPr>
              <w:rFonts w:hint="eastAsia" w:ascii="Calibri" w:hAnsi="Calibri" w:eastAsia="宋体" w:cs="Times New Roman"/>
              <w:kern w:val="2"/>
              <w:szCs w:val="48"/>
            </w:rPr>
            <w:fldChar w:fldCharType="separate"/>
          </w:r>
          <w:r>
            <w:rPr>
              <w:rFonts w:hint="eastAsia"/>
              <w:lang w:val="en-US" w:eastAsia="zh-CN"/>
            </w:rPr>
            <w:t>2.3.1.2业务流程：</w:t>
          </w:r>
          <w:r>
            <w:tab/>
          </w:r>
          <w:r>
            <w:fldChar w:fldCharType="begin"/>
          </w:r>
          <w:r>
            <w:instrText xml:space="preserve"> PAGEREF _Toc456620722 \h </w:instrText>
          </w:r>
          <w:r>
            <w:fldChar w:fldCharType="separate"/>
          </w:r>
          <w:r>
            <w:t>5</w:t>
          </w:r>
          <w:r>
            <w:fldChar w:fldCharType="end"/>
          </w:r>
          <w:r>
            <w:rPr>
              <w:rFonts w:hint="eastAsia" w:ascii="Calibri" w:hAnsi="Calibri" w:eastAsia="宋体" w:cs="Times New Roman"/>
              <w:kern w:val="2"/>
              <w:szCs w:val="48"/>
            </w:rPr>
            <w:fldChar w:fldCharType="end"/>
          </w:r>
        </w:p>
        <w:p w14:paraId="639C1987">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_Toc401577444 </w:instrText>
          </w:r>
          <w:r>
            <w:rPr>
              <w:rFonts w:hint="eastAsia" w:ascii="Calibri" w:hAnsi="Calibri" w:eastAsia="宋体" w:cs="Times New Roman"/>
              <w:kern w:val="2"/>
              <w:szCs w:val="48"/>
            </w:rPr>
            <w:fldChar w:fldCharType="separate"/>
          </w:r>
          <w:r>
            <w:rPr>
              <w:rFonts w:hint="eastAsia"/>
              <w:lang w:val="en-US" w:eastAsia="zh-CN"/>
            </w:rPr>
            <w:t>2.3.1.3业务规则：</w:t>
          </w:r>
          <w:r>
            <w:tab/>
          </w:r>
          <w:r>
            <w:fldChar w:fldCharType="begin"/>
          </w:r>
          <w:r>
            <w:instrText xml:space="preserve"> PAGEREF _Toc401577444 \h </w:instrText>
          </w:r>
          <w:r>
            <w:fldChar w:fldCharType="separate"/>
          </w:r>
          <w:r>
            <w:t>7</w:t>
          </w:r>
          <w:r>
            <w:fldChar w:fldCharType="end"/>
          </w:r>
          <w:r>
            <w:rPr>
              <w:rFonts w:hint="eastAsia" w:ascii="Calibri" w:hAnsi="Calibri" w:eastAsia="宋体" w:cs="Times New Roman"/>
              <w:kern w:val="2"/>
              <w:szCs w:val="48"/>
            </w:rPr>
            <w:fldChar w:fldCharType="end"/>
          </w:r>
        </w:p>
        <w:p w14:paraId="13E9CB26">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_Toc394807659 </w:instrText>
          </w:r>
          <w:r>
            <w:rPr>
              <w:rFonts w:hint="eastAsia" w:ascii="Calibri" w:hAnsi="Calibri" w:eastAsia="宋体" w:cs="Times New Roman"/>
              <w:kern w:val="2"/>
              <w:szCs w:val="48"/>
            </w:rPr>
            <w:fldChar w:fldCharType="separate"/>
          </w:r>
          <w:r>
            <w:rPr>
              <w:rFonts w:hint="default" w:ascii="Calibri" w:hAnsi="Calibri" w:eastAsia="宋体" w:cs="Calibri"/>
              <w:kern w:val="2"/>
              <w:szCs w:val="30"/>
              <w:lang w:val="en-US" w:eastAsia="zh-CN" w:bidi="ar"/>
            </w:rPr>
            <w:t xml:space="preserve">2.3.2 </w:t>
          </w:r>
          <w:r>
            <w:rPr>
              <w:rFonts w:hint="eastAsia" w:ascii="宋体" w:hAnsi="宋体" w:eastAsia="宋体" w:cs="宋体"/>
              <w:bCs/>
              <w:kern w:val="2"/>
              <w:szCs w:val="30"/>
              <w:lang w:val="en-US" w:eastAsia="zh-CN" w:bidi="ar"/>
            </w:rPr>
            <w:t>飞手申请使用</w:t>
          </w:r>
          <w:r>
            <w:rPr>
              <w:rFonts w:hint="default" w:ascii="Calibri" w:hAnsi="Calibri" w:eastAsia="宋体" w:cs="Calibri"/>
              <w:bCs/>
              <w:kern w:val="2"/>
              <w:szCs w:val="30"/>
              <w:lang w:val="en-US" w:eastAsia="zh-CN" w:bidi="ar"/>
            </w:rPr>
            <w:t>app</w:t>
          </w:r>
          <w:r>
            <w:rPr>
              <w:rFonts w:hint="eastAsia" w:ascii="宋体" w:hAnsi="宋体" w:eastAsia="宋体" w:cs="宋体"/>
              <w:bCs/>
              <w:kern w:val="2"/>
              <w:szCs w:val="30"/>
              <w:lang w:val="en-US" w:eastAsia="zh-CN" w:bidi="ar"/>
            </w:rPr>
            <w:t>控制无人艇子场景</w:t>
          </w:r>
          <w:r>
            <w:tab/>
          </w:r>
          <w:r>
            <w:fldChar w:fldCharType="begin"/>
          </w:r>
          <w:r>
            <w:instrText xml:space="preserve"> PAGEREF _Toc394807659 \h </w:instrText>
          </w:r>
          <w:r>
            <w:fldChar w:fldCharType="separate"/>
          </w:r>
          <w:r>
            <w:t>7</w:t>
          </w:r>
          <w:r>
            <w:fldChar w:fldCharType="end"/>
          </w:r>
          <w:r>
            <w:rPr>
              <w:rFonts w:hint="eastAsia" w:ascii="Calibri" w:hAnsi="Calibri" w:eastAsia="宋体" w:cs="Times New Roman"/>
              <w:kern w:val="2"/>
              <w:szCs w:val="48"/>
            </w:rPr>
            <w:fldChar w:fldCharType="end"/>
          </w:r>
        </w:p>
        <w:p w14:paraId="31106BBC">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_Toc2141722622 </w:instrText>
          </w:r>
          <w:r>
            <w:rPr>
              <w:rFonts w:hint="eastAsia" w:ascii="Calibri" w:hAnsi="Calibri" w:eastAsia="宋体" w:cs="Times New Roman"/>
              <w:kern w:val="2"/>
              <w:szCs w:val="48"/>
            </w:rPr>
            <w:fldChar w:fldCharType="separate"/>
          </w:r>
          <w:r>
            <w:rPr>
              <w:rFonts w:hint="eastAsia"/>
              <w:lang w:val="en-US" w:eastAsia="zh-CN"/>
            </w:rPr>
            <w:t>2.3.2.1 场景简述</w:t>
          </w:r>
          <w:r>
            <w:tab/>
          </w:r>
          <w:r>
            <w:fldChar w:fldCharType="begin"/>
          </w:r>
          <w:r>
            <w:instrText xml:space="preserve"> PAGEREF _Toc2141722622 \h </w:instrText>
          </w:r>
          <w:r>
            <w:fldChar w:fldCharType="separate"/>
          </w:r>
          <w:r>
            <w:t>7</w:t>
          </w:r>
          <w:r>
            <w:fldChar w:fldCharType="end"/>
          </w:r>
          <w:r>
            <w:rPr>
              <w:rFonts w:hint="eastAsia" w:ascii="Calibri" w:hAnsi="Calibri" w:eastAsia="宋体" w:cs="Times New Roman"/>
              <w:kern w:val="2"/>
              <w:szCs w:val="48"/>
            </w:rPr>
            <w:fldChar w:fldCharType="end"/>
          </w:r>
        </w:p>
        <w:p w14:paraId="50A46AD1">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_Toc665347079 </w:instrText>
          </w:r>
          <w:r>
            <w:rPr>
              <w:rFonts w:hint="eastAsia" w:ascii="Calibri" w:hAnsi="Calibri" w:eastAsia="宋体" w:cs="Times New Roman"/>
              <w:kern w:val="2"/>
              <w:szCs w:val="48"/>
            </w:rPr>
            <w:fldChar w:fldCharType="separate"/>
          </w:r>
          <w:r>
            <w:rPr>
              <w:rFonts w:hint="eastAsia"/>
              <w:lang w:val="en-US" w:eastAsia="zh-CN"/>
            </w:rPr>
            <w:t>2.3.2.3 业务规则</w:t>
          </w:r>
          <w:r>
            <w:tab/>
          </w:r>
          <w:r>
            <w:fldChar w:fldCharType="begin"/>
          </w:r>
          <w:r>
            <w:instrText xml:space="preserve"> PAGEREF _Toc665347079 \h </w:instrText>
          </w:r>
          <w:r>
            <w:fldChar w:fldCharType="separate"/>
          </w:r>
          <w:r>
            <w:t>8</w:t>
          </w:r>
          <w:r>
            <w:fldChar w:fldCharType="end"/>
          </w:r>
          <w:r>
            <w:rPr>
              <w:rFonts w:hint="eastAsia" w:ascii="Calibri" w:hAnsi="Calibri" w:eastAsia="宋体" w:cs="Times New Roman"/>
              <w:kern w:val="2"/>
              <w:szCs w:val="48"/>
            </w:rPr>
            <w:fldChar w:fldCharType="end"/>
          </w:r>
        </w:p>
        <w:p w14:paraId="7452EEDB">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_Toc1811921741 </w:instrText>
          </w:r>
          <w:r>
            <w:rPr>
              <w:rFonts w:hint="eastAsia" w:ascii="Calibri" w:hAnsi="Calibri" w:eastAsia="宋体" w:cs="Times New Roman"/>
              <w:kern w:val="2"/>
              <w:szCs w:val="48"/>
            </w:rPr>
            <w:fldChar w:fldCharType="separate"/>
          </w:r>
          <w:r>
            <w:rPr>
              <w:rFonts w:hint="default" w:ascii="Calibri" w:hAnsi="Calibri" w:eastAsia="宋体" w:cs="Calibri"/>
              <w:kern w:val="2"/>
              <w:szCs w:val="30"/>
              <w:lang w:val="en-US" w:eastAsia="zh-CN" w:bidi="ar"/>
            </w:rPr>
            <w:t xml:space="preserve">2.3.3 </w:t>
          </w:r>
          <w:r>
            <w:rPr>
              <w:rFonts w:hint="eastAsia" w:ascii="宋体" w:hAnsi="宋体" w:eastAsia="宋体" w:cs="宋体"/>
              <w:kern w:val="2"/>
              <w:szCs w:val="30"/>
              <w:lang w:val="en-US" w:eastAsia="zh-CN" w:bidi="ar"/>
            </w:rPr>
            <w:t>无人艇水质检测子场景</w:t>
          </w:r>
          <w:r>
            <w:tab/>
          </w:r>
          <w:r>
            <w:fldChar w:fldCharType="begin"/>
          </w:r>
          <w:r>
            <w:instrText xml:space="preserve"> PAGEREF _Toc1811921741 \h </w:instrText>
          </w:r>
          <w:r>
            <w:fldChar w:fldCharType="separate"/>
          </w:r>
          <w:r>
            <w:t>8</w:t>
          </w:r>
          <w:r>
            <w:fldChar w:fldCharType="end"/>
          </w:r>
          <w:r>
            <w:rPr>
              <w:rFonts w:hint="eastAsia" w:ascii="Calibri" w:hAnsi="Calibri" w:eastAsia="宋体" w:cs="Times New Roman"/>
              <w:kern w:val="2"/>
              <w:szCs w:val="48"/>
            </w:rPr>
            <w:fldChar w:fldCharType="end"/>
          </w:r>
        </w:p>
        <w:p w14:paraId="57FE080B">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_Toc5998457 </w:instrText>
          </w:r>
          <w:r>
            <w:rPr>
              <w:rFonts w:hint="eastAsia" w:ascii="Calibri" w:hAnsi="Calibri" w:eastAsia="宋体" w:cs="Times New Roman"/>
              <w:kern w:val="2"/>
              <w:szCs w:val="48"/>
            </w:rPr>
            <w:fldChar w:fldCharType="separate"/>
          </w:r>
          <w:r>
            <w:rPr>
              <w:rFonts w:hint="eastAsia"/>
              <w:lang w:val="en-US" w:eastAsia="zh-CN"/>
            </w:rPr>
            <w:t>2.3.3.1 场景简述</w:t>
          </w:r>
          <w:r>
            <w:tab/>
          </w:r>
          <w:r>
            <w:fldChar w:fldCharType="begin"/>
          </w:r>
          <w:r>
            <w:instrText xml:space="preserve"> PAGEREF _Toc5998457 \h </w:instrText>
          </w:r>
          <w:r>
            <w:fldChar w:fldCharType="separate"/>
          </w:r>
          <w:r>
            <w:t>8</w:t>
          </w:r>
          <w:r>
            <w:fldChar w:fldCharType="end"/>
          </w:r>
          <w:r>
            <w:rPr>
              <w:rFonts w:hint="eastAsia" w:ascii="Calibri" w:hAnsi="Calibri" w:eastAsia="宋体" w:cs="Times New Roman"/>
              <w:kern w:val="2"/>
              <w:szCs w:val="48"/>
            </w:rPr>
            <w:fldChar w:fldCharType="end"/>
          </w:r>
        </w:p>
        <w:p w14:paraId="263ADF88">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_Toc1437204389 </w:instrText>
          </w:r>
          <w:r>
            <w:rPr>
              <w:rFonts w:hint="eastAsia" w:ascii="Calibri" w:hAnsi="Calibri" w:eastAsia="宋体" w:cs="Times New Roman"/>
              <w:kern w:val="2"/>
              <w:szCs w:val="48"/>
            </w:rPr>
            <w:fldChar w:fldCharType="separate"/>
          </w:r>
          <w:r>
            <w:rPr>
              <w:rFonts w:hint="eastAsia"/>
              <w:lang w:val="en-US" w:eastAsia="zh-CN"/>
            </w:rPr>
            <w:t>2.3.3.2 业务流程</w:t>
          </w:r>
          <w:r>
            <w:tab/>
          </w:r>
          <w:r>
            <w:fldChar w:fldCharType="begin"/>
          </w:r>
          <w:r>
            <w:instrText xml:space="preserve"> PAGEREF _Toc1437204389 \h </w:instrText>
          </w:r>
          <w:r>
            <w:fldChar w:fldCharType="separate"/>
          </w:r>
          <w:r>
            <w:t>9</w:t>
          </w:r>
          <w:r>
            <w:fldChar w:fldCharType="end"/>
          </w:r>
          <w:r>
            <w:rPr>
              <w:rFonts w:hint="eastAsia" w:ascii="Calibri" w:hAnsi="Calibri" w:eastAsia="宋体" w:cs="Times New Roman"/>
              <w:kern w:val="2"/>
              <w:szCs w:val="48"/>
            </w:rPr>
            <w:fldChar w:fldCharType="end"/>
          </w:r>
        </w:p>
        <w:p w14:paraId="58DC7376">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_Toc468013032 </w:instrText>
          </w:r>
          <w:r>
            <w:rPr>
              <w:rFonts w:hint="eastAsia" w:ascii="Calibri" w:hAnsi="Calibri" w:eastAsia="宋体" w:cs="Times New Roman"/>
              <w:kern w:val="2"/>
              <w:szCs w:val="48"/>
            </w:rPr>
            <w:fldChar w:fldCharType="separate"/>
          </w:r>
          <w:r>
            <w:rPr>
              <w:rFonts w:hint="eastAsia"/>
              <w:lang w:val="en-US" w:eastAsia="zh-CN"/>
            </w:rPr>
            <w:t>2.3.3.3 业务规则</w:t>
          </w:r>
          <w:r>
            <w:tab/>
          </w:r>
          <w:r>
            <w:fldChar w:fldCharType="begin"/>
          </w:r>
          <w:r>
            <w:instrText xml:space="preserve"> PAGEREF _Toc468013032 \h </w:instrText>
          </w:r>
          <w:r>
            <w:fldChar w:fldCharType="separate"/>
          </w:r>
          <w:r>
            <w:t>9</w:t>
          </w:r>
          <w:r>
            <w:fldChar w:fldCharType="end"/>
          </w:r>
          <w:r>
            <w:rPr>
              <w:rFonts w:hint="eastAsia" w:ascii="Calibri" w:hAnsi="Calibri" w:eastAsia="宋体" w:cs="Times New Roman"/>
              <w:kern w:val="2"/>
              <w:szCs w:val="48"/>
            </w:rPr>
            <w:fldChar w:fldCharType="end"/>
          </w:r>
        </w:p>
        <w:p w14:paraId="5B594371">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_Toc2032280890 </w:instrText>
          </w:r>
          <w:r>
            <w:rPr>
              <w:rFonts w:hint="eastAsia" w:ascii="Calibri" w:hAnsi="Calibri" w:eastAsia="宋体" w:cs="Times New Roman"/>
              <w:kern w:val="2"/>
              <w:szCs w:val="48"/>
            </w:rPr>
            <w:fldChar w:fldCharType="separate"/>
          </w:r>
          <w:r>
            <w:rPr>
              <w:rFonts w:hint="default" w:ascii="Calibri" w:hAnsi="Calibri" w:eastAsia="宋体" w:cs="Calibri"/>
              <w:kern w:val="2"/>
              <w:szCs w:val="30"/>
              <w:lang w:val="en-US" w:eastAsia="zh-CN" w:bidi="ar"/>
            </w:rPr>
            <w:t xml:space="preserve">2.3.4 </w:t>
          </w:r>
          <w:r>
            <w:rPr>
              <w:rFonts w:hint="eastAsia" w:ascii="宋体" w:hAnsi="宋体" w:eastAsia="宋体" w:cs="宋体"/>
              <w:kern w:val="2"/>
              <w:szCs w:val="30"/>
              <w:lang w:val="en-US" w:eastAsia="zh-CN" w:bidi="ar"/>
            </w:rPr>
            <w:t>无人艇异常情况处理子场景</w:t>
          </w:r>
          <w:r>
            <w:tab/>
          </w:r>
          <w:r>
            <w:fldChar w:fldCharType="begin"/>
          </w:r>
          <w:r>
            <w:instrText xml:space="preserve"> PAGEREF _Toc2032280890 \h </w:instrText>
          </w:r>
          <w:r>
            <w:fldChar w:fldCharType="separate"/>
          </w:r>
          <w:r>
            <w:t>9</w:t>
          </w:r>
          <w:r>
            <w:fldChar w:fldCharType="end"/>
          </w:r>
          <w:r>
            <w:rPr>
              <w:rFonts w:hint="eastAsia" w:ascii="Calibri" w:hAnsi="Calibri" w:eastAsia="宋体" w:cs="Times New Roman"/>
              <w:kern w:val="2"/>
              <w:szCs w:val="48"/>
            </w:rPr>
            <w:fldChar w:fldCharType="end"/>
          </w:r>
        </w:p>
        <w:p w14:paraId="22E463BE">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_Toc757720937 </w:instrText>
          </w:r>
          <w:r>
            <w:rPr>
              <w:rFonts w:hint="eastAsia" w:ascii="Calibri" w:hAnsi="Calibri" w:eastAsia="宋体" w:cs="Times New Roman"/>
              <w:kern w:val="2"/>
              <w:szCs w:val="48"/>
            </w:rPr>
            <w:fldChar w:fldCharType="separate"/>
          </w:r>
          <w:r>
            <w:rPr>
              <w:rFonts w:hint="eastAsia"/>
              <w:lang w:val="en-US" w:eastAsia="zh-CN"/>
            </w:rPr>
            <w:t>2.3.4.1 场景描述</w:t>
          </w:r>
          <w:r>
            <w:tab/>
          </w:r>
          <w:r>
            <w:fldChar w:fldCharType="begin"/>
          </w:r>
          <w:r>
            <w:instrText xml:space="preserve"> PAGEREF _Toc757720937 \h </w:instrText>
          </w:r>
          <w:r>
            <w:fldChar w:fldCharType="separate"/>
          </w:r>
          <w:r>
            <w:t>9</w:t>
          </w:r>
          <w:r>
            <w:fldChar w:fldCharType="end"/>
          </w:r>
          <w:r>
            <w:rPr>
              <w:rFonts w:hint="eastAsia" w:ascii="Calibri" w:hAnsi="Calibri" w:eastAsia="宋体" w:cs="Times New Roman"/>
              <w:kern w:val="2"/>
              <w:szCs w:val="48"/>
            </w:rPr>
            <w:fldChar w:fldCharType="end"/>
          </w:r>
        </w:p>
        <w:p w14:paraId="1BB80734">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_Toc165057981 </w:instrText>
          </w:r>
          <w:r>
            <w:rPr>
              <w:rFonts w:hint="eastAsia" w:ascii="Calibri" w:hAnsi="Calibri" w:eastAsia="宋体" w:cs="Times New Roman"/>
              <w:kern w:val="2"/>
              <w:szCs w:val="48"/>
            </w:rPr>
            <w:fldChar w:fldCharType="separate"/>
          </w:r>
          <w:r>
            <w:rPr>
              <w:rFonts w:hint="eastAsia"/>
              <w:lang w:val="en-US" w:eastAsia="zh-CN"/>
            </w:rPr>
            <w:t>2.3.4.2 业务流程</w:t>
          </w:r>
          <w:r>
            <w:tab/>
          </w:r>
          <w:r>
            <w:fldChar w:fldCharType="begin"/>
          </w:r>
          <w:r>
            <w:instrText xml:space="preserve"> PAGEREF _Toc165057981 \h </w:instrText>
          </w:r>
          <w:r>
            <w:fldChar w:fldCharType="separate"/>
          </w:r>
          <w:r>
            <w:t>10</w:t>
          </w:r>
          <w:r>
            <w:fldChar w:fldCharType="end"/>
          </w:r>
          <w:r>
            <w:rPr>
              <w:rFonts w:hint="eastAsia" w:ascii="Calibri" w:hAnsi="Calibri" w:eastAsia="宋体" w:cs="Times New Roman"/>
              <w:kern w:val="2"/>
              <w:szCs w:val="48"/>
            </w:rPr>
            <w:fldChar w:fldCharType="end"/>
          </w:r>
        </w:p>
        <w:p w14:paraId="290F4AC5">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_Toc934224917 </w:instrText>
          </w:r>
          <w:r>
            <w:rPr>
              <w:rFonts w:hint="eastAsia" w:ascii="Calibri" w:hAnsi="Calibri" w:eastAsia="宋体" w:cs="Times New Roman"/>
              <w:kern w:val="2"/>
              <w:szCs w:val="48"/>
            </w:rPr>
            <w:fldChar w:fldCharType="separate"/>
          </w:r>
          <w:r>
            <w:rPr>
              <w:rFonts w:hint="eastAsia"/>
              <w:lang w:val="en-US" w:eastAsia="zh-CN"/>
            </w:rPr>
            <w:t>2.3.4.3业务规则</w:t>
          </w:r>
          <w:r>
            <w:tab/>
          </w:r>
          <w:r>
            <w:fldChar w:fldCharType="begin"/>
          </w:r>
          <w:r>
            <w:instrText xml:space="preserve"> PAGEREF _Toc934224917 \h </w:instrText>
          </w:r>
          <w:r>
            <w:fldChar w:fldCharType="separate"/>
          </w:r>
          <w:r>
            <w:t>11</w:t>
          </w:r>
          <w:r>
            <w:fldChar w:fldCharType="end"/>
          </w:r>
          <w:r>
            <w:rPr>
              <w:rFonts w:hint="eastAsia" w:ascii="Calibri" w:hAnsi="Calibri" w:eastAsia="宋体" w:cs="Times New Roman"/>
              <w:kern w:val="2"/>
              <w:szCs w:val="48"/>
            </w:rPr>
            <w:fldChar w:fldCharType="end"/>
          </w:r>
        </w:p>
        <w:p w14:paraId="28CBB286">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_Toc90091697 </w:instrText>
          </w:r>
          <w:r>
            <w:rPr>
              <w:rFonts w:hint="eastAsia" w:ascii="Calibri" w:hAnsi="Calibri" w:eastAsia="宋体" w:cs="Times New Roman"/>
              <w:kern w:val="2"/>
              <w:szCs w:val="48"/>
            </w:rPr>
            <w:fldChar w:fldCharType="separate"/>
          </w:r>
          <w:r>
            <w:rPr>
              <w:rFonts w:hint="default" w:ascii="Calibri" w:hAnsi="Calibri" w:eastAsia="宋体" w:cs="Calibri"/>
              <w:kern w:val="2"/>
              <w:szCs w:val="30"/>
              <w:lang w:val="en-US" w:eastAsia="zh-CN" w:bidi="ar"/>
            </w:rPr>
            <w:t>2.3.5</w:t>
          </w:r>
          <w:r>
            <w:rPr>
              <w:rFonts w:hint="eastAsia" w:ascii="宋体" w:hAnsi="宋体" w:eastAsia="宋体" w:cs="宋体"/>
              <w:kern w:val="2"/>
              <w:szCs w:val="30"/>
              <w:lang w:val="en-US" w:eastAsia="zh-CN" w:bidi="ar"/>
            </w:rPr>
            <w:t>项目负责人分析数据子场景</w:t>
          </w:r>
          <w:r>
            <w:tab/>
          </w:r>
          <w:r>
            <w:fldChar w:fldCharType="begin"/>
          </w:r>
          <w:r>
            <w:instrText xml:space="preserve"> PAGEREF _Toc90091697 \h </w:instrText>
          </w:r>
          <w:r>
            <w:fldChar w:fldCharType="separate"/>
          </w:r>
          <w:r>
            <w:t>11</w:t>
          </w:r>
          <w:r>
            <w:fldChar w:fldCharType="end"/>
          </w:r>
          <w:r>
            <w:rPr>
              <w:rFonts w:hint="eastAsia" w:ascii="Calibri" w:hAnsi="Calibri" w:eastAsia="宋体" w:cs="Times New Roman"/>
              <w:kern w:val="2"/>
              <w:szCs w:val="48"/>
            </w:rPr>
            <w:fldChar w:fldCharType="end"/>
          </w:r>
        </w:p>
        <w:p w14:paraId="280FBD33">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_Toc221725107 </w:instrText>
          </w:r>
          <w:r>
            <w:rPr>
              <w:rFonts w:hint="eastAsia" w:ascii="Calibri" w:hAnsi="Calibri" w:eastAsia="宋体" w:cs="Times New Roman"/>
              <w:kern w:val="2"/>
              <w:szCs w:val="48"/>
            </w:rPr>
            <w:fldChar w:fldCharType="separate"/>
          </w:r>
          <w:r>
            <w:rPr>
              <w:rFonts w:hint="eastAsia"/>
              <w:lang w:val="en-US" w:eastAsia="zh-CN"/>
            </w:rPr>
            <w:t>2.3.5.1 场景描述</w:t>
          </w:r>
          <w:r>
            <w:tab/>
          </w:r>
          <w:r>
            <w:fldChar w:fldCharType="begin"/>
          </w:r>
          <w:r>
            <w:instrText xml:space="preserve"> PAGEREF _Toc221725107 \h </w:instrText>
          </w:r>
          <w:r>
            <w:fldChar w:fldCharType="separate"/>
          </w:r>
          <w:r>
            <w:t>11</w:t>
          </w:r>
          <w:r>
            <w:fldChar w:fldCharType="end"/>
          </w:r>
          <w:r>
            <w:rPr>
              <w:rFonts w:hint="eastAsia" w:ascii="Calibri" w:hAnsi="Calibri" w:eastAsia="宋体" w:cs="Times New Roman"/>
              <w:kern w:val="2"/>
              <w:szCs w:val="48"/>
            </w:rPr>
            <w:fldChar w:fldCharType="end"/>
          </w:r>
        </w:p>
        <w:p w14:paraId="2088B9A0">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_Toc1630694836 </w:instrText>
          </w:r>
          <w:r>
            <w:rPr>
              <w:rFonts w:hint="eastAsia" w:ascii="Calibri" w:hAnsi="Calibri" w:eastAsia="宋体" w:cs="Times New Roman"/>
              <w:kern w:val="2"/>
              <w:szCs w:val="48"/>
            </w:rPr>
            <w:fldChar w:fldCharType="separate"/>
          </w:r>
          <w:r>
            <w:rPr>
              <w:rFonts w:hint="eastAsia"/>
              <w:lang w:val="en-US" w:eastAsia="zh-CN"/>
            </w:rPr>
            <w:t>2.3.5.2 场景流程</w:t>
          </w:r>
          <w:r>
            <w:tab/>
          </w:r>
          <w:r>
            <w:fldChar w:fldCharType="begin"/>
          </w:r>
          <w:r>
            <w:instrText xml:space="preserve"> PAGEREF _Toc1630694836 \h </w:instrText>
          </w:r>
          <w:r>
            <w:fldChar w:fldCharType="separate"/>
          </w:r>
          <w:r>
            <w:t>11</w:t>
          </w:r>
          <w:r>
            <w:fldChar w:fldCharType="end"/>
          </w:r>
          <w:r>
            <w:rPr>
              <w:rFonts w:hint="eastAsia" w:ascii="Calibri" w:hAnsi="Calibri" w:eastAsia="宋体" w:cs="Times New Roman"/>
              <w:kern w:val="2"/>
              <w:szCs w:val="48"/>
            </w:rPr>
            <w:fldChar w:fldCharType="end"/>
          </w:r>
        </w:p>
        <w:p w14:paraId="202795E3">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_Toc2110187187 </w:instrText>
          </w:r>
          <w:r>
            <w:rPr>
              <w:rFonts w:hint="eastAsia" w:ascii="Calibri" w:hAnsi="Calibri" w:eastAsia="宋体" w:cs="Times New Roman"/>
              <w:kern w:val="2"/>
              <w:szCs w:val="48"/>
            </w:rPr>
            <w:fldChar w:fldCharType="separate"/>
          </w:r>
          <w:r>
            <w:rPr>
              <w:rFonts w:hint="eastAsia"/>
              <w:lang w:val="en-US" w:eastAsia="zh-CN"/>
            </w:rPr>
            <w:t>2.3.5.3 业务规则</w:t>
          </w:r>
          <w:r>
            <w:tab/>
          </w:r>
          <w:r>
            <w:fldChar w:fldCharType="begin"/>
          </w:r>
          <w:r>
            <w:instrText xml:space="preserve"> PAGEREF _Toc2110187187 \h </w:instrText>
          </w:r>
          <w:r>
            <w:fldChar w:fldCharType="separate"/>
          </w:r>
          <w:r>
            <w:t>12</w:t>
          </w:r>
          <w:r>
            <w:fldChar w:fldCharType="end"/>
          </w:r>
          <w:r>
            <w:rPr>
              <w:rFonts w:hint="eastAsia" w:ascii="Calibri" w:hAnsi="Calibri" w:eastAsia="宋体" w:cs="Times New Roman"/>
              <w:kern w:val="2"/>
              <w:szCs w:val="48"/>
            </w:rPr>
            <w:fldChar w:fldCharType="end"/>
          </w:r>
        </w:p>
        <w:p w14:paraId="0530527A">
          <w:pPr>
            <w:pStyle w:val="6"/>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_Toc254781626 </w:instrText>
          </w:r>
          <w:r>
            <w:rPr>
              <w:rFonts w:hint="eastAsia" w:ascii="Calibri" w:hAnsi="Calibri" w:eastAsia="宋体" w:cs="Times New Roman"/>
              <w:kern w:val="2"/>
              <w:szCs w:val="48"/>
            </w:rPr>
            <w:fldChar w:fldCharType="separate"/>
          </w:r>
          <w:r>
            <w:rPr>
              <w:rFonts w:hint="default" w:ascii="Calibri" w:hAnsi="Calibri" w:eastAsia="宋体" w:cs="Calibri"/>
              <w:kern w:val="2"/>
              <w:szCs w:val="30"/>
              <w:lang w:val="en-US" w:eastAsia="zh-CN" w:bidi="ar"/>
            </w:rPr>
            <w:t>2.3.6</w:t>
          </w:r>
          <w:r>
            <w:rPr>
              <w:rFonts w:hint="eastAsia" w:ascii="宋体" w:hAnsi="宋体" w:eastAsia="宋体" w:cs="宋体"/>
              <w:kern w:val="2"/>
              <w:szCs w:val="30"/>
              <w:lang w:val="en-US" w:eastAsia="zh-CN" w:bidi="ar"/>
            </w:rPr>
            <w:t>生厂商对无人艇模型优化子场景</w:t>
          </w:r>
          <w:r>
            <w:tab/>
          </w:r>
          <w:r>
            <w:fldChar w:fldCharType="begin"/>
          </w:r>
          <w:r>
            <w:instrText xml:space="preserve"> PAGEREF _Toc254781626 \h </w:instrText>
          </w:r>
          <w:r>
            <w:fldChar w:fldCharType="separate"/>
          </w:r>
          <w:r>
            <w:t>12</w:t>
          </w:r>
          <w:r>
            <w:fldChar w:fldCharType="end"/>
          </w:r>
          <w:r>
            <w:rPr>
              <w:rFonts w:hint="eastAsia" w:ascii="Calibri" w:hAnsi="Calibri" w:eastAsia="宋体" w:cs="Times New Roman"/>
              <w:kern w:val="2"/>
              <w:szCs w:val="48"/>
            </w:rPr>
            <w:fldChar w:fldCharType="end"/>
          </w:r>
        </w:p>
        <w:p w14:paraId="6066CA60">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_Toc2083434609 </w:instrText>
          </w:r>
          <w:r>
            <w:rPr>
              <w:rFonts w:hint="eastAsia" w:ascii="Calibri" w:hAnsi="Calibri" w:eastAsia="宋体" w:cs="Times New Roman"/>
              <w:kern w:val="2"/>
              <w:szCs w:val="48"/>
            </w:rPr>
            <w:fldChar w:fldCharType="separate"/>
          </w:r>
          <w:r>
            <w:rPr>
              <w:rFonts w:hint="eastAsia"/>
              <w:lang w:val="en-US" w:eastAsia="zh-CN"/>
            </w:rPr>
            <w:t>2.3.6.1 场景描述</w:t>
          </w:r>
          <w:r>
            <w:tab/>
          </w:r>
          <w:r>
            <w:fldChar w:fldCharType="begin"/>
          </w:r>
          <w:r>
            <w:instrText xml:space="preserve"> PAGEREF _Toc2083434609 \h </w:instrText>
          </w:r>
          <w:r>
            <w:fldChar w:fldCharType="separate"/>
          </w:r>
          <w:r>
            <w:t>12</w:t>
          </w:r>
          <w:r>
            <w:fldChar w:fldCharType="end"/>
          </w:r>
          <w:r>
            <w:rPr>
              <w:rFonts w:hint="eastAsia" w:ascii="Calibri" w:hAnsi="Calibri" w:eastAsia="宋体" w:cs="Times New Roman"/>
              <w:kern w:val="2"/>
              <w:szCs w:val="48"/>
            </w:rPr>
            <w:fldChar w:fldCharType="end"/>
          </w:r>
        </w:p>
        <w:p w14:paraId="13657AFA">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_Toc1308120883 </w:instrText>
          </w:r>
          <w:r>
            <w:rPr>
              <w:rFonts w:hint="eastAsia" w:ascii="Calibri" w:hAnsi="Calibri" w:eastAsia="宋体" w:cs="Times New Roman"/>
              <w:kern w:val="2"/>
              <w:szCs w:val="48"/>
            </w:rPr>
            <w:fldChar w:fldCharType="separate"/>
          </w:r>
          <w:r>
            <w:rPr>
              <w:rFonts w:hint="eastAsia"/>
              <w:lang w:val="en-US" w:eastAsia="zh-CN"/>
            </w:rPr>
            <w:t>2.3.6.2 场景流程</w:t>
          </w:r>
          <w:r>
            <w:tab/>
          </w:r>
          <w:r>
            <w:fldChar w:fldCharType="begin"/>
          </w:r>
          <w:r>
            <w:instrText xml:space="preserve"> PAGEREF _Toc1308120883 \h </w:instrText>
          </w:r>
          <w:r>
            <w:fldChar w:fldCharType="separate"/>
          </w:r>
          <w:r>
            <w:t>12</w:t>
          </w:r>
          <w:r>
            <w:fldChar w:fldCharType="end"/>
          </w:r>
          <w:r>
            <w:rPr>
              <w:rFonts w:hint="eastAsia" w:ascii="Calibri" w:hAnsi="Calibri" w:eastAsia="宋体" w:cs="Times New Roman"/>
              <w:kern w:val="2"/>
              <w:szCs w:val="48"/>
            </w:rPr>
            <w:fldChar w:fldCharType="end"/>
          </w:r>
        </w:p>
        <w:p w14:paraId="20AD6B87">
          <w:pPr>
            <w:pStyle w:val="8"/>
            <w:tabs>
              <w:tab w:val="right" w:leader="dot" w:pos="8306"/>
            </w:tabs>
          </w:pPr>
          <w:r>
            <w:rPr>
              <w:rFonts w:hint="eastAsia" w:ascii="Calibri" w:hAnsi="Calibri" w:eastAsia="宋体" w:cs="Times New Roman"/>
              <w:kern w:val="2"/>
              <w:szCs w:val="48"/>
            </w:rPr>
            <w:fldChar w:fldCharType="begin"/>
          </w:r>
          <w:r>
            <w:rPr>
              <w:rFonts w:hint="eastAsia" w:ascii="Calibri" w:hAnsi="Calibri" w:eastAsia="宋体" w:cs="Times New Roman"/>
              <w:kern w:val="2"/>
              <w:szCs w:val="48"/>
            </w:rPr>
            <w:instrText xml:space="preserve"> HYPERLINK \l _Toc1048399506 </w:instrText>
          </w:r>
          <w:r>
            <w:rPr>
              <w:rFonts w:hint="eastAsia" w:ascii="Calibri" w:hAnsi="Calibri" w:eastAsia="宋体" w:cs="Times New Roman"/>
              <w:kern w:val="2"/>
              <w:szCs w:val="48"/>
            </w:rPr>
            <w:fldChar w:fldCharType="separate"/>
          </w:r>
          <w:r>
            <w:rPr>
              <w:rFonts w:hint="eastAsia"/>
              <w:lang w:val="en-US" w:eastAsia="zh-CN"/>
            </w:rPr>
            <w:t>2.3.6.3 业务规则</w:t>
          </w:r>
          <w:r>
            <w:tab/>
          </w:r>
          <w:r>
            <w:fldChar w:fldCharType="begin"/>
          </w:r>
          <w:r>
            <w:instrText xml:space="preserve"> PAGEREF _Toc1048399506 \h </w:instrText>
          </w:r>
          <w:r>
            <w:fldChar w:fldCharType="separate"/>
          </w:r>
          <w:r>
            <w:t>13</w:t>
          </w:r>
          <w:r>
            <w:fldChar w:fldCharType="end"/>
          </w:r>
          <w:r>
            <w:rPr>
              <w:rFonts w:hint="eastAsia" w:ascii="Calibri" w:hAnsi="Calibri" w:eastAsia="宋体" w:cs="Times New Roman"/>
              <w:kern w:val="2"/>
              <w:szCs w:val="48"/>
            </w:rPr>
            <w:fldChar w:fldCharType="end"/>
          </w:r>
        </w:p>
        <w:p w14:paraId="364E5E9A">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48"/>
              <w:lang w:val="en-US" w:eastAsia="zh-CN" w:bidi="ar-SA"/>
            </w:rPr>
          </w:pPr>
          <w:r>
            <w:rPr>
              <w:rFonts w:hint="eastAsia" w:ascii="Calibri" w:hAnsi="Calibri" w:eastAsia="宋体" w:cs="Times New Roman"/>
              <w:kern w:val="2"/>
              <w:szCs w:val="48"/>
            </w:rPr>
            <w:fldChar w:fldCharType="end"/>
          </w:r>
        </w:p>
      </w:sdtContent>
    </w:sdt>
    <w:p w14:paraId="41E9BB53">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48"/>
          <w:lang w:val="en-US" w:eastAsia="zh-CN" w:bidi="ar-SA"/>
        </w:rPr>
      </w:pPr>
    </w:p>
    <w:p w14:paraId="5D4853DF">
      <w:pPr>
        <w:pStyle w:val="2"/>
        <w:bidi w:val="0"/>
        <w:rPr>
          <w:rFonts w:hint="eastAsia"/>
        </w:rPr>
      </w:pPr>
      <w:bookmarkStart w:id="0" w:name="_Toc1345417343"/>
      <w:r>
        <w:rPr>
          <w:rFonts w:hint="eastAsia"/>
          <w:lang w:val="en-US" w:eastAsia="zh-CN"/>
        </w:rPr>
        <w:t>一、文档介绍</w:t>
      </w:r>
      <w:bookmarkEnd w:id="0"/>
    </w:p>
    <w:p w14:paraId="07AB240A">
      <w:pPr>
        <w:pStyle w:val="2"/>
        <w:bidi w:val="0"/>
        <w:rPr>
          <w:rFonts w:hint="eastAsia"/>
        </w:rPr>
      </w:pPr>
      <w:bookmarkStart w:id="1" w:name="_Toc793617879"/>
      <w:r>
        <w:rPr>
          <w:rFonts w:hint="eastAsia"/>
          <w:lang w:val="en-US" w:eastAsia="zh-CN"/>
        </w:rPr>
        <w:t>二、系统需求</w:t>
      </w:r>
      <w:bookmarkEnd w:id="1"/>
    </w:p>
    <w:p w14:paraId="40C0402F">
      <w:pPr>
        <w:pStyle w:val="3"/>
        <w:bidi w:val="0"/>
        <w:rPr>
          <w:rFonts w:hint="eastAsia" w:ascii="Calibri" w:hAnsi="Calibri" w:eastAsia="宋体" w:cs="Times New Roman"/>
          <w:b/>
          <w:bCs/>
          <w:kern w:val="2"/>
          <w:sz w:val="36"/>
          <w:szCs w:val="36"/>
        </w:rPr>
      </w:pPr>
      <w:bookmarkStart w:id="2" w:name="_Toc1562931629"/>
      <w:r>
        <w:rPr>
          <w:rFonts w:hint="default" w:ascii="Calibri" w:hAnsi="Calibri" w:eastAsia="宋体" w:cs="Calibri"/>
          <w:b/>
          <w:bCs/>
          <w:kern w:val="2"/>
          <w:sz w:val="36"/>
          <w:szCs w:val="36"/>
          <w:lang w:val="en-US" w:eastAsia="zh-CN" w:bidi="ar"/>
        </w:rPr>
        <w:t xml:space="preserve">2.1 </w:t>
      </w:r>
      <w:r>
        <w:rPr>
          <w:rFonts w:hint="eastAsia" w:ascii="宋体" w:hAnsi="宋体" w:eastAsia="宋体" w:cs="宋体"/>
          <w:b/>
          <w:bCs/>
          <w:kern w:val="2"/>
          <w:sz w:val="36"/>
          <w:szCs w:val="36"/>
          <w:lang w:val="en-US" w:eastAsia="zh-CN" w:bidi="ar"/>
        </w:rPr>
        <w:t>业务背景</w:t>
      </w:r>
      <w:bookmarkEnd w:id="2"/>
    </w:p>
    <w:p w14:paraId="2791EC18">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随着人们生态保护意识逐渐增强，水资源问题得到了广泛的关注。通过合理的</w:t>
      </w:r>
    </w:p>
    <w:p w14:paraId="1C13CE59">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监测方式，快速精准地掌握水质变化数据，服务有关部门进行水质状况评估和治理，</w:t>
      </w:r>
    </w:p>
    <w:p w14:paraId="5255F41E">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是对水资源进行科学保护的关键。然而，现有的水质检测方式往往依赖于大型水质</w:t>
      </w:r>
    </w:p>
    <w:p w14:paraId="7E4FA215">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分析设备，通过人工逐点采样后带回实验室进行精准分析，虽然得到的分析结果精</w:t>
      </w:r>
    </w:p>
    <w:p w14:paraId="0F6F9BA1">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度较高，但难以保证一定的时效性和时间连续性，面对复杂多变的取样环境，工作</w:t>
      </w:r>
    </w:p>
    <w:p w14:paraId="1B7FE975">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人员的操作难度大大提高，操作安全性也难以保证。随着科技的发展，固定位置式</w:t>
      </w:r>
    </w:p>
    <w:p w14:paraId="6EDE087B">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自动水质监测站和载人水质移动监测设备在一定程度上缓解了上述问题。但固定监</w:t>
      </w:r>
    </w:p>
    <w:p w14:paraId="17BBBB62">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测站或水质监测浮标由于自身不能主动移动，在出现突发性水污染问题时，水质监</w:t>
      </w:r>
    </w:p>
    <w:p w14:paraId="61B245F2">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测工作十分被动，难以定位污染源位置；载人水质移动监测设备（比如载人水质监</w:t>
      </w:r>
    </w:p>
    <w:p w14:paraId="62C8480B">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测船、水质采集车）不仅成本高而且容易产生二次污染，在一些中小型水域中，还暴</w:t>
      </w:r>
    </w:p>
    <w:p w14:paraId="7CAE46D6">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露出不易运输、笨重不灵活等问题。</w:t>
      </w:r>
    </w:p>
    <w:p w14:paraId="49BECF70">
      <w:pPr>
        <w:keepNext w:val="0"/>
        <w:keepLines w:val="0"/>
        <w:widowControl w:val="0"/>
        <w:suppressLineNumbers w:val="0"/>
        <w:spacing w:before="0" w:beforeAutospacing="0" w:after="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在中小型水域中，水质变化相对频繁，容易受环境、天气、人为和季节变化等因</w:t>
      </w:r>
    </w:p>
    <w:p w14:paraId="51298BC9">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素的影响。针对水质随时间波动较大的监测场景，设计一种机动灵活、便于携带和</w:t>
      </w:r>
    </w:p>
    <w:p w14:paraId="55F11242">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投放、低成本的在线水质监测设备亟待解决。本文在分析了国内外水质监测现状的</w:t>
      </w:r>
    </w:p>
    <w:p w14:paraId="15F41E67">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基础上，设计了轻量级水质监测无人船系统。系统具有远程信令交互、成本低、检测</w:t>
      </w:r>
    </w:p>
    <w:p w14:paraId="4ADDF3F2">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精度高、机动灵活等特点，可用于中小型水域的水质信息监测。</w:t>
      </w:r>
    </w:p>
    <w:p w14:paraId="5AD8A3B6">
      <w:pPr>
        <w:keepNext w:val="0"/>
        <w:keepLines w:val="0"/>
        <w:widowControl w:val="0"/>
        <w:suppressLineNumbers w:val="0"/>
        <w:spacing w:before="0" w:beforeAutospacing="0" w:after="0" w:afterAutospacing="0"/>
        <w:ind w:left="0" w:right="0" w:firstLine="0"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14:paraId="62CA77E8">
      <w:pPr>
        <w:pStyle w:val="3"/>
        <w:bidi w:val="0"/>
        <w:rPr>
          <w:rFonts w:hint="eastAsia" w:ascii="Calibri" w:hAnsi="Calibri" w:eastAsia="宋体" w:cs="Times New Roman"/>
          <w:b/>
          <w:bCs/>
          <w:kern w:val="2"/>
          <w:sz w:val="36"/>
          <w:szCs w:val="36"/>
        </w:rPr>
      </w:pPr>
      <w:bookmarkStart w:id="3" w:name="_Toc997543729"/>
      <w:r>
        <w:rPr>
          <w:rFonts w:hint="default" w:ascii="Calibri" w:hAnsi="Calibri" w:eastAsia="宋体" w:cs="Calibri"/>
          <w:b/>
          <w:bCs/>
          <w:kern w:val="2"/>
          <w:sz w:val="36"/>
          <w:szCs w:val="36"/>
          <w:lang w:val="en-US" w:eastAsia="zh-CN" w:bidi="ar"/>
        </w:rPr>
        <w:t xml:space="preserve">2.2 </w:t>
      </w:r>
      <w:r>
        <w:rPr>
          <w:rFonts w:hint="eastAsia" w:ascii="宋体" w:hAnsi="宋体" w:eastAsia="宋体" w:cs="宋体"/>
          <w:b/>
          <w:bCs/>
          <w:kern w:val="2"/>
          <w:sz w:val="36"/>
          <w:szCs w:val="36"/>
          <w:lang w:val="en-US" w:eastAsia="zh-CN" w:bidi="ar"/>
        </w:rPr>
        <w:t>总体需求</w:t>
      </w:r>
      <w:bookmarkEnd w:id="3"/>
    </w:p>
    <w:p w14:paraId="280E0909">
      <w:pPr>
        <w:pStyle w:val="4"/>
        <w:bidi w:val="0"/>
        <w:rPr>
          <w:rFonts w:hint="default" w:ascii="Calibri" w:hAnsi="Calibri" w:eastAsia="宋体" w:cs="Times New Roman"/>
          <w:kern w:val="2"/>
          <w:sz w:val="30"/>
          <w:szCs w:val="30"/>
        </w:rPr>
      </w:pPr>
      <w:bookmarkStart w:id="4" w:name="_Toc1283208290"/>
      <w:r>
        <w:rPr>
          <w:rFonts w:hint="default" w:ascii="Calibri" w:hAnsi="Calibri" w:eastAsia="宋体" w:cs="Calibri"/>
          <w:kern w:val="2"/>
          <w:sz w:val="30"/>
          <w:szCs w:val="30"/>
          <w:lang w:val="en-US" w:eastAsia="zh-CN" w:bidi="ar"/>
        </w:rPr>
        <w:t xml:space="preserve">2.2.1 </w:t>
      </w:r>
      <w:r>
        <w:rPr>
          <w:rFonts w:hint="eastAsia" w:ascii="宋体" w:hAnsi="宋体" w:eastAsia="宋体" w:cs="宋体"/>
          <w:kern w:val="2"/>
          <w:sz w:val="30"/>
          <w:szCs w:val="30"/>
          <w:lang w:val="en-US" w:eastAsia="zh-CN" w:bidi="ar"/>
        </w:rPr>
        <w:t>需求描述</w:t>
      </w:r>
      <w:bookmarkEnd w:id="4"/>
    </w:p>
    <w:p w14:paraId="6897FA76">
      <w:pPr>
        <w:keepNext w:val="0"/>
        <w:keepLines w:val="0"/>
        <w:widowControl w:val="0"/>
        <w:numPr>
          <w:ilvl w:val="0"/>
          <w:numId w:val="1"/>
        </w:numPr>
        <w:suppressLineNumbers w:val="0"/>
        <w:spacing w:before="0" w:beforeAutospacing="0" w:after="200" w:afterAutospacing="0"/>
        <w:ind w:left="0" w:right="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项目负责人向生产商申请采购信息，生产商为项目负责人提供设备和</w:t>
      </w:r>
      <w:r>
        <w:rPr>
          <w:rFonts w:hint="default" w:ascii="Calibri" w:hAnsi="Calibri" w:eastAsia="宋体" w:cs="Calibri"/>
          <w:kern w:val="2"/>
          <w:sz w:val="21"/>
          <w:szCs w:val="21"/>
          <w:lang w:val="en-US" w:eastAsia="zh-CN" w:bidi="ar"/>
        </w:rPr>
        <w:t>app</w:t>
      </w:r>
      <w:r>
        <w:rPr>
          <w:rFonts w:hint="eastAsia" w:ascii="宋体" w:hAnsi="宋体" w:eastAsia="宋体" w:cs="宋体"/>
          <w:kern w:val="2"/>
          <w:sz w:val="21"/>
          <w:szCs w:val="21"/>
          <w:lang w:val="en-US" w:eastAsia="zh-CN" w:bidi="ar"/>
        </w:rPr>
        <w:t>平台以及账号（根据序列号绑定无人艇），并进行简要操作培训</w:t>
      </w:r>
    </w:p>
    <w:p w14:paraId="3ED39972">
      <w:pPr>
        <w:keepNext w:val="0"/>
        <w:keepLines w:val="0"/>
        <w:widowControl w:val="0"/>
        <w:numPr>
          <w:ilvl w:val="0"/>
          <w:numId w:val="1"/>
        </w:numPr>
        <w:suppressLineNumbers w:val="0"/>
        <w:spacing w:before="0" w:beforeAutospacing="0" w:after="200" w:afterAutospacing="0"/>
        <w:ind w:left="0" w:leftChars="0" w:right="0" w:firstLine="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飞手携带无人艇到相关河道或海域，登录</w:t>
      </w:r>
      <w:r>
        <w:rPr>
          <w:rFonts w:hint="default" w:ascii="Calibri" w:hAnsi="Calibri" w:eastAsia="宋体" w:cs="Calibri"/>
          <w:kern w:val="2"/>
          <w:sz w:val="21"/>
          <w:szCs w:val="21"/>
          <w:lang w:val="en-US" w:eastAsia="zh-CN" w:bidi="ar"/>
        </w:rPr>
        <w:t>app</w:t>
      </w:r>
      <w:r>
        <w:rPr>
          <w:rFonts w:hint="eastAsia" w:ascii="宋体" w:hAnsi="宋体" w:eastAsia="宋体" w:cs="宋体"/>
          <w:kern w:val="2"/>
          <w:sz w:val="21"/>
          <w:szCs w:val="21"/>
          <w:lang w:val="en-US" w:eastAsia="zh-CN" w:bidi="ar"/>
        </w:rPr>
        <w:t>账号，通过蓝牙连接无人艇</w:t>
      </w:r>
    </w:p>
    <w:p w14:paraId="400D24BC">
      <w:pPr>
        <w:keepNext w:val="0"/>
        <w:keepLines w:val="0"/>
        <w:widowControl w:val="0"/>
        <w:numPr>
          <w:ilvl w:val="0"/>
          <w:numId w:val="1"/>
        </w:numPr>
        <w:suppressLineNumbers w:val="0"/>
        <w:spacing w:before="0" w:beforeAutospacing="0" w:after="200" w:afterAutospacing="0"/>
        <w:ind w:left="0" w:leftChars="0" w:right="0" w:firstLine="0" w:firstLineChars="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r>
        <w:rPr>
          <w:rFonts w:hint="eastAsia" w:ascii="宋体" w:hAnsi="宋体" w:eastAsia="宋体" w:cs="宋体"/>
          <w:kern w:val="2"/>
          <w:sz w:val="21"/>
          <w:szCs w:val="21"/>
          <w:lang w:val="en-US" w:eastAsia="zh-CN" w:bidi="ar"/>
        </w:rPr>
        <w:t>根据地图发布多个采样点，无人艇按顺序自动航行至采样点；或飞手手动控制至采样点（优先）</w:t>
      </w:r>
    </w:p>
    <w:p w14:paraId="225C7ED3">
      <w:pPr>
        <w:keepNext w:val="0"/>
        <w:keepLines w:val="0"/>
        <w:widowControl w:val="0"/>
        <w:numPr>
          <w:ilvl w:val="0"/>
          <w:numId w:val="1"/>
        </w:numPr>
        <w:suppressLineNumbers w:val="0"/>
        <w:spacing w:before="0" w:beforeAutospacing="0" w:after="200" w:afterAutospacing="0"/>
        <w:ind w:left="0" w:leftChars="0" w:right="0" w:firstLine="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无人艇到达采样点进行悬停，飞手发布采样指令，无人艇进行抽水检测</w:t>
      </w:r>
    </w:p>
    <w:p w14:paraId="6D382BF8">
      <w:pPr>
        <w:keepNext w:val="0"/>
        <w:keepLines w:val="0"/>
        <w:widowControl w:val="0"/>
        <w:numPr>
          <w:ilvl w:val="0"/>
          <w:numId w:val="1"/>
        </w:numPr>
        <w:suppressLineNumbers w:val="0"/>
        <w:spacing w:before="0" w:beforeAutospacing="0" w:after="200" w:afterAutospacing="0"/>
        <w:ind w:left="0" w:leftChars="0" w:right="0" w:firstLine="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无人艇将检测完的数据上传至云端，前往下一采样点，直至所有任务结束飞手命令返航</w:t>
      </w:r>
    </w:p>
    <w:p w14:paraId="154542B7">
      <w:pPr>
        <w:keepNext w:val="0"/>
        <w:keepLines w:val="0"/>
        <w:widowControl w:val="0"/>
        <w:numPr>
          <w:ilvl w:val="0"/>
          <w:numId w:val="1"/>
        </w:numPr>
        <w:suppressLineNumbers w:val="0"/>
        <w:spacing w:before="0" w:beforeAutospacing="0" w:after="200" w:afterAutospacing="0"/>
        <w:ind w:left="0" w:leftChars="0" w:right="0" w:firstLine="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项目负责人获取、分析采样检测数据。</w:t>
      </w:r>
    </w:p>
    <w:p w14:paraId="7EFBF277">
      <w:pPr>
        <w:pStyle w:val="4"/>
        <w:bidi w:val="0"/>
        <w:rPr>
          <w:rFonts w:hint="eastAsia" w:ascii="Calibri" w:hAnsi="Calibri" w:eastAsia="宋体" w:cs="Times New Roman"/>
          <w:kern w:val="2"/>
          <w:sz w:val="30"/>
          <w:szCs w:val="30"/>
        </w:rPr>
      </w:pPr>
      <w:bookmarkStart w:id="5" w:name="_Toc1950318451"/>
      <w:r>
        <w:rPr>
          <w:rFonts w:hint="default" w:ascii="Calibri" w:hAnsi="Calibri" w:eastAsia="宋体" w:cs="Calibri"/>
          <w:kern w:val="2"/>
          <w:sz w:val="30"/>
          <w:szCs w:val="30"/>
          <w:lang w:val="en-US" w:eastAsia="zh-CN" w:bidi="ar"/>
        </w:rPr>
        <w:t>2.2.2</w:t>
      </w:r>
      <w:r>
        <w:rPr>
          <w:rFonts w:hint="eastAsia" w:ascii="宋体" w:hAnsi="宋体" w:eastAsia="宋体" w:cs="宋体"/>
          <w:kern w:val="2"/>
          <w:sz w:val="30"/>
          <w:szCs w:val="30"/>
          <w:lang w:val="en-US" w:eastAsia="zh-CN" w:bidi="ar"/>
        </w:rPr>
        <w:t>业务总流程</w:t>
      </w:r>
      <w:bookmarkEnd w:id="5"/>
    </w:p>
    <w:p w14:paraId="3096D552">
      <w:pPr>
        <w:keepNext w:val="0"/>
        <w:keepLines w:val="0"/>
        <w:widowControl w:val="0"/>
        <w:suppressLineNumbers w:val="0"/>
        <w:spacing w:before="0" w:beforeAutospacing="0" w:after="200" w:afterAutospacing="0"/>
        <w:ind w:left="0" w:right="0"/>
        <w:jc w:val="both"/>
        <w:rPr>
          <w:rFonts w:hint="eastAsia" w:ascii="宋体" w:hAnsi="宋体" w:eastAsia="宋体" w:cs="宋体"/>
          <w:kern w:val="2"/>
          <w:sz w:val="24"/>
          <w:szCs w:val="24"/>
        </w:rPr>
      </w:pPr>
      <w:r>
        <w:rPr>
          <w:rFonts w:hint="default" w:ascii="Calibri" w:hAnsi="Calibri" w:eastAsia="宋体" w:cs="Times New Roman"/>
          <w:kern w:val="2"/>
          <w:sz w:val="21"/>
          <w:szCs w:val="21"/>
          <w:lang w:val="en-US" w:eastAsia="zh-CN" w:bidi="ar"/>
        </w:rPr>
        <w:drawing>
          <wp:inline distT="0" distB="0" distL="114300" distR="114300">
            <wp:extent cx="4143375" cy="5248275"/>
            <wp:effectExtent l="0" t="0" r="9525"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4143375" cy="5248275"/>
                    </a:xfrm>
                    <a:prstGeom prst="rect">
                      <a:avLst/>
                    </a:prstGeom>
                    <a:noFill/>
                    <a:ln w="9525">
                      <a:noFill/>
                    </a:ln>
                  </pic:spPr>
                </pic:pic>
              </a:graphicData>
            </a:graphic>
          </wp:inline>
        </w:drawing>
      </w:r>
      <w:r>
        <w:rPr>
          <w:rFonts w:hint="eastAsia" w:ascii="宋体" w:hAnsi="宋体" w:eastAsia="宋体" w:cs="宋体"/>
          <w:kern w:val="2"/>
          <w:sz w:val="24"/>
          <w:szCs w:val="24"/>
          <w:lang w:val="en-US" w:eastAsia="zh-CN" w:bidi="ar"/>
        </w:rPr>
        <w:t xml:space="preserve"> </w:t>
      </w:r>
    </w:p>
    <w:p w14:paraId="66290C6E">
      <w:pPr>
        <w:pStyle w:val="4"/>
        <w:bidi w:val="0"/>
        <w:rPr>
          <w:rFonts w:hint="eastAsia"/>
        </w:rPr>
      </w:pPr>
      <w:bookmarkStart w:id="6" w:name="_Toc163704446"/>
      <w:r>
        <w:rPr>
          <w:rFonts w:hint="default"/>
          <w:lang w:val="en-US" w:eastAsia="zh-CN"/>
        </w:rPr>
        <w:t>2.2.3</w:t>
      </w:r>
      <w:r>
        <w:rPr>
          <w:rFonts w:hint="eastAsia"/>
          <w:lang w:val="en-US" w:eastAsia="zh-CN"/>
        </w:rPr>
        <w:t>业务功能分析</w:t>
      </w:r>
      <w:bookmarkEnd w:id="6"/>
    </w:p>
    <w:p w14:paraId="1CE7A153">
      <w:pPr>
        <w:keepNext w:val="0"/>
        <w:keepLines w:val="0"/>
        <w:widowControl w:val="0"/>
        <w:suppressLineNumbers w:val="0"/>
        <w:spacing w:before="0" w:beforeAutospacing="0" w:after="200" w:afterAutospacing="0"/>
        <w:ind w:left="0" w:right="0"/>
        <w:jc w:val="both"/>
        <w:rPr>
          <w:rFonts w:hint="eastAsia" w:ascii="宋体" w:hAnsi="宋体" w:eastAsia="宋体" w:cs="宋体"/>
          <w:kern w:val="2"/>
          <w:sz w:val="24"/>
          <w:szCs w:val="24"/>
        </w:rPr>
      </w:pPr>
      <w:r>
        <w:rPr>
          <w:rFonts w:hint="default" w:ascii="Calibri" w:hAnsi="Calibri" w:eastAsia="宋体" w:cs="Times New Roman"/>
          <w:kern w:val="2"/>
          <w:sz w:val="21"/>
          <w:szCs w:val="21"/>
          <w:lang w:val="en-US" w:eastAsia="zh-CN" w:bidi="ar"/>
        </w:rPr>
        <w:drawing>
          <wp:inline distT="0" distB="0" distL="114300" distR="114300">
            <wp:extent cx="5143500" cy="4486275"/>
            <wp:effectExtent l="0" t="0" r="0" b="952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143500" cy="4486275"/>
                    </a:xfrm>
                    <a:prstGeom prst="rect">
                      <a:avLst/>
                    </a:prstGeom>
                    <a:noFill/>
                    <a:ln w="9525">
                      <a:noFill/>
                    </a:ln>
                  </pic:spPr>
                </pic:pic>
              </a:graphicData>
            </a:graphic>
          </wp:inline>
        </w:drawing>
      </w:r>
      <w:r>
        <w:rPr>
          <w:rFonts w:hint="eastAsia" w:ascii="宋体" w:hAnsi="宋体" w:eastAsia="宋体" w:cs="宋体"/>
          <w:kern w:val="2"/>
          <w:sz w:val="24"/>
          <w:szCs w:val="24"/>
          <w:lang w:val="en-US" w:eastAsia="zh-CN" w:bidi="ar"/>
        </w:rPr>
        <w:t xml:space="preserve"> </w:t>
      </w:r>
    </w:p>
    <w:p w14:paraId="5FCB43B2">
      <w:pPr>
        <w:pStyle w:val="4"/>
        <w:bidi w:val="0"/>
        <w:rPr>
          <w:rFonts w:hint="eastAsia" w:ascii="Calibri" w:hAnsi="Calibri" w:eastAsia="宋体" w:cs="Times New Roman"/>
          <w:kern w:val="2"/>
          <w:sz w:val="30"/>
          <w:szCs w:val="30"/>
        </w:rPr>
      </w:pPr>
      <w:bookmarkStart w:id="7" w:name="_Toc1435010432"/>
      <w:r>
        <w:rPr>
          <w:rFonts w:hint="default" w:ascii="Calibri" w:hAnsi="Calibri" w:eastAsia="宋体" w:cs="Calibri"/>
          <w:kern w:val="2"/>
          <w:sz w:val="30"/>
          <w:szCs w:val="30"/>
          <w:lang w:val="en-US" w:eastAsia="zh-CN" w:bidi="ar"/>
        </w:rPr>
        <w:t>2.2.4</w:t>
      </w:r>
      <w:r>
        <w:rPr>
          <w:rFonts w:hint="eastAsia" w:ascii="宋体" w:hAnsi="宋体" w:eastAsia="宋体" w:cs="宋体"/>
          <w:kern w:val="2"/>
          <w:sz w:val="30"/>
          <w:szCs w:val="30"/>
          <w:lang w:val="en-US" w:eastAsia="zh-CN" w:bidi="ar"/>
        </w:rPr>
        <w:t>业务场景分析</w:t>
      </w:r>
      <w:bookmarkEnd w:id="7"/>
    </w:p>
    <w:p w14:paraId="5FA88B40">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w:t>
      </w:r>
      <w:r>
        <w:rPr>
          <w:rFonts w:hint="default" w:ascii="Calibri" w:hAnsi="Calibri" w:eastAsia="宋体" w:cs="Calibri"/>
          <w:kern w:val="2"/>
          <w:sz w:val="21"/>
          <w:szCs w:val="21"/>
          <w:lang w:val="en-US" w:eastAsia="zh-CN" w:bidi="ar"/>
        </w:rPr>
        <w:t>1</w:t>
      </w:r>
      <w:r>
        <w:rPr>
          <w:rFonts w:hint="eastAsia" w:ascii="宋体" w:hAnsi="宋体" w:eastAsia="宋体" w:cs="宋体"/>
          <w:kern w:val="2"/>
          <w:sz w:val="21"/>
          <w:szCs w:val="21"/>
          <w:lang w:val="en-US" w:eastAsia="zh-CN" w:bidi="ar"/>
        </w:rPr>
        <w:t>）项目负责人申请配置无人艇设备子场景</w:t>
      </w:r>
      <w:r>
        <w:rPr>
          <w:rFonts w:hint="eastAsia"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）飞手申请使用</w:t>
      </w:r>
      <w:r>
        <w:rPr>
          <w:rFonts w:hint="default" w:ascii="Calibri" w:hAnsi="Calibri" w:eastAsia="宋体" w:cs="Calibri"/>
          <w:kern w:val="2"/>
          <w:sz w:val="21"/>
          <w:szCs w:val="21"/>
          <w:lang w:val="en-US" w:eastAsia="zh-CN" w:bidi="ar"/>
        </w:rPr>
        <w:t>app</w:t>
      </w:r>
      <w:r>
        <w:rPr>
          <w:rFonts w:hint="eastAsia" w:ascii="宋体" w:hAnsi="宋体" w:eastAsia="宋体" w:cs="宋体"/>
          <w:kern w:val="2"/>
          <w:sz w:val="21"/>
          <w:szCs w:val="21"/>
          <w:lang w:val="en-US" w:eastAsia="zh-CN" w:bidi="ar"/>
        </w:rPr>
        <w:t>控制无人艇子场景</w:t>
      </w:r>
      <w:r>
        <w:rPr>
          <w:rFonts w:hint="eastAsia" w:ascii="Calibri" w:hAnsi="Calibri" w:eastAsia="宋体" w:cs="Times New Roman"/>
          <w:kern w:val="2"/>
          <w:sz w:val="21"/>
          <w:szCs w:val="21"/>
          <w:lang w:val="en-US" w:eastAsia="zh-CN" w:bidi="ar"/>
        </w:rPr>
        <w:br w:type="textWrapping"/>
      </w:r>
      <w:r>
        <w:rPr>
          <w:rFonts w:hint="eastAsia" w:ascii="宋体" w:hAnsi="宋体" w:eastAsia="宋体" w:cs="宋体"/>
          <w:kern w:val="2"/>
          <w:sz w:val="21"/>
          <w:szCs w:val="21"/>
          <w:lang w:val="en-US" w:eastAsia="zh-CN" w:bidi="ar"/>
        </w:rPr>
        <w:t>（</w:t>
      </w:r>
      <w:r>
        <w:rPr>
          <w:rFonts w:hint="default" w:ascii="Calibri" w:hAnsi="Calibri" w:eastAsia="宋体" w:cs="Calibri"/>
          <w:kern w:val="2"/>
          <w:sz w:val="21"/>
          <w:szCs w:val="21"/>
          <w:lang w:val="en-US" w:eastAsia="zh-CN" w:bidi="ar"/>
        </w:rPr>
        <w:t>3</w:t>
      </w:r>
      <w:r>
        <w:rPr>
          <w:rFonts w:hint="eastAsia" w:ascii="宋体" w:hAnsi="宋体" w:eastAsia="宋体" w:cs="宋体"/>
          <w:kern w:val="2"/>
          <w:sz w:val="21"/>
          <w:szCs w:val="21"/>
          <w:lang w:val="en-US" w:eastAsia="zh-CN" w:bidi="ar"/>
        </w:rPr>
        <w:t>）无人艇水质检测子场景</w:t>
      </w:r>
    </w:p>
    <w:p w14:paraId="09C7A31F">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w:t>
      </w:r>
      <w:r>
        <w:rPr>
          <w:rFonts w:hint="default" w:ascii="Calibri" w:hAnsi="Calibri" w:eastAsia="宋体" w:cs="Calibri"/>
          <w:kern w:val="2"/>
          <w:sz w:val="21"/>
          <w:szCs w:val="21"/>
          <w:lang w:val="en-US" w:eastAsia="zh-CN" w:bidi="ar"/>
        </w:rPr>
        <w:t>4</w:t>
      </w:r>
      <w:r>
        <w:rPr>
          <w:rFonts w:hint="eastAsia" w:ascii="宋体" w:hAnsi="宋体" w:eastAsia="宋体" w:cs="宋体"/>
          <w:kern w:val="2"/>
          <w:sz w:val="21"/>
          <w:szCs w:val="21"/>
          <w:lang w:val="en-US" w:eastAsia="zh-CN" w:bidi="ar"/>
        </w:rPr>
        <w:t>）无人艇异常情况处理子场景</w:t>
      </w:r>
    </w:p>
    <w:p w14:paraId="04EAA899">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w:t>
      </w:r>
      <w:r>
        <w:rPr>
          <w:rFonts w:hint="default" w:ascii="Calibri" w:hAnsi="Calibri" w:eastAsia="宋体" w:cs="Calibri"/>
          <w:kern w:val="2"/>
          <w:sz w:val="21"/>
          <w:szCs w:val="21"/>
          <w:lang w:val="en-US" w:eastAsia="zh-CN" w:bidi="ar"/>
        </w:rPr>
        <w:t>5</w:t>
      </w:r>
      <w:r>
        <w:rPr>
          <w:rFonts w:hint="eastAsia" w:ascii="宋体" w:hAnsi="宋体" w:eastAsia="宋体" w:cs="宋体"/>
          <w:kern w:val="2"/>
          <w:sz w:val="21"/>
          <w:szCs w:val="21"/>
          <w:lang w:val="en-US" w:eastAsia="zh-CN" w:bidi="ar"/>
        </w:rPr>
        <w:t>）项目负责人分析数据子场景</w:t>
      </w:r>
      <w:bookmarkStart w:id="33" w:name="_GoBack"/>
      <w:bookmarkEnd w:id="33"/>
    </w:p>
    <w:p w14:paraId="492A78D8">
      <w:pPr>
        <w:keepNext w:val="0"/>
        <w:keepLines w:val="0"/>
        <w:widowControl w:val="0"/>
        <w:suppressLineNumbers w:val="0"/>
        <w:spacing w:before="0" w:beforeAutospacing="0" w:after="200" w:afterAutospacing="0"/>
        <w:ind w:left="0" w:right="0"/>
        <w:jc w:val="both"/>
        <w:rPr>
          <w:rFonts w:hint="eastAsia"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w:t>
      </w:r>
      <w:r>
        <w:rPr>
          <w:rFonts w:hint="default" w:ascii="Calibri" w:hAnsi="Calibri" w:eastAsia="宋体" w:cs="Calibri"/>
          <w:kern w:val="2"/>
          <w:sz w:val="21"/>
          <w:szCs w:val="21"/>
          <w:lang w:val="en-US" w:eastAsia="zh-CN" w:bidi="ar"/>
        </w:rPr>
        <w:t>6</w:t>
      </w:r>
      <w:r>
        <w:rPr>
          <w:rFonts w:hint="eastAsia" w:ascii="宋体" w:hAnsi="宋体" w:eastAsia="宋体" w:cs="宋体"/>
          <w:kern w:val="2"/>
          <w:sz w:val="21"/>
          <w:szCs w:val="21"/>
          <w:lang w:val="en-US" w:eastAsia="zh-CN" w:bidi="ar"/>
        </w:rPr>
        <w:t>）生厂商对无人艇模型优化子场景</w:t>
      </w:r>
    </w:p>
    <w:p w14:paraId="5EC62827">
      <w:pPr>
        <w:keepNext w:val="0"/>
        <w:keepLines w:val="0"/>
        <w:widowControl w:val="0"/>
        <w:suppressLineNumbers w:val="0"/>
        <w:spacing w:before="0" w:beforeAutospacing="0" w:after="200" w:afterAutospacing="0"/>
        <w:ind w:left="0" w:right="0"/>
        <w:jc w:val="both"/>
        <w:rPr>
          <w:rFonts w:hint="default" w:ascii="宋体" w:hAnsi="宋体" w:eastAsia="宋体" w:cs="宋体"/>
          <w:kern w:val="2"/>
          <w:sz w:val="21"/>
          <w:szCs w:val="21"/>
          <w:lang w:val="en-US" w:eastAsia="zh-CN" w:bidi="ar"/>
        </w:rPr>
      </w:pPr>
      <w:r>
        <w:rPr>
          <w:rFonts w:hint="eastAsia" w:ascii="宋体" w:hAnsi="宋体" w:eastAsia="宋体" w:cs="宋体"/>
          <w:kern w:val="2"/>
          <w:sz w:val="21"/>
          <w:szCs w:val="21"/>
          <w:lang w:val="en-US" w:eastAsia="zh-CN" w:bidi="ar"/>
        </w:rPr>
        <w:t>（7）无人艇巡河生态分析</w:t>
      </w:r>
    </w:p>
    <w:p w14:paraId="4D6A42DD">
      <w:pPr>
        <w:keepNext w:val="0"/>
        <w:keepLines w:val="0"/>
        <w:widowControl w:val="0"/>
        <w:suppressLineNumbers w:val="0"/>
        <w:spacing w:before="0" w:beforeAutospacing="0" w:after="200" w:afterAutospacing="0"/>
        <w:ind w:left="0" w:right="0"/>
        <w:jc w:val="both"/>
        <w:rPr>
          <w:rFonts w:hint="eastAsia" w:ascii="宋体" w:hAnsi="宋体" w:eastAsia="宋体" w:cs="宋体"/>
          <w:kern w:val="2"/>
          <w:sz w:val="21"/>
          <w:szCs w:val="21"/>
          <w:lang w:val="en-US" w:eastAsia="zh-CN" w:bidi="ar"/>
        </w:rPr>
      </w:pPr>
    </w:p>
    <w:p w14:paraId="0DAFCAAC">
      <w:pPr>
        <w:pStyle w:val="4"/>
        <w:bidi w:val="0"/>
        <w:rPr>
          <w:rFonts w:hint="eastAsia" w:ascii="Calibri" w:hAnsi="Calibri" w:eastAsia="宋体" w:cs="Times New Roman"/>
          <w:kern w:val="2"/>
          <w:sz w:val="30"/>
          <w:szCs w:val="30"/>
        </w:rPr>
      </w:pPr>
      <w:bookmarkStart w:id="8" w:name="_Toc1191627286"/>
      <w:r>
        <w:rPr>
          <w:rFonts w:hint="default" w:ascii="Calibri" w:hAnsi="Calibri" w:eastAsia="宋体" w:cs="Calibri"/>
          <w:kern w:val="2"/>
          <w:sz w:val="30"/>
          <w:szCs w:val="30"/>
          <w:lang w:val="en-US" w:eastAsia="zh-CN" w:bidi="ar"/>
        </w:rPr>
        <w:t>2.2.5</w:t>
      </w:r>
      <w:r>
        <w:rPr>
          <w:rFonts w:hint="eastAsia" w:ascii="宋体" w:hAnsi="宋体" w:eastAsia="宋体" w:cs="宋体"/>
          <w:kern w:val="2"/>
          <w:sz w:val="30"/>
          <w:szCs w:val="30"/>
          <w:lang w:val="en-US" w:eastAsia="zh-CN" w:bidi="ar"/>
        </w:rPr>
        <w:t>业务实体分析</w:t>
      </w:r>
      <w:bookmarkEnd w:id="8"/>
    </w:p>
    <w:p w14:paraId="022476A2">
      <w:pPr>
        <w:keepNext w:val="0"/>
        <w:keepLines w:val="0"/>
        <w:widowControl w:val="0"/>
        <w:suppressLineNumbers w:val="0"/>
        <w:spacing w:before="0" w:beforeAutospacing="0" w:after="200" w:afterAutospacing="0"/>
        <w:ind w:left="0" w:right="0"/>
        <w:jc w:val="both"/>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（1）无人艇设备信息：设备编号，设备型号，长宽高，图片，所属单位，生产日期，生产商，申请日期，申请人</w:t>
      </w:r>
      <w:r>
        <w:rPr>
          <w:rFonts w:hint="eastAsia" w:ascii="宋体" w:hAnsi="宋体" w:eastAsia="宋体" w:cs="宋体"/>
          <w:kern w:val="2"/>
          <w:sz w:val="24"/>
          <w:szCs w:val="24"/>
          <w:lang w:val="en-US" w:eastAsia="zh-CN" w:bidi="ar"/>
        </w:rPr>
        <w:br w:type="textWrapping"/>
      </w:r>
      <w:r>
        <w:rPr>
          <w:rFonts w:hint="eastAsia" w:ascii="宋体" w:hAnsi="宋体" w:eastAsia="宋体" w:cs="宋体"/>
          <w:kern w:val="2"/>
          <w:sz w:val="24"/>
          <w:szCs w:val="24"/>
          <w:lang w:val="en-US" w:eastAsia="zh-CN" w:bidi="ar"/>
        </w:rPr>
        <w:t>（2）无人艇使用记录信息：电量，时间，采样点，采样数，使用时长，采样路径，设备实时温度</w:t>
      </w:r>
      <w:r>
        <w:rPr>
          <w:rFonts w:hint="eastAsia" w:ascii="宋体" w:hAnsi="宋体" w:eastAsia="宋体" w:cs="宋体"/>
          <w:kern w:val="2"/>
          <w:sz w:val="24"/>
          <w:szCs w:val="24"/>
          <w:lang w:val="en-US" w:eastAsia="zh-CN" w:bidi="ar"/>
        </w:rPr>
        <w:br w:type="textWrapping"/>
      </w:r>
      <w:r>
        <w:rPr>
          <w:rFonts w:hint="eastAsia" w:ascii="宋体" w:hAnsi="宋体" w:eastAsia="宋体" w:cs="宋体"/>
          <w:kern w:val="2"/>
          <w:sz w:val="24"/>
          <w:szCs w:val="24"/>
          <w:lang w:val="en-US" w:eastAsia="zh-CN" w:bidi="ar"/>
        </w:rPr>
        <w:t>（3）维修记录：设备编号，时间，故障信息，维修情况</w:t>
      </w:r>
    </w:p>
    <w:p w14:paraId="57B7931F">
      <w:pPr>
        <w:keepNext w:val="0"/>
        <w:keepLines w:val="0"/>
        <w:widowControl w:val="0"/>
        <w:suppressLineNumbers w:val="0"/>
        <w:spacing w:before="0" w:beforeAutospacing="0" w:after="200" w:afterAutospacing="0"/>
        <w:ind w:left="0" w:right="0"/>
        <w:jc w:val="both"/>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（4）水质信息：水温、PH、溶解氧、浓度、电导率、浊度等物质元素，检测时间、地点、周围图片</w:t>
      </w:r>
    </w:p>
    <w:p w14:paraId="1CC32268">
      <w:pPr>
        <w:keepNext w:val="0"/>
        <w:keepLines w:val="0"/>
        <w:widowControl w:val="0"/>
        <w:suppressLineNumbers w:val="0"/>
        <w:spacing w:before="0" w:beforeAutospacing="0" w:after="200" w:afterAutospacing="0"/>
        <w:ind w:left="0" w:right="0"/>
        <w:jc w:val="both"/>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区域水质信息：各区域各时间段水质情况，水质总体分析报告</w:t>
      </w:r>
    </w:p>
    <w:p w14:paraId="048B589B">
      <w:pPr>
        <w:pStyle w:val="3"/>
        <w:bidi w:val="0"/>
        <w:rPr>
          <w:rFonts w:hint="eastAsia"/>
        </w:rPr>
      </w:pPr>
      <w:bookmarkStart w:id="9" w:name="_Toc1844887643"/>
      <w:r>
        <w:rPr>
          <w:rFonts w:hint="default"/>
          <w:lang w:val="en-US" w:eastAsia="zh-CN"/>
        </w:rPr>
        <w:t xml:space="preserve">2.3 </w:t>
      </w:r>
      <w:r>
        <w:rPr>
          <w:rFonts w:hint="eastAsia"/>
          <w:lang w:val="en-US" w:eastAsia="zh-CN"/>
        </w:rPr>
        <w:t>分场景</w:t>
      </w:r>
      <w:bookmarkEnd w:id="9"/>
    </w:p>
    <w:p w14:paraId="2F24CFE3">
      <w:pPr>
        <w:pStyle w:val="4"/>
        <w:bidi w:val="0"/>
        <w:rPr>
          <w:rFonts w:hint="default" w:ascii="Calibri" w:hAnsi="Calibri" w:eastAsia="宋体" w:cs="Times New Roman"/>
          <w:kern w:val="2"/>
          <w:sz w:val="30"/>
          <w:szCs w:val="30"/>
        </w:rPr>
      </w:pPr>
      <w:bookmarkStart w:id="10" w:name="_Toc1116294140"/>
      <w:r>
        <w:rPr>
          <w:rFonts w:hint="default" w:ascii="Calibri" w:hAnsi="Calibri" w:eastAsia="宋体" w:cs="Times New Roman"/>
          <w:kern w:val="2"/>
          <w:sz w:val="30"/>
          <w:szCs w:val="30"/>
          <w:lang w:val="en-US" w:eastAsia="zh-CN" w:bidi="ar"/>
        </w:rPr>
        <w:t xml:space="preserve">2.3.1 </w:t>
      </w:r>
      <w:r>
        <w:rPr>
          <w:rFonts w:hint="eastAsia" w:ascii="宋体" w:hAnsi="宋体" w:eastAsia="宋体" w:cs="宋体"/>
          <w:b/>
          <w:bCs/>
          <w:kern w:val="2"/>
          <w:sz w:val="30"/>
          <w:szCs w:val="30"/>
          <w:lang w:val="en-US" w:eastAsia="zh-CN" w:bidi="ar"/>
        </w:rPr>
        <w:t>项目负责人申请购买无人艇设备子场景</w:t>
      </w:r>
      <w:bookmarkEnd w:id="10"/>
    </w:p>
    <w:p w14:paraId="2BA8E392">
      <w:pPr>
        <w:pStyle w:val="5"/>
        <w:bidi w:val="0"/>
        <w:rPr>
          <w:rFonts w:hint="default" w:ascii="Segoe UI" w:hAnsi="Segoe UI" w:eastAsia="Segoe UI" w:cs="Segoe UI"/>
          <w:b/>
          <w:bCs/>
          <w:color w:val="1A2029"/>
          <w:kern w:val="2"/>
          <w:sz w:val="28"/>
          <w:szCs w:val="28"/>
        </w:rPr>
      </w:pPr>
      <w:bookmarkStart w:id="11" w:name="_Toc873224019"/>
      <w:r>
        <w:rPr>
          <w:rFonts w:hint="eastAsia" w:ascii="宋体" w:hAnsi="宋体" w:eastAsia="宋体" w:cs="宋体"/>
          <w:kern w:val="2"/>
          <w:sz w:val="28"/>
          <w:szCs w:val="28"/>
          <w:lang w:val="en-US" w:eastAsia="zh-CN" w:bidi="ar"/>
        </w:rPr>
        <w:t xml:space="preserve">2.3.1.1 </w:t>
      </w:r>
      <w:r>
        <w:rPr>
          <w:rFonts w:hint="eastAsia" w:ascii="宋体" w:hAnsi="宋体" w:eastAsia="宋体" w:cs="宋体"/>
          <w:b/>
          <w:bCs/>
          <w:color w:val="1A2029"/>
          <w:kern w:val="2"/>
          <w:sz w:val="28"/>
          <w:szCs w:val="28"/>
          <w:lang w:val="en-US" w:eastAsia="zh-CN" w:bidi="ar"/>
        </w:rPr>
        <w:t>场景简述</w:t>
      </w:r>
      <w:r>
        <w:rPr>
          <w:rFonts w:hint="eastAsia" w:ascii="宋体" w:hAnsi="宋体" w:eastAsia="宋体" w:cs="宋体"/>
          <w:color w:val="1A2029"/>
          <w:kern w:val="2"/>
          <w:sz w:val="28"/>
          <w:szCs w:val="28"/>
          <w:lang w:val="en-US" w:eastAsia="zh-CN" w:bidi="ar"/>
        </w:rPr>
        <w:t>：</w:t>
      </w:r>
      <w:bookmarkEnd w:id="11"/>
    </w:p>
    <w:p w14:paraId="21F08C45">
      <w:pPr>
        <w:keepNext w:val="0"/>
        <w:keepLines w:val="0"/>
        <w:widowControl/>
        <w:suppressLineNumbers w:val="0"/>
        <w:shd w:val="clear" w:fill="FFFFFF"/>
        <w:spacing w:before="0" w:beforeAutospacing="0" w:after="240" w:afterAutospacing="0" w:line="405" w:lineRule="atLeast"/>
        <w:ind w:left="0" w:right="0" w:firstLine="420"/>
        <w:jc w:val="left"/>
        <w:textAlignment w:val="baseline"/>
        <w:rPr>
          <w:rFonts w:hint="default" w:ascii="Segoe UI" w:hAnsi="Segoe UI" w:eastAsia="宋体" w:cs="Segoe UI"/>
          <w:color w:val="1A2029"/>
          <w:kern w:val="0"/>
          <w:sz w:val="24"/>
          <w:szCs w:val="24"/>
          <w:shd w:val="clear" w:fill="FFFFFF"/>
          <w:vertAlign w:val="baseline"/>
        </w:rPr>
      </w:pPr>
      <w:r>
        <w:rPr>
          <w:rFonts w:hint="eastAsia" w:ascii="宋体" w:hAnsi="宋体" w:eastAsia="宋体" w:cs="宋体"/>
          <w:color w:val="1A2029"/>
          <w:kern w:val="0"/>
          <w:sz w:val="24"/>
          <w:szCs w:val="24"/>
          <w:shd w:val="clear" w:fill="FFFFFF"/>
          <w:vertAlign w:val="baseline"/>
          <w:lang w:val="en-US" w:eastAsia="zh-CN" w:bidi="ar"/>
        </w:rPr>
        <w:t>项目负责人作为项目管理者，需要向无人艇设备供应商提出购买申请，并培训专业操手使用无人艇，以便进行后续的项目开发和运营。该场景主要涉及申请流程、设备绑定、飞手培训等功能。</w:t>
      </w:r>
    </w:p>
    <w:p w14:paraId="3CEA061C">
      <w:pPr>
        <w:pStyle w:val="5"/>
        <w:bidi w:val="0"/>
        <w:rPr>
          <w:rFonts w:hint="eastAsia"/>
        </w:rPr>
      </w:pPr>
      <w:bookmarkStart w:id="12" w:name="_Toc456620722"/>
      <w:r>
        <w:rPr>
          <w:rFonts w:hint="eastAsia"/>
          <w:lang w:val="en-US" w:eastAsia="zh-CN"/>
        </w:rPr>
        <w:t>2.3.1.2业务流程：</w:t>
      </w:r>
      <w:bookmarkEnd w:id="12"/>
    </w:p>
    <w:p w14:paraId="5F72D274">
      <w:pPr>
        <w:keepNext w:val="0"/>
        <w:keepLines w:val="0"/>
        <w:widowControl/>
        <w:suppressLineNumbers w:val="0"/>
        <w:spacing w:before="0" w:beforeAutospacing="0" w:after="0" w:afterAutospacing="0"/>
        <w:ind w:left="0" w:right="0"/>
        <w:jc w:val="center"/>
        <w:rPr>
          <w:rFonts w:hint="eastAsia" w:ascii="宋体" w:hAnsi="宋体" w:eastAsia="宋体" w:cs="宋体"/>
          <w:kern w:val="0"/>
          <w:sz w:val="24"/>
          <w:szCs w:val="24"/>
        </w:rPr>
      </w:pPr>
      <w:r>
        <w:rPr>
          <w:rFonts w:hint="eastAsia" w:ascii="宋体" w:hAnsi="宋体" w:eastAsia="宋体" w:cs="宋体"/>
          <w:kern w:val="0"/>
          <w:sz w:val="24"/>
          <w:szCs w:val="24"/>
          <w:lang w:val="en-US" w:eastAsia="zh-CN" w:bidi="ar"/>
        </w:rPr>
        <w:t xml:space="preserve"> </w:t>
      </w:r>
    </w:p>
    <w:p w14:paraId="61F8527B">
      <w:pPr>
        <w:keepNext w:val="0"/>
        <w:keepLines w:val="0"/>
        <w:widowControl/>
        <w:suppressLineNumbers w:val="0"/>
        <w:spacing w:before="0" w:beforeAutospacing="0" w:after="0" w:afterAutospacing="0"/>
        <w:ind w:left="0" w:right="0"/>
        <w:jc w:val="center"/>
        <w:rPr>
          <w:rFonts w:hint="default" w:ascii="Segoe UI" w:hAnsi="Segoe UI" w:eastAsia="宋体" w:cs="Segoe UI"/>
          <w:color w:val="1A2029"/>
          <w:kern w:val="0"/>
          <w:sz w:val="23"/>
          <w:szCs w:val="23"/>
          <w:shd w:val="clear" w:fill="FFFFFF"/>
          <w:vertAlign w:val="baseline"/>
        </w:rPr>
      </w:pPr>
      <w:r>
        <w:rPr>
          <w:rFonts w:hint="default" w:ascii="Calibri" w:hAnsi="Calibri" w:eastAsia="宋体" w:cs="Times New Roman"/>
          <w:kern w:val="2"/>
          <w:sz w:val="21"/>
          <w:szCs w:val="21"/>
          <w:lang w:val="en-US" w:eastAsia="zh-CN" w:bidi="ar"/>
        </w:rPr>
        <w:drawing>
          <wp:inline distT="0" distB="0" distL="114300" distR="114300">
            <wp:extent cx="2401570" cy="479552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2401570" cy="4795520"/>
                    </a:xfrm>
                    <a:prstGeom prst="rect">
                      <a:avLst/>
                    </a:prstGeom>
                    <a:noFill/>
                    <a:ln w="9525">
                      <a:noFill/>
                    </a:ln>
                  </pic:spPr>
                </pic:pic>
              </a:graphicData>
            </a:graphic>
          </wp:inline>
        </w:drawing>
      </w:r>
      <w:r>
        <w:rPr>
          <w:rFonts w:hint="eastAsia" w:ascii="宋体" w:hAnsi="宋体" w:eastAsia="宋体" w:cs="宋体"/>
          <w:kern w:val="0"/>
          <w:sz w:val="24"/>
          <w:szCs w:val="24"/>
          <w:lang w:val="en-US" w:eastAsia="zh-CN" w:bidi="ar"/>
        </w:rPr>
        <w:t xml:space="preserve"> </w:t>
      </w:r>
    </w:p>
    <w:p w14:paraId="667F024C">
      <w:pPr>
        <w:keepNext w:val="0"/>
        <w:keepLines w:val="0"/>
        <w:widowControl/>
        <w:suppressLineNumbers w:val="0"/>
        <w:shd w:val="clear" w:fill="FFFFFF"/>
        <w:spacing w:before="0" w:beforeAutospacing="0" w:after="240" w:afterAutospacing="0" w:line="405" w:lineRule="atLeast"/>
        <w:ind w:left="0" w:right="0" w:firstLine="420"/>
        <w:jc w:val="left"/>
        <w:textAlignment w:val="baseline"/>
        <w:rPr>
          <w:rFonts w:hint="default" w:ascii="Segoe UI" w:hAnsi="Segoe UI" w:eastAsia="宋体" w:cs="Segoe UI"/>
          <w:color w:val="1A2029"/>
          <w:kern w:val="0"/>
          <w:sz w:val="24"/>
          <w:szCs w:val="24"/>
          <w:shd w:val="clear" w:fill="FFFFFF"/>
          <w:vertAlign w:val="baseline"/>
        </w:rPr>
      </w:pPr>
      <w:r>
        <w:rPr>
          <w:rFonts w:hint="eastAsia" w:ascii="宋体" w:hAnsi="宋体" w:eastAsia="宋体" w:cs="宋体"/>
          <w:color w:val="1A2029"/>
          <w:kern w:val="0"/>
          <w:sz w:val="24"/>
          <w:szCs w:val="24"/>
          <w:shd w:val="clear" w:fill="FFFFFF"/>
          <w:vertAlign w:val="baseline"/>
          <w:lang w:val="en-US" w:eastAsia="zh-CN" w:bidi="ar"/>
        </w:rPr>
        <w:t>（</w:t>
      </w:r>
      <w:r>
        <w:rPr>
          <w:rFonts w:hint="default" w:ascii="Segoe UI" w:hAnsi="Segoe UI" w:eastAsia="Segoe UI" w:cs="Segoe UI"/>
          <w:color w:val="1A2029"/>
          <w:kern w:val="0"/>
          <w:sz w:val="24"/>
          <w:szCs w:val="24"/>
          <w:shd w:val="clear" w:fill="FFFFFF"/>
          <w:vertAlign w:val="baseline"/>
          <w:lang w:val="en-US" w:eastAsia="zh-CN" w:bidi="ar"/>
        </w:rPr>
        <w:t>1</w:t>
      </w:r>
      <w:r>
        <w:rPr>
          <w:rFonts w:hint="eastAsia" w:ascii="宋体" w:hAnsi="宋体" w:eastAsia="宋体" w:cs="宋体"/>
          <w:color w:val="1A2029"/>
          <w:kern w:val="0"/>
          <w:sz w:val="24"/>
          <w:szCs w:val="24"/>
          <w:shd w:val="clear" w:fill="FFFFFF"/>
          <w:vertAlign w:val="baseline"/>
          <w:lang w:val="en-US" w:eastAsia="zh-CN" w:bidi="ar"/>
        </w:rPr>
        <w:t>）项目负责人提交购买申请：</w:t>
      </w:r>
      <w:r>
        <w:rPr>
          <w:rFonts w:hint="default" w:ascii="Segoe UI" w:hAnsi="Segoe UI" w:eastAsia="宋体" w:cs="Segoe UI"/>
          <w:color w:val="1A2029"/>
          <w:kern w:val="0"/>
          <w:sz w:val="24"/>
          <w:szCs w:val="24"/>
          <w:shd w:val="clear" w:fill="FFFFFF"/>
          <w:vertAlign w:val="baseline"/>
          <w:lang w:val="en-US" w:eastAsia="zh-CN" w:bidi="ar"/>
        </w:rPr>
        <w:t xml:space="preserve"> </w:t>
      </w:r>
      <w:r>
        <w:rPr>
          <w:rFonts w:hint="eastAsia" w:ascii="宋体" w:hAnsi="宋体" w:eastAsia="宋体" w:cs="宋体"/>
          <w:color w:val="1A2029"/>
          <w:kern w:val="0"/>
          <w:sz w:val="24"/>
          <w:szCs w:val="24"/>
          <w:shd w:val="clear" w:fill="FFFFFF"/>
          <w:vertAlign w:val="baseline"/>
          <w:lang w:val="en-US" w:eastAsia="zh-CN" w:bidi="ar"/>
        </w:rPr>
        <w:t>项目负责人填写购买申请表单，包括无人艇型号、数量等信息。</w:t>
      </w:r>
    </w:p>
    <w:p w14:paraId="2CD3A8C8">
      <w:pPr>
        <w:keepNext w:val="0"/>
        <w:keepLines w:val="0"/>
        <w:widowControl/>
        <w:suppressLineNumbers w:val="0"/>
        <w:shd w:val="clear" w:fill="FFFFFF"/>
        <w:spacing w:before="0" w:beforeAutospacing="0" w:after="240" w:afterAutospacing="0" w:line="405" w:lineRule="atLeast"/>
        <w:ind w:left="0" w:right="0" w:firstLine="420"/>
        <w:jc w:val="left"/>
        <w:textAlignment w:val="baseline"/>
        <w:rPr>
          <w:rFonts w:hint="default" w:ascii="Segoe UI" w:hAnsi="Segoe UI" w:eastAsia="宋体" w:cs="Segoe UI"/>
          <w:color w:val="1A2029"/>
          <w:kern w:val="0"/>
          <w:sz w:val="24"/>
          <w:szCs w:val="24"/>
          <w:shd w:val="clear" w:fill="FFFFFF"/>
          <w:vertAlign w:val="baseline"/>
        </w:rPr>
      </w:pPr>
      <w:r>
        <w:rPr>
          <w:rFonts w:hint="eastAsia" w:ascii="宋体" w:hAnsi="宋体" w:eastAsia="宋体" w:cs="宋体"/>
          <w:color w:val="1A2029"/>
          <w:kern w:val="0"/>
          <w:sz w:val="24"/>
          <w:szCs w:val="24"/>
          <w:shd w:val="clear" w:fill="FFFFFF"/>
          <w:vertAlign w:val="baseline"/>
          <w:lang w:val="en-US" w:eastAsia="zh-CN" w:bidi="ar"/>
        </w:rPr>
        <w:t>（</w:t>
      </w:r>
      <w:r>
        <w:rPr>
          <w:rFonts w:hint="default" w:ascii="Segoe UI" w:hAnsi="Segoe UI" w:eastAsia="Segoe UI" w:cs="Segoe UI"/>
          <w:color w:val="1A2029"/>
          <w:kern w:val="0"/>
          <w:sz w:val="24"/>
          <w:szCs w:val="24"/>
          <w:shd w:val="clear" w:fill="FFFFFF"/>
          <w:vertAlign w:val="baseline"/>
          <w:lang w:val="en-US" w:eastAsia="zh-CN" w:bidi="ar"/>
        </w:rPr>
        <w:t>2</w:t>
      </w:r>
      <w:r>
        <w:rPr>
          <w:rFonts w:hint="eastAsia" w:ascii="宋体" w:hAnsi="宋体" w:eastAsia="宋体" w:cs="宋体"/>
          <w:color w:val="1A2029"/>
          <w:kern w:val="0"/>
          <w:sz w:val="24"/>
          <w:szCs w:val="24"/>
          <w:shd w:val="clear" w:fill="FFFFFF"/>
          <w:vertAlign w:val="baseline"/>
          <w:lang w:val="en-US" w:eastAsia="zh-CN" w:bidi="ar"/>
        </w:rPr>
        <w:t>）平台审核：</w:t>
      </w:r>
      <w:r>
        <w:rPr>
          <w:rFonts w:hint="default" w:ascii="Segoe UI" w:hAnsi="Segoe UI" w:eastAsia="宋体" w:cs="Segoe UI"/>
          <w:color w:val="1A2029"/>
          <w:kern w:val="0"/>
          <w:sz w:val="24"/>
          <w:szCs w:val="24"/>
          <w:shd w:val="clear" w:fill="FFFFFF"/>
          <w:vertAlign w:val="baseline"/>
          <w:lang w:val="en-US" w:eastAsia="zh-CN" w:bidi="ar"/>
        </w:rPr>
        <w:t xml:space="preserve"> </w:t>
      </w:r>
      <w:r>
        <w:rPr>
          <w:rFonts w:hint="eastAsia" w:ascii="宋体" w:hAnsi="宋体" w:eastAsia="宋体" w:cs="宋体"/>
          <w:color w:val="1A2029"/>
          <w:kern w:val="0"/>
          <w:sz w:val="24"/>
          <w:szCs w:val="24"/>
          <w:shd w:val="clear" w:fill="FFFFFF"/>
          <w:vertAlign w:val="baseline"/>
          <w:lang w:val="en-US" w:eastAsia="zh-CN" w:bidi="ar"/>
        </w:rPr>
        <w:t>生产商工作人员对购买申请进行审核，包括项目负责人的身份审核，项目公司资质核验等。</w:t>
      </w:r>
    </w:p>
    <w:p w14:paraId="49F09626">
      <w:pPr>
        <w:keepNext w:val="0"/>
        <w:keepLines w:val="0"/>
        <w:widowControl/>
        <w:suppressLineNumbers w:val="0"/>
        <w:shd w:val="clear" w:fill="FFFFFF"/>
        <w:spacing w:before="0" w:beforeAutospacing="0" w:after="240" w:afterAutospacing="0" w:line="405" w:lineRule="atLeast"/>
        <w:ind w:left="0" w:right="0" w:firstLine="420"/>
        <w:jc w:val="left"/>
        <w:textAlignment w:val="baseline"/>
        <w:rPr>
          <w:rFonts w:hint="default" w:ascii="Segoe UI" w:hAnsi="Segoe UI" w:eastAsia="宋体" w:cs="Segoe UI"/>
          <w:color w:val="1A2029"/>
          <w:kern w:val="0"/>
          <w:sz w:val="24"/>
          <w:szCs w:val="24"/>
          <w:shd w:val="clear" w:fill="FFFFFF"/>
          <w:vertAlign w:val="baseline"/>
        </w:rPr>
      </w:pPr>
      <w:r>
        <w:rPr>
          <w:rFonts w:hint="eastAsia" w:ascii="宋体" w:hAnsi="宋体" w:eastAsia="宋体" w:cs="宋体"/>
          <w:color w:val="1A2029"/>
          <w:kern w:val="0"/>
          <w:sz w:val="24"/>
          <w:szCs w:val="24"/>
          <w:shd w:val="clear" w:fill="FFFFFF"/>
          <w:vertAlign w:val="baseline"/>
          <w:lang w:val="en-US" w:eastAsia="zh-CN" w:bidi="ar"/>
        </w:rPr>
        <w:t>（</w:t>
      </w:r>
      <w:r>
        <w:rPr>
          <w:rFonts w:hint="default" w:ascii="Segoe UI" w:hAnsi="Segoe UI" w:eastAsia="Segoe UI" w:cs="Segoe UI"/>
          <w:color w:val="1A2029"/>
          <w:kern w:val="0"/>
          <w:sz w:val="24"/>
          <w:szCs w:val="24"/>
          <w:shd w:val="clear" w:fill="FFFFFF"/>
          <w:vertAlign w:val="baseline"/>
          <w:lang w:val="en-US" w:eastAsia="zh-CN" w:bidi="ar"/>
        </w:rPr>
        <w:t>3</w:t>
      </w:r>
      <w:r>
        <w:rPr>
          <w:rFonts w:hint="eastAsia" w:ascii="宋体" w:hAnsi="宋体" w:eastAsia="宋体" w:cs="宋体"/>
          <w:color w:val="1A2029"/>
          <w:kern w:val="0"/>
          <w:sz w:val="24"/>
          <w:szCs w:val="24"/>
          <w:shd w:val="clear" w:fill="FFFFFF"/>
          <w:vertAlign w:val="baseline"/>
          <w:lang w:val="en-US" w:eastAsia="zh-CN" w:bidi="ar"/>
        </w:rPr>
        <w:t>）设备交付：</w:t>
      </w:r>
      <w:r>
        <w:rPr>
          <w:rFonts w:hint="default" w:ascii="Segoe UI" w:hAnsi="Segoe UI" w:eastAsia="宋体" w:cs="Segoe UI"/>
          <w:color w:val="1A2029"/>
          <w:kern w:val="0"/>
          <w:sz w:val="24"/>
          <w:szCs w:val="24"/>
          <w:shd w:val="clear" w:fill="FFFFFF"/>
          <w:vertAlign w:val="baseline"/>
          <w:lang w:val="en-US" w:eastAsia="zh-CN" w:bidi="ar"/>
        </w:rPr>
        <w:t xml:space="preserve"> </w:t>
      </w:r>
      <w:r>
        <w:rPr>
          <w:rFonts w:hint="eastAsia" w:ascii="宋体" w:hAnsi="宋体" w:eastAsia="宋体" w:cs="宋体"/>
          <w:color w:val="1A2029"/>
          <w:kern w:val="0"/>
          <w:sz w:val="24"/>
          <w:szCs w:val="24"/>
          <w:shd w:val="clear" w:fill="FFFFFF"/>
          <w:vertAlign w:val="baseline"/>
          <w:lang w:val="en-US" w:eastAsia="zh-CN" w:bidi="ar"/>
        </w:rPr>
        <w:t>审核通过后，生厂商将无人艇交付给项目负责人，并提供设备使用手册和售后服务（包括飞手培训和维修服务）。</w:t>
      </w:r>
    </w:p>
    <w:p w14:paraId="73981EC2">
      <w:pPr>
        <w:keepNext w:val="0"/>
        <w:keepLines w:val="0"/>
        <w:widowControl/>
        <w:suppressLineNumbers w:val="0"/>
        <w:shd w:val="clear" w:fill="FFFFFF"/>
        <w:spacing w:before="0" w:beforeAutospacing="0" w:after="240" w:afterAutospacing="0" w:line="405" w:lineRule="atLeast"/>
        <w:ind w:left="0" w:right="0" w:firstLine="420"/>
        <w:jc w:val="left"/>
        <w:textAlignment w:val="baseline"/>
        <w:rPr>
          <w:rFonts w:hint="default" w:ascii="Segoe UI" w:hAnsi="Segoe UI" w:eastAsia="宋体" w:cs="Segoe UI"/>
          <w:color w:val="1A2029"/>
          <w:kern w:val="0"/>
          <w:sz w:val="24"/>
          <w:szCs w:val="24"/>
          <w:shd w:val="clear" w:fill="FFFFFF"/>
          <w:vertAlign w:val="baseline"/>
        </w:rPr>
      </w:pPr>
      <w:r>
        <w:rPr>
          <w:rFonts w:hint="eastAsia" w:ascii="宋体" w:hAnsi="宋体" w:eastAsia="宋体" w:cs="宋体"/>
          <w:color w:val="1A2029"/>
          <w:kern w:val="0"/>
          <w:sz w:val="24"/>
          <w:szCs w:val="24"/>
          <w:shd w:val="clear" w:fill="FFFFFF"/>
          <w:vertAlign w:val="baseline"/>
          <w:lang w:val="en-US" w:eastAsia="zh-CN" w:bidi="ar"/>
        </w:rPr>
        <w:t>（</w:t>
      </w:r>
      <w:r>
        <w:rPr>
          <w:rFonts w:hint="default" w:ascii="Segoe UI" w:hAnsi="Segoe UI" w:eastAsia="Segoe UI" w:cs="Segoe UI"/>
          <w:color w:val="1A2029"/>
          <w:kern w:val="0"/>
          <w:sz w:val="24"/>
          <w:szCs w:val="24"/>
          <w:shd w:val="clear" w:fill="FFFFFF"/>
          <w:vertAlign w:val="baseline"/>
          <w:lang w:val="en-US" w:eastAsia="zh-CN" w:bidi="ar"/>
        </w:rPr>
        <w:t>4</w:t>
      </w:r>
      <w:r>
        <w:rPr>
          <w:rFonts w:hint="eastAsia" w:ascii="宋体" w:hAnsi="宋体" w:eastAsia="宋体" w:cs="宋体"/>
          <w:color w:val="1A2029"/>
          <w:kern w:val="0"/>
          <w:sz w:val="24"/>
          <w:szCs w:val="24"/>
          <w:shd w:val="clear" w:fill="FFFFFF"/>
          <w:vertAlign w:val="baseline"/>
          <w:lang w:val="en-US" w:eastAsia="zh-CN" w:bidi="ar"/>
        </w:rPr>
        <w:t>）设备绑定：</w:t>
      </w:r>
      <w:r>
        <w:rPr>
          <w:rFonts w:hint="default" w:ascii="Segoe UI" w:hAnsi="Segoe UI" w:eastAsia="宋体" w:cs="Segoe UI"/>
          <w:color w:val="1A2029"/>
          <w:kern w:val="0"/>
          <w:sz w:val="24"/>
          <w:szCs w:val="24"/>
          <w:shd w:val="clear" w:fill="FFFFFF"/>
          <w:vertAlign w:val="baseline"/>
          <w:lang w:val="en-US" w:eastAsia="zh-CN" w:bidi="ar"/>
        </w:rPr>
        <w:t xml:space="preserve"> </w:t>
      </w:r>
      <w:r>
        <w:rPr>
          <w:rFonts w:hint="eastAsia" w:ascii="宋体" w:hAnsi="宋体" w:eastAsia="宋体" w:cs="宋体"/>
          <w:color w:val="1A2029"/>
          <w:kern w:val="0"/>
          <w:sz w:val="24"/>
          <w:szCs w:val="24"/>
          <w:shd w:val="clear" w:fill="FFFFFF"/>
          <w:vertAlign w:val="baseline"/>
          <w:lang w:val="en-US" w:eastAsia="zh-CN" w:bidi="ar"/>
        </w:rPr>
        <w:t>项目负责人将购买的无人艇与</w:t>
      </w:r>
      <w:r>
        <w:rPr>
          <w:rFonts w:hint="default" w:ascii="Segoe UI" w:hAnsi="Segoe UI" w:eastAsia="宋体" w:cs="Segoe UI"/>
          <w:color w:val="1A2029"/>
          <w:kern w:val="0"/>
          <w:sz w:val="24"/>
          <w:szCs w:val="24"/>
          <w:shd w:val="clear" w:fill="FFFFFF"/>
          <w:vertAlign w:val="baseline"/>
          <w:lang w:val="en-US" w:eastAsia="zh-CN" w:bidi="ar"/>
        </w:rPr>
        <w:t>APP</w:t>
      </w:r>
      <w:r>
        <w:rPr>
          <w:rFonts w:hint="eastAsia" w:ascii="宋体" w:hAnsi="宋体" w:eastAsia="宋体" w:cs="宋体"/>
          <w:color w:val="1A2029"/>
          <w:kern w:val="0"/>
          <w:sz w:val="24"/>
          <w:szCs w:val="24"/>
          <w:shd w:val="clear" w:fill="FFFFFF"/>
          <w:vertAlign w:val="baseline"/>
          <w:lang w:val="en-US" w:eastAsia="zh-CN" w:bidi="ar"/>
        </w:rPr>
        <w:t>平台账户进行绑定，以便进行后续的设备管理和数据监控。</w:t>
      </w:r>
    </w:p>
    <w:p w14:paraId="04FA929B">
      <w:pPr>
        <w:keepNext w:val="0"/>
        <w:keepLines w:val="0"/>
        <w:widowControl/>
        <w:suppressLineNumbers w:val="0"/>
        <w:shd w:val="clear" w:fill="FFFFFF"/>
        <w:spacing w:before="0" w:beforeAutospacing="0" w:after="240" w:afterAutospacing="0" w:line="405" w:lineRule="atLeast"/>
        <w:ind w:left="0" w:right="0" w:firstLine="420"/>
        <w:jc w:val="left"/>
        <w:textAlignment w:val="baseline"/>
        <w:rPr>
          <w:rFonts w:hint="default" w:ascii="Segoe UI" w:hAnsi="Segoe UI" w:eastAsia="宋体" w:cs="Segoe UI"/>
          <w:color w:val="1A2029"/>
          <w:kern w:val="0"/>
          <w:sz w:val="24"/>
          <w:szCs w:val="24"/>
          <w:shd w:val="clear" w:fill="FFFFFF"/>
          <w:vertAlign w:val="baseline"/>
        </w:rPr>
      </w:pPr>
      <w:r>
        <w:rPr>
          <w:rFonts w:hint="eastAsia" w:ascii="宋体" w:hAnsi="宋体" w:eastAsia="宋体" w:cs="宋体"/>
          <w:color w:val="1A2029"/>
          <w:kern w:val="0"/>
          <w:sz w:val="24"/>
          <w:szCs w:val="24"/>
          <w:shd w:val="clear" w:fill="FFFFFF"/>
          <w:vertAlign w:val="baseline"/>
          <w:lang w:val="en-US" w:eastAsia="zh-CN" w:bidi="ar"/>
        </w:rPr>
        <w:t>（</w:t>
      </w:r>
      <w:r>
        <w:rPr>
          <w:rFonts w:hint="default" w:ascii="Segoe UI" w:hAnsi="Segoe UI" w:eastAsia="Segoe UI" w:cs="Segoe UI"/>
          <w:color w:val="1A2029"/>
          <w:kern w:val="0"/>
          <w:sz w:val="24"/>
          <w:szCs w:val="24"/>
          <w:shd w:val="clear" w:fill="FFFFFF"/>
          <w:vertAlign w:val="baseline"/>
          <w:lang w:val="en-US" w:eastAsia="zh-CN" w:bidi="ar"/>
        </w:rPr>
        <w:t>5</w:t>
      </w:r>
      <w:r>
        <w:rPr>
          <w:rFonts w:hint="eastAsia" w:ascii="宋体" w:hAnsi="宋体" w:eastAsia="宋体" w:cs="宋体"/>
          <w:color w:val="1A2029"/>
          <w:kern w:val="0"/>
          <w:sz w:val="24"/>
          <w:szCs w:val="24"/>
          <w:shd w:val="clear" w:fill="FFFFFF"/>
          <w:vertAlign w:val="baseline"/>
          <w:lang w:val="en-US" w:eastAsia="zh-CN" w:bidi="ar"/>
        </w:rPr>
        <w:t>）飞手培训：</w:t>
      </w:r>
      <w:r>
        <w:rPr>
          <w:rFonts w:hint="default" w:ascii="Segoe UI" w:hAnsi="Segoe UI" w:eastAsia="宋体" w:cs="Segoe UI"/>
          <w:color w:val="1A2029"/>
          <w:kern w:val="0"/>
          <w:sz w:val="24"/>
          <w:szCs w:val="24"/>
          <w:shd w:val="clear" w:fill="FFFFFF"/>
          <w:vertAlign w:val="baseline"/>
          <w:lang w:val="en-US" w:eastAsia="zh-CN" w:bidi="ar"/>
        </w:rPr>
        <w:t xml:space="preserve"> </w:t>
      </w:r>
      <w:r>
        <w:rPr>
          <w:rFonts w:hint="eastAsia" w:ascii="宋体" w:hAnsi="宋体" w:eastAsia="宋体" w:cs="宋体"/>
          <w:color w:val="1A2029"/>
          <w:kern w:val="0"/>
          <w:sz w:val="24"/>
          <w:szCs w:val="24"/>
          <w:shd w:val="clear" w:fill="FFFFFF"/>
          <w:vertAlign w:val="baseline"/>
          <w:lang w:val="en-US" w:eastAsia="zh-CN" w:bidi="ar"/>
        </w:rPr>
        <w:t>项目负责人组织专业飞手进行无人艇操作培训，确保飞手熟悉无人艇的操作流程和安全规范。</w:t>
      </w:r>
    </w:p>
    <w:p w14:paraId="306FEB0C">
      <w:pPr>
        <w:keepNext w:val="0"/>
        <w:keepLines w:val="0"/>
        <w:widowControl/>
        <w:suppressLineNumbers w:val="0"/>
        <w:shd w:val="clear" w:fill="FFFFFF"/>
        <w:spacing w:before="0" w:beforeAutospacing="0" w:after="0" w:afterAutospacing="0" w:line="405" w:lineRule="atLeast"/>
        <w:ind w:left="720" w:right="0"/>
        <w:jc w:val="left"/>
        <w:textAlignment w:val="baseline"/>
        <w:rPr>
          <w:rFonts w:hint="default" w:ascii="Segoe UI" w:hAnsi="Segoe UI" w:eastAsia="宋体" w:cs="Segoe UI"/>
          <w:color w:val="1A2029"/>
          <w:kern w:val="0"/>
          <w:sz w:val="23"/>
          <w:szCs w:val="23"/>
          <w:shd w:val="clear" w:fill="FFFFFF"/>
          <w:vertAlign w:val="baseline"/>
        </w:rPr>
      </w:pPr>
      <w:r>
        <w:rPr>
          <w:rFonts w:hint="default" w:ascii="Segoe UI" w:hAnsi="Segoe UI" w:eastAsia="宋体" w:cs="Segoe UI"/>
          <w:color w:val="1A2029"/>
          <w:kern w:val="0"/>
          <w:sz w:val="23"/>
          <w:szCs w:val="23"/>
          <w:shd w:val="clear" w:fill="FFFFFF"/>
          <w:vertAlign w:val="baseline"/>
          <w:lang w:val="en-US" w:eastAsia="zh-CN" w:bidi="ar"/>
        </w:rPr>
        <w:t xml:space="preserve"> </w:t>
      </w:r>
    </w:p>
    <w:p w14:paraId="7DC87FA6">
      <w:pPr>
        <w:pStyle w:val="5"/>
        <w:bidi w:val="0"/>
        <w:rPr>
          <w:rFonts w:hint="eastAsia"/>
        </w:rPr>
      </w:pPr>
      <w:bookmarkStart w:id="13" w:name="_Toc401577444"/>
      <w:r>
        <w:rPr>
          <w:rFonts w:hint="eastAsia"/>
          <w:lang w:val="en-US" w:eastAsia="zh-CN"/>
        </w:rPr>
        <w:t>2.3.1.3业务规则：</w:t>
      </w:r>
      <w:bookmarkEnd w:id="13"/>
    </w:p>
    <w:p w14:paraId="2CBC1CD0">
      <w:pPr>
        <w:keepNext w:val="0"/>
        <w:keepLines w:val="0"/>
        <w:widowControl/>
        <w:suppressLineNumbers w:val="0"/>
        <w:shd w:val="clear" w:fill="FFFFFF"/>
        <w:spacing w:before="0" w:beforeAutospacing="0" w:after="0" w:afterAutospacing="0" w:line="405" w:lineRule="atLeast"/>
        <w:ind w:left="360" w:leftChars="0" w:right="0" w:rightChars="0"/>
        <w:jc w:val="left"/>
        <w:textAlignment w:val="baseline"/>
        <w:rPr>
          <w:rFonts w:hint="default" w:ascii="Segoe UI" w:hAnsi="Segoe UI" w:eastAsia="宋体" w:cs="Segoe UI"/>
          <w:color w:val="1A2029"/>
          <w:kern w:val="0"/>
          <w:sz w:val="24"/>
          <w:szCs w:val="24"/>
          <w:shd w:val="clear" w:fill="FFFFFF"/>
          <w:vertAlign w:val="baseline"/>
        </w:rPr>
      </w:pPr>
      <w:r>
        <w:rPr>
          <w:rFonts w:hint="eastAsia" w:ascii="宋体" w:hAnsi="宋体" w:eastAsia="宋体" w:cs="宋体"/>
          <w:color w:val="1A2029"/>
          <w:kern w:val="0"/>
          <w:sz w:val="24"/>
          <w:szCs w:val="24"/>
          <w:shd w:val="clear" w:fill="FFFFFF"/>
          <w:vertAlign w:val="baseline"/>
          <w:lang w:val="en-US" w:eastAsia="zh-CN" w:bidi="ar"/>
        </w:rPr>
        <w:t>（</w:t>
      </w:r>
      <w:r>
        <w:rPr>
          <w:rFonts w:hint="default" w:ascii="Segoe UI" w:hAnsi="Segoe UI" w:eastAsia="Segoe UI" w:cs="Segoe UI"/>
          <w:color w:val="1A2029"/>
          <w:kern w:val="0"/>
          <w:sz w:val="24"/>
          <w:szCs w:val="24"/>
          <w:shd w:val="clear" w:fill="FFFFFF"/>
          <w:vertAlign w:val="baseline"/>
          <w:lang w:val="en-US" w:eastAsia="zh-CN" w:bidi="ar"/>
        </w:rPr>
        <w:t>1</w:t>
      </w:r>
      <w:r>
        <w:rPr>
          <w:rFonts w:hint="eastAsia" w:ascii="宋体" w:hAnsi="宋体" w:eastAsia="宋体" w:cs="宋体"/>
          <w:color w:val="1A2029"/>
          <w:kern w:val="0"/>
          <w:sz w:val="24"/>
          <w:szCs w:val="24"/>
          <w:shd w:val="clear" w:fill="FFFFFF"/>
          <w:vertAlign w:val="baseline"/>
          <w:lang w:val="en-US" w:eastAsia="zh-CN" w:bidi="ar"/>
        </w:rPr>
        <w:t>）项目负责人需提供真实、完整的申请信息和相关文件。</w:t>
      </w:r>
    </w:p>
    <w:p w14:paraId="519DCD75">
      <w:pPr>
        <w:keepNext w:val="0"/>
        <w:keepLines w:val="0"/>
        <w:widowControl/>
        <w:suppressLineNumbers w:val="0"/>
        <w:shd w:val="clear" w:fill="FFFFFF"/>
        <w:spacing w:before="60" w:beforeAutospacing="0" w:after="0" w:afterAutospacing="0" w:line="405" w:lineRule="atLeast"/>
        <w:ind w:left="360" w:leftChars="0" w:right="0" w:rightChars="0"/>
        <w:jc w:val="left"/>
        <w:textAlignment w:val="baseline"/>
        <w:rPr>
          <w:rFonts w:hint="default" w:ascii="Segoe UI" w:hAnsi="Segoe UI" w:eastAsia="宋体" w:cs="Segoe UI"/>
          <w:color w:val="1A2029"/>
          <w:kern w:val="0"/>
          <w:sz w:val="24"/>
          <w:szCs w:val="24"/>
          <w:shd w:val="clear" w:fill="FFFFFF"/>
          <w:vertAlign w:val="baseline"/>
        </w:rPr>
      </w:pPr>
      <w:r>
        <w:rPr>
          <w:rFonts w:hint="eastAsia" w:ascii="宋体" w:hAnsi="宋体" w:eastAsia="宋体" w:cs="宋体"/>
          <w:color w:val="1A2029"/>
          <w:kern w:val="0"/>
          <w:sz w:val="24"/>
          <w:szCs w:val="24"/>
          <w:shd w:val="clear" w:fill="FFFFFF"/>
          <w:vertAlign w:val="baseline"/>
          <w:lang w:val="en-US" w:eastAsia="zh-CN" w:bidi="ar"/>
        </w:rPr>
        <w:t>（</w:t>
      </w:r>
      <w:r>
        <w:rPr>
          <w:rFonts w:hint="default" w:ascii="Segoe UI" w:hAnsi="Segoe UI" w:eastAsia="Segoe UI" w:cs="Segoe UI"/>
          <w:color w:val="1A2029"/>
          <w:kern w:val="0"/>
          <w:sz w:val="24"/>
          <w:szCs w:val="24"/>
          <w:shd w:val="clear" w:fill="FFFFFF"/>
          <w:vertAlign w:val="baseline"/>
          <w:lang w:val="en-US" w:eastAsia="zh-CN" w:bidi="ar"/>
        </w:rPr>
        <w:t>2</w:t>
      </w:r>
      <w:r>
        <w:rPr>
          <w:rFonts w:hint="eastAsia" w:ascii="宋体" w:hAnsi="宋体" w:eastAsia="宋体" w:cs="宋体"/>
          <w:color w:val="1A2029"/>
          <w:kern w:val="0"/>
          <w:sz w:val="24"/>
          <w:szCs w:val="24"/>
          <w:shd w:val="clear" w:fill="FFFFFF"/>
          <w:vertAlign w:val="baseline"/>
          <w:lang w:val="en-US" w:eastAsia="zh-CN" w:bidi="ar"/>
        </w:rPr>
        <w:t>）生产商的审核人员需在规定时间内完成审核工作。</w:t>
      </w:r>
    </w:p>
    <w:p w14:paraId="4A681437">
      <w:pPr>
        <w:keepNext w:val="0"/>
        <w:keepLines w:val="0"/>
        <w:widowControl/>
        <w:suppressLineNumbers w:val="0"/>
        <w:shd w:val="clear" w:fill="FFFFFF"/>
        <w:spacing w:before="60" w:beforeAutospacing="0" w:after="0" w:afterAutospacing="0" w:line="405" w:lineRule="atLeast"/>
        <w:ind w:left="360" w:leftChars="0" w:right="0" w:rightChars="0"/>
        <w:jc w:val="left"/>
        <w:textAlignment w:val="baseline"/>
        <w:rPr>
          <w:rFonts w:hint="default" w:ascii="Segoe UI" w:hAnsi="Segoe UI" w:eastAsia="宋体" w:cs="Segoe UI"/>
          <w:color w:val="1A2029"/>
          <w:kern w:val="0"/>
          <w:sz w:val="24"/>
          <w:szCs w:val="24"/>
          <w:shd w:val="clear" w:fill="FFFFFF"/>
          <w:vertAlign w:val="baseline"/>
        </w:rPr>
      </w:pPr>
      <w:r>
        <w:rPr>
          <w:rFonts w:hint="eastAsia" w:ascii="宋体" w:hAnsi="宋体" w:eastAsia="宋体" w:cs="宋体"/>
          <w:color w:val="1A2029"/>
          <w:kern w:val="0"/>
          <w:sz w:val="24"/>
          <w:szCs w:val="24"/>
          <w:shd w:val="clear" w:fill="FFFFFF"/>
          <w:vertAlign w:val="baseline"/>
          <w:lang w:val="en-US" w:eastAsia="zh-CN" w:bidi="ar"/>
        </w:rPr>
        <w:t>（</w:t>
      </w:r>
      <w:r>
        <w:rPr>
          <w:rFonts w:hint="default" w:ascii="Segoe UI" w:hAnsi="Segoe UI" w:eastAsia="Segoe UI" w:cs="Segoe UI"/>
          <w:color w:val="1A2029"/>
          <w:kern w:val="0"/>
          <w:sz w:val="24"/>
          <w:szCs w:val="24"/>
          <w:shd w:val="clear" w:fill="FFFFFF"/>
          <w:vertAlign w:val="baseline"/>
          <w:lang w:val="en-US" w:eastAsia="zh-CN" w:bidi="ar"/>
        </w:rPr>
        <w:t>3</w:t>
      </w:r>
      <w:r>
        <w:rPr>
          <w:rFonts w:hint="eastAsia" w:ascii="宋体" w:hAnsi="宋体" w:eastAsia="宋体" w:cs="宋体"/>
          <w:color w:val="1A2029"/>
          <w:kern w:val="0"/>
          <w:sz w:val="24"/>
          <w:szCs w:val="24"/>
          <w:shd w:val="clear" w:fill="FFFFFF"/>
          <w:vertAlign w:val="baseline"/>
          <w:lang w:val="en-US" w:eastAsia="zh-CN" w:bidi="ar"/>
        </w:rPr>
        <w:t>）生产商提供设备使用的培训和售后服务支持。</w:t>
      </w:r>
    </w:p>
    <w:p w14:paraId="5F3E4703">
      <w:pPr>
        <w:pStyle w:val="4"/>
        <w:bidi w:val="0"/>
        <w:rPr>
          <w:rFonts w:hint="eastAsia" w:ascii="Calibri" w:hAnsi="Calibri" w:eastAsia="宋体" w:cs="Times New Roman"/>
          <w:kern w:val="2"/>
          <w:sz w:val="30"/>
          <w:szCs w:val="30"/>
        </w:rPr>
      </w:pPr>
      <w:bookmarkStart w:id="14" w:name="_Toc394807659"/>
      <w:r>
        <w:rPr>
          <w:rFonts w:hint="default" w:ascii="Calibri" w:hAnsi="Calibri" w:eastAsia="宋体" w:cs="Calibri"/>
          <w:kern w:val="2"/>
          <w:sz w:val="30"/>
          <w:szCs w:val="30"/>
          <w:lang w:val="en-US" w:eastAsia="zh-CN" w:bidi="ar"/>
        </w:rPr>
        <w:t xml:space="preserve">2.3.2 </w:t>
      </w:r>
      <w:r>
        <w:rPr>
          <w:rFonts w:hint="eastAsia" w:ascii="宋体" w:hAnsi="宋体" w:eastAsia="宋体" w:cs="宋体"/>
          <w:b/>
          <w:bCs/>
          <w:kern w:val="2"/>
          <w:sz w:val="30"/>
          <w:szCs w:val="30"/>
          <w:lang w:val="en-US" w:eastAsia="zh-CN" w:bidi="ar"/>
        </w:rPr>
        <w:t>飞手申请使用</w:t>
      </w:r>
      <w:r>
        <w:rPr>
          <w:rFonts w:hint="default" w:ascii="Calibri" w:hAnsi="Calibri" w:eastAsia="宋体" w:cs="Calibri"/>
          <w:b/>
          <w:bCs/>
          <w:kern w:val="2"/>
          <w:sz w:val="30"/>
          <w:szCs w:val="30"/>
          <w:lang w:val="en-US" w:eastAsia="zh-CN" w:bidi="ar"/>
        </w:rPr>
        <w:t>app</w:t>
      </w:r>
      <w:r>
        <w:rPr>
          <w:rFonts w:hint="eastAsia" w:ascii="宋体" w:hAnsi="宋体" w:eastAsia="宋体" w:cs="宋体"/>
          <w:b/>
          <w:bCs/>
          <w:kern w:val="2"/>
          <w:sz w:val="30"/>
          <w:szCs w:val="30"/>
          <w:lang w:val="en-US" w:eastAsia="zh-CN" w:bidi="ar"/>
        </w:rPr>
        <w:t>控制无人艇子场景</w:t>
      </w:r>
      <w:bookmarkEnd w:id="14"/>
    </w:p>
    <w:p w14:paraId="78CF296A">
      <w:pPr>
        <w:pStyle w:val="5"/>
        <w:bidi w:val="0"/>
        <w:rPr>
          <w:rFonts w:hint="eastAsia"/>
        </w:rPr>
      </w:pPr>
      <w:bookmarkStart w:id="15" w:name="_Toc2141722622"/>
      <w:r>
        <w:rPr>
          <w:rFonts w:hint="eastAsia"/>
          <w:lang w:val="en-US" w:eastAsia="zh-CN"/>
        </w:rPr>
        <w:t>2.3.2.1 场景简述</w:t>
      </w:r>
      <w:bookmarkEnd w:id="15"/>
    </w:p>
    <w:p w14:paraId="0B4D2266">
      <w:pPr>
        <w:keepNext w:val="0"/>
        <w:keepLines w:val="0"/>
        <w:widowControl/>
        <w:suppressLineNumbers w:val="0"/>
        <w:spacing w:before="0" w:beforeAutospacing="1" w:after="200" w:afterAutospacing="0"/>
        <w:ind w:left="0" w:right="0"/>
        <w:jc w:val="left"/>
        <w:rPr>
          <w:rFonts w:hint="default" w:ascii="Calibri" w:hAnsi="Calibri" w:eastAsia="宋体" w:cs="Times New Roman"/>
          <w:kern w:val="2"/>
          <w:sz w:val="21"/>
          <w:szCs w:val="21"/>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飞手接到命令,注册/登录app,获得无人艇的操控权限,设置既定任务,无人艇开始工作,或者手动操控无人艇,无人艇开始工作</w:t>
      </w:r>
    </w:p>
    <w:p w14:paraId="2F1E9F0F">
      <w:pPr>
        <w:keepNext w:val="0"/>
        <w:keepLines w:val="0"/>
        <w:widowControl/>
        <w:suppressLineNumbers w:val="0"/>
        <w:spacing w:before="0" w:beforeAutospacing="1" w:after="200" w:afterAutospacing="0"/>
        <w:ind w:left="0" w:right="0"/>
        <w:jc w:val="left"/>
        <w:rPr>
          <w:rFonts w:hint="default" w:ascii="Calibri" w:hAnsi="Calibri" w:eastAsia="宋体" w:cs="Times New Roman"/>
          <w:kern w:val="2"/>
          <w:sz w:val="21"/>
          <w:szCs w:val="21"/>
        </w:rPr>
      </w:pPr>
      <w:r>
        <w:rPr>
          <w:rFonts w:hint="eastAsia" w:ascii="宋体" w:hAnsi="宋体" w:eastAsia="宋体" w:cs="宋体"/>
          <w:kern w:val="0"/>
          <w:sz w:val="24"/>
          <w:szCs w:val="24"/>
          <w:lang w:val="en-US" w:eastAsia="zh-CN" w:bidi="ar"/>
        </w:rPr>
        <w:t>2.3.2.2 业务流程</w:t>
      </w:r>
    </w:p>
    <w:p w14:paraId="61B17222">
      <w:pPr>
        <w:keepNext w:val="0"/>
        <w:keepLines w:val="0"/>
        <w:widowControl/>
        <w:suppressLineNumbers w:val="0"/>
        <w:spacing w:before="0" w:beforeAutospacing="1" w:after="200" w:afterAutospacing="0"/>
        <w:ind w:left="0" w:right="0"/>
        <w:jc w:val="left"/>
        <w:rPr>
          <w:rFonts w:hint="eastAsia" w:ascii="Calibri" w:hAnsi="Calibri" w:eastAsia="宋体" w:cs="Times New Roman"/>
          <w:kern w:val="2"/>
          <w:sz w:val="21"/>
          <w:szCs w:val="21"/>
        </w:rPr>
      </w:pPr>
      <w:r>
        <w:rPr>
          <w:rFonts w:hint="default" w:ascii="Calibri" w:hAnsi="Calibri" w:eastAsia="宋体" w:cs="Times New Roman"/>
          <w:kern w:val="0"/>
          <w:sz w:val="24"/>
          <w:szCs w:val="24"/>
          <w:lang w:val="en-US" w:eastAsia="zh-CN" w:bidi="ar"/>
        </w:rPr>
        <w:tab/>
      </w:r>
      <w:r>
        <w:rPr>
          <w:rFonts w:hint="default" w:ascii="Calibri" w:hAnsi="Calibri" w:eastAsia="宋体" w:cs="Times New Roman"/>
          <w:kern w:val="0"/>
          <w:sz w:val="24"/>
          <w:szCs w:val="24"/>
          <w:lang w:val="en-US" w:eastAsia="zh-CN" w:bidi="ar"/>
        </w:rPr>
        <w:t xml:space="preserve"> </w:t>
      </w:r>
      <w:r>
        <w:rPr>
          <w:rFonts w:hint="default" w:ascii="Calibri" w:hAnsi="Calibri" w:eastAsia="宋体" w:cs="Times New Roman"/>
          <w:kern w:val="2"/>
          <w:sz w:val="21"/>
          <w:szCs w:val="21"/>
          <w:lang w:val="en-US" w:eastAsia="zh-CN" w:bidi="ar"/>
        </w:rPr>
        <w:drawing>
          <wp:inline distT="0" distB="0" distL="114300" distR="114300">
            <wp:extent cx="3291205" cy="5086985"/>
            <wp:effectExtent l="0" t="0" r="4445" b="1841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3291205" cy="5086985"/>
                    </a:xfrm>
                    <a:prstGeom prst="rect">
                      <a:avLst/>
                    </a:prstGeom>
                    <a:noFill/>
                    <a:ln w="9525">
                      <a:noFill/>
                    </a:ln>
                  </pic:spPr>
                </pic:pic>
              </a:graphicData>
            </a:graphic>
          </wp:inline>
        </w:drawing>
      </w:r>
    </w:p>
    <w:p w14:paraId="2CEBB692">
      <w:pPr>
        <w:pStyle w:val="5"/>
        <w:bidi w:val="0"/>
        <w:rPr>
          <w:rFonts w:hint="eastAsia"/>
        </w:rPr>
      </w:pPr>
      <w:bookmarkStart w:id="16" w:name="_Toc665347079"/>
      <w:r>
        <w:rPr>
          <w:rFonts w:hint="eastAsia"/>
          <w:lang w:val="en-US" w:eastAsia="zh-CN"/>
        </w:rPr>
        <w:t>2.3.2.3 业务规则</w:t>
      </w:r>
      <w:bookmarkEnd w:id="16"/>
    </w:p>
    <w:p w14:paraId="33E168B9">
      <w:pPr>
        <w:keepNext w:val="0"/>
        <w:keepLines w:val="0"/>
        <w:widowControl/>
        <w:suppressLineNumbers w:val="0"/>
        <w:spacing w:before="0" w:beforeAutospacing="1" w:after="200" w:afterAutospacing="0"/>
        <w:ind w:left="0" w:right="0"/>
        <w:jc w:val="left"/>
        <w:rPr>
          <w:rFonts w:hint="default" w:ascii="Calibri" w:hAnsi="Calibri" w:eastAsia="宋体" w:cs="Times New Roman"/>
          <w:kern w:val="2"/>
          <w:sz w:val="21"/>
          <w:szCs w:val="21"/>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1) 首次使用时，应该提供信息来注册，后续使用时需要登录</w:t>
      </w:r>
    </w:p>
    <w:p w14:paraId="7B4F6CFE">
      <w:pPr>
        <w:keepNext w:val="0"/>
        <w:keepLines w:val="0"/>
        <w:widowControl/>
        <w:suppressLineNumbers w:val="0"/>
        <w:spacing w:before="0" w:beforeAutospacing="1" w:after="200" w:afterAutospacing="0"/>
        <w:ind w:left="0" w:right="0"/>
        <w:jc w:val="left"/>
        <w:rPr>
          <w:rFonts w:hint="default" w:ascii="Calibri" w:hAnsi="Calibri" w:eastAsia="宋体" w:cs="Times New Roman"/>
          <w:kern w:val="2"/>
          <w:sz w:val="21"/>
          <w:szCs w:val="21"/>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2) 登录信息会有保存时间，长时间未使用需要重新登录</w:t>
      </w:r>
    </w:p>
    <w:p w14:paraId="30923572">
      <w:pPr>
        <w:keepNext w:val="0"/>
        <w:keepLines w:val="0"/>
        <w:widowControl w:val="0"/>
        <w:suppressLineNumbers w:val="0"/>
        <w:spacing w:before="0" w:beforeAutospacing="0" w:after="20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14:paraId="25BB5440">
      <w:pPr>
        <w:pStyle w:val="4"/>
        <w:bidi w:val="0"/>
        <w:rPr>
          <w:rFonts w:hint="eastAsia" w:ascii="Calibri" w:hAnsi="Calibri" w:eastAsia="宋体" w:cs="Times New Roman"/>
          <w:kern w:val="2"/>
          <w:sz w:val="30"/>
          <w:szCs w:val="30"/>
        </w:rPr>
      </w:pPr>
      <w:bookmarkStart w:id="17" w:name="_Toc1811921741"/>
      <w:r>
        <w:rPr>
          <w:rFonts w:hint="default" w:ascii="Calibri" w:hAnsi="Calibri" w:eastAsia="宋体" w:cs="Calibri"/>
          <w:kern w:val="2"/>
          <w:sz w:val="30"/>
          <w:szCs w:val="30"/>
          <w:lang w:val="en-US" w:eastAsia="zh-CN" w:bidi="ar"/>
        </w:rPr>
        <w:t xml:space="preserve">2.3.3 </w:t>
      </w:r>
      <w:r>
        <w:rPr>
          <w:rFonts w:hint="eastAsia" w:ascii="宋体" w:hAnsi="宋体" w:eastAsia="宋体" w:cs="宋体"/>
          <w:kern w:val="2"/>
          <w:sz w:val="30"/>
          <w:szCs w:val="30"/>
          <w:lang w:val="en-US" w:eastAsia="zh-CN" w:bidi="ar"/>
        </w:rPr>
        <w:t>无人艇水质检测子场景</w:t>
      </w:r>
      <w:bookmarkEnd w:id="17"/>
    </w:p>
    <w:p w14:paraId="5F7FC01A">
      <w:pPr>
        <w:pStyle w:val="5"/>
        <w:bidi w:val="0"/>
        <w:rPr>
          <w:rFonts w:hint="eastAsia"/>
        </w:rPr>
      </w:pPr>
      <w:bookmarkStart w:id="18" w:name="_Toc5998457"/>
      <w:r>
        <w:rPr>
          <w:rFonts w:hint="eastAsia"/>
          <w:lang w:val="en-US" w:eastAsia="zh-CN"/>
        </w:rPr>
        <w:t>2.3.3.1 场景简述</w:t>
      </w:r>
      <w:bookmarkEnd w:id="18"/>
    </w:p>
    <w:p w14:paraId="048A8608">
      <w:pPr>
        <w:keepNext w:val="0"/>
        <w:keepLines w:val="0"/>
        <w:widowControl w:val="0"/>
        <w:suppressLineNumbers w:val="0"/>
        <w:spacing w:before="0" w:beforeAutospacing="0" w:after="200" w:afterAutospacing="0"/>
        <w:ind w:left="0" w:right="0" w:firstLine="42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飞手可以在APP上设定目标点，无人艇自动巡航到该位置，到达后在目标点悬停，飞手发送采集水样指令后，无人艇进行采集、检测水质，将智能检测系统生成的水样结果发送给项目负责人。</w:t>
      </w:r>
    </w:p>
    <w:p w14:paraId="3126CA7A">
      <w:pPr>
        <w:keepNext w:val="0"/>
        <w:keepLines w:val="0"/>
        <w:widowControl w:val="0"/>
        <w:suppressLineNumbers w:val="0"/>
        <w:spacing w:before="0" w:beforeAutospacing="0" w:after="200" w:afterAutospacing="0"/>
        <w:ind w:left="0" w:right="0" w:firstLine="42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当没有额外采集点后飞手发送返航指令，无人艇返航。</w:t>
      </w:r>
    </w:p>
    <w:p w14:paraId="2A12E2D2">
      <w:pPr>
        <w:pStyle w:val="5"/>
        <w:bidi w:val="0"/>
        <w:rPr>
          <w:rFonts w:hint="eastAsia"/>
        </w:rPr>
      </w:pPr>
      <w:bookmarkStart w:id="19" w:name="_Toc1437204389"/>
      <w:r>
        <w:rPr>
          <w:rFonts w:hint="eastAsia"/>
          <w:lang w:val="en-US" w:eastAsia="zh-CN"/>
        </w:rPr>
        <w:t>2.3.3.2 业务流程</w:t>
      </w:r>
      <w:bookmarkEnd w:id="19"/>
    </w:p>
    <w:p w14:paraId="427A5D1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30"/>
          <w:szCs w:val="30"/>
        </w:rPr>
      </w:pPr>
      <w:r>
        <w:rPr>
          <w:rFonts w:hint="default" w:ascii="Calibri" w:hAnsi="Calibri" w:eastAsia="宋体" w:cs="Times New Roman"/>
          <w:kern w:val="2"/>
          <w:sz w:val="21"/>
          <w:szCs w:val="21"/>
          <w:lang w:val="en-US" w:eastAsia="zh-CN" w:bidi="ar"/>
        </w:rPr>
        <w:drawing>
          <wp:inline distT="0" distB="0" distL="114300" distR="114300">
            <wp:extent cx="2959735" cy="4758690"/>
            <wp:effectExtent l="0" t="0" r="12065" b="3810"/>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2959735" cy="4758690"/>
                    </a:xfrm>
                    <a:prstGeom prst="rect">
                      <a:avLst/>
                    </a:prstGeom>
                    <a:noFill/>
                    <a:ln w="9525">
                      <a:noFill/>
                    </a:ln>
                  </pic:spPr>
                </pic:pic>
              </a:graphicData>
            </a:graphic>
          </wp:inline>
        </w:drawing>
      </w:r>
      <w:r>
        <w:rPr>
          <w:rFonts w:hint="default" w:ascii="Calibri" w:hAnsi="Calibri" w:eastAsia="宋体" w:cs="Times New Roman"/>
          <w:kern w:val="2"/>
          <w:sz w:val="30"/>
          <w:szCs w:val="30"/>
          <w:lang w:val="en-US" w:eastAsia="zh-CN" w:bidi="ar"/>
        </w:rPr>
        <w:t xml:space="preserve"> </w:t>
      </w:r>
    </w:p>
    <w:p w14:paraId="772DCD6D">
      <w:pPr>
        <w:pStyle w:val="5"/>
        <w:bidi w:val="0"/>
        <w:rPr>
          <w:rFonts w:hint="eastAsia"/>
        </w:rPr>
      </w:pPr>
      <w:bookmarkStart w:id="20" w:name="_Toc468013032"/>
      <w:r>
        <w:rPr>
          <w:rFonts w:hint="eastAsia"/>
          <w:lang w:val="en-US" w:eastAsia="zh-CN"/>
        </w:rPr>
        <w:t>2.3.3.3 业务规则</w:t>
      </w:r>
      <w:bookmarkEnd w:id="20"/>
    </w:p>
    <w:p w14:paraId="53DBD36F">
      <w:pPr>
        <w:keepNext w:val="0"/>
        <w:keepLines w:val="0"/>
        <w:widowControl w:val="0"/>
        <w:suppressLineNumbers w:val="0"/>
        <w:spacing w:before="0" w:beforeAutospacing="0" w:after="20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（1）无人艇开始执行任务时电量应大于60%</w:t>
      </w:r>
    </w:p>
    <w:p w14:paraId="356385A1">
      <w:pPr>
        <w:keepNext w:val="0"/>
        <w:keepLines w:val="0"/>
        <w:widowControl w:val="0"/>
        <w:suppressLineNumbers w:val="0"/>
        <w:spacing w:before="0" w:beforeAutospacing="0" w:after="200" w:afterAutospacing="0"/>
        <w:ind w:left="0" w:right="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（2） 无人艇默认优先直线前往最近目标点</w:t>
      </w:r>
    </w:p>
    <w:p w14:paraId="06213CD5">
      <w:pPr>
        <w:keepNext w:val="0"/>
        <w:keepLines w:val="0"/>
        <w:widowControl w:val="0"/>
        <w:suppressLineNumbers w:val="0"/>
        <w:spacing w:before="0" w:beforeAutospacing="0" w:after="200" w:afterAutospacing="0"/>
        <w:ind w:left="0" w:right="0"/>
        <w:jc w:val="both"/>
        <w:rPr>
          <w:rFonts w:hint="default" w:ascii="Calibri" w:hAnsi="Calibri" w:eastAsia="宋体" w:cs="Times New Roman"/>
          <w:kern w:val="2"/>
          <w:sz w:val="30"/>
          <w:szCs w:val="30"/>
        </w:rPr>
      </w:pPr>
      <w:r>
        <w:rPr>
          <w:rFonts w:hint="eastAsia" w:ascii="宋体" w:hAnsi="宋体" w:eastAsia="宋体" w:cs="宋体"/>
          <w:kern w:val="2"/>
          <w:sz w:val="21"/>
          <w:szCs w:val="21"/>
          <w:lang w:val="en-US" w:eastAsia="zh-CN" w:bidi="ar"/>
        </w:rPr>
        <w:t>（3）飞手操控优先级大于无人艇自动巡航优先级</w:t>
      </w:r>
    </w:p>
    <w:p w14:paraId="07A665A8">
      <w:pPr>
        <w:pStyle w:val="4"/>
        <w:bidi w:val="0"/>
        <w:rPr>
          <w:rFonts w:hint="eastAsia" w:ascii="Calibri" w:hAnsi="Calibri" w:eastAsia="宋体" w:cs="Times New Roman"/>
          <w:kern w:val="2"/>
          <w:sz w:val="30"/>
          <w:szCs w:val="30"/>
        </w:rPr>
      </w:pPr>
      <w:bookmarkStart w:id="21" w:name="_Toc2032280890"/>
      <w:r>
        <w:rPr>
          <w:rFonts w:hint="default" w:ascii="Calibri" w:hAnsi="Calibri" w:eastAsia="宋体" w:cs="Calibri"/>
          <w:kern w:val="2"/>
          <w:sz w:val="30"/>
          <w:szCs w:val="30"/>
          <w:lang w:val="en-US" w:eastAsia="zh-CN" w:bidi="ar"/>
        </w:rPr>
        <w:t xml:space="preserve">2.3.4 </w:t>
      </w:r>
      <w:r>
        <w:rPr>
          <w:rFonts w:hint="eastAsia" w:ascii="宋体" w:hAnsi="宋体" w:eastAsia="宋体" w:cs="宋体"/>
          <w:kern w:val="2"/>
          <w:sz w:val="30"/>
          <w:szCs w:val="30"/>
          <w:lang w:val="en-US" w:eastAsia="zh-CN" w:bidi="ar"/>
        </w:rPr>
        <w:t>无人艇异常情况处理子场景</w:t>
      </w:r>
      <w:bookmarkEnd w:id="21"/>
    </w:p>
    <w:p w14:paraId="671806CB">
      <w:pPr>
        <w:pStyle w:val="5"/>
        <w:bidi w:val="0"/>
        <w:rPr>
          <w:rFonts w:hint="eastAsia"/>
        </w:rPr>
      </w:pPr>
      <w:bookmarkStart w:id="22" w:name="_Toc757720937"/>
      <w:r>
        <w:rPr>
          <w:rFonts w:hint="eastAsia"/>
          <w:lang w:val="en-US" w:eastAsia="zh-CN"/>
        </w:rPr>
        <w:t>2.3.4.1 场景描述</w:t>
      </w:r>
      <w:bookmarkEnd w:id="22"/>
    </w:p>
    <w:p w14:paraId="48B767DE">
      <w:pPr>
        <w:keepNext w:val="0"/>
        <w:keepLines w:val="0"/>
        <w:widowControl w:val="0"/>
        <w:suppressLineNumbers w:val="0"/>
        <w:spacing w:before="0" w:beforeAutospacing="0" w:after="200" w:afterAutospacing="0"/>
        <w:ind w:left="0" w:right="0" w:firstLine="420" w:firstLine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无人艇巡逻过程，由于巡逻经过水深较浅区域，无人艇无法继续完成巡逻任务，无人艇电机停止，向地面站发出搁浅警报，操手收到警报后，通知管理员进行回收。</w:t>
      </w:r>
    </w:p>
    <w:p w14:paraId="569AD7B6">
      <w:pPr>
        <w:keepNext w:val="0"/>
        <w:keepLines w:val="0"/>
        <w:widowControl w:val="0"/>
        <w:suppressLineNumbers w:val="0"/>
        <w:spacing w:before="0" w:beforeAutospacing="0" w:after="200" w:afterAutospacing="0"/>
        <w:ind w:left="0" w:right="0" w:firstLine="420" w:firstLineChars="0"/>
        <w:jc w:val="both"/>
        <w:rPr>
          <w:rFonts w:hint="default" w:ascii="Calibri" w:hAnsi="Calibri" w:eastAsia="宋体" w:cs="Times New Roman"/>
          <w:kern w:val="2"/>
          <w:sz w:val="21"/>
          <w:szCs w:val="21"/>
        </w:rPr>
      </w:pPr>
      <w:r>
        <w:rPr>
          <w:rFonts w:hint="eastAsia" w:ascii="宋体" w:hAnsi="宋体" w:eastAsia="宋体" w:cs="宋体"/>
          <w:kern w:val="2"/>
          <w:sz w:val="21"/>
          <w:szCs w:val="21"/>
          <w:lang w:val="en-US" w:eastAsia="zh-CN" w:bidi="ar"/>
        </w:rPr>
        <w:t>无人艇电量到达临界值，判断剩余电量无法继续完成任务，向操手发出警告，并将返回地面站点设置为最优先任务，执行返回任务，返回后操手充电，重新放回无人艇执行任务。</w:t>
      </w:r>
    </w:p>
    <w:p w14:paraId="15B8921B">
      <w:pPr>
        <w:pStyle w:val="5"/>
        <w:bidi w:val="0"/>
        <w:rPr>
          <w:rFonts w:hint="eastAsia"/>
        </w:rPr>
      </w:pPr>
      <w:bookmarkStart w:id="23" w:name="_Toc165057981"/>
      <w:r>
        <w:rPr>
          <w:rFonts w:hint="eastAsia"/>
          <w:lang w:val="en-US" w:eastAsia="zh-CN"/>
        </w:rPr>
        <w:t>2.3.4.2 业务流程</w:t>
      </w:r>
      <w:bookmarkEnd w:id="23"/>
    </w:p>
    <w:p w14:paraId="17B65C1B">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drawing>
          <wp:inline distT="0" distB="0" distL="114300" distR="114300">
            <wp:extent cx="3547745" cy="7531735"/>
            <wp:effectExtent l="0" t="0" r="14605" b="12065"/>
            <wp:docPr id="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61"/>
                    <pic:cNvPicPr>
                      <a:picLocks noChangeAspect="1"/>
                    </pic:cNvPicPr>
                  </pic:nvPicPr>
                  <pic:blipFill>
                    <a:blip r:embed="rId9"/>
                    <a:stretch>
                      <a:fillRect/>
                    </a:stretch>
                  </pic:blipFill>
                  <pic:spPr>
                    <a:xfrm>
                      <a:off x="0" y="0"/>
                      <a:ext cx="3547745" cy="7531735"/>
                    </a:xfrm>
                    <a:prstGeom prst="rect">
                      <a:avLst/>
                    </a:prstGeom>
                    <a:noFill/>
                    <a:ln w="9525">
                      <a:noFill/>
                    </a:ln>
                  </pic:spPr>
                </pic:pic>
              </a:graphicData>
            </a:graphic>
          </wp:inline>
        </w:drawing>
      </w:r>
    </w:p>
    <w:p w14:paraId="06A872E4">
      <w:pPr>
        <w:pStyle w:val="5"/>
        <w:bidi w:val="0"/>
        <w:rPr>
          <w:rFonts w:hint="eastAsia"/>
        </w:rPr>
      </w:pPr>
      <w:bookmarkStart w:id="24" w:name="_Toc934224917"/>
      <w:r>
        <w:rPr>
          <w:rFonts w:hint="eastAsia"/>
          <w:lang w:val="en-US" w:eastAsia="zh-CN"/>
        </w:rPr>
        <w:t>2.3.4.3业务规则</w:t>
      </w:r>
      <w:bookmarkEnd w:id="24"/>
    </w:p>
    <w:p w14:paraId="36B604C8">
      <w:pPr>
        <w:keepNext w:val="0"/>
        <w:keepLines w:val="0"/>
        <w:widowControl w:val="0"/>
        <w:suppressLineNumbers w:val="0"/>
        <w:spacing w:before="0" w:beforeAutospacing="0" w:after="200" w:afterAutospacing="0"/>
        <w:ind w:left="0" w:leftChars="0" w:right="0" w:right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（1）电机是否停止作为是否回收的判断条件</w:t>
      </w:r>
    </w:p>
    <w:p w14:paraId="7A0E7A9E">
      <w:pPr>
        <w:keepNext w:val="0"/>
        <w:keepLines w:val="0"/>
        <w:widowControl w:val="0"/>
        <w:suppressLineNumbers w:val="0"/>
        <w:spacing w:before="0" w:beforeAutospacing="0" w:after="200" w:afterAutospacing="0"/>
        <w:ind w:left="0" w:leftChars="0" w:right="0" w:rightChars="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rPr>
        <w:t>（2）低电量模拟电量不足以无法完成任务，阈值为</w:t>
      </w:r>
      <w:r>
        <w:rPr>
          <w:rFonts w:hint="default" w:ascii="Calibri" w:hAnsi="Calibri" w:eastAsia="宋体" w:cs="Calibri"/>
          <w:kern w:val="2"/>
          <w:sz w:val="21"/>
          <w:szCs w:val="21"/>
          <w:lang w:val="en-US" w:eastAsia="zh-CN" w:bidi="ar"/>
        </w:rPr>
        <w:t>20%</w:t>
      </w:r>
    </w:p>
    <w:p w14:paraId="33FD693C">
      <w:pPr>
        <w:pStyle w:val="4"/>
        <w:bidi w:val="0"/>
        <w:rPr>
          <w:rFonts w:hint="eastAsia" w:ascii="Calibri" w:hAnsi="Calibri" w:eastAsia="宋体" w:cs="Times New Roman"/>
          <w:kern w:val="2"/>
          <w:sz w:val="30"/>
          <w:szCs w:val="30"/>
        </w:rPr>
      </w:pPr>
      <w:bookmarkStart w:id="25" w:name="_Toc90091697"/>
      <w:r>
        <w:rPr>
          <w:rFonts w:hint="default" w:ascii="Calibri" w:hAnsi="Calibri" w:eastAsia="宋体" w:cs="Calibri"/>
          <w:kern w:val="2"/>
          <w:sz w:val="30"/>
          <w:szCs w:val="30"/>
          <w:lang w:val="en-US" w:eastAsia="zh-CN" w:bidi="ar"/>
        </w:rPr>
        <w:t>2.3.5</w:t>
      </w:r>
      <w:r>
        <w:rPr>
          <w:rFonts w:hint="eastAsia" w:ascii="宋体" w:hAnsi="宋体" w:eastAsia="宋体" w:cs="宋体"/>
          <w:kern w:val="2"/>
          <w:sz w:val="30"/>
          <w:szCs w:val="30"/>
          <w:lang w:val="en-US" w:eastAsia="zh-CN" w:bidi="ar"/>
        </w:rPr>
        <w:t>项目负责人分析数据子场景</w:t>
      </w:r>
      <w:bookmarkEnd w:id="25"/>
    </w:p>
    <w:p w14:paraId="18811D17">
      <w:pPr>
        <w:pStyle w:val="5"/>
        <w:bidi w:val="0"/>
        <w:rPr>
          <w:rFonts w:hint="eastAsia"/>
        </w:rPr>
      </w:pPr>
      <w:bookmarkStart w:id="26" w:name="_Toc221725107"/>
      <w:r>
        <w:rPr>
          <w:rFonts w:hint="eastAsia"/>
          <w:lang w:val="en-US" w:eastAsia="zh-CN"/>
        </w:rPr>
        <w:t>2.3.5.1 场景描述</w:t>
      </w:r>
      <w:bookmarkEnd w:id="26"/>
    </w:p>
    <w:p w14:paraId="0AA16AC2">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项目负责人收到无人艇传输回来的数据进行整合，排除错误数据。对同一时间内不同区域的水质检测绘制成表，以及同一水域不同时间的水质数据。并对比分析总结整体水质健康报告，若有异常进行再次核查并分析原因（工厂排污异或天气原因），同时派专人前往调查并上报有关部门。</w:t>
      </w:r>
    </w:p>
    <w:p w14:paraId="654FADBD">
      <w:pPr>
        <w:pStyle w:val="5"/>
        <w:bidi w:val="0"/>
        <w:rPr>
          <w:rFonts w:hint="eastAsia"/>
        </w:rPr>
      </w:pPr>
      <w:bookmarkStart w:id="27" w:name="_Toc1630694836"/>
      <w:r>
        <w:rPr>
          <w:rFonts w:hint="eastAsia"/>
          <w:lang w:val="en-US" w:eastAsia="zh-CN"/>
        </w:rPr>
        <w:t>2.3.5.2 场景流程</w:t>
      </w:r>
      <w:bookmarkEnd w:id="27"/>
    </w:p>
    <w:p w14:paraId="421757C7">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4"/>
          <w:szCs w:val="24"/>
        </w:rPr>
      </w:pPr>
      <w:r>
        <w:rPr>
          <w:rFonts w:hint="default" w:ascii="Calibri" w:hAnsi="Calibri" w:eastAsia="宋体" w:cs="Times New Roman"/>
          <w:kern w:val="2"/>
          <w:sz w:val="21"/>
          <w:szCs w:val="21"/>
          <w:lang w:val="en-US" w:eastAsia="zh-CN" w:bidi="ar"/>
        </w:rPr>
        <w:drawing>
          <wp:inline distT="0" distB="0" distL="114300" distR="114300">
            <wp:extent cx="2876550" cy="4324350"/>
            <wp:effectExtent l="0" t="0" r="0" b="0"/>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2876550" cy="4324350"/>
                    </a:xfrm>
                    <a:prstGeom prst="rect">
                      <a:avLst/>
                    </a:prstGeom>
                    <a:noFill/>
                    <a:ln w="9525">
                      <a:noFill/>
                    </a:ln>
                  </pic:spPr>
                </pic:pic>
              </a:graphicData>
            </a:graphic>
          </wp:inline>
        </w:drawing>
      </w:r>
      <w:r>
        <w:rPr>
          <w:rFonts w:hint="eastAsia" w:ascii="Calibri" w:hAnsi="Calibri" w:eastAsia="宋体" w:cs="Times New Roman"/>
          <w:kern w:val="2"/>
          <w:sz w:val="24"/>
          <w:szCs w:val="24"/>
          <w:lang w:val="en-US" w:eastAsia="zh-CN" w:bidi="ar"/>
        </w:rPr>
        <w:t xml:space="preserve"> </w:t>
      </w:r>
    </w:p>
    <w:p w14:paraId="3D25A192">
      <w:pPr>
        <w:pStyle w:val="5"/>
        <w:bidi w:val="0"/>
        <w:rPr>
          <w:rFonts w:hint="eastAsia"/>
        </w:rPr>
      </w:pPr>
      <w:bookmarkStart w:id="28" w:name="_Toc2110187187"/>
      <w:r>
        <w:rPr>
          <w:rFonts w:hint="eastAsia"/>
          <w:lang w:val="en-US" w:eastAsia="zh-CN"/>
        </w:rPr>
        <w:t>2.3.5.3 业务规则</w:t>
      </w:r>
      <w:bookmarkEnd w:id="28"/>
    </w:p>
    <w:p w14:paraId="38E11770">
      <w:pPr>
        <w:keepNext w:val="0"/>
        <w:keepLines w:val="0"/>
        <w:widowControl w:val="0"/>
        <w:suppressLineNumbers w:val="0"/>
        <w:spacing w:before="0" w:beforeAutospacing="0" w:after="200" w:afterAutospacing="0"/>
        <w:ind w:left="0" w:leftChars="0" w:right="0" w:right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（1）项目负责人分析数据需根据指定正确参数</w:t>
      </w:r>
    </w:p>
    <w:p w14:paraId="5CF41557">
      <w:pPr>
        <w:keepNext w:val="0"/>
        <w:keepLines w:val="0"/>
        <w:widowControl w:val="0"/>
        <w:suppressLineNumbers w:val="0"/>
        <w:spacing w:before="0" w:beforeAutospacing="0" w:after="200" w:afterAutospacing="0"/>
        <w:ind w:left="0" w:leftChars="0" w:right="0" w:right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（2）生成水质健康报告需要具备一定的采样数据才能得出最终结论</w:t>
      </w:r>
    </w:p>
    <w:p w14:paraId="282B01B9">
      <w:pPr>
        <w:keepNext w:val="0"/>
        <w:keepLines w:val="0"/>
        <w:widowControl w:val="0"/>
        <w:suppressLineNumbers w:val="0"/>
        <w:spacing w:before="0" w:beforeAutospacing="0" w:after="200" w:afterAutospacing="0"/>
        <w:ind w:left="0" w:leftChars="0" w:right="0" w:rightChars="0"/>
        <w:jc w:val="both"/>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rPr>
        <w:t>（3）异常数据需判断是否是检测故障</w:t>
      </w:r>
    </w:p>
    <w:p w14:paraId="59B6C264">
      <w:pPr>
        <w:pStyle w:val="4"/>
        <w:bidi w:val="0"/>
        <w:rPr>
          <w:rFonts w:hint="eastAsia" w:ascii="Calibri" w:hAnsi="Calibri" w:eastAsia="宋体" w:cs="Times New Roman"/>
          <w:kern w:val="2"/>
          <w:sz w:val="30"/>
          <w:szCs w:val="30"/>
        </w:rPr>
      </w:pPr>
      <w:bookmarkStart w:id="29" w:name="_Toc254781626"/>
      <w:r>
        <w:rPr>
          <w:rFonts w:hint="default" w:ascii="Calibri" w:hAnsi="Calibri" w:eastAsia="宋体" w:cs="Calibri"/>
          <w:kern w:val="2"/>
          <w:sz w:val="30"/>
          <w:szCs w:val="30"/>
          <w:lang w:val="en-US" w:eastAsia="zh-CN" w:bidi="ar"/>
        </w:rPr>
        <w:t>2.3.6</w:t>
      </w:r>
      <w:r>
        <w:rPr>
          <w:rFonts w:hint="eastAsia" w:ascii="宋体" w:hAnsi="宋体" w:eastAsia="宋体" w:cs="宋体"/>
          <w:kern w:val="2"/>
          <w:sz w:val="30"/>
          <w:szCs w:val="30"/>
          <w:lang w:val="en-US" w:eastAsia="zh-CN" w:bidi="ar"/>
        </w:rPr>
        <w:t>生厂商对无人艇模型优化子场景</w:t>
      </w:r>
      <w:bookmarkEnd w:id="29"/>
    </w:p>
    <w:p w14:paraId="663562BD">
      <w:pPr>
        <w:pStyle w:val="5"/>
        <w:bidi w:val="0"/>
        <w:rPr>
          <w:rFonts w:hint="eastAsia"/>
        </w:rPr>
      </w:pPr>
      <w:bookmarkStart w:id="30" w:name="_Toc2083434609"/>
      <w:r>
        <w:rPr>
          <w:rFonts w:hint="eastAsia"/>
          <w:lang w:val="en-US" w:eastAsia="zh-CN"/>
        </w:rPr>
        <w:t>2.3.6.1 场景描述</w:t>
      </w:r>
      <w:bookmarkEnd w:id="30"/>
    </w:p>
    <w:p w14:paraId="0F50A631">
      <w:pPr>
        <w:keepNext w:val="0"/>
        <w:keepLines w:val="0"/>
        <w:widowControl w:val="0"/>
        <w:suppressLineNumbers w:val="0"/>
        <w:spacing w:before="0" w:beforeAutospacing="0" w:after="200" w:afterAutospacing="0"/>
        <w:ind w:left="0" w:leftChars="0" w:right="0" w:firstLine="480" w:firstLineChars="200"/>
        <w:jc w:val="left"/>
        <w:rPr>
          <w:rFonts w:hint="eastAsia" w:ascii="Calibri" w:hAnsi="Calibri" w:eastAsia="宋体" w:cs="Times New Roman"/>
          <w:kern w:val="2"/>
          <w:sz w:val="24"/>
          <w:szCs w:val="24"/>
        </w:rPr>
      </w:pPr>
      <w:r>
        <w:rPr>
          <w:rFonts w:hint="eastAsia" w:ascii="宋体" w:hAnsi="宋体" w:eastAsia="宋体" w:cs="宋体"/>
          <w:kern w:val="2"/>
          <w:sz w:val="24"/>
          <w:szCs w:val="24"/>
          <w:lang w:val="en-US" w:eastAsia="zh-CN" w:bidi="ar"/>
        </w:rPr>
        <w:t>随着环境变化，无人艇出厂的内置识别模型对环境中的障碍的识别能力不足，识别的错误率上升，项目管理员可以根据无人艇在执行任务过程中得到的数据向制造商申请模型再优化，生产商优化模型后可以通过在线更新程序更新模型。</w:t>
      </w:r>
    </w:p>
    <w:p w14:paraId="3830D9DA">
      <w:pPr>
        <w:pStyle w:val="5"/>
        <w:bidi w:val="0"/>
        <w:rPr>
          <w:rFonts w:hint="eastAsia"/>
        </w:rPr>
      </w:pPr>
      <w:bookmarkStart w:id="31" w:name="_Toc1308120883"/>
      <w:r>
        <w:rPr>
          <w:rFonts w:hint="eastAsia"/>
          <w:lang w:val="en-US" w:eastAsia="zh-CN"/>
        </w:rPr>
        <w:t>2.3.6.2 场景流程</w:t>
      </w:r>
      <w:bookmarkEnd w:id="31"/>
    </w:p>
    <w:p w14:paraId="5C067162">
      <w:pPr>
        <w:keepNext w:val="0"/>
        <w:keepLines w:val="0"/>
        <w:widowControl w:val="0"/>
        <w:suppressLineNumbers w:val="0"/>
        <w:spacing w:before="0" w:beforeAutospacing="0" w:after="200" w:afterAutospacing="0"/>
        <w:ind w:left="0" w:right="0"/>
        <w:jc w:val="center"/>
        <w:rPr>
          <w:rFonts w:hint="eastAsia"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drawing>
          <wp:inline distT="0" distB="0" distL="114300" distR="114300">
            <wp:extent cx="2190750" cy="4371975"/>
            <wp:effectExtent l="0" t="0" r="0" b="952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2190750" cy="4371975"/>
                    </a:xfrm>
                    <a:prstGeom prst="rect">
                      <a:avLst/>
                    </a:prstGeom>
                    <a:noFill/>
                    <a:ln w="9525">
                      <a:noFill/>
                    </a:ln>
                  </pic:spPr>
                </pic:pic>
              </a:graphicData>
            </a:graphic>
          </wp:inline>
        </w:drawing>
      </w:r>
      <w:r>
        <w:rPr>
          <w:rFonts w:hint="eastAsia" w:ascii="Calibri" w:hAnsi="Calibri" w:eastAsia="宋体" w:cs="Times New Roman"/>
          <w:kern w:val="2"/>
          <w:sz w:val="21"/>
          <w:szCs w:val="21"/>
          <w:lang w:val="en-US" w:eastAsia="zh-CN" w:bidi="ar"/>
        </w:rPr>
        <w:t xml:space="preserve"> </w:t>
      </w:r>
    </w:p>
    <w:p w14:paraId="74F2C81E">
      <w:pPr>
        <w:pStyle w:val="5"/>
        <w:bidi w:val="0"/>
        <w:rPr>
          <w:rFonts w:hint="eastAsia"/>
        </w:rPr>
      </w:pPr>
      <w:bookmarkStart w:id="32" w:name="_Toc1048399506"/>
      <w:r>
        <w:rPr>
          <w:rFonts w:hint="eastAsia"/>
          <w:lang w:val="en-US" w:eastAsia="zh-CN"/>
        </w:rPr>
        <w:t>2.3.6.3 业务规则</w:t>
      </w:r>
      <w:bookmarkEnd w:id="32"/>
    </w:p>
    <w:p w14:paraId="48FCC5B5">
      <w:pPr>
        <w:keepNext w:val="0"/>
        <w:keepLines w:val="0"/>
        <w:widowControl/>
        <w:numPr>
          <w:ilvl w:val="0"/>
          <w:numId w:val="2"/>
        </w:numPr>
        <w:suppressLineNumbers w:val="0"/>
        <w:spacing w:before="0" w:beforeAutospacing="1" w:after="200" w:afterAutospacing="0"/>
        <w:ind w:left="425" w:leftChars="0" w:right="0" w:rightChars="0" w:hanging="425" w:firstLineChars="0"/>
        <w:jc w:val="left"/>
        <w:rPr>
          <w:rFonts w:hint="eastAsia" w:ascii="宋体" w:hAnsi="宋体" w:eastAsia="宋体" w:cs="宋体"/>
          <w:kern w:val="0"/>
          <w:sz w:val="24"/>
          <w:szCs w:val="24"/>
        </w:rPr>
      </w:pPr>
      <w:r>
        <w:rPr>
          <w:rFonts w:hint="eastAsia" w:ascii="宋体" w:hAnsi="宋体" w:eastAsia="宋体" w:cs="宋体"/>
          <w:kern w:val="0"/>
          <w:sz w:val="24"/>
          <w:szCs w:val="24"/>
          <w:lang w:val="en-US" w:eastAsia="zh-CN" w:bidi="ar"/>
        </w:rPr>
        <w:t>需要提供完整的障碍图片，不应出现一半障碍在图内一半障碍在图外的数据。</w:t>
      </w:r>
    </w:p>
    <w:p w14:paraId="272D436D">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14:paraId="5474FAA2">
      <w:pPr>
        <w:keepNext w:val="0"/>
        <w:keepLines w:val="0"/>
        <w:widowControl w:val="0"/>
        <w:suppressLineNumbers w:val="0"/>
        <w:spacing w:before="0" w:beforeAutospacing="0" w:after="20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14:paraId="33C1CCE6">
      <w:pPr>
        <w:keepNext w:val="0"/>
        <w:keepLines w:val="0"/>
        <w:widowControl w:val="0"/>
        <w:suppressLineNumbers w:val="0"/>
        <w:spacing w:before="0" w:beforeAutospacing="0" w:after="200" w:afterAutospacing="0"/>
        <w:ind w:left="0" w:right="0"/>
        <w:jc w:val="both"/>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 xml:space="preserve"> </w:t>
      </w:r>
    </w:p>
    <w:p w14:paraId="78298A22">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14:paraId="3C4D4772">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14:paraId="599E4267">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14:paraId="65615620">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14:paraId="76F4BFE6">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14:paraId="2C467640">
      <w:pPr>
        <w:keepNext w:val="0"/>
        <w:keepLines w:val="0"/>
        <w:widowControl w:val="0"/>
        <w:suppressLineNumbers w:val="0"/>
        <w:spacing w:before="0" w:beforeAutospacing="0" w:after="20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14:paraId="0DF9F922">
      <w:pPr>
        <w:keepNext w:val="0"/>
        <w:keepLines w:val="0"/>
        <w:widowControl w:val="0"/>
        <w:suppressLineNumbers w:val="0"/>
        <w:spacing w:before="0" w:beforeAutospacing="0" w:after="20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rPr>
        <w:t xml:space="preserve"> </w:t>
      </w:r>
    </w:p>
    <w:p w14:paraId="10CCA4F8">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p>
    <w:p w14:paraId="58514FB4">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7FA765"/>
    <w:multiLevelType w:val="multilevel"/>
    <w:tmpl w:val="F77FA765"/>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7A951255"/>
    <w:multiLevelType w:val="multilevel"/>
    <w:tmpl w:val="7A951255"/>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xOGQ1NTUyZWFmODkyMzEyMDk0MTBkOTY4NmY4NmYifQ=="/>
  </w:docVars>
  <w:rsids>
    <w:rsidRoot w:val="00000000"/>
    <w:rsid w:val="06232635"/>
    <w:rsid w:val="1824636C"/>
    <w:rsid w:val="189A5F9C"/>
    <w:rsid w:val="1A785EE2"/>
    <w:rsid w:val="42F30928"/>
    <w:rsid w:val="554F4297"/>
    <w:rsid w:val="5BBF4C02"/>
    <w:rsid w:val="6BFB3C3E"/>
    <w:rsid w:val="71481EB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2760</Words>
  <Characters>3104</Characters>
  <Lines>0</Lines>
  <Paragraphs>0</Paragraphs>
  <TotalTime>1</TotalTime>
  <ScaleCrop>false</ScaleCrop>
  <LinksUpToDate>false</LinksUpToDate>
  <CharactersWithSpaces>3283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2024-07-15T16:06:00Z</dcterms:created>
  <dc:creator>艺勇</dc:creator>
  <cp:lastModifiedBy>微信用户</cp:lastModifiedBy>
  <dcterms:modified xsi:type="dcterms:W3CDTF">2024-07-17T05:59:59Z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11ED11A1BB814B01969BB2A38C4D7EA2_12</vt:lpwstr>
  </property>
</Properties>
</file>