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16BA3" w14:textId="248ABF9A" w:rsidR="00677135" w:rsidRPr="005F28E5" w:rsidRDefault="00677135">
      <w:pPr>
        <w:rPr>
          <w:rFonts w:ascii="Times New Roman" w:hAnsi="Times New Roman" w:cs="Times New Roman"/>
          <w:b/>
          <w:bCs/>
        </w:rPr>
      </w:pPr>
      <w:r w:rsidRPr="005F28E5">
        <w:rPr>
          <w:rFonts w:ascii="Times New Roman" w:hAnsi="Times New Roman" w:cs="Times New Roman"/>
          <w:b/>
          <w:bCs/>
        </w:rPr>
        <w:t>Cloud Computing</w:t>
      </w:r>
      <w:r w:rsidR="007F5653" w:rsidRPr="005F28E5">
        <w:rPr>
          <w:rFonts w:ascii="Times New Roman" w:hAnsi="Times New Roman" w:cs="Times New Roman"/>
          <w:b/>
          <w:bCs/>
        </w:rPr>
        <w:t xml:space="preserve"> </w:t>
      </w:r>
    </w:p>
    <w:p w14:paraId="5059C89F" w14:textId="1C993719" w:rsidR="00677135" w:rsidRPr="005F28E5" w:rsidRDefault="00677135">
      <w:pPr>
        <w:rPr>
          <w:rFonts w:ascii="Times New Roman" w:hAnsi="Times New Roman" w:cs="Times New Roman"/>
          <w:b/>
          <w:bCs/>
        </w:rPr>
      </w:pPr>
      <w:r w:rsidRPr="005F28E5">
        <w:rPr>
          <w:rFonts w:ascii="Times New Roman" w:hAnsi="Times New Roman" w:cs="Times New Roman"/>
          <w:b/>
          <w:bCs/>
        </w:rPr>
        <w:t>Introduction:</w:t>
      </w:r>
    </w:p>
    <w:p w14:paraId="3CE36D09" w14:textId="1DCFAD23" w:rsidR="00677135" w:rsidRPr="005F28E5" w:rsidRDefault="00DC4B5A">
      <w:pPr>
        <w:rPr>
          <w:rFonts w:ascii="Times New Roman" w:hAnsi="Times New Roman" w:cs="Times New Roman"/>
        </w:rPr>
      </w:pPr>
      <w:r w:rsidRPr="005F28E5">
        <w:rPr>
          <w:rFonts w:ascii="Times New Roman" w:hAnsi="Times New Roman" w:cs="Times New Roman"/>
        </w:rPr>
        <w:t xml:space="preserve">Cloud Computing defined simply as </w:t>
      </w:r>
      <w:r w:rsidR="008C1DCE" w:rsidRPr="005F28E5">
        <w:rPr>
          <w:rFonts w:ascii="Times New Roman" w:hAnsi="Times New Roman" w:cs="Times New Roman"/>
        </w:rPr>
        <w:t>just pay and use whatever the software services required</w:t>
      </w:r>
      <w:r w:rsidR="00473A63" w:rsidRPr="005F28E5">
        <w:rPr>
          <w:rFonts w:ascii="Times New Roman" w:hAnsi="Times New Roman" w:cs="Times New Roman"/>
        </w:rPr>
        <w:t xml:space="preserve"> </w:t>
      </w:r>
      <w:r w:rsidR="001830DC" w:rsidRPr="005F28E5">
        <w:rPr>
          <w:rFonts w:ascii="Times New Roman" w:hAnsi="Times New Roman" w:cs="Times New Roman"/>
        </w:rPr>
        <w:t>over the internet</w:t>
      </w:r>
      <w:r w:rsidR="00473A63" w:rsidRPr="005F28E5">
        <w:rPr>
          <w:rFonts w:ascii="Times New Roman" w:hAnsi="Times New Roman" w:cs="Times New Roman"/>
        </w:rPr>
        <w:t>.</w:t>
      </w:r>
      <w:r w:rsidR="00211460" w:rsidRPr="005F28E5">
        <w:rPr>
          <w:rFonts w:ascii="Times New Roman" w:hAnsi="Times New Roman" w:cs="Times New Roman"/>
        </w:rPr>
        <w:t xml:space="preserve"> There are many types of software services available in cloud </w:t>
      </w:r>
      <w:r w:rsidR="00C41ACC" w:rsidRPr="005F28E5">
        <w:rPr>
          <w:rFonts w:ascii="Times New Roman" w:hAnsi="Times New Roman" w:cs="Times New Roman"/>
        </w:rPr>
        <w:t xml:space="preserve">by the respective cloud service provider such as </w:t>
      </w:r>
      <w:proofErr w:type="spellStart"/>
      <w:r w:rsidR="00C41ACC" w:rsidRPr="005F28E5">
        <w:rPr>
          <w:rFonts w:ascii="Times New Roman" w:hAnsi="Times New Roman" w:cs="Times New Roman"/>
        </w:rPr>
        <w:t>DataBase</w:t>
      </w:r>
      <w:proofErr w:type="spellEnd"/>
      <w:r w:rsidR="00C41ACC" w:rsidRPr="005F28E5">
        <w:rPr>
          <w:rFonts w:ascii="Times New Roman" w:hAnsi="Times New Roman" w:cs="Times New Roman"/>
        </w:rPr>
        <w:t xml:space="preserve"> Services, Storage services, Security services </w:t>
      </w:r>
      <w:r w:rsidR="00347066" w:rsidRPr="005F28E5">
        <w:rPr>
          <w:rFonts w:ascii="Times New Roman" w:hAnsi="Times New Roman" w:cs="Times New Roman"/>
        </w:rPr>
        <w:t xml:space="preserve">, </w:t>
      </w:r>
      <w:proofErr w:type="spellStart"/>
      <w:r w:rsidR="00347066" w:rsidRPr="005F28E5">
        <w:rPr>
          <w:rFonts w:ascii="Times New Roman" w:hAnsi="Times New Roman" w:cs="Times New Roman"/>
        </w:rPr>
        <w:t>NetWork</w:t>
      </w:r>
      <w:proofErr w:type="spellEnd"/>
      <w:r w:rsidR="00347066" w:rsidRPr="005F28E5">
        <w:rPr>
          <w:rFonts w:ascii="Times New Roman" w:hAnsi="Times New Roman" w:cs="Times New Roman"/>
        </w:rPr>
        <w:t xml:space="preserve"> services and Analytical </w:t>
      </w:r>
      <w:r w:rsidR="007514BF" w:rsidRPr="005F28E5">
        <w:rPr>
          <w:rFonts w:ascii="Times New Roman" w:hAnsi="Times New Roman" w:cs="Times New Roman"/>
        </w:rPr>
        <w:t xml:space="preserve">services. </w:t>
      </w:r>
      <w:r w:rsidR="000D5018" w:rsidRPr="005F28E5">
        <w:rPr>
          <w:rFonts w:ascii="Times New Roman" w:hAnsi="Times New Roman" w:cs="Times New Roman"/>
        </w:rPr>
        <w:t xml:space="preserve">These services are readily available </w:t>
      </w:r>
      <w:r w:rsidR="00C3018D" w:rsidRPr="005F28E5">
        <w:rPr>
          <w:rFonts w:ascii="Times New Roman" w:hAnsi="Times New Roman" w:cs="Times New Roman"/>
        </w:rPr>
        <w:t xml:space="preserve">in cloud </w:t>
      </w:r>
      <w:r w:rsidR="000D5018" w:rsidRPr="005F28E5">
        <w:rPr>
          <w:rFonts w:ascii="Times New Roman" w:hAnsi="Times New Roman" w:cs="Times New Roman"/>
        </w:rPr>
        <w:t xml:space="preserve">which </w:t>
      </w:r>
      <w:proofErr w:type="spellStart"/>
      <w:r w:rsidR="000D5018" w:rsidRPr="005F28E5">
        <w:rPr>
          <w:rFonts w:ascii="Times New Roman" w:hAnsi="Times New Roman" w:cs="Times New Roman"/>
        </w:rPr>
        <w:t>doesnot</w:t>
      </w:r>
      <w:proofErr w:type="spellEnd"/>
      <w:r w:rsidR="000D5018" w:rsidRPr="005F28E5">
        <w:rPr>
          <w:rFonts w:ascii="Times New Roman" w:hAnsi="Times New Roman" w:cs="Times New Roman"/>
        </w:rPr>
        <w:t xml:space="preserve"> require any </w:t>
      </w:r>
      <w:r w:rsidR="00416D39" w:rsidRPr="005F28E5">
        <w:rPr>
          <w:rFonts w:ascii="Times New Roman" w:hAnsi="Times New Roman" w:cs="Times New Roman"/>
        </w:rPr>
        <w:t xml:space="preserve">hardware </w:t>
      </w:r>
      <w:r w:rsidR="000D5018" w:rsidRPr="005F28E5">
        <w:rPr>
          <w:rFonts w:ascii="Times New Roman" w:hAnsi="Times New Roman" w:cs="Times New Roman"/>
        </w:rPr>
        <w:t xml:space="preserve">installations </w:t>
      </w:r>
      <w:r w:rsidR="00416D39" w:rsidRPr="005F28E5">
        <w:rPr>
          <w:rFonts w:ascii="Times New Roman" w:hAnsi="Times New Roman" w:cs="Times New Roman"/>
        </w:rPr>
        <w:t>and configuration</w:t>
      </w:r>
      <w:r w:rsidR="00D5005A" w:rsidRPr="005F28E5">
        <w:rPr>
          <w:rFonts w:ascii="Times New Roman" w:hAnsi="Times New Roman" w:cs="Times New Roman"/>
        </w:rPr>
        <w:t>s and can be utilized without any delay .</w:t>
      </w:r>
    </w:p>
    <w:p w14:paraId="4331C9D8" w14:textId="7E2D4554" w:rsidR="00695AAE" w:rsidRPr="005F28E5" w:rsidRDefault="00695AAE">
      <w:pPr>
        <w:rPr>
          <w:rFonts w:ascii="Times New Roman" w:hAnsi="Times New Roman" w:cs="Times New Roman"/>
          <w:b/>
          <w:bCs/>
        </w:rPr>
      </w:pPr>
      <w:r w:rsidRPr="005F28E5">
        <w:rPr>
          <w:rFonts w:ascii="Times New Roman" w:hAnsi="Times New Roman" w:cs="Times New Roman"/>
          <w:b/>
          <w:bCs/>
        </w:rPr>
        <w:t>Evolution of Cloud Computing :</w:t>
      </w:r>
    </w:p>
    <w:p w14:paraId="041511C3" w14:textId="709052D3" w:rsidR="00F417C4" w:rsidRPr="005F28E5" w:rsidRDefault="00695AAE">
      <w:pPr>
        <w:rPr>
          <w:rFonts w:ascii="Times New Roman" w:hAnsi="Times New Roman" w:cs="Times New Roman"/>
        </w:rPr>
      </w:pPr>
      <w:r w:rsidRPr="005F28E5">
        <w:rPr>
          <w:rFonts w:ascii="Times New Roman" w:hAnsi="Times New Roman" w:cs="Times New Roman"/>
        </w:rPr>
        <w:t xml:space="preserve">Any software application requires </w:t>
      </w:r>
      <w:r w:rsidR="00FA6E4A" w:rsidRPr="005F28E5">
        <w:rPr>
          <w:rFonts w:ascii="Times New Roman" w:hAnsi="Times New Roman" w:cs="Times New Roman"/>
        </w:rPr>
        <w:t xml:space="preserve">different types of services such as </w:t>
      </w:r>
      <w:r w:rsidR="00435901" w:rsidRPr="005F28E5">
        <w:rPr>
          <w:rFonts w:ascii="Times New Roman" w:hAnsi="Times New Roman" w:cs="Times New Roman"/>
        </w:rPr>
        <w:t xml:space="preserve">application server where software is hosted , database service which will be used by application to store the data , </w:t>
      </w:r>
      <w:r w:rsidR="00383AEC" w:rsidRPr="005F28E5">
        <w:rPr>
          <w:rFonts w:ascii="Times New Roman" w:hAnsi="Times New Roman" w:cs="Times New Roman"/>
        </w:rPr>
        <w:t xml:space="preserve">Security service which protects the data etc. Traditionally </w:t>
      </w:r>
      <w:r w:rsidR="000256A9" w:rsidRPr="005F28E5">
        <w:rPr>
          <w:rFonts w:ascii="Times New Roman" w:hAnsi="Times New Roman" w:cs="Times New Roman"/>
        </w:rPr>
        <w:t xml:space="preserve">, an organization has to buy a hardware server </w:t>
      </w:r>
      <w:r w:rsidR="005232CF" w:rsidRPr="005F28E5">
        <w:rPr>
          <w:rFonts w:ascii="Times New Roman" w:hAnsi="Times New Roman" w:cs="Times New Roman"/>
        </w:rPr>
        <w:t>( high expensive)</w:t>
      </w:r>
      <w:r w:rsidR="001257F8" w:rsidRPr="005F28E5">
        <w:rPr>
          <w:rFonts w:ascii="Times New Roman" w:hAnsi="Times New Roman" w:cs="Times New Roman"/>
        </w:rPr>
        <w:t xml:space="preserve"> </w:t>
      </w:r>
      <w:r w:rsidR="000256A9" w:rsidRPr="005F28E5">
        <w:rPr>
          <w:rFonts w:ascii="Times New Roman" w:hAnsi="Times New Roman" w:cs="Times New Roman"/>
        </w:rPr>
        <w:t xml:space="preserve">for each </w:t>
      </w:r>
      <w:r w:rsidR="009F0AC4" w:rsidRPr="005F28E5">
        <w:rPr>
          <w:rFonts w:ascii="Times New Roman" w:hAnsi="Times New Roman" w:cs="Times New Roman"/>
        </w:rPr>
        <w:t xml:space="preserve">service </w:t>
      </w:r>
      <w:r w:rsidR="000256A9" w:rsidRPr="005F28E5">
        <w:rPr>
          <w:rFonts w:ascii="Times New Roman" w:hAnsi="Times New Roman" w:cs="Times New Roman"/>
        </w:rPr>
        <w:t xml:space="preserve">to host </w:t>
      </w:r>
      <w:r w:rsidR="009F0AC4" w:rsidRPr="005F28E5">
        <w:rPr>
          <w:rFonts w:ascii="Times New Roman" w:hAnsi="Times New Roman" w:cs="Times New Roman"/>
        </w:rPr>
        <w:t xml:space="preserve">it </w:t>
      </w:r>
      <w:r w:rsidR="009405ED" w:rsidRPr="005F28E5">
        <w:rPr>
          <w:rFonts w:ascii="Times New Roman" w:hAnsi="Times New Roman" w:cs="Times New Roman"/>
        </w:rPr>
        <w:t>and</w:t>
      </w:r>
      <w:r w:rsidR="009F0AC4" w:rsidRPr="005F28E5">
        <w:rPr>
          <w:rFonts w:ascii="Times New Roman" w:hAnsi="Times New Roman" w:cs="Times New Roman"/>
        </w:rPr>
        <w:t xml:space="preserve"> configure everything </w:t>
      </w:r>
      <w:r w:rsidR="009405ED" w:rsidRPr="005F28E5">
        <w:rPr>
          <w:rFonts w:ascii="Times New Roman" w:hAnsi="Times New Roman" w:cs="Times New Roman"/>
        </w:rPr>
        <w:t xml:space="preserve">which needs more </w:t>
      </w:r>
      <w:r w:rsidR="005D4B87" w:rsidRPr="005F28E5">
        <w:rPr>
          <w:rFonts w:ascii="Times New Roman" w:hAnsi="Times New Roman" w:cs="Times New Roman"/>
        </w:rPr>
        <w:t xml:space="preserve">infrastructure </w:t>
      </w:r>
      <w:r w:rsidR="009405ED" w:rsidRPr="005F28E5">
        <w:rPr>
          <w:rFonts w:ascii="Times New Roman" w:hAnsi="Times New Roman" w:cs="Times New Roman"/>
        </w:rPr>
        <w:t xml:space="preserve">cost , manual effort </w:t>
      </w:r>
      <w:r w:rsidR="00F417C4" w:rsidRPr="005F28E5">
        <w:rPr>
          <w:rFonts w:ascii="Times New Roman" w:hAnsi="Times New Roman" w:cs="Times New Roman"/>
        </w:rPr>
        <w:t xml:space="preserve">and maintenance. To overcome this </w:t>
      </w:r>
      <w:r w:rsidR="00277515" w:rsidRPr="005F28E5">
        <w:rPr>
          <w:rFonts w:ascii="Times New Roman" w:hAnsi="Times New Roman" w:cs="Times New Roman"/>
        </w:rPr>
        <w:t>, all these services are</w:t>
      </w:r>
      <w:r w:rsidR="002950D4" w:rsidRPr="005F28E5">
        <w:rPr>
          <w:rFonts w:ascii="Times New Roman" w:hAnsi="Times New Roman" w:cs="Times New Roman"/>
        </w:rPr>
        <w:t xml:space="preserve"> hosted and readily available in cloud from Cloud Providers</w:t>
      </w:r>
      <w:r w:rsidR="00492DBC" w:rsidRPr="005F28E5">
        <w:rPr>
          <w:rFonts w:ascii="Times New Roman" w:hAnsi="Times New Roman" w:cs="Times New Roman"/>
        </w:rPr>
        <w:t xml:space="preserve"> </w:t>
      </w:r>
      <w:r w:rsidR="00E6620E" w:rsidRPr="005F28E5">
        <w:rPr>
          <w:rFonts w:ascii="Times New Roman" w:hAnsi="Times New Roman" w:cs="Times New Roman"/>
        </w:rPr>
        <w:t>.</w:t>
      </w:r>
      <w:r w:rsidR="00492DBC" w:rsidRPr="005F28E5">
        <w:rPr>
          <w:rFonts w:ascii="Times New Roman" w:hAnsi="Times New Roman" w:cs="Times New Roman"/>
        </w:rPr>
        <w:t xml:space="preserve"> The organization</w:t>
      </w:r>
      <w:r w:rsidR="004A33D9" w:rsidRPr="005F28E5">
        <w:rPr>
          <w:rFonts w:ascii="Times New Roman" w:hAnsi="Times New Roman" w:cs="Times New Roman"/>
        </w:rPr>
        <w:t xml:space="preserve"> just</w:t>
      </w:r>
      <w:r w:rsidR="00492DBC" w:rsidRPr="005F28E5">
        <w:rPr>
          <w:rFonts w:ascii="Times New Roman" w:hAnsi="Times New Roman" w:cs="Times New Roman"/>
        </w:rPr>
        <w:t xml:space="preserve"> needs to buy and </w:t>
      </w:r>
      <w:r w:rsidR="00A70D1E" w:rsidRPr="005F28E5">
        <w:rPr>
          <w:rFonts w:ascii="Times New Roman" w:hAnsi="Times New Roman" w:cs="Times New Roman"/>
        </w:rPr>
        <w:t>utilize it.</w:t>
      </w:r>
    </w:p>
    <w:p w14:paraId="68F357C2" w14:textId="5A0C1673" w:rsidR="00E6620E" w:rsidRPr="005F28E5" w:rsidRDefault="00A70D1E">
      <w:pPr>
        <w:rPr>
          <w:rFonts w:ascii="Times New Roman" w:hAnsi="Times New Roman" w:cs="Times New Roman"/>
          <w:b/>
          <w:bCs/>
        </w:rPr>
      </w:pPr>
      <w:r w:rsidRPr="005F28E5">
        <w:rPr>
          <w:rFonts w:ascii="Times New Roman" w:hAnsi="Times New Roman" w:cs="Times New Roman"/>
          <w:b/>
          <w:bCs/>
        </w:rPr>
        <w:t xml:space="preserve">Cloud Computing in HealthCare : </w:t>
      </w:r>
    </w:p>
    <w:p w14:paraId="40AAC9A6" w14:textId="4C434E1C" w:rsidR="00681542" w:rsidRPr="005F28E5" w:rsidRDefault="00390E39" w:rsidP="00681542">
      <w:pPr>
        <w:rPr>
          <w:rFonts w:ascii="Times New Roman" w:hAnsi="Times New Roman" w:cs="Times New Roman"/>
          <w:color w:val="29323D"/>
          <w:shd w:val="clear" w:color="auto" w:fill="FFFFFF"/>
        </w:rPr>
      </w:pPr>
      <w:r w:rsidRPr="005F28E5">
        <w:rPr>
          <w:rFonts w:ascii="Times New Roman" w:hAnsi="Times New Roman" w:cs="Times New Roman"/>
          <w:color w:val="333333"/>
          <w:shd w:val="clear" w:color="auto" w:fill="FFFFFF"/>
        </w:rPr>
        <w:t>Cloud computing is quickly becoming a necessity in the medical field. It just might be the answer to help transform healthcare to share patient information between medical providers on urgent cases in real-time.</w:t>
      </w:r>
      <w:r w:rsidR="003B01F4" w:rsidRPr="005F28E5">
        <w:rPr>
          <w:rFonts w:ascii="Times New Roman" w:hAnsi="Times New Roman" w:cs="Times New Roman"/>
          <w:color w:val="29323D"/>
          <w:shd w:val="clear" w:color="auto" w:fill="FFFFFF"/>
        </w:rPr>
        <w:t xml:space="preserve"> </w:t>
      </w:r>
      <w:r w:rsidR="003B01F4" w:rsidRPr="005F28E5">
        <w:rPr>
          <w:rFonts w:ascii="Times New Roman" w:hAnsi="Times New Roman" w:cs="Times New Roman"/>
          <w:color w:val="29323D"/>
          <w:shd w:val="clear" w:color="auto" w:fill="FFFFFF"/>
        </w:rPr>
        <w:t>More than 83% of the healthcare industry today is implementing cloud for their business operations by replacing their old data systems</w:t>
      </w:r>
      <w:r w:rsidR="007B080B" w:rsidRPr="005F28E5">
        <w:rPr>
          <w:rFonts w:ascii="Times New Roman" w:hAnsi="Times New Roman" w:cs="Times New Roman"/>
          <w:color w:val="29323D"/>
          <w:shd w:val="clear" w:color="auto" w:fill="FFFFFF"/>
        </w:rPr>
        <w:t xml:space="preserve">. </w:t>
      </w:r>
      <w:r w:rsidR="007B080B" w:rsidRPr="005F28E5">
        <w:rPr>
          <w:rFonts w:ascii="Times New Roman" w:hAnsi="Times New Roman" w:cs="Times New Roman"/>
          <w:color w:val="29323D"/>
          <w:shd w:val="clear" w:color="auto" w:fill="FFFFFF"/>
        </w:rPr>
        <w:t>Cloud runs essential applications to keep the hospital operations running without a glitch, analyses patterns from unstructured data to help doctors better diagnose, and enables patients to remotely view their test reports and prescriptions from the data securely stored in the cloud. Cloud offers operational, functional, and economic benefits for everyone involved – patients, doctors, and healthcare organizations</w:t>
      </w:r>
      <w:r w:rsidR="00681542" w:rsidRPr="005F28E5">
        <w:rPr>
          <w:rFonts w:ascii="Times New Roman" w:hAnsi="Times New Roman" w:cs="Times New Roman"/>
          <w:color w:val="29323D"/>
          <w:shd w:val="clear" w:color="auto" w:fill="FFFFFF"/>
        </w:rPr>
        <w:t>.</w:t>
      </w:r>
      <w:r w:rsidR="007636BD" w:rsidRPr="005F28E5">
        <w:rPr>
          <w:rFonts w:ascii="Times New Roman" w:hAnsi="Times New Roman" w:cs="Times New Roman"/>
          <w:color w:val="29323D"/>
          <w:shd w:val="clear" w:color="auto" w:fill="FFFFFF"/>
        </w:rPr>
        <w:t xml:space="preserve"> </w:t>
      </w:r>
    </w:p>
    <w:p w14:paraId="4D18703F" w14:textId="198D2D66" w:rsidR="007636BD" w:rsidRPr="005F28E5" w:rsidRDefault="007636BD" w:rsidP="00681542">
      <w:pPr>
        <w:rPr>
          <w:rFonts w:ascii="Times New Roman" w:hAnsi="Times New Roman" w:cs="Times New Roman"/>
          <w:color w:val="29323D"/>
          <w:shd w:val="clear" w:color="auto" w:fill="FFFFFF"/>
        </w:rPr>
      </w:pPr>
      <w:r w:rsidRPr="005F28E5">
        <w:rPr>
          <w:rFonts w:ascii="Times New Roman" w:hAnsi="Times New Roman" w:cs="Times New Roman"/>
          <w:color w:val="29323D"/>
          <w:shd w:val="clear" w:color="auto" w:fill="FFFFFF"/>
        </w:rPr>
        <w:t xml:space="preserve">Three types of cloud </w:t>
      </w:r>
      <w:r w:rsidR="007255C8" w:rsidRPr="005F28E5">
        <w:rPr>
          <w:rFonts w:ascii="Times New Roman" w:hAnsi="Times New Roman" w:cs="Times New Roman"/>
          <w:color w:val="29323D"/>
          <w:shd w:val="clear" w:color="auto" w:fill="FFFFFF"/>
        </w:rPr>
        <w:t xml:space="preserve">infrastructures </w:t>
      </w:r>
      <w:r w:rsidRPr="005F28E5">
        <w:rPr>
          <w:rFonts w:ascii="Times New Roman" w:hAnsi="Times New Roman" w:cs="Times New Roman"/>
          <w:color w:val="29323D"/>
          <w:shd w:val="clear" w:color="auto" w:fill="FFFFFF"/>
        </w:rPr>
        <w:t>can be implemented in HealthCare such as Public Cloud , Private Cloud and Hybrid Cloud.</w:t>
      </w:r>
    </w:p>
    <w:p w14:paraId="64A8E6B3" w14:textId="6C67F59F" w:rsidR="00EB15FD" w:rsidRPr="005F28E5" w:rsidRDefault="00EB15FD" w:rsidP="00681542">
      <w:pPr>
        <w:rPr>
          <w:rFonts w:ascii="Times New Roman" w:hAnsi="Times New Roman" w:cs="Times New Roman"/>
          <w:b/>
          <w:bCs/>
          <w:i/>
          <w:iCs/>
          <w:color w:val="29323D"/>
          <w:shd w:val="clear" w:color="auto" w:fill="FFFFFF"/>
        </w:rPr>
      </w:pPr>
      <w:r w:rsidRPr="005F28E5">
        <w:rPr>
          <w:rFonts w:ascii="Times New Roman" w:hAnsi="Times New Roman" w:cs="Times New Roman"/>
          <w:b/>
          <w:bCs/>
          <w:i/>
          <w:iCs/>
          <w:color w:val="29323D"/>
          <w:shd w:val="clear" w:color="auto" w:fill="FFFFFF"/>
        </w:rPr>
        <w:t>Public Cloud :</w:t>
      </w:r>
    </w:p>
    <w:p w14:paraId="6B46D436" w14:textId="302B8551" w:rsidR="0020330E" w:rsidRPr="005F28E5" w:rsidRDefault="00E3373C" w:rsidP="00681542">
      <w:pPr>
        <w:rPr>
          <w:rFonts w:ascii="Times New Roman" w:hAnsi="Times New Roman" w:cs="Times New Roman"/>
          <w:color w:val="333333"/>
          <w:shd w:val="clear" w:color="auto" w:fill="FFFFFF"/>
        </w:rPr>
      </w:pPr>
      <w:r w:rsidRPr="005F28E5">
        <w:rPr>
          <w:rFonts w:ascii="Times New Roman" w:hAnsi="Times New Roman" w:cs="Times New Roman"/>
          <w:color w:val="333333"/>
          <w:shd w:val="clear" w:color="auto" w:fill="FFFFFF"/>
        </w:rPr>
        <w:t>P</w:t>
      </w:r>
      <w:r w:rsidR="0020330E" w:rsidRPr="005F28E5">
        <w:rPr>
          <w:rFonts w:ascii="Times New Roman" w:hAnsi="Times New Roman" w:cs="Times New Roman"/>
          <w:color w:val="333333"/>
          <w:shd w:val="clear" w:color="auto" w:fill="FFFFFF"/>
        </w:rPr>
        <w:t>ublic cloud infrastructure allow</w:t>
      </w:r>
      <w:r w:rsidRPr="005F28E5">
        <w:rPr>
          <w:rFonts w:ascii="Times New Roman" w:hAnsi="Times New Roman" w:cs="Times New Roman"/>
          <w:color w:val="333333"/>
          <w:shd w:val="clear" w:color="auto" w:fill="FFFFFF"/>
        </w:rPr>
        <w:t>s</w:t>
      </w:r>
      <w:r w:rsidR="0020330E" w:rsidRPr="005F28E5">
        <w:rPr>
          <w:rFonts w:ascii="Times New Roman" w:hAnsi="Times New Roman" w:cs="Times New Roman"/>
          <w:color w:val="333333"/>
          <w:shd w:val="clear" w:color="auto" w:fill="FFFFFF"/>
        </w:rPr>
        <w:t xml:space="preserve"> public access to generic health information or retrieve medical resources. Hospitals and health clinics could even use a public cloud for remote storage of their own medical data (not the patient’s data).</w:t>
      </w:r>
    </w:p>
    <w:p w14:paraId="10A63D09" w14:textId="145EBC2D" w:rsidR="007255C8" w:rsidRPr="007F7832" w:rsidRDefault="007255C8" w:rsidP="00681542">
      <w:pPr>
        <w:rPr>
          <w:rFonts w:ascii="Times New Roman" w:hAnsi="Times New Roman" w:cs="Times New Roman"/>
          <w:b/>
          <w:bCs/>
          <w:i/>
          <w:iCs/>
          <w:color w:val="333333"/>
          <w:shd w:val="clear" w:color="auto" w:fill="FFFFFF"/>
        </w:rPr>
      </w:pPr>
      <w:r w:rsidRPr="007F7832">
        <w:rPr>
          <w:rFonts w:ascii="Times New Roman" w:hAnsi="Times New Roman" w:cs="Times New Roman"/>
          <w:b/>
          <w:bCs/>
          <w:i/>
          <w:iCs/>
          <w:color w:val="333333"/>
          <w:shd w:val="clear" w:color="auto" w:fill="FFFFFF"/>
        </w:rPr>
        <w:t>Private Cloud</w:t>
      </w:r>
      <w:r w:rsidR="00D95290" w:rsidRPr="007F7832">
        <w:rPr>
          <w:rFonts w:ascii="Times New Roman" w:hAnsi="Times New Roman" w:cs="Times New Roman"/>
          <w:b/>
          <w:bCs/>
          <w:i/>
          <w:iCs/>
          <w:color w:val="333333"/>
          <w:shd w:val="clear" w:color="auto" w:fill="FFFFFF"/>
        </w:rPr>
        <w:t xml:space="preserve"> :</w:t>
      </w:r>
    </w:p>
    <w:p w14:paraId="1165CF82" w14:textId="795A3E86" w:rsidR="00AF2AFB" w:rsidRPr="005F28E5" w:rsidRDefault="00D15184" w:rsidP="00681542">
      <w:pPr>
        <w:rPr>
          <w:rFonts w:ascii="Times New Roman" w:hAnsi="Times New Roman" w:cs="Times New Roman"/>
          <w:color w:val="333333"/>
          <w:shd w:val="clear" w:color="auto" w:fill="FFFFFF"/>
        </w:rPr>
      </w:pPr>
      <w:r w:rsidRPr="005F28E5">
        <w:rPr>
          <w:rFonts w:ascii="Times New Roman" w:hAnsi="Times New Roman" w:cs="Times New Roman"/>
          <w:color w:val="333333"/>
          <w:shd w:val="clear" w:color="auto" w:fill="FFFFFF"/>
        </w:rPr>
        <w:t>P</w:t>
      </w:r>
      <w:r w:rsidR="00AF2AFB" w:rsidRPr="005F28E5">
        <w:rPr>
          <w:rFonts w:ascii="Times New Roman" w:hAnsi="Times New Roman" w:cs="Times New Roman"/>
          <w:color w:val="333333"/>
          <w:shd w:val="clear" w:color="auto" w:fill="FFFFFF"/>
        </w:rPr>
        <w:t>rivate cloud could be implemented to connect healthcare providers to securely transfer electronic documents and share health information about patients</w:t>
      </w:r>
      <w:r w:rsidR="00AF2AFB" w:rsidRPr="005F28E5">
        <w:rPr>
          <w:rFonts w:ascii="Times New Roman" w:hAnsi="Times New Roman" w:cs="Times New Roman"/>
          <w:color w:val="333333"/>
          <w:shd w:val="clear" w:color="auto" w:fill="FFFFFF"/>
        </w:rPr>
        <w:t xml:space="preserve"> such as </w:t>
      </w:r>
      <w:r w:rsidR="00351D1A" w:rsidRPr="005F28E5">
        <w:rPr>
          <w:rFonts w:ascii="Times New Roman" w:hAnsi="Times New Roman" w:cs="Times New Roman"/>
          <w:color w:val="333333"/>
          <w:shd w:val="clear" w:color="auto" w:fill="FFFFFF"/>
        </w:rPr>
        <w:t>EHRs , Pharmacy orders, patient billing and claims etc.</w:t>
      </w:r>
    </w:p>
    <w:p w14:paraId="7A6FC17E" w14:textId="29EA672E" w:rsidR="00D15184" w:rsidRPr="007F7832" w:rsidRDefault="00D15184" w:rsidP="00681542">
      <w:pPr>
        <w:rPr>
          <w:rFonts w:ascii="Times New Roman" w:hAnsi="Times New Roman" w:cs="Times New Roman"/>
          <w:b/>
          <w:bCs/>
          <w:i/>
          <w:iCs/>
          <w:color w:val="333333"/>
          <w:shd w:val="clear" w:color="auto" w:fill="FFFFFF"/>
        </w:rPr>
      </w:pPr>
      <w:r w:rsidRPr="007F7832">
        <w:rPr>
          <w:rFonts w:ascii="Times New Roman" w:hAnsi="Times New Roman" w:cs="Times New Roman"/>
          <w:b/>
          <w:bCs/>
          <w:i/>
          <w:iCs/>
          <w:color w:val="333333"/>
          <w:shd w:val="clear" w:color="auto" w:fill="FFFFFF"/>
        </w:rPr>
        <w:t>Hybrid Cloud :</w:t>
      </w:r>
    </w:p>
    <w:p w14:paraId="20850C7B" w14:textId="180C6025" w:rsidR="00D15184" w:rsidRPr="005F28E5" w:rsidRDefault="00D15184" w:rsidP="00681542">
      <w:pPr>
        <w:rPr>
          <w:rFonts w:ascii="Times New Roman" w:hAnsi="Times New Roman" w:cs="Times New Roman"/>
          <w:color w:val="29323D"/>
          <w:shd w:val="clear" w:color="auto" w:fill="FFFFFF"/>
        </w:rPr>
      </w:pPr>
      <w:r w:rsidRPr="005F28E5">
        <w:rPr>
          <w:rFonts w:ascii="Times New Roman" w:hAnsi="Times New Roman" w:cs="Times New Roman"/>
          <w:color w:val="333333"/>
          <w:shd w:val="clear" w:color="auto" w:fill="FFFFFF"/>
        </w:rPr>
        <w:t xml:space="preserve">Hybrid cloud allows </w:t>
      </w:r>
      <w:r w:rsidR="000B2A2B" w:rsidRPr="005F28E5">
        <w:rPr>
          <w:rFonts w:ascii="Times New Roman" w:hAnsi="Times New Roman" w:cs="Times New Roman"/>
          <w:color w:val="333333"/>
          <w:shd w:val="clear" w:color="auto" w:fill="FFFFFF"/>
        </w:rPr>
        <w:t>to integrate on-premise infrastructure with public and private cloud</w:t>
      </w:r>
      <w:r w:rsidR="00EF0EEF" w:rsidRPr="005F28E5">
        <w:rPr>
          <w:rFonts w:ascii="Times New Roman" w:hAnsi="Times New Roman" w:cs="Times New Roman"/>
          <w:color w:val="333333"/>
          <w:shd w:val="clear" w:color="auto" w:fill="FFFFFF"/>
        </w:rPr>
        <w:t>.</w:t>
      </w:r>
    </w:p>
    <w:p w14:paraId="426213B0" w14:textId="77777777" w:rsidR="00D15184" w:rsidRPr="005F28E5" w:rsidRDefault="00D15184" w:rsidP="005463E6">
      <w:pPr>
        <w:rPr>
          <w:rFonts w:ascii="Times New Roman" w:eastAsia="Times New Roman" w:hAnsi="Times New Roman" w:cs="Times New Roman"/>
          <w:b/>
          <w:bCs/>
          <w:color w:val="181E25"/>
        </w:rPr>
      </w:pPr>
    </w:p>
    <w:p w14:paraId="7535BA0C" w14:textId="6271C124" w:rsidR="004E626C" w:rsidRPr="005F28E5" w:rsidRDefault="004C37C7" w:rsidP="004C37C7">
      <w:pPr>
        <w:jc w:val="center"/>
        <w:rPr>
          <w:rFonts w:ascii="Times New Roman" w:eastAsia="Times New Roman" w:hAnsi="Times New Roman" w:cs="Times New Roman"/>
          <w:b/>
          <w:bCs/>
          <w:color w:val="181E25"/>
        </w:rPr>
      </w:pPr>
      <w:r w:rsidRPr="005F28E5">
        <w:rPr>
          <w:rFonts w:ascii="Times New Roman" w:eastAsia="Times New Roman" w:hAnsi="Times New Roman" w:cs="Times New Roman"/>
          <w:b/>
          <w:bCs/>
          <w:color w:val="181E25"/>
        </w:rPr>
        <w:lastRenderedPageBreak/>
        <w:drawing>
          <wp:inline distT="0" distB="0" distL="0" distR="0" wp14:anchorId="410B7099" wp14:editId="6CE0F844">
            <wp:extent cx="5943600" cy="39681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968115"/>
                    </a:xfrm>
                    <a:prstGeom prst="rect">
                      <a:avLst/>
                    </a:prstGeom>
                  </pic:spPr>
                </pic:pic>
              </a:graphicData>
            </a:graphic>
          </wp:inline>
        </w:drawing>
      </w:r>
    </w:p>
    <w:p w14:paraId="78B3934D" w14:textId="62B1F5F5" w:rsidR="009068E6" w:rsidRPr="005F28E5" w:rsidRDefault="001E3766" w:rsidP="005463E6">
      <w:pPr>
        <w:rPr>
          <w:rFonts w:ascii="Times New Roman" w:eastAsia="Times New Roman" w:hAnsi="Times New Roman" w:cs="Times New Roman"/>
          <w:b/>
          <w:bCs/>
          <w:color w:val="181E25"/>
        </w:rPr>
      </w:pPr>
      <w:r>
        <w:rPr>
          <w:rFonts w:ascii="Times New Roman" w:eastAsia="Times New Roman" w:hAnsi="Times New Roman" w:cs="Times New Roman"/>
          <w:b/>
          <w:bCs/>
          <w:color w:val="181E25"/>
        </w:rPr>
        <w:t xml:space="preserve">Concept + Application </w:t>
      </w:r>
      <w:r w:rsidR="009068E6" w:rsidRPr="005F28E5">
        <w:rPr>
          <w:rFonts w:ascii="Times New Roman" w:eastAsia="Times New Roman" w:hAnsi="Times New Roman" w:cs="Times New Roman"/>
          <w:b/>
          <w:bCs/>
          <w:color w:val="181E25"/>
        </w:rPr>
        <w:tab/>
      </w:r>
      <w:r w:rsidR="009068E6" w:rsidRPr="005F28E5">
        <w:rPr>
          <w:rFonts w:ascii="Times New Roman" w:eastAsia="Times New Roman" w:hAnsi="Times New Roman" w:cs="Times New Roman"/>
          <w:b/>
          <w:bCs/>
          <w:color w:val="181E25"/>
        </w:rPr>
        <w:tab/>
      </w:r>
      <w:r w:rsidR="009068E6" w:rsidRPr="005F28E5">
        <w:rPr>
          <w:rFonts w:ascii="Times New Roman" w:eastAsia="Times New Roman" w:hAnsi="Times New Roman" w:cs="Times New Roman"/>
          <w:b/>
          <w:bCs/>
          <w:color w:val="181E25"/>
        </w:rPr>
        <w:tab/>
      </w:r>
      <w:r w:rsidR="009068E6" w:rsidRPr="005F28E5">
        <w:rPr>
          <w:rFonts w:ascii="Times New Roman" w:eastAsia="Times New Roman" w:hAnsi="Times New Roman" w:cs="Times New Roman"/>
          <w:b/>
          <w:bCs/>
          <w:color w:val="181E25"/>
        </w:rPr>
        <w:tab/>
      </w:r>
    </w:p>
    <w:p w14:paraId="40983A20" w14:textId="1BE9D8FA" w:rsidR="001537C2" w:rsidRPr="001E3766" w:rsidRDefault="00D15184" w:rsidP="005463E6">
      <w:pPr>
        <w:rPr>
          <w:rFonts w:ascii="Times New Roman" w:hAnsi="Times New Roman" w:cs="Times New Roman"/>
          <w:i/>
          <w:iCs/>
          <w:color w:val="29323D"/>
        </w:rPr>
      </w:pPr>
      <w:r w:rsidRPr="001E3766">
        <w:rPr>
          <w:rFonts w:ascii="Times New Roman" w:eastAsia="Times New Roman" w:hAnsi="Times New Roman" w:cs="Times New Roman"/>
          <w:b/>
          <w:bCs/>
          <w:i/>
          <w:iCs/>
          <w:color w:val="181E25"/>
        </w:rPr>
        <w:t xml:space="preserve">A </w:t>
      </w:r>
      <w:r w:rsidR="009754F4" w:rsidRPr="009754F4">
        <w:rPr>
          <w:rFonts w:ascii="Times New Roman" w:eastAsia="Times New Roman" w:hAnsi="Times New Roman" w:cs="Times New Roman"/>
          <w:b/>
          <w:bCs/>
          <w:i/>
          <w:iCs/>
          <w:color w:val="181E25"/>
        </w:rPr>
        <w:t>Centralized Medical Record Access</w:t>
      </w:r>
      <w:r w:rsidR="007F155B" w:rsidRPr="001E3766">
        <w:rPr>
          <w:rFonts w:ascii="Times New Roman" w:hAnsi="Times New Roman" w:cs="Times New Roman"/>
          <w:i/>
          <w:iCs/>
          <w:color w:val="29323D"/>
        </w:rPr>
        <w:t xml:space="preserve"> :</w:t>
      </w:r>
    </w:p>
    <w:p w14:paraId="4A444C7D" w14:textId="6BEF67AC" w:rsidR="007F155B" w:rsidRPr="005F28E5" w:rsidRDefault="007F155B" w:rsidP="007F155B">
      <w:pPr>
        <w:rPr>
          <w:rFonts w:ascii="Times New Roman" w:hAnsi="Times New Roman" w:cs="Times New Roman"/>
          <w:color w:val="29323D"/>
          <w:shd w:val="clear" w:color="auto" w:fill="FFFFFF"/>
        </w:rPr>
      </w:pPr>
      <w:r w:rsidRPr="005F28E5">
        <w:rPr>
          <w:rFonts w:ascii="Times New Roman" w:hAnsi="Times New Roman" w:cs="Times New Roman"/>
          <w:color w:val="29323D"/>
          <w:shd w:val="clear" w:color="auto" w:fill="FFFFFF"/>
        </w:rPr>
        <w:t xml:space="preserve">At hospitals, almost all the patients have separate files or medical records for their various doctors’ visits which is quite difficult for doctors and staff to maintain and manage the paperwork. That is now replaced and made simple via cloud migration. Nowadays, all the files or reports are located at one centralized location accessible via a web portal at healthcare </w:t>
      </w:r>
      <w:proofErr w:type="spellStart"/>
      <w:r w:rsidRPr="005F28E5">
        <w:rPr>
          <w:rFonts w:ascii="Times New Roman" w:hAnsi="Times New Roman" w:cs="Times New Roman"/>
          <w:color w:val="29323D"/>
          <w:shd w:val="clear" w:color="auto" w:fill="FFFFFF"/>
        </w:rPr>
        <w:t>centers.Organizations</w:t>
      </w:r>
      <w:proofErr w:type="spellEnd"/>
      <w:r w:rsidRPr="005F28E5">
        <w:rPr>
          <w:rFonts w:ascii="Times New Roman" w:hAnsi="Times New Roman" w:cs="Times New Roman"/>
          <w:color w:val="29323D"/>
          <w:shd w:val="clear" w:color="auto" w:fill="FFFFFF"/>
        </w:rPr>
        <w:t xml:space="preserve"> can use the respective cloud service from Cloud Providers like AWS or Azure to store and retrieve medical record files. This will help doctors diagnose patients quickly based on swift access to medical records saved over cloud. Also, the system can set periodical backup by using managed services</w:t>
      </w:r>
      <w:r w:rsidR="00E75BB7" w:rsidRPr="005F28E5">
        <w:rPr>
          <w:rFonts w:ascii="Times New Roman" w:hAnsi="Times New Roman" w:cs="Times New Roman"/>
          <w:color w:val="29323D"/>
          <w:shd w:val="clear" w:color="auto" w:fill="FFFFFF"/>
        </w:rPr>
        <w:t>.</w:t>
      </w:r>
    </w:p>
    <w:p w14:paraId="5A693189" w14:textId="497387BA" w:rsidR="00E75BB7" w:rsidRPr="00A63B8A" w:rsidRDefault="00E75BB7" w:rsidP="007F155B">
      <w:pPr>
        <w:rPr>
          <w:rStyle w:val="Strong"/>
          <w:rFonts w:ascii="Times New Roman" w:hAnsi="Times New Roman" w:cs="Times New Roman"/>
          <w:i/>
          <w:iCs/>
          <w:color w:val="29323D"/>
          <w:shd w:val="clear" w:color="auto" w:fill="FFFFFF"/>
        </w:rPr>
      </w:pPr>
      <w:r w:rsidRPr="00A63B8A">
        <w:rPr>
          <w:rStyle w:val="Strong"/>
          <w:rFonts w:ascii="Times New Roman" w:hAnsi="Times New Roman" w:cs="Times New Roman"/>
          <w:i/>
          <w:iCs/>
          <w:color w:val="29323D"/>
          <w:shd w:val="clear" w:color="auto" w:fill="FFFFFF"/>
        </w:rPr>
        <w:t>Medical Record Security </w:t>
      </w:r>
      <w:r w:rsidR="00F772B3" w:rsidRPr="00A63B8A">
        <w:rPr>
          <w:rStyle w:val="Strong"/>
          <w:rFonts w:ascii="Times New Roman" w:hAnsi="Times New Roman" w:cs="Times New Roman"/>
          <w:i/>
          <w:iCs/>
          <w:color w:val="29323D"/>
          <w:shd w:val="clear" w:color="auto" w:fill="FFFFFF"/>
        </w:rPr>
        <w:t>:</w:t>
      </w:r>
    </w:p>
    <w:p w14:paraId="702AD198" w14:textId="6313477C" w:rsidR="00F772B3" w:rsidRPr="005F28E5" w:rsidRDefault="00F772B3" w:rsidP="007F155B">
      <w:pPr>
        <w:rPr>
          <w:rFonts w:ascii="Times New Roman" w:hAnsi="Times New Roman" w:cs="Times New Roman"/>
          <w:color w:val="29323D"/>
          <w:shd w:val="clear" w:color="auto" w:fill="FFFFFF"/>
        </w:rPr>
      </w:pPr>
      <w:r w:rsidRPr="005F28E5">
        <w:rPr>
          <w:rFonts w:ascii="Times New Roman" w:hAnsi="Times New Roman" w:cs="Times New Roman"/>
          <w:color w:val="29323D"/>
          <w:shd w:val="clear" w:color="auto" w:fill="FFFFFF"/>
        </w:rPr>
        <w:t>Comparing with physical records</w:t>
      </w:r>
      <w:r w:rsidRPr="005F28E5">
        <w:rPr>
          <w:rFonts w:ascii="Times New Roman" w:hAnsi="Times New Roman" w:cs="Times New Roman"/>
          <w:color w:val="29323D"/>
          <w:shd w:val="clear" w:color="auto" w:fill="FFFFFF"/>
        </w:rPr>
        <w:t xml:space="preserve">, cloud-powered healthcare solutions are much more secured &amp; effective. The data stored over the cloud is accessible only to the </w:t>
      </w:r>
      <w:proofErr w:type="spellStart"/>
      <w:r w:rsidR="00B91F6F" w:rsidRPr="005F28E5">
        <w:rPr>
          <w:rFonts w:ascii="Times New Roman" w:hAnsi="Times New Roman" w:cs="Times New Roman"/>
          <w:color w:val="29323D"/>
          <w:shd w:val="clear" w:color="auto" w:fill="FFFFFF"/>
        </w:rPr>
        <w:t>authorised</w:t>
      </w:r>
      <w:proofErr w:type="spellEnd"/>
      <w:r w:rsidRPr="005F28E5">
        <w:rPr>
          <w:rFonts w:ascii="Times New Roman" w:hAnsi="Times New Roman" w:cs="Times New Roman"/>
          <w:color w:val="29323D"/>
          <w:shd w:val="clear" w:color="auto" w:fill="FFFFFF"/>
        </w:rPr>
        <w:t xml:space="preserve"> healthcare providers as and when required. This helps to avoid any unwanted circumstances which can </w:t>
      </w:r>
      <w:r w:rsidR="003B4D59" w:rsidRPr="005F28E5">
        <w:rPr>
          <w:rFonts w:ascii="Times New Roman" w:hAnsi="Times New Roman" w:cs="Times New Roman"/>
          <w:color w:val="29323D"/>
          <w:shd w:val="clear" w:color="auto" w:fill="FFFFFF"/>
        </w:rPr>
        <w:t>occur</w:t>
      </w:r>
      <w:r w:rsidRPr="005F28E5">
        <w:rPr>
          <w:rFonts w:ascii="Times New Roman" w:hAnsi="Times New Roman" w:cs="Times New Roman"/>
          <w:color w:val="29323D"/>
          <w:shd w:val="clear" w:color="auto" w:fill="FFFFFF"/>
        </w:rPr>
        <w:t xml:space="preserve"> because of an information leak.</w:t>
      </w:r>
      <w:r w:rsidR="00310176" w:rsidRPr="005F28E5">
        <w:rPr>
          <w:rFonts w:ascii="Times New Roman" w:hAnsi="Times New Roman" w:cs="Times New Roman"/>
          <w:color w:val="29323D"/>
          <w:shd w:val="clear" w:color="auto" w:fill="FFFFFF"/>
        </w:rPr>
        <w:t xml:space="preserve"> </w:t>
      </w:r>
    </w:p>
    <w:p w14:paraId="7B606D19" w14:textId="23EE03E7" w:rsidR="004C37C7" w:rsidRPr="005F28E5" w:rsidRDefault="00310176" w:rsidP="004C708D">
      <w:pPr>
        <w:rPr>
          <w:rStyle w:val="Strong"/>
          <w:rFonts w:ascii="Times New Roman" w:hAnsi="Times New Roman" w:cs="Times New Roman"/>
          <w:color w:val="181E25"/>
        </w:rPr>
      </w:pPr>
      <w:r w:rsidRPr="005F28E5">
        <w:rPr>
          <w:rFonts w:ascii="Times New Roman" w:hAnsi="Times New Roman" w:cs="Times New Roman"/>
          <w:color w:val="29323D"/>
          <w:shd w:val="clear" w:color="auto" w:fill="FFFFFF"/>
        </w:rPr>
        <w:t>Cloud platforms such as AWS, Azure</w:t>
      </w:r>
      <w:r w:rsidR="00A34E0A" w:rsidRPr="005F28E5">
        <w:rPr>
          <w:rFonts w:ascii="Times New Roman" w:hAnsi="Times New Roman" w:cs="Times New Roman"/>
          <w:color w:val="29323D"/>
          <w:shd w:val="clear" w:color="auto" w:fill="FFFFFF"/>
        </w:rPr>
        <w:t xml:space="preserve"> enable their covered entities which subjects to </w:t>
      </w:r>
      <w:r w:rsidR="00300D43" w:rsidRPr="005F28E5">
        <w:rPr>
          <w:rFonts w:ascii="Times New Roman" w:hAnsi="Times New Roman" w:cs="Times New Roman"/>
          <w:b/>
          <w:bCs/>
          <w:color w:val="29323D"/>
          <w:shd w:val="clear" w:color="auto" w:fill="FFFFFF"/>
        </w:rPr>
        <w:t>U.S. Health Insurance Portability and Accountability Act of 1996 (HIPAA)</w:t>
      </w:r>
      <w:r w:rsidR="00300D43" w:rsidRPr="005F28E5">
        <w:rPr>
          <w:rFonts w:ascii="Times New Roman" w:hAnsi="Times New Roman" w:cs="Times New Roman"/>
          <w:color w:val="29323D"/>
          <w:shd w:val="clear" w:color="auto" w:fill="FFFFFF"/>
        </w:rPr>
        <w:t xml:space="preserve"> to use the secure cloud provider environment to process, maintain and store protected health information</w:t>
      </w:r>
      <w:r w:rsidR="00300D43" w:rsidRPr="005F28E5">
        <w:rPr>
          <w:rFonts w:ascii="Times New Roman" w:hAnsi="Times New Roman" w:cs="Times New Roman"/>
          <w:color w:val="29323D"/>
          <w:shd w:val="clear" w:color="auto" w:fill="FFFFFF"/>
        </w:rPr>
        <w:t>.</w:t>
      </w:r>
    </w:p>
    <w:p w14:paraId="2EE21FEA" w14:textId="77777777" w:rsidR="00A63B8A" w:rsidRDefault="00A63B8A" w:rsidP="004C708D">
      <w:pPr>
        <w:rPr>
          <w:rStyle w:val="Strong"/>
          <w:rFonts w:ascii="Times New Roman" w:hAnsi="Times New Roman" w:cs="Times New Roman"/>
          <w:i/>
          <w:iCs/>
          <w:color w:val="181E25"/>
        </w:rPr>
      </w:pPr>
    </w:p>
    <w:p w14:paraId="760FD9EB" w14:textId="77777777" w:rsidR="00A63B8A" w:rsidRDefault="00A63B8A" w:rsidP="004C708D">
      <w:pPr>
        <w:rPr>
          <w:rStyle w:val="Strong"/>
          <w:rFonts w:ascii="Times New Roman" w:hAnsi="Times New Roman" w:cs="Times New Roman"/>
          <w:i/>
          <w:iCs/>
          <w:color w:val="181E25"/>
        </w:rPr>
      </w:pPr>
    </w:p>
    <w:p w14:paraId="2B0084CD" w14:textId="33EF1545" w:rsidR="004C708D" w:rsidRPr="00A63B8A" w:rsidRDefault="004C708D" w:rsidP="004C708D">
      <w:pPr>
        <w:rPr>
          <w:rStyle w:val="Strong"/>
          <w:rFonts w:ascii="Times New Roman" w:hAnsi="Times New Roman" w:cs="Times New Roman"/>
          <w:i/>
          <w:iCs/>
          <w:color w:val="181E25"/>
        </w:rPr>
      </w:pPr>
      <w:r w:rsidRPr="00A63B8A">
        <w:rPr>
          <w:rStyle w:val="Strong"/>
          <w:rFonts w:ascii="Times New Roman" w:hAnsi="Times New Roman" w:cs="Times New Roman"/>
          <w:i/>
          <w:iCs/>
          <w:color w:val="181E25"/>
        </w:rPr>
        <w:lastRenderedPageBreak/>
        <w:t>Patient Engagement</w:t>
      </w:r>
      <w:r w:rsidRPr="00A63B8A">
        <w:rPr>
          <w:rStyle w:val="Strong"/>
          <w:rFonts w:ascii="Times New Roman" w:hAnsi="Times New Roman" w:cs="Times New Roman"/>
          <w:i/>
          <w:iCs/>
          <w:color w:val="181E25"/>
        </w:rPr>
        <w:t xml:space="preserve"> : </w:t>
      </w:r>
    </w:p>
    <w:p w14:paraId="7A461652" w14:textId="77777777" w:rsidR="005C4415" w:rsidRPr="005F28E5" w:rsidRDefault="00186A51" w:rsidP="005C4415">
      <w:pPr>
        <w:rPr>
          <w:rStyle w:val="Strong"/>
          <w:rFonts w:ascii="Times New Roman" w:hAnsi="Times New Roman" w:cs="Times New Roman"/>
          <w:b w:val="0"/>
          <w:bCs w:val="0"/>
          <w:color w:val="181E25"/>
        </w:rPr>
      </w:pPr>
      <w:r w:rsidRPr="005F28E5">
        <w:rPr>
          <w:rStyle w:val="Strong"/>
          <w:rFonts w:ascii="Times New Roman" w:hAnsi="Times New Roman" w:cs="Times New Roman"/>
          <w:b w:val="0"/>
          <w:bCs w:val="0"/>
          <w:color w:val="181E25"/>
        </w:rPr>
        <w:t xml:space="preserve">Using the cloud based solution </w:t>
      </w:r>
      <w:r w:rsidR="009A0C74" w:rsidRPr="005F28E5">
        <w:rPr>
          <w:rStyle w:val="Strong"/>
          <w:rFonts w:ascii="Times New Roman" w:hAnsi="Times New Roman" w:cs="Times New Roman"/>
          <w:b w:val="0"/>
          <w:bCs w:val="0"/>
          <w:color w:val="181E25"/>
        </w:rPr>
        <w:t xml:space="preserve">, patients can easily schedule their doctor appointments with just few clicks away. </w:t>
      </w:r>
      <w:r w:rsidR="00164DF1" w:rsidRPr="005F28E5">
        <w:rPr>
          <w:rStyle w:val="Strong"/>
          <w:rFonts w:ascii="Times New Roman" w:hAnsi="Times New Roman" w:cs="Times New Roman"/>
          <w:b w:val="0"/>
          <w:bCs w:val="0"/>
          <w:color w:val="181E25"/>
        </w:rPr>
        <w:t xml:space="preserve">Reminders can be set and sent automatically to both doctor and patients </w:t>
      </w:r>
      <w:r w:rsidR="00F30F30" w:rsidRPr="005F28E5">
        <w:rPr>
          <w:rStyle w:val="Strong"/>
          <w:rFonts w:ascii="Times New Roman" w:hAnsi="Times New Roman" w:cs="Times New Roman"/>
          <w:b w:val="0"/>
          <w:bCs w:val="0"/>
          <w:color w:val="181E25"/>
        </w:rPr>
        <w:t>to avoid follow ups</w:t>
      </w:r>
      <w:r w:rsidR="00AB1550" w:rsidRPr="005F28E5">
        <w:rPr>
          <w:rStyle w:val="Strong"/>
          <w:rFonts w:ascii="Times New Roman" w:hAnsi="Times New Roman" w:cs="Times New Roman"/>
          <w:b w:val="0"/>
          <w:bCs w:val="0"/>
          <w:color w:val="181E25"/>
        </w:rPr>
        <w:t xml:space="preserve"> using the services like SMS and Emails.</w:t>
      </w:r>
      <w:r w:rsidR="00225389" w:rsidRPr="005F28E5">
        <w:rPr>
          <w:rStyle w:val="Strong"/>
          <w:rFonts w:ascii="Times New Roman" w:hAnsi="Times New Roman" w:cs="Times New Roman"/>
          <w:b w:val="0"/>
          <w:bCs w:val="0"/>
          <w:color w:val="181E25"/>
        </w:rPr>
        <w:t xml:space="preserve"> Reminders for medicine usage can also be set </w:t>
      </w:r>
      <w:r w:rsidR="008D6690" w:rsidRPr="005F28E5">
        <w:rPr>
          <w:rStyle w:val="Strong"/>
          <w:rFonts w:ascii="Times New Roman" w:hAnsi="Times New Roman" w:cs="Times New Roman"/>
          <w:b w:val="0"/>
          <w:bCs w:val="0"/>
          <w:color w:val="181E25"/>
        </w:rPr>
        <w:t>and timely interaction with doctors for multiple checkup</w:t>
      </w:r>
      <w:r w:rsidR="00EC5398" w:rsidRPr="005F28E5">
        <w:rPr>
          <w:rStyle w:val="Strong"/>
          <w:rFonts w:ascii="Times New Roman" w:hAnsi="Times New Roman" w:cs="Times New Roman"/>
          <w:b w:val="0"/>
          <w:bCs w:val="0"/>
          <w:color w:val="181E25"/>
        </w:rPr>
        <w:t xml:space="preserve">s </w:t>
      </w:r>
      <w:r w:rsidR="00CC693C" w:rsidRPr="005F28E5">
        <w:rPr>
          <w:rStyle w:val="Strong"/>
          <w:rFonts w:ascii="Times New Roman" w:hAnsi="Times New Roman" w:cs="Times New Roman"/>
          <w:b w:val="0"/>
          <w:bCs w:val="0"/>
          <w:color w:val="181E25"/>
        </w:rPr>
        <w:t>can be done using the cloud services.</w:t>
      </w:r>
    </w:p>
    <w:p w14:paraId="04725EBB" w14:textId="339EA3A0" w:rsidR="005C4415" w:rsidRPr="00A63B8A" w:rsidRDefault="005C4415" w:rsidP="005C4415">
      <w:pPr>
        <w:rPr>
          <w:rStyle w:val="Strong"/>
          <w:rFonts w:ascii="Times New Roman" w:hAnsi="Times New Roman" w:cs="Times New Roman"/>
          <w:i/>
          <w:iCs/>
          <w:color w:val="181E25"/>
        </w:rPr>
      </w:pPr>
      <w:r w:rsidRPr="00A63B8A">
        <w:rPr>
          <w:rStyle w:val="Strong"/>
          <w:rFonts w:ascii="Times New Roman" w:hAnsi="Times New Roman" w:cs="Times New Roman"/>
          <w:i/>
          <w:iCs/>
          <w:color w:val="181E25"/>
        </w:rPr>
        <w:t>Scalability </w:t>
      </w:r>
      <w:r w:rsidRPr="00A63B8A">
        <w:rPr>
          <w:rStyle w:val="Strong"/>
          <w:rFonts w:ascii="Times New Roman" w:hAnsi="Times New Roman" w:cs="Times New Roman"/>
          <w:i/>
          <w:iCs/>
          <w:color w:val="181E25"/>
        </w:rPr>
        <w:t>:</w:t>
      </w:r>
    </w:p>
    <w:p w14:paraId="67F80E2F" w14:textId="3E6AD2A8" w:rsidR="00FD4448" w:rsidRPr="005F28E5" w:rsidRDefault="00FD4448" w:rsidP="005C4415">
      <w:pPr>
        <w:rPr>
          <w:rStyle w:val="Strong"/>
          <w:rFonts w:ascii="Times New Roman" w:hAnsi="Times New Roman" w:cs="Times New Roman"/>
          <w:b w:val="0"/>
          <w:bCs w:val="0"/>
          <w:color w:val="181E25"/>
        </w:rPr>
      </w:pPr>
      <w:r w:rsidRPr="005F28E5">
        <w:rPr>
          <w:rStyle w:val="Strong"/>
          <w:rFonts w:ascii="Times New Roman" w:hAnsi="Times New Roman" w:cs="Times New Roman"/>
          <w:b w:val="0"/>
          <w:bCs w:val="0"/>
          <w:color w:val="181E25"/>
        </w:rPr>
        <w:t>Cloud based services are highly scalable to accommodate new data or storage with no time delay</w:t>
      </w:r>
      <w:r w:rsidR="0021268A" w:rsidRPr="005F28E5">
        <w:rPr>
          <w:rStyle w:val="Strong"/>
          <w:rFonts w:ascii="Times New Roman" w:hAnsi="Times New Roman" w:cs="Times New Roman"/>
          <w:b w:val="0"/>
          <w:bCs w:val="0"/>
          <w:color w:val="181E25"/>
        </w:rPr>
        <w:t xml:space="preserve"> </w:t>
      </w:r>
      <w:r w:rsidR="00A14EF6" w:rsidRPr="005F28E5">
        <w:rPr>
          <w:rStyle w:val="Strong"/>
          <w:rFonts w:ascii="Times New Roman" w:hAnsi="Times New Roman" w:cs="Times New Roman"/>
          <w:b w:val="0"/>
          <w:bCs w:val="0"/>
          <w:color w:val="181E25"/>
        </w:rPr>
        <w:t>during any difficult circumstances like pandemic situations .</w:t>
      </w:r>
    </w:p>
    <w:p w14:paraId="23205704" w14:textId="02D4F602" w:rsidR="00D527B6" w:rsidRPr="00A63B8A" w:rsidRDefault="00D527B6" w:rsidP="005C4415">
      <w:pPr>
        <w:rPr>
          <w:rStyle w:val="Strong"/>
          <w:rFonts w:ascii="Times New Roman" w:hAnsi="Times New Roman" w:cs="Times New Roman"/>
          <w:i/>
          <w:iCs/>
          <w:color w:val="181E25"/>
        </w:rPr>
      </w:pPr>
      <w:r w:rsidRPr="00A63B8A">
        <w:rPr>
          <w:rStyle w:val="Strong"/>
          <w:rFonts w:ascii="Times New Roman" w:hAnsi="Times New Roman" w:cs="Times New Roman"/>
          <w:i/>
          <w:iCs/>
          <w:color w:val="181E25"/>
        </w:rPr>
        <w:t xml:space="preserve">Analytics and Diagnosis : </w:t>
      </w:r>
    </w:p>
    <w:p w14:paraId="3EEE5D01" w14:textId="5586255E" w:rsidR="00D527B6" w:rsidRPr="005F28E5" w:rsidRDefault="00DD0109" w:rsidP="005C4415">
      <w:pPr>
        <w:rPr>
          <w:rFonts w:ascii="Times New Roman" w:hAnsi="Times New Roman" w:cs="Times New Roman"/>
          <w:color w:val="181E25"/>
        </w:rPr>
      </w:pPr>
      <w:r w:rsidRPr="005F28E5">
        <w:rPr>
          <w:rFonts w:ascii="Times New Roman" w:hAnsi="Times New Roman" w:cs="Times New Roman"/>
          <w:color w:val="181E25"/>
        </w:rPr>
        <w:t>To perform clinical and medical device data analytics, healthcare organizations leverage machine learning models based on cloud data and other advanced solutions that result in accurate and insightful discovery, visualization, and diagnosis. The volume and variety of structured, unstructured, and streaming data in healthcare and life sciences require highly-scalable platforms for storing and analyzing data and running predictive models that support real-time decision-making.</w:t>
      </w:r>
    </w:p>
    <w:p w14:paraId="403A7A53" w14:textId="71BEE667" w:rsidR="005C4415" w:rsidRPr="005F28E5" w:rsidRDefault="00483B46" w:rsidP="004C708D">
      <w:pPr>
        <w:rPr>
          <w:rFonts w:ascii="Times New Roman" w:hAnsi="Times New Roman" w:cs="Times New Roman"/>
          <w:b/>
          <w:bCs/>
          <w:color w:val="29323D"/>
          <w:shd w:val="clear" w:color="auto" w:fill="FFFFFF"/>
        </w:rPr>
      </w:pPr>
      <w:r w:rsidRPr="005F28E5">
        <w:rPr>
          <w:rFonts w:ascii="Times New Roman" w:hAnsi="Times New Roman" w:cs="Times New Roman"/>
          <w:b/>
          <w:bCs/>
          <w:color w:val="29323D"/>
          <w:shd w:val="clear" w:color="auto" w:fill="FFFFFF"/>
        </w:rPr>
        <w:t xml:space="preserve">Adoption of </w:t>
      </w:r>
      <w:proofErr w:type="spellStart"/>
      <w:r w:rsidRPr="005F28E5">
        <w:rPr>
          <w:rFonts w:ascii="Times New Roman" w:hAnsi="Times New Roman" w:cs="Times New Roman"/>
          <w:b/>
          <w:bCs/>
          <w:color w:val="29323D"/>
          <w:shd w:val="clear" w:color="auto" w:fill="FFFFFF"/>
        </w:rPr>
        <w:t>MobileDevices</w:t>
      </w:r>
      <w:proofErr w:type="spellEnd"/>
      <w:r w:rsidRPr="005F28E5">
        <w:rPr>
          <w:rFonts w:ascii="Times New Roman" w:hAnsi="Times New Roman" w:cs="Times New Roman"/>
          <w:b/>
          <w:bCs/>
          <w:color w:val="29323D"/>
          <w:shd w:val="clear" w:color="auto" w:fill="FFFFFF"/>
        </w:rPr>
        <w:t xml:space="preserve"> in HealthCare </w:t>
      </w:r>
    </w:p>
    <w:p w14:paraId="26189C69" w14:textId="5BE37337" w:rsidR="00851A3D" w:rsidRPr="005F28E5" w:rsidRDefault="00F37F01" w:rsidP="007F155B">
      <w:pPr>
        <w:rPr>
          <w:rFonts w:ascii="Times New Roman" w:hAnsi="Times New Roman" w:cs="Times New Roman"/>
          <w:color w:val="29323D"/>
          <w:shd w:val="clear" w:color="auto" w:fill="FFFFFF"/>
        </w:rPr>
      </w:pPr>
      <w:r w:rsidRPr="005F28E5">
        <w:rPr>
          <w:rFonts w:ascii="Times New Roman" w:hAnsi="Times New Roman" w:cs="Times New Roman"/>
          <w:color w:val="29323D"/>
          <w:shd w:val="clear" w:color="auto" w:fill="FFFFFF"/>
        </w:rPr>
        <w:t xml:space="preserve">Mobile devices have become commonplace in health care settings, leading to rapid growth in the development of medical software applications (apps) for these </w:t>
      </w:r>
      <w:proofErr w:type="spellStart"/>
      <w:r w:rsidRPr="005F28E5">
        <w:rPr>
          <w:rFonts w:ascii="Times New Roman" w:hAnsi="Times New Roman" w:cs="Times New Roman"/>
          <w:color w:val="29323D"/>
          <w:shd w:val="clear" w:color="auto" w:fill="FFFFFF"/>
        </w:rPr>
        <w:t>platforms.Numerous</w:t>
      </w:r>
      <w:proofErr w:type="spellEnd"/>
      <w:r w:rsidRPr="005F28E5">
        <w:rPr>
          <w:rFonts w:ascii="Times New Roman" w:hAnsi="Times New Roman" w:cs="Times New Roman"/>
          <w:color w:val="29323D"/>
          <w:shd w:val="clear" w:color="auto" w:fill="FFFFFF"/>
        </w:rPr>
        <w:t xml:space="preserve"> apps are now available to assist HCPs with many important tasks, such as: information and time management; health record maintenance and access; communications and consulting; reference and information gathering; patient management and monitoring; clinical decision-making; and medical education and trainin</w:t>
      </w:r>
      <w:r w:rsidR="006A79E5" w:rsidRPr="005F28E5">
        <w:rPr>
          <w:rFonts w:ascii="Times New Roman" w:hAnsi="Times New Roman" w:cs="Times New Roman"/>
          <w:color w:val="29323D"/>
          <w:shd w:val="clear" w:color="auto" w:fill="FFFFFF"/>
        </w:rPr>
        <w:t>g.</w:t>
      </w:r>
    </w:p>
    <w:p w14:paraId="4325A490" w14:textId="66570FE6" w:rsidR="006A79E5" w:rsidRPr="005F28E5" w:rsidRDefault="006A79E5" w:rsidP="006A79E5">
      <w:pPr>
        <w:rPr>
          <w:rFonts w:ascii="Times New Roman" w:hAnsi="Times New Roman" w:cs="Times New Roman"/>
          <w:color w:val="29323D"/>
          <w:shd w:val="clear" w:color="auto" w:fill="FFFFFF"/>
        </w:rPr>
      </w:pPr>
      <w:r w:rsidRPr="005F28E5">
        <w:rPr>
          <w:rFonts w:ascii="Times New Roman" w:hAnsi="Times New Roman" w:cs="Times New Roman"/>
          <w:color w:val="29323D"/>
          <w:shd w:val="clear" w:color="auto" w:fill="FFFFFF"/>
        </w:rPr>
        <w:t xml:space="preserve">One major motivation driving the widespread adoption of mobile devices by HCPs has been the need for better communication and information resources at the point of </w:t>
      </w:r>
      <w:proofErr w:type="spellStart"/>
      <w:r w:rsidRPr="005F28E5">
        <w:rPr>
          <w:rFonts w:ascii="Times New Roman" w:hAnsi="Times New Roman" w:cs="Times New Roman"/>
          <w:color w:val="29323D"/>
          <w:shd w:val="clear" w:color="auto" w:fill="FFFFFF"/>
        </w:rPr>
        <w:t>care.Ideally</w:t>
      </w:r>
      <w:proofErr w:type="spellEnd"/>
      <w:r w:rsidRPr="005F28E5">
        <w:rPr>
          <w:rFonts w:ascii="Times New Roman" w:hAnsi="Times New Roman" w:cs="Times New Roman"/>
          <w:color w:val="29323D"/>
          <w:shd w:val="clear" w:color="auto" w:fill="FFFFFF"/>
        </w:rPr>
        <w:t>, HCPs require access to many types of resources in a clinical setting, including:</w:t>
      </w:r>
    </w:p>
    <w:p w14:paraId="3047A6B8" w14:textId="2C7E6CC6" w:rsidR="000E7265" w:rsidRPr="005F28E5" w:rsidRDefault="006A79E5" w:rsidP="00F642A9">
      <w:pPr>
        <w:pStyle w:val="ListParagraph"/>
        <w:numPr>
          <w:ilvl w:val="0"/>
          <w:numId w:val="1"/>
        </w:numPr>
        <w:rPr>
          <w:rFonts w:ascii="Times New Roman" w:hAnsi="Times New Roman" w:cs="Times New Roman"/>
          <w:color w:val="29323D"/>
          <w:shd w:val="clear" w:color="auto" w:fill="FFFFFF"/>
        </w:rPr>
      </w:pPr>
      <w:r w:rsidRPr="005F28E5">
        <w:rPr>
          <w:rFonts w:ascii="Times New Roman" w:hAnsi="Times New Roman" w:cs="Times New Roman"/>
          <w:color w:val="29323D"/>
          <w:shd w:val="clear" w:color="auto" w:fill="FFFFFF"/>
        </w:rPr>
        <w:t>Communication capabilities</w:t>
      </w:r>
      <w:r w:rsidR="000E7265" w:rsidRPr="005F28E5">
        <w:rPr>
          <w:rFonts w:ascii="Times New Roman" w:hAnsi="Times New Roman" w:cs="Times New Roman"/>
          <w:color w:val="29323D"/>
          <w:shd w:val="clear" w:color="auto" w:fill="FFFFFF"/>
        </w:rPr>
        <w:t xml:space="preserve"> : </w:t>
      </w:r>
      <w:r w:rsidRPr="005F28E5">
        <w:rPr>
          <w:rFonts w:ascii="Times New Roman" w:hAnsi="Times New Roman" w:cs="Times New Roman"/>
          <w:color w:val="29323D"/>
          <w:shd w:val="clear" w:color="auto" w:fill="FFFFFF"/>
        </w:rPr>
        <w:t xml:space="preserve">voice calling, video conferencing, text, and e-mail </w:t>
      </w:r>
      <w:r w:rsidR="000E7265" w:rsidRPr="005F28E5">
        <w:rPr>
          <w:rFonts w:ascii="Times New Roman" w:hAnsi="Times New Roman" w:cs="Times New Roman"/>
          <w:color w:val="29323D"/>
          <w:shd w:val="clear" w:color="auto" w:fill="FFFFFF"/>
        </w:rPr>
        <w:t>.</w:t>
      </w:r>
    </w:p>
    <w:p w14:paraId="16270EE4" w14:textId="53E78138" w:rsidR="006A79E5" w:rsidRPr="005F28E5" w:rsidRDefault="006A79E5" w:rsidP="006A79E5">
      <w:pPr>
        <w:pStyle w:val="ListParagraph"/>
        <w:numPr>
          <w:ilvl w:val="0"/>
          <w:numId w:val="1"/>
        </w:numPr>
        <w:rPr>
          <w:rFonts w:ascii="Times New Roman" w:hAnsi="Times New Roman" w:cs="Times New Roman"/>
          <w:color w:val="29323D"/>
          <w:shd w:val="clear" w:color="auto" w:fill="FFFFFF"/>
        </w:rPr>
      </w:pPr>
      <w:r w:rsidRPr="005F28E5">
        <w:rPr>
          <w:rFonts w:ascii="Times New Roman" w:hAnsi="Times New Roman" w:cs="Times New Roman"/>
          <w:color w:val="29323D"/>
          <w:shd w:val="clear" w:color="auto" w:fill="FFFFFF"/>
        </w:rPr>
        <w:t>Hospital information systems (HISs)</w:t>
      </w:r>
      <w:r w:rsidR="000E7265" w:rsidRPr="005F28E5">
        <w:rPr>
          <w:rFonts w:ascii="Times New Roman" w:hAnsi="Times New Roman" w:cs="Times New Roman"/>
          <w:color w:val="29323D"/>
          <w:shd w:val="clear" w:color="auto" w:fill="FFFFFF"/>
        </w:rPr>
        <w:t xml:space="preserve"> : </w:t>
      </w:r>
      <w:r w:rsidRPr="005F28E5">
        <w:rPr>
          <w:rFonts w:ascii="Times New Roman" w:hAnsi="Times New Roman" w:cs="Times New Roman"/>
          <w:color w:val="29323D"/>
          <w:shd w:val="clear" w:color="auto" w:fill="FFFFFF"/>
        </w:rPr>
        <w:t>electronic health records (EHRs), electronic medical records (EMRs), clinical decision support systems (CDSSs), picture archiving and communication systems (PACSs), and laboratory information systems (LISs)</w:t>
      </w:r>
    </w:p>
    <w:p w14:paraId="73730DDA" w14:textId="2A7E0AAC" w:rsidR="006A79E5" w:rsidRPr="005F28E5" w:rsidRDefault="006A79E5" w:rsidP="006A79E5">
      <w:pPr>
        <w:pStyle w:val="ListParagraph"/>
        <w:numPr>
          <w:ilvl w:val="0"/>
          <w:numId w:val="1"/>
        </w:numPr>
        <w:rPr>
          <w:rFonts w:ascii="Times New Roman" w:hAnsi="Times New Roman" w:cs="Times New Roman"/>
          <w:color w:val="29323D"/>
          <w:shd w:val="clear" w:color="auto" w:fill="FFFFFF"/>
        </w:rPr>
      </w:pPr>
      <w:r w:rsidRPr="005F28E5">
        <w:rPr>
          <w:rFonts w:ascii="Times New Roman" w:hAnsi="Times New Roman" w:cs="Times New Roman"/>
          <w:color w:val="29323D"/>
          <w:shd w:val="clear" w:color="auto" w:fill="FFFFFF"/>
        </w:rPr>
        <w:t>Informational resources</w:t>
      </w:r>
      <w:r w:rsidR="000E7265" w:rsidRPr="005F28E5">
        <w:rPr>
          <w:rFonts w:ascii="Times New Roman" w:hAnsi="Times New Roman" w:cs="Times New Roman"/>
          <w:color w:val="29323D"/>
          <w:shd w:val="clear" w:color="auto" w:fill="FFFFFF"/>
        </w:rPr>
        <w:t xml:space="preserve"> : </w:t>
      </w:r>
      <w:r w:rsidRPr="005F28E5">
        <w:rPr>
          <w:rFonts w:ascii="Times New Roman" w:hAnsi="Times New Roman" w:cs="Times New Roman"/>
          <w:color w:val="29323D"/>
          <w:shd w:val="clear" w:color="auto" w:fill="FFFFFF"/>
        </w:rPr>
        <w:t>textbooks, guidelines, medical literature, drug references</w:t>
      </w:r>
    </w:p>
    <w:p w14:paraId="3FC7E5DD" w14:textId="4E447B49" w:rsidR="006A79E5" w:rsidRPr="005F28E5" w:rsidRDefault="006A79E5" w:rsidP="006A79E5">
      <w:pPr>
        <w:pStyle w:val="ListParagraph"/>
        <w:numPr>
          <w:ilvl w:val="0"/>
          <w:numId w:val="1"/>
        </w:numPr>
        <w:rPr>
          <w:rFonts w:ascii="Times New Roman" w:hAnsi="Times New Roman" w:cs="Times New Roman"/>
          <w:color w:val="29323D"/>
          <w:shd w:val="clear" w:color="auto" w:fill="FFFFFF"/>
        </w:rPr>
      </w:pPr>
      <w:r w:rsidRPr="005F28E5">
        <w:rPr>
          <w:rFonts w:ascii="Times New Roman" w:hAnsi="Times New Roman" w:cs="Times New Roman"/>
          <w:color w:val="29323D"/>
          <w:shd w:val="clear" w:color="auto" w:fill="FFFFFF"/>
        </w:rPr>
        <w:t>Clinical software applications</w:t>
      </w:r>
      <w:r w:rsidR="000E7265" w:rsidRPr="005F28E5">
        <w:rPr>
          <w:rFonts w:ascii="Times New Roman" w:hAnsi="Times New Roman" w:cs="Times New Roman"/>
          <w:color w:val="29323D"/>
          <w:shd w:val="clear" w:color="auto" w:fill="FFFFFF"/>
        </w:rPr>
        <w:t xml:space="preserve"> : </w:t>
      </w:r>
      <w:r w:rsidRPr="005F28E5">
        <w:rPr>
          <w:rFonts w:ascii="Times New Roman" w:hAnsi="Times New Roman" w:cs="Times New Roman"/>
          <w:color w:val="29323D"/>
          <w:shd w:val="clear" w:color="auto" w:fill="FFFFFF"/>
        </w:rPr>
        <w:t>disease diagnosis aids, medical calculators</w:t>
      </w:r>
    </w:p>
    <w:p w14:paraId="343A74A4" w14:textId="4199783E" w:rsidR="00203757" w:rsidRPr="005F28E5" w:rsidRDefault="00203757" w:rsidP="00203757">
      <w:pPr>
        <w:pStyle w:val="ListParagraph"/>
        <w:rPr>
          <w:rFonts w:ascii="Times New Roman" w:hAnsi="Times New Roman" w:cs="Times New Roman"/>
          <w:color w:val="29323D"/>
          <w:shd w:val="clear" w:color="auto" w:fill="FFFFFF"/>
        </w:rPr>
      </w:pPr>
    </w:p>
    <w:p w14:paraId="2996BD83" w14:textId="5315DEC7" w:rsidR="00B33FD4" w:rsidRDefault="007C71CE" w:rsidP="007C71CE">
      <w:pPr>
        <w:jc w:val="both"/>
        <w:rPr>
          <w:rFonts w:ascii="Times New Roman" w:hAnsi="Times New Roman" w:cs="Times New Roman"/>
          <w:b/>
          <w:bCs/>
          <w:color w:val="29323D"/>
          <w:shd w:val="clear" w:color="auto" w:fill="FFFFFF"/>
        </w:rPr>
      </w:pPr>
      <w:r w:rsidRPr="007C71CE">
        <w:rPr>
          <w:rFonts w:ascii="Times New Roman" w:hAnsi="Times New Roman" w:cs="Times New Roman"/>
          <w:b/>
          <w:bCs/>
          <w:color w:val="29323D"/>
          <w:shd w:val="clear" w:color="auto" w:fill="FFFFFF"/>
        </w:rPr>
        <w:t>Conclusion</w:t>
      </w:r>
      <w:r w:rsidR="00B33FD4">
        <w:rPr>
          <w:rFonts w:ascii="Times New Roman" w:hAnsi="Times New Roman" w:cs="Times New Roman"/>
          <w:b/>
          <w:bCs/>
          <w:color w:val="29323D"/>
          <w:shd w:val="clear" w:color="auto" w:fill="FFFFFF"/>
        </w:rPr>
        <w:t xml:space="preserve"> : </w:t>
      </w:r>
    </w:p>
    <w:p w14:paraId="09104E64" w14:textId="6B117C22" w:rsidR="00AB2B7F" w:rsidRPr="00C37B8E" w:rsidRDefault="00AB2B7F" w:rsidP="007C71CE">
      <w:pPr>
        <w:jc w:val="both"/>
        <w:rPr>
          <w:rFonts w:ascii="Times New Roman" w:hAnsi="Times New Roman" w:cs="Times New Roman"/>
          <w:color w:val="29323D"/>
          <w:shd w:val="clear" w:color="auto" w:fill="FFFFFF"/>
        </w:rPr>
      </w:pPr>
      <w:r>
        <w:rPr>
          <w:rFonts w:ascii="Times New Roman" w:hAnsi="Times New Roman" w:cs="Times New Roman"/>
          <w:b/>
          <w:bCs/>
          <w:color w:val="29323D"/>
          <w:shd w:val="clear" w:color="auto" w:fill="FFFFFF"/>
        </w:rPr>
        <w:tab/>
      </w:r>
      <w:r w:rsidR="00C37B8E">
        <w:rPr>
          <w:rFonts w:ascii="Times New Roman" w:hAnsi="Times New Roman" w:cs="Times New Roman"/>
          <w:color w:val="29323D"/>
          <w:shd w:val="clear" w:color="auto" w:fill="FFFFFF"/>
        </w:rPr>
        <w:t xml:space="preserve">Cloud based solutions has numerous advantages </w:t>
      </w:r>
      <w:r w:rsidR="0087510B">
        <w:rPr>
          <w:rFonts w:ascii="Times New Roman" w:hAnsi="Times New Roman" w:cs="Times New Roman"/>
          <w:color w:val="29323D"/>
          <w:shd w:val="clear" w:color="auto" w:fill="FFFFFF"/>
        </w:rPr>
        <w:t xml:space="preserve">to medical professionals </w:t>
      </w:r>
      <w:r w:rsidR="00651B98">
        <w:rPr>
          <w:rFonts w:ascii="Times New Roman" w:hAnsi="Times New Roman" w:cs="Times New Roman"/>
          <w:color w:val="29323D"/>
          <w:shd w:val="clear" w:color="auto" w:fill="FFFFFF"/>
        </w:rPr>
        <w:t xml:space="preserve">and patients </w:t>
      </w:r>
      <w:r w:rsidR="00C37B8E">
        <w:rPr>
          <w:rFonts w:ascii="Times New Roman" w:hAnsi="Times New Roman" w:cs="Times New Roman"/>
          <w:color w:val="29323D"/>
          <w:shd w:val="clear" w:color="auto" w:fill="FFFFFF"/>
        </w:rPr>
        <w:t xml:space="preserve">with respect to </w:t>
      </w:r>
      <w:r w:rsidR="00B32A94">
        <w:rPr>
          <w:rFonts w:ascii="Times New Roman" w:hAnsi="Times New Roman" w:cs="Times New Roman"/>
          <w:color w:val="29323D"/>
          <w:shd w:val="clear" w:color="auto" w:fill="FFFFFF"/>
        </w:rPr>
        <w:t xml:space="preserve">HealthCare which can save time , cost and human efforts </w:t>
      </w:r>
      <w:r w:rsidR="00651B98">
        <w:rPr>
          <w:rFonts w:ascii="Times New Roman" w:hAnsi="Times New Roman" w:cs="Times New Roman"/>
          <w:color w:val="29323D"/>
          <w:shd w:val="clear" w:color="auto" w:fill="FFFFFF"/>
        </w:rPr>
        <w:t xml:space="preserve">. These cloud services </w:t>
      </w:r>
      <w:r w:rsidR="00377E78">
        <w:rPr>
          <w:rFonts w:ascii="Times New Roman" w:hAnsi="Times New Roman" w:cs="Times New Roman"/>
          <w:color w:val="29323D"/>
          <w:shd w:val="clear" w:color="auto" w:fill="FFFFFF"/>
        </w:rPr>
        <w:t xml:space="preserve">reduces much workload for the Health Care IT support professionals </w:t>
      </w:r>
      <w:r w:rsidR="006C5538">
        <w:rPr>
          <w:rFonts w:ascii="Times New Roman" w:hAnsi="Times New Roman" w:cs="Times New Roman"/>
          <w:color w:val="29323D"/>
          <w:shd w:val="clear" w:color="auto" w:fill="FFFFFF"/>
        </w:rPr>
        <w:t xml:space="preserve">because of the various </w:t>
      </w:r>
      <w:r w:rsidR="00096AF0">
        <w:rPr>
          <w:rFonts w:ascii="Times New Roman" w:hAnsi="Times New Roman" w:cs="Times New Roman"/>
          <w:color w:val="29323D"/>
          <w:shd w:val="clear" w:color="auto" w:fill="FFFFFF"/>
        </w:rPr>
        <w:t xml:space="preserve">features which are readily available </w:t>
      </w:r>
      <w:r w:rsidR="005D17FF">
        <w:rPr>
          <w:rFonts w:ascii="Times New Roman" w:hAnsi="Times New Roman" w:cs="Times New Roman"/>
          <w:color w:val="29323D"/>
          <w:shd w:val="clear" w:color="auto" w:fill="FFFFFF"/>
        </w:rPr>
        <w:t>.</w:t>
      </w:r>
    </w:p>
    <w:p w14:paraId="6E0E322D" w14:textId="77777777" w:rsidR="00621B01" w:rsidRPr="005F28E5" w:rsidRDefault="00621B01" w:rsidP="00203757">
      <w:pPr>
        <w:pStyle w:val="ListParagraph"/>
        <w:rPr>
          <w:rFonts w:ascii="Times New Roman" w:hAnsi="Times New Roman" w:cs="Times New Roman"/>
          <w:color w:val="29323D"/>
          <w:shd w:val="clear" w:color="auto" w:fill="FFFFFF"/>
        </w:rPr>
      </w:pPr>
    </w:p>
    <w:p w14:paraId="58ABF61D" w14:textId="580DAB1F" w:rsidR="006A79E5" w:rsidRPr="005F28E5" w:rsidRDefault="006A79E5" w:rsidP="007F155B">
      <w:pPr>
        <w:rPr>
          <w:rFonts w:ascii="Times New Roman" w:hAnsi="Times New Roman" w:cs="Times New Roman"/>
          <w:color w:val="29323D"/>
          <w:shd w:val="clear" w:color="auto" w:fill="FFFFFF"/>
        </w:rPr>
      </w:pPr>
    </w:p>
    <w:p w14:paraId="1F6AB661" w14:textId="77777777" w:rsidR="006A79E5" w:rsidRPr="005F28E5" w:rsidRDefault="006A79E5" w:rsidP="007F155B">
      <w:pPr>
        <w:rPr>
          <w:rFonts w:ascii="Times New Roman" w:hAnsi="Times New Roman" w:cs="Times New Roman"/>
          <w:color w:val="29323D"/>
          <w:shd w:val="clear" w:color="auto" w:fill="FFFFFF"/>
        </w:rPr>
      </w:pPr>
    </w:p>
    <w:p w14:paraId="5CE462C8" w14:textId="77777777" w:rsidR="009754F4" w:rsidRPr="005F28E5" w:rsidRDefault="009754F4">
      <w:pPr>
        <w:rPr>
          <w:rFonts w:ascii="Times New Roman" w:hAnsi="Times New Roman" w:cs="Times New Roman"/>
          <w:b/>
          <w:bCs/>
        </w:rPr>
      </w:pPr>
    </w:p>
    <w:p w14:paraId="024FE32C" w14:textId="77777777" w:rsidR="00A70D1E" w:rsidRPr="005F28E5" w:rsidRDefault="00A70D1E">
      <w:pPr>
        <w:rPr>
          <w:rFonts w:ascii="Times New Roman" w:hAnsi="Times New Roman" w:cs="Times New Roman"/>
          <w:b/>
          <w:bCs/>
        </w:rPr>
      </w:pPr>
    </w:p>
    <w:sectPr w:rsidR="00A70D1E" w:rsidRPr="005F2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24F8C"/>
    <w:multiLevelType w:val="hybridMultilevel"/>
    <w:tmpl w:val="123E3F02"/>
    <w:lvl w:ilvl="0" w:tplc="C26A0442">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35"/>
    <w:rsid w:val="000256A9"/>
    <w:rsid w:val="000769C1"/>
    <w:rsid w:val="00096AF0"/>
    <w:rsid w:val="000B0A6E"/>
    <w:rsid w:val="000B2A2B"/>
    <w:rsid w:val="000D5018"/>
    <w:rsid w:val="000E7265"/>
    <w:rsid w:val="000F2546"/>
    <w:rsid w:val="00104A1E"/>
    <w:rsid w:val="001257F8"/>
    <w:rsid w:val="001537C2"/>
    <w:rsid w:val="00164DF1"/>
    <w:rsid w:val="001830DC"/>
    <w:rsid w:val="00186A51"/>
    <w:rsid w:val="001E3766"/>
    <w:rsid w:val="001F011F"/>
    <w:rsid w:val="0020330E"/>
    <w:rsid w:val="00203757"/>
    <w:rsid w:val="00211460"/>
    <w:rsid w:val="0021268A"/>
    <w:rsid w:val="00225389"/>
    <w:rsid w:val="00277515"/>
    <w:rsid w:val="00284AE1"/>
    <w:rsid w:val="002950D4"/>
    <w:rsid w:val="00300D43"/>
    <w:rsid w:val="00310176"/>
    <w:rsid w:val="00347066"/>
    <w:rsid w:val="00351D1A"/>
    <w:rsid w:val="00377E78"/>
    <w:rsid w:val="00383AEC"/>
    <w:rsid w:val="00390E39"/>
    <w:rsid w:val="003B01F4"/>
    <w:rsid w:val="003B2098"/>
    <w:rsid w:val="003B4D59"/>
    <w:rsid w:val="00407CC0"/>
    <w:rsid w:val="00416D39"/>
    <w:rsid w:val="00435901"/>
    <w:rsid w:val="00473A63"/>
    <w:rsid w:val="00475920"/>
    <w:rsid w:val="00483B46"/>
    <w:rsid w:val="00492DBC"/>
    <w:rsid w:val="004A33D9"/>
    <w:rsid w:val="004C2926"/>
    <w:rsid w:val="004C37C7"/>
    <w:rsid w:val="004C708D"/>
    <w:rsid w:val="004D0212"/>
    <w:rsid w:val="004E626C"/>
    <w:rsid w:val="005232CF"/>
    <w:rsid w:val="005463E6"/>
    <w:rsid w:val="005C4415"/>
    <w:rsid w:val="005D17FF"/>
    <w:rsid w:val="005D4B87"/>
    <w:rsid w:val="005F28E5"/>
    <w:rsid w:val="00621B01"/>
    <w:rsid w:val="0065179A"/>
    <w:rsid w:val="00651B98"/>
    <w:rsid w:val="00677135"/>
    <w:rsid w:val="00681542"/>
    <w:rsid w:val="00695AAE"/>
    <w:rsid w:val="006A79E5"/>
    <w:rsid w:val="006C5538"/>
    <w:rsid w:val="006F3D35"/>
    <w:rsid w:val="007255C8"/>
    <w:rsid w:val="007514BF"/>
    <w:rsid w:val="007636BD"/>
    <w:rsid w:val="00781D92"/>
    <w:rsid w:val="007A67D1"/>
    <w:rsid w:val="007B080B"/>
    <w:rsid w:val="007C41C8"/>
    <w:rsid w:val="007C71CE"/>
    <w:rsid w:val="007F155B"/>
    <w:rsid w:val="007F5653"/>
    <w:rsid w:val="007F7832"/>
    <w:rsid w:val="00851A3D"/>
    <w:rsid w:val="0087510B"/>
    <w:rsid w:val="008A350F"/>
    <w:rsid w:val="008C1DCE"/>
    <w:rsid w:val="008D6690"/>
    <w:rsid w:val="009068E6"/>
    <w:rsid w:val="00936F90"/>
    <w:rsid w:val="009405ED"/>
    <w:rsid w:val="009754F4"/>
    <w:rsid w:val="009A0C74"/>
    <w:rsid w:val="009F0AC4"/>
    <w:rsid w:val="00A14EF6"/>
    <w:rsid w:val="00A34E0A"/>
    <w:rsid w:val="00A448B0"/>
    <w:rsid w:val="00A476FD"/>
    <w:rsid w:val="00A63B8A"/>
    <w:rsid w:val="00A70D1E"/>
    <w:rsid w:val="00A71B6E"/>
    <w:rsid w:val="00AA0345"/>
    <w:rsid w:val="00AB1550"/>
    <w:rsid w:val="00AB2B7F"/>
    <w:rsid w:val="00AF2AFB"/>
    <w:rsid w:val="00B302C8"/>
    <w:rsid w:val="00B32A94"/>
    <w:rsid w:val="00B33FD4"/>
    <w:rsid w:val="00B91F6F"/>
    <w:rsid w:val="00C3018D"/>
    <w:rsid w:val="00C37B8E"/>
    <w:rsid w:val="00C41ACC"/>
    <w:rsid w:val="00C81A29"/>
    <w:rsid w:val="00CC693C"/>
    <w:rsid w:val="00CC789D"/>
    <w:rsid w:val="00D15184"/>
    <w:rsid w:val="00D5005A"/>
    <w:rsid w:val="00D527B6"/>
    <w:rsid w:val="00D95290"/>
    <w:rsid w:val="00DC4B5A"/>
    <w:rsid w:val="00DD0109"/>
    <w:rsid w:val="00DD501C"/>
    <w:rsid w:val="00E23C17"/>
    <w:rsid w:val="00E3373C"/>
    <w:rsid w:val="00E4141E"/>
    <w:rsid w:val="00E57E2A"/>
    <w:rsid w:val="00E6620E"/>
    <w:rsid w:val="00E75BB7"/>
    <w:rsid w:val="00EB15FD"/>
    <w:rsid w:val="00EC5398"/>
    <w:rsid w:val="00EF0EEF"/>
    <w:rsid w:val="00F30F30"/>
    <w:rsid w:val="00F37F01"/>
    <w:rsid w:val="00F417C4"/>
    <w:rsid w:val="00F642A9"/>
    <w:rsid w:val="00F772B3"/>
    <w:rsid w:val="00F82D3A"/>
    <w:rsid w:val="00FA6E4A"/>
    <w:rsid w:val="00FB2322"/>
    <w:rsid w:val="00FD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85B5"/>
  <w15:chartTrackingRefBased/>
  <w15:docId w15:val="{1AB8FCBB-58CC-4AC3-B35D-9FB8753E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54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4F4"/>
    <w:rPr>
      <w:rFonts w:ascii="Times New Roman" w:eastAsia="Times New Roman" w:hAnsi="Times New Roman" w:cs="Times New Roman"/>
      <w:b/>
      <w:bCs/>
      <w:sz w:val="36"/>
      <w:szCs w:val="36"/>
    </w:rPr>
  </w:style>
  <w:style w:type="character" w:styleId="Strong">
    <w:name w:val="Strong"/>
    <w:basedOn w:val="DefaultParagraphFont"/>
    <w:uiPriority w:val="22"/>
    <w:qFormat/>
    <w:rsid w:val="009754F4"/>
    <w:rPr>
      <w:b/>
      <w:bCs/>
    </w:rPr>
  </w:style>
  <w:style w:type="paragraph" w:styleId="NormalWeb">
    <w:name w:val="Normal (Web)"/>
    <w:basedOn w:val="Normal"/>
    <w:uiPriority w:val="99"/>
    <w:semiHidden/>
    <w:unhideWhenUsed/>
    <w:rsid w:val="001537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7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62314">
      <w:bodyDiv w:val="1"/>
      <w:marLeft w:val="0"/>
      <w:marRight w:val="0"/>
      <w:marTop w:val="0"/>
      <w:marBottom w:val="0"/>
      <w:divBdr>
        <w:top w:val="none" w:sz="0" w:space="0" w:color="auto"/>
        <w:left w:val="none" w:sz="0" w:space="0" w:color="auto"/>
        <w:bottom w:val="none" w:sz="0" w:space="0" w:color="auto"/>
        <w:right w:val="none" w:sz="0" w:space="0" w:color="auto"/>
      </w:divBdr>
    </w:div>
    <w:div w:id="1144079864">
      <w:bodyDiv w:val="1"/>
      <w:marLeft w:val="0"/>
      <w:marRight w:val="0"/>
      <w:marTop w:val="0"/>
      <w:marBottom w:val="0"/>
      <w:divBdr>
        <w:top w:val="none" w:sz="0" w:space="0" w:color="auto"/>
        <w:left w:val="none" w:sz="0" w:space="0" w:color="auto"/>
        <w:bottom w:val="none" w:sz="0" w:space="0" w:color="auto"/>
        <w:right w:val="none" w:sz="0" w:space="0" w:color="auto"/>
      </w:divBdr>
    </w:div>
    <w:div w:id="1869023038">
      <w:bodyDiv w:val="1"/>
      <w:marLeft w:val="0"/>
      <w:marRight w:val="0"/>
      <w:marTop w:val="0"/>
      <w:marBottom w:val="0"/>
      <w:divBdr>
        <w:top w:val="none" w:sz="0" w:space="0" w:color="auto"/>
        <w:left w:val="none" w:sz="0" w:space="0" w:color="auto"/>
        <w:bottom w:val="none" w:sz="0" w:space="0" w:color="auto"/>
        <w:right w:val="none" w:sz="0" w:space="0" w:color="auto"/>
      </w:divBdr>
    </w:div>
    <w:div w:id="1995795451">
      <w:bodyDiv w:val="1"/>
      <w:marLeft w:val="0"/>
      <w:marRight w:val="0"/>
      <w:marTop w:val="0"/>
      <w:marBottom w:val="0"/>
      <w:divBdr>
        <w:top w:val="none" w:sz="0" w:space="0" w:color="auto"/>
        <w:left w:val="none" w:sz="0" w:space="0" w:color="auto"/>
        <w:bottom w:val="none" w:sz="0" w:space="0" w:color="auto"/>
        <w:right w:val="none" w:sz="0" w:space="0" w:color="auto"/>
      </w:divBdr>
    </w:div>
    <w:div w:id="202666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4</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Sundararajan N</dc:creator>
  <cp:keywords/>
  <dc:description/>
  <cp:lastModifiedBy>Sundararajan N</cp:lastModifiedBy>
  <cp:revision>131</cp:revision>
  <dcterms:created xsi:type="dcterms:W3CDTF">2021-11-20T18:34:00Z</dcterms:created>
  <dcterms:modified xsi:type="dcterms:W3CDTF">2021-11-21T14:53:00Z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b816b1ac-0d38-4a41-ba01-c97b108a8aac</vt:lpwstr>
  </property>
  <property fmtid="{D5CDD505-2E9C-101B-9397-08002B2CF9AE}" pid="3" name="HCLClassification">
    <vt:lpwstr>HCL_Cla5s_1nt3rnal</vt:lpwstr>
  </property>
</Properties>
</file>