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f(in_num):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output = [8,2]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print(f'f({in_num})➞ {output[in_num&amp;1]}')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f(1)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f(2)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f(3)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f(1)➞ 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f(2)➞ 8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f(3)➞ 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majority_vote(in_list):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out_list = None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for ele in set(in_list):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if in_list.count(ele) &gt; (len(in_list)/2):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 = ele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print(f'majority_vote({in_list}) ➞ {out_list}')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majority_vote(["A", "A", "B"])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majority_vote(["A", "A", "A", "B", "C", "A"])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majority_vote(["A", "B", "B", "A", "C", "C"])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majority_vote(['A', 'A', 'B']) ➞ 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majority_vote(['A', 'A', 'A', 'B', 'C', 'A']) ➞ 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majority_vote(['A', 'B', 'B', 'A', 'C', 'C']) ➞ None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censor_string(in_string_1, in_string_2, rep_char):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in_string_1.split():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if ele.title() in in_string_2 or ele.lower() in in_string_2 or ele.upper() in in_string_2: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out_string.append(rep_char*len(ele))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out_string.append(ele)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print(f'censor_string({in_string_1}) ➞ {" ".join(out_string)}')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censor_string("Today is a Wednesday!", ["Today", "a"], "-")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censor_string("The cow jumped over the moon.", ["cow", "over"], "*")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censor_string("Why did the chicken cross the road ?", ["Did", "chicken", "road"], "*")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censor_string(Today is a Wednesday!) ➞ ----- is - Wednesday!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censor_string(The cow jumped over the moon.) ➞ The *** jumped **** the moon.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censor_string(Why did the chicken cross the road ?) ➞ Why *** the ******* cross the **** 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is_polydivisible(in_num):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in_num_temp = str(in_num)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range(len(in_num_temp)):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if(int(in_num_temp[:ele+1])%(ele+1) == 0):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True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False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print(f'is_polydivisible({in_num}) ➞ {output}')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is_polydivisible(1232)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is_polydivisible(123220)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is_polydivisible(1232) ➞ True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is_polydivisible(123220) ➞ False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sum_primes(in_list):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[2,3]: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out_string.append(ele)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elif ele in [6*n-1 for n in range(0,ele)] or ele in [6*n+1 for n in range(0,ele)]: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out_string.append(ele)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if 1 in out_string: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out_string.remove(1)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print(f'sum_prices({in_list}) ➞ {sum(out_string) if len(out_string) &gt; 0 else None}')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sum_primes([1, 2, 3, 4, 5, 6, 7, 8, 9, 10])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sum_primes([2, 3, 4, 11, 20, 50, 71])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sum_primes([])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sum_prices([1, 2, 3, 4, 5, 6, 7, 8, 9, 10]) ➞ 17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sum_prices([2, 3, 4, 11, 20, 50, 71]) ➞ 87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sum_prices([]) ➞ None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