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spam = -22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assert spam &gt;=0, 'Variable Spam should not be a -ve number'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AssertionError                            Traceback (most recent call last)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&lt;ipython-input-2-f0ddd2c96b62&gt; in &lt;module&gt;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1 spam = -22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----&gt; 2 assert spam &gt;=0, 'Variable Spam should not be a -ve number'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AssertionError: Variable Spam should not be a -ve number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raise_assert(egg,bacon):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egg = egg.upper()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bacon = bacon.upper()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assert not(egg == bacon), 'Eggs/Bacon should not be same, which are same now'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raise_assert('hello','HELLO')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AssertionError                            Traceback (most recent call last)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&lt;ipython-input-12-66993e9183bf&gt; in &lt;module&gt;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----&gt; 1 raise_assert('hello','HELLO')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&lt;ipython-input-11-fa875d6def57&gt; in raise_assert(egg, bacon)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6     egg = egg.upper()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7     bacon = bacon.upper()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----&gt; 8     assert not(egg == bacon), 'Eggs/Bacon should not be same, which are same now'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AssertionError: Eggs/Bacon should not be same, which are same now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raise_assert('goodbye','GOODbye')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AssertionError                            Traceback (most recent call last)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&lt;ipython-input-13-5322ce220e06&gt; in &lt;module&gt;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----&gt; 1 raise_assert('goodbye','GOODbye')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LuAP3lU9LKmzkuhv+xxkatiL0g==">AMUW2mW0yZFf38PNIwdM9P26BWl/TRrXRKp5CnQ1WIFlAd40/cTj1d7qn6M3dCapNKJXIeJZuB1iCXWKxnfM1+gJrjjMepf4FT0pbpKHy9V1WFD7KO3OwY8=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