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def calculateProgram():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in_num = eval(input("Enter the Input: "))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out_num = []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C = 50 # Declaring and initializing constant C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H = 30 # Declaring and initializing constant H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in_num: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Q = str(int(sqrt((2*C*ele)/H)))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out_num.append(Q)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print("Output: {}".format(','.join(out_num)))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calculateProgram()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Enter the Input: 100,150,180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Output: 18,22,24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array as arr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def generateArray():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in_x = int(input('Enter the No of Rows:'))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in_y = int(input('Enter the No of Columns:'))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out_array = []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range(in_x):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out_array.insert(in_x,[])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for sub_ele in range(in_y):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out_array[ele].append(ele*sub_ele)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print(out_array)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generateArray()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Rows:3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Columns:5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[[0, 0, 0, 0, 0], [0, 1, 2, 3, 4], [0, 2, 4, 6, 8]]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sortString():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','.join(sorted(in_string.split(',')))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print(f'Output: {out_string}')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sortString()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Enter the Input String: without,hello,bag,world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Output: bag,hello,without,world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sortAlphaNumerically():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 '.join(sorted(sorted(list(set(in_string.split(" "))))))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print(f'Output: {out_string}')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sortAlphaNumerically()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Enter the Input String: hello world and practice makes perfect and hello world again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Output: again and hello makes perfect practice world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countLetterAndDigits():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lettersList = 'ABCDEFGHIJKLMNOPQRSTUVWXYZabcdefghijklmnopqrstuvwxyz'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digitsList = '0123456789'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letters = 0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digits = 0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lettersList: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letters += 1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digitsList: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digits += 1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print(f'LETTERS {letters} \nDIGITS {digits}')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countLetterAndDigits()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Enter the Input String: hello world! 123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LETTERS 10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DIGITS 3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checkPassword():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small_list = "abcdefghijklmnopqrstuvwxyz"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cap_list = "ABCDEFGHIJKLMNOPQRSTUVWXYZ"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num_list = "0123456789"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special_list = "$#@"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in_string.split(","):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if len(ele) &lt;= 12 and len(ele) &gt;=6 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    if any(i.isupper() for i in ele):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any(i.islower() for i in ele):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if any(i for i in ele if i in special_list):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print(ele)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checkPassword()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Enter the Input String: ABd1234@1,a F1#,2w3E*,2We3345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ABd1234@1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