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list_operation(start,end,divisor):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range(start,end+1):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ele%divisor == 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print(f'Output: ➞ {out_list}')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list_operation(1, 10, 3)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list_operation(7, 9, 2)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list_operation(15, 20, 7)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➞ [3, 6, 9]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➞ [8]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➞ []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simon_says(in_list_1,in_list_2):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if len(in_list_1) == len(in_list_1) and len(in_list_1) &gt;=2 and len(in_list_1) &gt;=2: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if(in_list_1[:-1] == in_list_2[1:]):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print(f'{in_list_1,in_list_2} ➞ {True}')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print(f'{in_list_1,in_list_2} ➞ {False}')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simon_says([1, 2], [5, 1])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simon_says([1, 2], [5, 5])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simon_says([1, 2, 3, 4, 5], [0, 1, 2, 3, 4])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simon_says([1, 2, 3, 4, 5], [5, 5, 1, 2, 3])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([1, 2], [5, 1]) ➞ True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([1, 2], [5, 5]) ➞ False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([1, 2, 3, 4, 5], [0, 1, 2, 3, 4]) ➞ True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([1, 2, 3, 4, 5], [5, 5, 1, 2, 3]) ➞ False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society_name(in_list):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out_string.append(ele[0])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output = ''.join(sorted(out_string))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{output}')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society_name(["Adam", "Sarah", "Malcolm"])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society_name(["Harry", "Newt", "Luna", "Cho"])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society_name(["Phoebe", "Chandler", "Rachel", "Ross", "Monica", "Joey"])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['Adam', 'Sarah', 'Malcolm'] ➞ AMS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['Harry', 'Newt', 'Luna', 'Cho'] ➞ CHLN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['Phoebe', 'Chandler', 'Rachel', 'Ross', 'Monica', 'Joey'] ➞ CJMPRR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is_isogram(in_string):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lower_in_string = in_string.lower()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if len(lower_in_string) == len(set(lower_in_string)):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print(f'{in_string} ➞ {True}')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print(f'{in_string} ➞ {False}')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is_isogram("Algorism")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is_isogram("PasSword")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is_isogram("Consecutive")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Algorism ➞ True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➞ False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Consecutive ➞ False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is_in_order(in_string):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in_string_sorted = ''.join(sorted(in_string))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if in_string == in_string_sorted: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print(f'{in_string} ➞ {True}')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print(f'{in_string} ➞ {False}')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is_in_order("abc")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is_in_order("edabit")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is_in_order("123")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is_in_order("xyzz")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 ➞ True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edabit ➞ False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123 ➞ True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xyzz ➞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