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A56" w14:textId="77777777" w:rsidR="00C07797" w:rsidRPr="00A85B0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5B0C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421DEF31" w14:textId="77777777" w:rsidR="00C07797" w:rsidRPr="00A85B0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5B0C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16DFE80" w14:textId="77777777" w:rsidR="00C07797" w:rsidRPr="00A85B0C" w:rsidRDefault="00C0779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:rsidRPr="00A85B0C" w14:paraId="15ADC22E" w14:textId="77777777">
        <w:tc>
          <w:tcPr>
            <w:tcW w:w="4508" w:type="dxa"/>
          </w:tcPr>
          <w:p w14:paraId="43C923DB" w14:textId="77777777" w:rsidR="00C07797" w:rsidRPr="00A85B0C" w:rsidRDefault="00000000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6715A9C" w14:textId="213975C5" w:rsidR="00C07797" w:rsidRPr="00A85B0C" w:rsidRDefault="00A85B0C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05-02-2026</w:t>
            </w:r>
          </w:p>
        </w:tc>
      </w:tr>
      <w:tr w:rsidR="00C07797" w:rsidRPr="00A85B0C" w14:paraId="6FE52F98" w14:textId="77777777">
        <w:tc>
          <w:tcPr>
            <w:tcW w:w="4508" w:type="dxa"/>
          </w:tcPr>
          <w:p w14:paraId="45FF1855" w14:textId="77777777" w:rsidR="00C07797" w:rsidRPr="00A85B0C" w:rsidRDefault="00000000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6554281" w14:textId="4F838FC3" w:rsidR="00C07797" w:rsidRPr="00A85B0C" w:rsidRDefault="00A85B0C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LTVIP2026TMIDS87263</w:t>
            </w:r>
          </w:p>
        </w:tc>
      </w:tr>
      <w:tr w:rsidR="00C07797" w:rsidRPr="00A85B0C" w14:paraId="39423983" w14:textId="77777777">
        <w:tc>
          <w:tcPr>
            <w:tcW w:w="4508" w:type="dxa"/>
          </w:tcPr>
          <w:p w14:paraId="465FC72A" w14:textId="77777777" w:rsidR="00C07797" w:rsidRPr="00A85B0C" w:rsidRDefault="00000000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6368744A" w14:textId="73EABE1B" w:rsidR="00C07797" w:rsidRPr="00A85B0C" w:rsidRDefault="00F879E1">
            <w:pPr>
              <w:rPr>
                <w:rFonts w:ascii="Times New Roman" w:hAnsi="Times New Roman" w:cs="Times New Roman"/>
              </w:rPr>
            </w:pPr>
            <w:proofErr w:type="spellStart"/>
            <w:r w:rsidRPr="00A85B0C">
              <w:rPr>
                <w:rFonts w:ascii="Times New Roman" w:hAnsi="Times New Roman" w:cs="Times New Roman"/>
              </w:rPr>
              <w:t>Househunt</w:t>
            </w:r>
            <w:proofErr w:type="spellEnd"/>
            <w:r w:rsidRPr="00A85B0C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C07797" w:rsidRPr="00A85B0C" w14:paraId="2880FEC6" w14:textId="77777777">
        <w:tc>
          <w:tcPr>
            <w:tcW w:w="4508" w:type="dxa"/>
          </w:tcPr>
          <w:p w14:paraId="3CA52F61" w14:textId="77777777" w:rsidR="00C07797" w:rsidRPr="00A85B0C" w:rsidRDefault="00000000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8177F72" w14:textId="77777777" w:rsidR="00C07797" w:rsidRPr="00A85B0C" w:rsidRDefault="00000000">
            <w:pPr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7BABAE8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51A15356" w14:textId="77777777" w:rsidR="00C07797" w:rsidRPr="00A85B0C" w:rsidRDefault="00000000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Functional Requirements:</w:t>
      </w:r>
    </w:p>
    <w:p w14:paraId="3506EA3A" w14:textId="77777777" w:rsidR="00C07797" w:rsidRPr="00A85B0C" w:rsidRDefault="00000000">
      <w:pPr>
        <w:rPr>
          <w:rFonts w:ascii="Times New Roman" w:hAnsi="Times New Roman" w:cs="Times New Roman"/>
        </w:rPr>
      </w:pPr>
      <w:r w:rsidRPr="00A85B0C">
        <w:rPr>
          <w:rFonts w:ascii="Times New Roman" w:hAnsi="Times New Roman" w:cs="Times New Roman"/>
        </w:rPr>
        <w:t>Following are the functional requirements of the proposed solution.</w:t>
      </w:r>
    </w:p>
    <w:p w14:paraId="655480B2" w14:textId="77777777" w:rsidR="00C07797" w:rsidRPr="00A85B0C" w:rsidRDefault="00000000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:rsidRPr="00A85B0C" w14:paraId="1049B685" w14:textId="77777777">
        <w:tc>
          <w:tcPr>
            <w:tcW w:w="988" w:type="dxa"/>
          </w:tcPr>
          <w:p w14:paraId="75DA0D65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543" w:type="dxa"/>
          </w:tcPr>
          <w:p w14:paraId="4940C8A3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555DF340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C07797" w:rsidRPr="00A85B0C" w14:paraId="020230E9" w14:textId="77777777">
        <w:tc>
          <w:tcPr>
            <w:tcW w:w="988" w:type="dxa"/>
          </w:tcPr>
          <w:p w14:paraId="76EBBEBD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FR-1</w:t>
            </w:r>
          </w:p>
        </w:tc>
        <w:tc>
          <w:tcPr>
            <w:tcW w:w="3543" w:type="dxa"/>
          </w:tcPr>
          <w:p w14:paraId="4D01623A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4820" w:type="dxa"/>
          </w:tcPr>
          <w:p w14:paraId="492237CB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32FBA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D7EF40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054E6B18" w14:textId="77777777">
        <w:tc>
          <w:tcPr>
            <w:tcW w:w="988" w:type="dxa"/>
          </w:tcPr>
          <w:p w14:paraId="291B1923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0FA019EE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0C0F6B2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404F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9156533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:rsidRPr="00A85B0C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83642" w14:textId="77777777" w:rsidR="00C07797" w:rsidRPr="00A85B0C" w:rsidRDefault="00000000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OAuth login using Google / GitHub</w:t>
                  </w:r>
                </w:p>
              </w:tc>
            </w:tr>
          </w:tbl>
          <w:p w14:paraId="5CFA319E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371EC9BB" w14:textId="77777777">
        <w:tc>
          <w:tcPr>
            <w:tcW w:w="988" w:type="dxa"/>
          </w:tcPr>
          <w:p w14:paraId="2C6F3264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FR-2</w:t>
            </w:r>
          </w:p>
        </w:tc>
        <w:tc>
          <w:tcPr>
            <w:tcW w:w="3543" w:type="dxa"/>
          </w:tcPr>
          <w:p w14:paraId="40ECE26C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Crime Posting</w:t>
            </w:r>
          </w:p>
        </w:tc>
        <w:tc>
          <w:tcPr>
            <w:tcW w:w="4820" w:type="dxa"/>
          </w:tcPr>
          <w:p w14:paraId="5AB716A2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C370B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54C150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:rsidRPr="00A85B0C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8EEF5" w14:textId="77777777" w:rsidR="00C07797" w:rsidRPr="00A85B0C" w:rsidRDefault="00000000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Posting complaints</w:t>
                  </w:r>
                </w:p>
              </w:tc>
            </w:tr>
          </w:tbl>
          <w:p w14:paraId="619F4B7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1B1611AB" w14:textId="77777777">
        <w:trPr>
          <w:trHeight w:val="1739"/>
        </w:trPr>
        <w:tc>
          <w:tcPr>
            <w:tcW w:w="988" w:type="dxa"/>
          </w:tcPr>
          <w:p w14:paraId="332DD8EF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FR-3</w:t>
            </w:r>
          </w:p>
        </w:tc>
        <w:tc>
          <w:tcPr>
            <w:tcW w:w="3543" w:type="dxa"/>
          </w:tcPr>
          <w:p w14:paraId="00E8260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7FF9C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452DD82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:rsidRPr="00A85B0C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8A975" w14:textId="77777777" w:rsidR="00C07797" w:rsidRPr="00A85B0C" w:rsidRDefault="00000000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A85B0C">
                    <w:rPr>
                      <w:rFonts w:ascii="Times New Roman" w:hAnsi="Times New Roman" w:cs="Times New Roman"/>
                      <w:b/>
                    </w:rPr>
                    <w:t>Job Application &amp; Management</w:t>
                  </w:r>
                </w:p>
              </w:tc>
            </w:tr>
          </w:tbl>
          <w:p w14:paraId="50C9149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D2838C1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 xml:space="preserve">User will log </w:t>
            </w:r>
            <w:proofErr w:type="gramStart"/>
            <w:r w:rsidRPr="00A85B0C">
              <w:rPr>
                <w:rFonts w:ascii="Times New Roman" w:hAnsi="Times New Roman" w:cs="Times New Roman"/>
              </w:rPr>
              <w:t>complaints ,</w:t>
            </w:r>
            <w:proofErr w:type="gramEnd"/>
            <w:r w:rsidRPr="00A85B0C">
              <w:rPr>
                <w:rFonts w:ascii="Times New Roman" w:hAnsi="Times New Roman" w:cs="Times New Roman"/>
              </w:rPr>
              <w:t xml:space="preserve"> Agent will Resolve</w:t>
            </w:r>
          </w:p>
        </w:tc>
      </w:tr>
    </w:tbl>
    <w:p w14:paraId="38B08086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663F5F62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283B101D" w14:textId="77777777" w:rsidR="00C07797" w:rsidRPr="00A85B0C" w:rsidRDefault="00C07797">
      <w:pPr>
        <w:rPr>
          <w:rFonts w:ascii="Times New Roman" w:hAnsi="Times New Roman" w:cs="Times New Roman"/>
          <w:b/>
        </w:rPr>
      </w:pPr>
    </w:p>
    <w:p w14:paraId="7CE5F662" w14:textId="77777777" w:rsidR="00C07797" w:rsidRPr="00A85B0C" w:rsidRDefault="00000000">
      <w:pPr>
        <w:rPr>
          <w:rFonts w:ascii="Times New Roman" w:hAnsi="Times New Roman" w:cs="Times New Roman"/>
          <w:b/>
        </w:rPr>
      </w:pPr>
      <w:r w:rsidRPr="00A85B0C">
        <w:rPr>
          <w:rFonts w:ascii="Times New Roman" w:hAnsi="Times New Roman" w:cs="Times New Roman"/>
          <w:b/>
        </w:rPr>
        <w:t>Non-functional Requirements:</w:t>
      </w:r>
    </w:p>
    <w:p w14:paraId="1D2A033E" w14:textId="77777777" w:rsidR="00C07797" w:rsidRPr="00A85B0C" w:rsidRDefault="00000000">
      <w:pPr>
        <w:rPr>
          <w:rFonts w:ascii="Times New Roman" w:hAnsi="Times New Roman" w:cs="Times New Roman"/>
        </w:rPr>
      </w:pPr>
      <w:r w:rsidRPr="00A85B0C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:rsidRPr="00A85B0C" w14:paraId="2BFF36FF" w14:textId="77777777">
        <w:tc>
          <w:tcPr>
            <w:tcW w:w="750" w:type="dxa"/>
          </w:tcPr>
          <w:p w14:paraId="6FCB1BE4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5DF9E6C6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71717F7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A85B0C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C07797" w:rsidRPr="00A85B0C" w14:paraId="3B829125" w14:textId="77777777">
        <w:tc>
          <w:tcPr>
            <w:tcW w:w="750" w:type="dxa"/>
          </w:tcPr>
          <w:p w14:paraId="78EDAD6C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NFR-1</w:t>
            </w:r>
          </w:p>
        </w:tc>
        <w:tc>
          <w:tcPr>
            <w:tcW w:w="1876" w:type="dxa"/>
          </w:tcPr>
          <w:p w14:paraId="512311CD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6390" w:type="dxa"/>
          </w:tcPr>
          <w:p w14:paraId="496ED231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The platform should offer a clean, intuitive UI for users of all skill levels.</w:t>
            </w:r>
          </w:p>
        </w:tc>
      </w:tr>
      <w:tr w:rsidR="00C07797" w:rsidRPr="00A85B0C" w14:paraId="338A3605" w14:textId="77777777">
        <w:tc>
          <w:tcPr>
            <w:tcW w:w="750" w:type="dxa"/>
          </w:tcPr>
          <w:p w14:paraId="1B070F23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NFR-2</w:t>
            </w:r>
          </w:p>
        </w:tc>
        <w:tc>
          <w:tcPr>
            <w:tcW w:w="1876" w:type="dxa"/>
          </w:tcPr>
          <w:p w14:paraId="78DC6B42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6390" w:type="dxa"/>
          </w:tcPr>
          <w:p w14:paraId="3B0BAFF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BAE91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6C4317B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B1AFE" w14:textId="77777777" w:rsidR="00C07797" w:rsidRPr="00A85B0C" w:rsidRDefault="00000000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411A931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7F159AC8" w14:textId="77777777">
        <w:tc>
          <w:tcPr>
            <w:tcW w:w="750" w:type="dxa"/>
          </w:tcPr>
          <w:p w14:paraId="58473508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3ECA5E3B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6390" w:type="dxa"/>
          </w:tcPr>
          <w:p w14:paraId="748DCD9B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</w:rPr>
              <w:t>Pages should load within 2 seconds. Chat and job posting actions should be near-instant.</w:t>
            </w:r>
          </w:p>
        </w:tc>
      </w:tr>
      <w:tr w:rsidR="00C07797" w:rsidRPr="00A85B0C" w14:paraId="27707BAD" w14:textId="77777777">
        <w:tc>
          <w:tcPr>
            <w:tcW w:w="750" w:type="dxa"/>
          </w:tcPr>
          <w:p w14:paraId="7ADFE503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7A6195C1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6390" w:type="dxa"/>
          </w:tcPr>
          <w:p w14:paraId="0CBAFC16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8BEA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5B5216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9629" w14:textId="77777777" w:rsidR="00C07797" w:rsidRPr="00A85B0C" w:rsidRDefault="00000000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The system should maintain 99.9% uptime across all services.</w:t>
                  </w:r>
                </w:p>
              </w:tc>
            </w:tr>
          </w:tbl>
          <w:p w14:paraId="0FC58448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07797" w:rsidRPr="00A85B0C" w14:paraId="4F3F0652" w14:textId="77777777">
        <w:tc>
          <w:tcPr>
            <w:tcW w:w="750" w:type="dxa"/>
          </w:tcPr>
          <w:p w14:paraId="21455432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NFR-</w:t>
            </w:r>
          </w:p>
        </w:tc>
        <w:tc>
          <w:tcPr>
            <w:tcW w:w="1876" w:type="dxa"/>
          </w:tcPr>
          <w:p w14:paraId="7BBBCC6A" w14:textId="77777777" w:rsidR="00C07797" w:rsidRPr="00A85B0C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0C">
              <w:rPr>
                <w:rFonts w:ascii="Times New Roman" w:hAnsi="Times New Roman" w:cs="Times New Roman"/>
                <w:b/>
              </w:rPr>
              <w:t>Scalability</w:t>
            </w:r>
          </w:p>
        </w:tc>
        <w:tc>
          <w:tcPr>
            <w:tcW w:w="6390" w:type="dxa"/>
          </w:tcPr>
          <w:p w14:paraId="6E9DFEEF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:rsidRPr="00A85B0C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9FD8D" w14:textId="77777777" w:rsidR="00C07797" w:rsidRPr="00A85B0C" w:rsidRDefault="00C07797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B8096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:rsidRPr="00A85B0C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E0BB0" w14:textId="77777777" w:rsidR="00C07797" w:rsidRPr="00A85B0C" w:rsidRDefault="00000000">
                  <w:pPr>
                    <w:rPr>
                      <w:rFonts w:ascii="Times New Roman" w:hAnsi="Times New Roman" w:cs="Times New Roman"/>
                    </w:rPr>
                  </w:pPr>
                  <w:r w:rsidRPr="00A85B0C">
                    <w:rPr>
                      <w:rFonts w:ascii="Times New Roman" w:hAnsi="Times New Roman" w:cs="Times New Roman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3D6E65AA" w14:textId="77777777" w:rsidR="00C07797" w:rsidRPr="00A85B0C" w:rsidRDefault="00C0779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3FE25048" w14:textId="77777777" w:rsidR="00C07797" w:rsidRPr="00A85B0C" w:rsidRDefault="00C07797">
      <w:pPr>
        <w:rPr>
          <w:rFonts w:ascii="Times New Roman" w:hAnsi="Times New Roman" w:cs="Times New Roman"/>
        </w:rPr>
      </w:pPr>
    </w:p>
    <w:p w14:paraId="682EA17C" w14:textId="77777777" w:rsidR="00C07797" w:rsidRPr="00A85B0C" w:rsidRDefault="00C07797">
      <w:pPr>
        <w:spacing w:after="0" w:line="276" w:lineRule="auto"/>
        <w:rPr>
          <w:rFonts w:ascii="Times New Roman" w:eastAsia="Arial" w:hAnsi="Times New Roman" w:cs="Times New Roman"/>
        </w:rPr>
      </w:pPr>
    </w:p>
    <w:p w14:paraId="5FF60F40" w14:textId="77777777" w:rsidR="00C07797" w:rsidRPr="00A85B0C" w:rsidRDefault="00C07797">
      <w:pPr>
        <w:rPr>
          <w:rFonts w:ascii="Times New Roman" w:hAnsi="Times New Roman" w:cs="Times New Roman"/>
          <w:b/>
          <w:sz w:val="24"/>
          <w:szCs w:val="24"/>
        </w:rPr>
      </w:pPr>
    </w:p>
    <w:sectPr w:rsidR="00C07797" w:rsidRPr="00A85B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97"/>
    <w:rsid w:val="001E40C2"/>
    <w:rsid w:val="006C52AA"/>
    <w:rsid w:val="00710EE3"/>
    <w:rsid w:val="0096320F"/>
    <w:rsid w:val="00A85B0C"/>
    <w:rsid w:val="00C07797"/>
    <w:rsid w:val="00DA6440"/>
    <w:rsid w:val="00DA70DA"/>
    <w:rsid w:val="00F8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F1ACF77C-2BE9-402F-B973-8FFFC1EA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20404-EC-002</cp:lastModifiedBy>
  <cp:revision>5</cp:revision>
  <dcterms:created xsi:type="dcterms:W3CDTF">2025-06-27T09:41:00Z</dcterms:created>
  <dcterms:modified xsi:type="dcterms:W3CDTF">2026-02-06T06:02:00Z</dcterms:modified>
</cp:coreProperties>
</file>