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FCB8D" w14:textId="083B617E" w:rsidR="00D86E8C" w:rsidRPr="00D86E8C" w:rsidRDefault="00D86E8C" w:rsidP="00D86E8C">
      <w:pPr>
        <w:jc w:val="center"/>
      </w:pPr>
      <w:r>
        <w:rPr>
          <w:b/>
          <w:sz w:val="24"/>
        </w:rPr>
        <w:t>Data Analyst</w:t>
      </w:r>
    </w:p>
    <w:p w14:paraId="24229B12" w14:textId="51628D9E" w:rsidR="00A35864" w:rsidRDefault="00000000">
      <w:pPr>
        <w:jc w:val="center"/>
      </w:pPr>
      <w:r>
        <w:rPr>
          <w:b/>
          <w:sz w:val="36"/>
        </w:rPr>
        <w:t>SUNDAY MADUABUCHI</w:t>
      </w:r>
    </w:p>
    <w:p w14:paraId="71632260" w14:textId="77777777" w:rsidR="00D924D7" w:rsidRDefault="00000000" w:rsidP="00D924D7">
      <w:pPr>
        <w:jc w:val="center"/>
      </w:pPr>
      <w:r>
        <w:t xml:space="preserve">Kaduna State, Nigeria | +2349060310028 | </w:t>
      </w:r>
      <w:hyperlink r:id="rId6" w:history="1">
        <w:r w:rsidR="00D924D7" w:rsidRPr="00604BEC">
          <w:rPr>
            <w:rStyle w:val="Hyperlink"/>
          </w:rPr>
          <w:t>maduabuchisunday2018@gmail.com</w:t>
        </w:r>
      </w:hyperlink>
    </w:p>
    <w:p w14:paraId="02B9953A" w14:textId="373E7033" w:rsidR="00D924D7" w:rsidRDefault="00000000" w:rsidP="00D924D7">
      <w:pPr>
        <w:jc w:val="center"/>
      </w:pPr>
      <w:r>
        <w:t>LinkedIn: linkedin.com/in/sundaymaduabuchi/</w:t>
      </w:r>
      <w:r w:rsidR="00D924D7">
        <w:t xml:space="preserve"> | Github:</w:t>
      </w:r>
      <w:r w:rsidR="00D924D7" w:rsidRPr="00D924D7">
        <w:t xml:space="preserve"> https://github.com/Sundaymaduabuchi/</w:t>
      </w:r>
    </w:p>
    <w:p w14:paraId="4A80BF52" w14:textId="77777777" w:rsidR="00A35864" w:rsidRDefault="00000000">
      <w:pPr>
        <w:spacing w:before="240" w:after="120"/>
      </w:pPr>
      <w:r>
        <w:rPr>
          <w:b/>
          <w:sz w:val="24"/>
        </w:rPr>
        <w:t>PROFESSIONAL SUMMARY</w:t>
      </w:r>
    </w:p>
    <w:p w14:paraId="48389431" w14:textId="77777777" w:rsidR="00A35864" w:rsidRDefault="00000000">
      <w:r>
        <w:t>Results-driven Data Analyst and AI Strategist with a background in Biochemistry and a track record of leveraging Python, SQL, and Power BI to derive actionable insights. Experienced in predictive modeling, data preprocessing, and educational leadership in AI. Proven ability to simplify complex data concepts and apply machine learning solutions to healthcare, e-commerce, and educational sectors.</w:t>
      </w:r>
    </w:p>
    <w:p w14:paraId="3D99E8C1" w14:textId="77777777" w:rsidR="00A35864" w:rsidRDefault="00000000">
      <w:pPr>
        <w:spacing w:before="240" w:after="120"/>
      </w:pPr>
      <w:r>
        <w:rPr>
          <w:b/>
          <w:sz w:val="24"/>
        </w:rPr>
        <w:t>TECHNICAL SKILLS</w:t>
      </w:r>
    </w:p>
    <w:p w14:paraId="5482FC7E" w14:textId="0B4C6880" w:rsidR="00A35864" w:rsidRDefault="00000000">
      <w:pPr>
        <w:pStyle w:val="ListBullet"/>
      </w:pPr>
      <w:r>
        <w:t>Programming: Python (Pandas, Scikit-learn, NumPy), SQL (MySQL)</w:t>
      </w:r>
    </w:p>
    <w:p w14:paraId="401D5972" w14:textId="77777777" w:rsidR="00A35864" w:rsidRDefault="00000000">
      <w:pPr>
        <w:pStyle w:val="ListBullet"/>
      </w:pPr>
      <w:r>
        <w:t>Data Visualization: Power BI, Matplotlib, Seaborn, Microsoft Excel</w:t>
      </w:r>
    </w:p>
    <w:p w14:paraId="40FD44ED" w14:textId="4FA3000E" w:rsidR="00A35864" w:rsidRDefault="00000000">
      <w:pPr>
        <w:pStyle w:val="ListBullet"/>
      </w:pPr>
      <w:r>
        <w:t>Machine Learning: Predictive Modeling, Classification Models, Data Normalization</w:t>
      </w:r>
    </w:p>
    <w:p w14:paraId="4F4A221F" w14:textId="3901C4B6" w:rsidR="00A35864" w:rsidRDefault="00000000">
      <w:pPr>
        <w:pStyle w:val="ListBullet"/>
      </w:pPr>
      <w:r>
        <w:t>Analytics: Statistical Analysis, Data Cleaning</w:t>
      </w:r>
    </w:p>
    <w:p w14:paraId="6A0BD9EC" w14:textId="77777777" w:rsidR="00A35864" w:rsidRDefault="00000000">
      <w:pPr>
        <w:pStyle w:val="ListBullet"/>
      </w:pPr>
      <w:r>
        <w:t>Tools: Jupyter Notebook, Git, Canva</w:t>
      </w:r>
    </w:p>
    <w:p w14:paraId="63B42AB1" w14:textId="77777777" w:rsidR="00A35864" w:rsidRDefault="00000000">
      <w:pPr>
        <w:spacing w:before="240" w:after="120"/>
      </w:pPr>
      <w:r>
        <w:rPr>
          <w:b/>
          <w:sz w:val="24"/>
        </w:rPr>
        <w:t>PROJECTS</w:t>
      </w:r>
    </w:p>
    <w:p w14:paraId="540A33E6" w14:textId="77777777" w:rsidR="00D86E8C" w:rsidRPr="00D86E8C" w:rsidRDefault="00D86E8C" w:rsidP="00D86E8C">
      <w:pPr>
        <w:rPr>
          <w:rFonts w:cs="Arial"/>
          <w:b/>
          <w:bCs/>
        </w:rPr>
      </w:pPr>
      <w:r w:rsidRPr="00D86E8C">
        <w:rPr>
          <w:rFonts w:cs="Arial"/>
          <w:b/>
          <w:bCs/>
        </w:rPr>
        <w:t>Sales Performance Dashboard</w:t>
      </w:r>
    </w:p>
    <w:p w14:paraId="0EF61BFE" w14:textId="77777777" w:rsidR="00D86E8C" w:rsidRDefault="00D86E8C" w:rsidP="00D86E8C">
      <w:pPr>
        <w:pStyle w:val="ListParagraph"/>
        <w:numPr>
          <w:ilvl w:val="0"/>
          <w:numId w:val="10"/>
        </w:numPr>
        <w:rPr>
          <w:rFonts w:cs="Arial"/>
        </w:rPr>
      </w:pPr>
      <w:r w:rsidRPr="00D86E8C">
        <w:rPr>
          <w:rFonts w:cs="Arial"/>
        </w:rPr>
        <w:t>Developed KPI dashboards in Power BI using Excel datasets.</w:t>
      </w:r>
    </w:p>
    <w:p w14:paraId="03CBACA8" w14:textId="77777777" w:rsidR="00D86E8C" w:rsidRDefault="00D86E8C" w:rsidP="00D86E8C">
      <w:pPr>
        <w:pStyle w:val="ListParagraph"/>
        <w:numPr>
          <w:ilvl w:val="0"/>
          <w:numId w:val="10"/>
        </w:numPr>
        <w:rPr>
          <w:rFonts w:cs="Arial"/>
        </w:rPr>
      </w:pPr>
      <w:r w:rsidRPr="00D86E8C">
        <w:rPr>
          <w:rFonts w:cs="Arial"/>
        </w:rPr>
        <w:t>Used SQL queries for data extraction and reporting.</w:t>
      </w:r>
    </w:p>
    <w:p w14:paraId="1BCF15F5" w14:textId="1F726CFB" w:rsidR="00D86E8C" w:rsidRDefault="00D86E8C" w:rsidP="00D86E8C">
      <w:pPr>
        <w:pStyle w:val="ListParagraph"/>
        <w:numPr>
          <w:ilvl w:val="0"/>
          <w:numId w:val="10"/>
        </w:numPr>
        <w:rPr>
          <w:rFonts w:cs="Arial"/>
        </w:rPr>
      </w:pPr>
      <w:r w:rsidRPr="00D86E8C">
        <w:rPr>
          <w:rFonts w:cs="Arial"/>
        </w:rPr>
        <w:t>Visualized monthly sales trends and customer performance metrics.</w:t>
      </w:r>
    </w:p>
    <w:p w14:paraId="170D47C8" w14:textId="4AE0458E" w:rsidR="00D86E8C" w:rsidRPr="00D86E8C" w:rsidRDefault="00D86E8C" w:rsidP="00D86E8C">
      <w:pPr>
        <w:rPr>
          <w:rFonts w:cs="Arial"/>
          <w:b/>
          <w:bCs/>
        </w:rPr>
      </w:pPr>
      <w:r w:rsidRPr="00D86E8C">
        <w:rPr>
          <w:rFonts w:cs="Arial"/>
          <w:b/>
          <w:bCs/>
        </w:rPr>
        <w:t>Power Output Prediction</w:t>
      </w:r>
    </w:p>
    <w:p w14:paraId="5364D2FD" w14:textId="77777777" w:rsidR="00D86E8C" w:rsidRDefault="00D86E8C" w:rsidP="00D86E8C">
      <w:pPr>
        <w:spacing w:before="240" w:after="120"/>
        <w:rPr>
          <w:lang w:val="en-GB"/>
        </w:rPr>
      </w:pPr>
      <w:r w:rsidRPr="00D86E8C">
        <w:rPr>
          <w:lang w:val="en-GB"/>
        </w:rPr>
        <w:t xml:space="preserve">This project </w:t>
      </w:r>
      <w:proofErr w:type="gramStart"/>
      <w:r w:rsidRPr="00D86E8C">
        <w:rPr>
          <w:lang w:val="en-GB"/>
        </w:rPr>
        <w:t>provide</w:t>
      </w:r>
      <w:proofErr w:type="gramEnd"/>
      <w:r w:rsidRPr="00D86E8C">
        <w:rPr>
          <w:lang w:val="en-GB"/>
        </w:rPr>
        <w:t xml:space="preserve"> an API and a streamlit application for predicting power output (PE) based on environmental factors. The model uses Linear Regression from scikit-Learn, trained on features including:</w:t>
      </w:r>
    </w:p>
    <w:p w14:paraId="3424BED0" w14:textId="42F0FD39" w:rsidR="00D86E8C" w:rsidRPr="00D86E8C" w:rsidRDefault="00D86E8C" w:rsidP="00D86E8C">
      <w:pPr>
        <w:pStyle w:val="ListParagraph"/>
        <w:numPr>
          <w:ilvl w:val="0"/>
          <w:numId w:val="12"/>
        </w:numPr>
        <w:spacing w:before="240" w:after="120"/>
        <w:rPr>
          <w:lang w:val="en-GB"/>
        </w:rPr>
      </w:pPr>
      <w:r w:rsidRPr="00D86E8C">
        <w:t>Ambient Temperature (AT</w:t>
      </w:r>
      <w:r>
        <w:t>)</w:t>
      </w:r>
    </w:p>
    <w:p w14:paraId="3CE81F48" w14:textId="77777777" w:rsidR="00D86E8C" w:rsidRPr="00D86E8C" w:rsidRDefault="00D86E8C" w:rsidP="00D86E8C">
      <w:pPr>
        <w:numPr>
          <w:ilvl w:val="0"/>
          <w:numId w:val="12"/>
        </w:numPr>
        <w:shd w:val="clear" w:color="auto" w:fill="FFFFFF"/>
        <w:spacing w:before="60" w:after="100" w:afterAutospacing="1"/>
        <w:rPr>
          <w:rFonts w:eastAsia="Times New Roman" w:cs="Arial"/>
          <w:color w:val="1F2328"/>
          <w:lang w:val="en-GB" w:eastAsia="en-GB"/>
        </w:rPr>
      </w:pPr>
      <w:r w:rsidRPr="00D86E8C">
        <w:rPr>
          <w:rFonts w:eastAsia="Times New Roman" w:cs="Arial"/>
          <w:color w:val="1F2328"/>
          <w:lang w:val="en-GB" w:eastAsia="en-GB"/>
        </w:rPr>
        <w:t>Exhaust Vacuum(V)</w:t>
      </w:r>
      <w:r w:rsidRPr="00D86E8C">
        <w:rPr>
          <w:rFonts w:ascii="Segoe UI" w:eastAsia="Times New Roman" w:hAnsi="Segoe UI" w:cs="Segoe UI"/>
          <w:color w:val="1F2328"/>
          <w:sz w:val="24"/>
          <w:szCs w:val="24"/>
          <w:lang w:val="en-GB" w:eastAsia="en-GB"/>
        </w:rPr>
        <w:t xml:space="preserve"> </w:t>
      </w:r>
    </w:p>
    <w:p w14:paraId="7E482AC9" w14:textId="23883F10" w:rsidR="00D86E8C" w:rsidRPr="00D86E8C" w:rsidRDefault="00D86E8C" w:rsidP="00D86E8C">
      <w:pPr>
        <w:numPr>
          <w:ilvl w:val="0"/>
          <w:numId w:val="12"/>
        </w:numPr>
        <w:shd w:val="clear" w:color="auto" w:fill="FFFFFF"/>
        <w:spacing w:before="60" w:after="100" w:afterAutospacing="1"/>
        <w:rPr>
          <w:rFonts w:eastAsia="Times New Roman" w:cs="Arial"/>
          <w:color w:val="1F2328"/>
          <w:lang w:val="en-GB" w:eastAsia="en-GB"/>
        </w:rPr>
      </w:pPr>
      <w:r w:rsidRPr="00D86E8C">
        <w:rPr>
          <w:rFonts w:eastAsia="Times New Roman" w:cs="Arial"/>
          <w:color w:val="1F2328"/>
          <w:lang w:val="en-GB" w:eastAsia="en-GB"/>
        </w:rPr>
        <w:t>Ambient Pressure (AP)</w:t>
      </w:r>
    </w:p>
    <w:p w14:paraId="797FA6A5" w14:textId="77777777" w:rsidR="00D924D7" w:rsidRPr="00D924D7" w:rsidRDefault="00D924D7" w:rsidP="00D924D7">
      <w:pPr>
        <w:numPr>
          <w:ilvl w:val="0"/>
          <w:numId w:val="12"/>
        </w:numPr>
        <w:shd w:val="clear" w:color="auto" w:fill="FFFFFF"/>
        <w:spacing w:before="60" w:after="100" w:afterAutospacing="1" w:line="240" w:lineRule="auto"/>
        <w:rPr>
          <w:rFonts w:eastAsia="Times New Roman" w:cs="Arial"/>
          <w:color w:val="1F2328"/>
          <w:lang w:val="en-GB" w:eastAsia="en-GB"/>
        </w:rPr>
      </w:pPr>
      <w:r w:rsidRPr="00D924D7">
        <w:rPr>
          <w:rFonts w:eastAsia="Times New Roman" w:cs="Arial"/>
          <w:color w:val="1F2328"/>
          <w:lang w:val="en-GB" w:eastAsia="en-GB"/>
        </w:rPr>
        <w:t>Relative Humidity (RH)</w:t>
      </w:r>
    </w:p>
    <w:p w14:paraId="353C4620" w14:textId="2DC9A8C8" w:rsidR="00D924D7" w:rsidRDefault="00D924D7" w:rsidP="00D924D7">
      <w:pPr>
        <w:shd w:val="clear" w:color="auto" w:fill="FFFFFF"/>
        <w:spacing w:before="60" w:after="100" w:afterAutospacing="1"/>
        <w:rPr>
          <w:rFonts w:eastAsia="Times New Roman" w:cs="Arial"/>
          <w:color w:val="1F2328"/>
          <w:lang w:eastAsia="en-GB"/>
        </w:rPr>
      </w:pPr>
      <w:r w:rsidRPr="00D924D7">
        <w:rPr>
          <w:rFonts w:eastAsia="Times New Roman" w:cs="Arial"/>
          <w:color w:val="1F2328"/>
          <w:lang w:eastAsia="en-GB"/>
        </w:rPr>
        <w:t>The API is deployed using FastAPI, and a stream app provides an interactive interface for users to input values and get predictions.</w:t>
      </w:r>
    </w:p>
    <w:p w14:paraId="499F142C" w14:textId="77777777" w:rsidR="000C645E" w:rsidRDefault="000C645E" w:rsidP="00D924D7">
      <w:pPr>
        <w:shd w:val="clear" w:color="auto" w:fill="FFFFFF"/>
        <w:spacing w:before="60" w:after="100" w:afterAutospacing="1"/>
        <w:rPr>
          <w:rFonts w:eastAsia="Times New Roman" w:cs="Arial"/>
          <w:color w:val="1F2328"/>
          <w:lang w:eastAsia="en-GB"/>
        </w:rPr>
      </w:pPr>
    </w:p>
    <w:p w14:paraId="583BAC6B" w14:textId="77777777" w:rsidR="000C645E" w:rsidRDefault="000C645E" w:rsidP="000C645E">
      <w:pPr>
        <w:shd w:val="clear" w:color="auto" w:fill="FFFFFF"/>
        <w:spacing w:before="60" w:after="100" w:afterAutospacing="1"/>
        <w:rPr>
          <w:rFonts w:eastAsia="Times New Roman" w:cs="Arial"/>
          <w:b/>
          <w:bCs/>
          <w:color w:val="1F2328"/>
          <w:lang w:eastAsia="en-GB"/>
        </w:rPr>
      </w:pPr>
      <w:r>
        <w:rPr>
          <w:rFonts w:eastAsia="Times New Roman" w:cs="Arial"/>
          <w:b/>
          <w:bCs/>
          <w:color w:val="1F2328"/>
          <w:lang w:eastAsia="en-GB"/>
        </w:rPr>
        <w:lastRenderedPageBreak/>
        <w:t>Hospital Emergence Room Dashboard</w:t>
      </w:r>
    </w:p>
    <w:p w14:paraId="6AB97C59" w14:textId="77777777" w:rsidR="000C645E" w:rsidRPr="000C645E" w:rsidRDefault="000C645E" w:rsidP="000C645E">
      <w:pPr>
        <w:pStyle w:val="ListParagraph"/>
        <w:numPr>
          <w:ilvl w:val="0"/>
          <w:numId w:val="16"/>
        </w:numPr>
        <w:shd w:val="clear" w:color="auto" w:fill="FFFFFF"/>
        <w:spacing w:before="60" w:after="100" w:afterAutospacing="1"/>
        <w:rPr>
          <w:rFonts w:eastAsia="Times New Roman" w:cs="Arial"/>
          <w:b/>
          <w:bCs/>
          <w:color w:val="1F2328"/>
          <w:lang w:eastAsia="en-GB"/>
        </w:rPr>
      </w:pPr>
      <w:r w:rsidRPr="000C645E">
        <w:rPr>
          <w:rFonts w:eastAsia="Times New Roman" w:cs="Arial"/>
          <w:color w:val="1F2328"/>
          <w:lang w:val="en-GB" w:eastAsia="en-GB"/>
        </w:rPr>
        <w:t xml:space="preserve">Developed an interactive Hospital Emergency Room Dashboard in Power BI to analyze 9K+ patient records, track wait times, patient satisfaction, admission trends, and referral patterns. </w:t>
      </w:r>
    </w:p>
    <w:p w14:paraId="2732F017" w14:textId="6AE82C91" w:rsidR="00D924D7" w:rsidRPr="000C645E" w:rsidRDefault="000C645E" w:rsidP="00D924D7">
      <w:pPr>
        <w:pStyle w:val="ListParagraph"/>
        <w:numPr>
          <w:ilvl w:val="0"/>
          <w:numId w:val="16"/>
        </w:numPr>
        <w:shd w:val="clear" w:color="auto" w:fill="FFFFFF"/>
        <w:spacing w:before="60" w:after="100" w:afterAutospacing="1"/>
        <w:rPr>
          <w:rFonts w:eastAsia="Times New Roman" w:cs="Arial"/>
          <w:b/>
          <w:bCs/>
          <w:color w:val="1F2328"/>
          <w:lang w:eastAsia="en-GB"/>
        </w:rPr>
      </w:pPr>
      <w:r w:rsidRPr="000C645E">
        <w:rPr>
          <w:rFonts w:eastAsia="Times New Roman" w:cs="Arial"/>
          <w:color w:val="1F2328"/>
          <w:lang w:val="en-GB" w:eastAsia="en-GB"/>
        </w:rPr>
        <w:t>Delivered actionable insights by identifying peak patient traffic periods, monitoring ER performance metrics, and enabling data-driven resource allocation and operational efficiency improvements.</w:t>
      </w:r>
    </w:p>
    <w:p w14:paraId="73CC5D39" w14:textId="77777777" w:rsidR="00A35864" w:rsidRDefault="00000000">
      <w:pPr>
        <w:spacing w:before="240" w:after="120"/>
      </w:pPr>
      <w:r>
        <w:rPr>
          <w:b/>
          <w:sz w:val="24"/>
        </w:rPr>
        <w:t>WORK EXPERIENCE</w:t>
      </w:r>
    </w:p>
    <w:p w14:paraId="0221447A" w14:textId="7C563778" w:rsidR="00A35864" w:rsidRDefault="00000000">
      <w:r>
        <w:rPr>
          <w:b/>
        </w:rPr>
        <w:t>AI Educator | Mindthegap</w:t>
      </w:r>
      <w:r>
        <w:rPr>
          <w:i/>
        </w:rPr>
        <w:tab/>
      </w:r>
      <w:r>
        <w:rPr>
          <w:i/>
        </w:rPr>
        <w:tab/>
      </w:r>
      <w:r w:rsidR="00D924D7">
        <w:rPr>
          <w:i/>
        </w:rPr>
        <w:t xml:space="preserve">                                                       </w:t>
      </w:r>
      <w:r>
        <w:rPr>
          <w:i/>
        </w:rPr>
        <w:t>Jan 2025 – Jan 2026</w:t>
      </w:r>
    </w:p>
    <w:p w14:paraId="514CBE08" w14:textId="77777777" w:rsidR="00A35864" w:rsidRDefault="00000000">
      <w:pPr>
        <w:pStyle w:val="ListBullet"/>
      </w:pPr>
      <w:r>
        <w:t>Delivered training programs on Artificial Intelligence and data analysis for secondary school students.</w:t>
      </w:r>
    </w:p>
    <w:p w14:paraId="08231E37" w14:textId="77777777" w:rsidR="00A35864" w:rsidRDefault="00000000">
      <w:pPr>
        <w:pStyle w:val="ListBullet"/>
      </w:pPr>
      <w:r>
        <w:t>Simplified complex concepts like machine learning and automation into interactive, project-based lessons.</w:t>
      </w:r>
    </w:p>
    <w:p w14:paraId="464ADE46" w14:textId="77777777" w:rsidR="00A35864" w:rsidRDefault="00000000">
      <w:pPr>
        <w:pStyle w:val="ListBullet"/>
      </w:pPr>
      <w:r>
        <w:t>Facilitated hands-on AI projects, improving students' problem-solving skills and digital literacy.</w:t>
      </w:r>
    </w:p>
    <w:p w14:paraId="413E0968" w14:textId="77777777" w:rsidR="00A35864" w:rsidRDefault="00000000">
      <w:pPr>
        <w:pStyle w:val="ListBullet"/>
      </w:pPr>
      <w:r>
        <w:t>Utilized storytelling and real-life examples to demonstrate AI applications in various industries.</w:t>
      </w:r>
    </w:p>
    <w:p w14:paraId="03FBBCCB" w14:textId="77777777" w:rsidR="00A35864" w:rsidRDefault="00000000">
      <w:pPr>
        <w:spacing w:before="240" w:after="120"/>
      </w:pPr>
      <w:r>
        <w:rPr>
          <w:b/>
          <w:sz w:val="24"/>
        </w:rPr>
        <w:t>EDUCATION</w:t>
      </w:r>
    </w:p>
    <w:p w14:paraId="6B865B56" w14:textId="2A9AEB3B" w:rsidR="00A35864" w:rsidRDefault="00000000">
      <w:r>
        <w:rPr>
          <w:b/>
        </w:rPr>
        <w:t>Bachelor of Science in Biochemistry</w:t>
      </w:r>
      <w:r>
        <w:rPr>
          <w:i/>
        </w:rPr>
        <w:tab/>
      </w:r>
      <w:r>
        <w:rPr>
          <w:i/>
        </w:rPr>
        <w:tab/>
      </w:r>
      <w:r w:rsidR="00D924D7">
        <w:rPr>
          <w:i/>
        </w:rPr>
        <w:t xml:space="preserve">                                                 </w:t>
      </w:r>
      <w:r>
        <w:rPr>
          <w:i/>
        </w:rPr>
        <w:t>2018 – 2024</w:t>
      </w:r>
    </w:p>
    <w:p w14:paraId="1C6AD6CC" w14:textId="77777777" w:rsidR="00A35864" w:rsidRDefault="00000000">
      <w:r>
        <w:t>University of Uyo, Uyo, Nigeria</w:t>
      </w:r>
    </w:p>
    <w:p w14:paraId="49BF20F5" w14:textId="77777777" w:rsidR="00A35864" w:rsidRDefault="00000000">
      <w:pPr>
        <w:spacing w:before="240" w:after="120"/>
      </w:pPr>
      <w:r>
        <w:rPr>
          <w:b/>
          <w:sz w:val="24"/>
        </w:rPr>
        <w:t>CERTIFICATIONS</w:t>
      </w:r>
    </w:p>
    <w:p w14:paraId="41360427" w14:textId="77777777" w:rsidR="00D924D7" w:rsidRDefault="00D924D7" w:rsidP="00D924D7">
      <w:pPr>
        <w:pStyle w:val="ListBullet"/>
      </w:pPr>
      <w:r w:rsidRPr="00D924D7">
        <w:t xml:space="preserve">Professional Foundations, ALX Nigeria </w:t>
      </w:r>
    </w:p>
    <w:p w14:paraId="4895B64B" w14:textId="79D8C758" w:rsidR="00D924D7" w:rsidRDefault="00D924D7" w:rsidP="00D924D7">
      <w:pPr>
        <w:pStyle w:val="ListBullet"/>
      </w:pPr>
      <w:r w:rsidRPr="00D924D7">
        <w:t>Data Analytics Certificate, ALX Nigeria.</w:t>
      </w:r>
    </w:p>
    <w:p w14:paraId="4F6CDAD8" w14:textId="77777777" w:rsidR="00D924D7" w:rsidRDefault="00D924D7" w:rsidP="00D924D7">
      <w:pPr>
        <w:pStyle w:val="ListBullet"/>
      </w:pPr>
      <w:r w:rsidRPr="00D924D7">
        <w:t>Experience AI</w:t>
      </w:r>
      <w:r>
        <w:t xml:space="preserve"> </w:t>
      </w:r>
      <w:r w:rsidRPr="00D924D7">
        <w:t xml:space="preserve">Certificate of Attendance, Raspberry Pi Foundation </w:t>
      </w:r>
    </w:p>
    <w:p w14:paraId="0E761EF0" w14:textId="77777777" w:rsidR="00D924D7" w:rsidRDefault="00D924D7" w:rsidP="00D924D7">
      <w:pPr>
        <w:pStyle w:val="ListBullet"/>
      </w:pPr>
      <w:r w:rsidRPr="00D924D7">
        <w:t xml:space="preserve">Machine Learning with Python, IBM Coursera </w:t>
      </w:r>
    </w:p>
    <w:p w14:paraId="265836E8" w14:textId="77777777" w:rsidR="00D924D7" w:rsidRDefault="00D924D7" w:rsidP="00D924D7">
      <w:pPr>
        <w:pStyle w:val="ListBullet"/>
      </w:pPr>
      <w:r w:rsidRPr="00D924D7">
        <w:t xml:space="preserve">Deep Learning Essentials with keras, IBM Coursera </w:t>
      </w:r>
    </w:p>
    <w:p w14:paraId="0B324D05" w14:textId="6F594166" w:rsidR="00A35864" w:rsidRDefault="00A35864" w:rsidP="00D924D7">
      <w:pPr>
        <w:pStyle w:val="ListBullet"/>
        <w:numPr>
          <w:ilvl w:val="0"/>
          <w:numId w:val="0"/>
        </w:numPr>
        <w:ind w:left="360"/>
      </w:pPr>
    </w:p>
    <w:sectPr w:rsidR="00A35864" w:rsidSect="00E92097">
      <w:pgSz w:w="12240" w:h="15840"/>
      <w:pgMar w:top="85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0C64D9"/>
    <w:multiLevelType w:val="hybridMultilevel"/>
    <w:tmpl w:val="A71454A4"/>
    <w:lvl w:ilvl="0" w:tplc="08090001">
      <w:start w:val="1"/>
      <w:numFmt w:val="bullet"/>
      <w:lvlText w:val=""/>
      <w:lvlJc w:val="left"/>
      <w:pPr>
        <w:ind w:left="720" w:hanging="360"/>
      </w:pPr>
      <w:rPr>
        <w:rFonts w:ascii="Symbol" w:hAnsi="Symbol" w:hint="default"/>
      </w:rPr>
    </w:lvl>
    <w:lvl w:ilvl="1" w:tplc="A6AE13C6">
      <w:start w:val="22"/>
      <w:numFmt w:val="bullet"/>
      <w:lvlText w:val="•"/>
      <w:lvlJc w:val="left"/>
      <w:pPr>
        <w:ind w:left="1440" w:hanging="360"/>
      </w:pPr>
      <w:rPr>
        <w:rFonts w:ascii="Arial" w:eastAsiaTheme="minorEastAsia"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81F353A"/>
    <w:multiLevelType w:val="multilevel"/>
    <w:tmpl w:val="4024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B6241"/>
    <w:multiLevelType w:val="multilevel"/>
    <w:tmpl w:val="6A3E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2072AB"/>
    <w:multiLevelType w:val="multilevel"/>
    <w:tmpl w:val="D87E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E94F0F"/>
    <w:multiLevelType w:val="hybridMultilevel"/>
    <w:tmpl w:val="873EB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C05D64"/>
    <w:multiLevelType w:val="multilevel"/>
    <w:tmpl w:val="32CA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27333D"/>
    <w:multiLevelType w:val="hybridMultilevel"/>
    <w:tmpl w:val="E266E3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36688408">
    <w:abstractNumId w:val="8"/>
  </w:num>
  <w:num w:numId="2" w16cid:durableId="2113434010">
    <w:abstractNumId w:val="6"/>
  </w:num>
  <w:num w:numId="3" w16cid:durableId="1346009873">
    <w:abstractNumId w:val="5"/>
  </w:num>
  <w:num w:numId="4" w16cid:durableId="1807045501">
    <w:abstractNumId w:val="4"/>
  </w:num>
  <w:num w:numId="5" w16cid:durableId="1695303820">
    <w:abstractNumId w:val="7"/>
  </w:num>
  <w:num w:numId="6" w16cid:durableId="1645620073">
    <w:abstractNumId w:val="3"/>
  </w:num>
  <w:num w:numId="7" w16cid:durableId="573010629">
    <w:abstractNumId w:val="2"/>
  </w:num>
  <w:num w:numId="8" w16cid:durableId="1335765047">
    <w:abstractNumId w:val="1"/>
  </w:num>
  <w:num w:numId="9" w16cid:durableId="43188321">
    <w:abstractNumId w:val="0"/>
  </w:num>
  <w:num w:numId="10" w16cid:durableId="1561138350">
    <w:abstractNumId w:val="9"/>
  </w:num>
  <w:num w:numId="11" w16cid:durableId="1220239066">
    <w:abstractNumId w:val="10"/>
  </w:num>
  <w:num w:numId="12" w16cid:durableId="1925601895">
    <w:abstractNumId w:val="15"/>
  </w:num>
  <w:num w:numId="13" w16cid:durableId="1153907432">
    <w:abstractNumId w:val="11"/>
  </w:num>
  <w:num w:numId="14" w16cid:durableId="1119447438">
    <w:abstractNumId w:val="12"/>
  </w:num>
  <w:num w:numId="15" w16cid:durableId="2133480847">
    <w:abstractNumId w:val="14"/>
  </w:num>
  <w:num w:numId="16" w16cid:durableId="17227052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AAA"/>
    <w:rsid w:val="0006063C"/>
    <w:rsid w:val="000C645E"/>
    <w:rsid w:val="0015074B"/>
    <w:rsid w:val="0029639D"/>
    <w:rsid w:val="00326F90"/>
    <w:rsid w:val="00467E71"/>
    <w:rsid w:val="00731D1C"/>
    <w:rsid w:val="00A35864"/>
    <w:rsid w:val="00AA1D8D"/>
    <w:rsid w:val="00B47730"/>
    <w:rsid w:val="00CB0664"/>
    <w:rsid w:val="00D86E8C"/>
    <w:rsid w:val="00D924D7"/>
    <w:rsid w:val="00E920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78C92"/>
  <w14:defaultImageDpi w14:val="300"/>
  <w15:docId w15:val="{5C279EE5-D73D-41BA-B00F-328DC5954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924D7"/>
    <w:rPr>
      <w:color w:val="0000FF" w:themeColor="hyperlink"/>
      <w:u w:val="single"/>
    </w:rPr>
  </w:style>
  <w:style w:type="character" w:styleId="UnresolvedMention">
    <w:name w:val="Unresolved Mention"/>
    <w:basedOn w:val="DefaultParagraphFont"/>
    <w:uiPriority w:val="99"/>
    <w:semiHidden/>
    <w:unhideWhenUsed/>
    <w:rsid w:val="00D924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duabuchisunday201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444</Words>
  <Characters>2535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Sunday Maduabuchi</cp:lastModifiedBy>
  <cp:revision>4</cp:revision>
  <dcterms:created xsi:type="dcterms:W3CDTF">2013-12-23T23:15:00Z</dcterms:created>
  <dcterms:modified xsi:type="dcterms:W3CDTF">2026-05-28T07:43:00Z</dcterms:modified>
  <cp:category/>
</cp:coreProperties>
</file>