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9C7CAF" w:rsidRDefault="009C7CAF" w:rsidP="009C7CAF">
      <w:pPr>
        <w:jc w:val="center"/>
        <w:rPr>
          <w:sz w:val="44"/>
          <w:szCs w:val="44"/>
        </w:rPr>
      </w:pPr>
    </w:p>
    <w:p w:rsidR="00EE3239" w:rsidRPr="009C7CAF" w:rsidRDefault="009C7CAF" w:rsidP="009C7CAF">
      <w:pPr>
        <w:jc w:val="center"/>
        <w:rPr>
          <w:sz w:val="96"/>
          <w:szCs w:val="96"/>
        </w:rPr>
      </w:pPr>
      <w:bookmarkStart w:id="0" w:name="_GoBack"/>
      <w:bookmarkEnd w:id="0"/>
      <w:r w:rsidRPr="009C7CAF">
        <w:rPr>
          <w:sz w:val="96"/>
          <w:szCs w:val="96"/>
        </w:rPr>
        <w:t>RAD</w:t>
      </w:r>
      <w:r w:rsidR="00EE3239" w:rsidRPr="009C7CAF">
        <w:rPr>
          <w:sz w:val="96"/>
          <w:szCs w:val="96"/>
        </w:rPr>
        <w:br w:type="page"/>
      </w:r>
    </w:p>
    <w:sdt>
      <w:sdtPr>
        <w:id w:val="538331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9C7CAF" w:rsidRDefault="009C7CAF" w:rsidP="009C7CAF">
          <w:pPr>
            <w:pStyle w:val="TOCHeading"/>
          </w:pPr>
          <w:r>
            <w:t>Contents</w:t>
          </w:r>
        </w:p>
        <w:p w:rsidR="00171B25" w:rsidRDefault="009C7CA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22292" w:history="1">
            <w:r w:rsidR="00171B25" w:rsidRPr="007376AE">
              <w:rPr>
                <w:rStyle w:val="Hyperlink"/>
                <w:noProof/>
                <w:lang w:val="en-US"/>
              </w:rPr>
              <w:t>1. Introduction</w:t>
            </w:r>
            <w:r w:rsidR="00171B25">
              <w:rPr>
                <w:noProof/>
                <w:webHidden/>
              </w:rPr>
              <w:tab/>
            </w:r>
            <w:r w:rsidR="00171B25">
              <w:rPr>
                <w:noProof/>
                <w:webHidden/>
              </w:rPr>
              <w:fldChar w:fldCharType="begin"/>
            </w:r>
            <w:r w:rsidR="00171B25">
              <w:rPr>
                <w:noProof/>
                <w:webHidden/>
              </w:rPr>
              <w:instrText xml:space="preserve"> PAGEREF _Toc446422292 \h </w:instrText>
            </w:r>
            <w:r w:rsidR="00171B25">
              <w:rPr>
                <w:noProof/>
                <w:webHidden/>
              </w:rPr>
            </w:r>
            <w:r w:rsidR="00171B25">
              <w:rPr>
                <w:noProof/>
                <w:webHidden/>
              </w:rPr>
              <w:fldChar w:fldCharType="separate"/>
            </w:r>
            <w:r w:rsidR="00171B25">
              <w:rPr>
                <w:noProof/>
                <w:webHidden/>
              </w:rPr>
              <w:t>3</w:t>
            </w:r>
            <w:r w:rsidR="00171B25"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3" w:history="1">
            <w:r w:rsidRPr="007376AE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7376AE">
              <w:rPr>
                <w:rStyle w:val="Hyperlink"/>
                <w:noProof/>
                <w:lang w:val="en-US"/>
              </w:rPr>
              <w:t>Purpose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4" w:history="1">
            <w:r w:rsidRPr="007376A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7376AE">
              <w:rPr>
                <w:rStyle w:val="Hyperlink"/>
                <w:noProof/>
                <w:lang w:val="en-US"/>
              </w:rPr>
              <w:t>General characteristics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5" w:history="1">
            <w:r w:rsidRPr="007376AE">
              <w:rPr>
                <w:rStyle w:val="Hyperlink"/>
                <w:noProof/>
                <w:lang w:val="en-US"/>
              </w:rPr>
              <w:t>1.3 Scope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6" w:history="1">
            <w:r w:rsidRPr="007376AE">
              <w:rPr>
                <w:rStyle w:val="Hyperlink"/>
                <w:noProof/>
                <w:lang w:val="en-US"/>
              </w:rPr>
              <w:t>1.4 Objectives and success criteria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7" w:history="1">
            <w:r w:rsidRPr="007376AE">
              <w:rPr>
                <w:rStyle w:val="Hyperlink"/>
                <w:noProof/>
                <w:lang w:val="en-US"/>
              </w:rPr>
              <w:t>1.5 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8" w:history="1">
            <w:r w:rsidRPr="007376AE">
              <w:rPr>
                <w:rStyle w:val="Hyperlink"/>
                <w:noProof/>
                <w:lang w:val="en-US"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299" w:history="1">
            <w:r w:rsidRPr="007376AE">
              <w:rPr>
                <w:rStyle w:val="Hyperlink"/>
                <w:noProof/>
                <w:lang w:val="en-US"/>
              </w:rPr>
              <w:t>2.1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300" w:history="1">
            <w:r w:rsidRPr="007376AE">
              <w:rPr>
                <w:rStyle w:val="Hyperlink"/>
                <w:noProof/>
                <w:lang w:val="en-US"/>
              </w:rPr>
              <w:t>2.2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301" w:history="1">
            <w:r w:rsidRPr="007376AE">
              <w:rPr>
                <w:rStyle w:val="Hyperlink"/>
                <w:noProof/>
                <w:lang w:val="en-US"/>
              </w:rPr>
              <w:t>2.3.1 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302" w:history="1">
            <w:r w:rsidRPr="007376AE">
              <w:rPr>
                <w:rStyle w:val="Hyperlink"/>
                <w:noProof/>
                <w:lang w:val="en-US"/>
              </w:rPr>
              <w:t>2.3.2 Use case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303" w:history="1">
            <w:r w:rsidRPr="007376AE">
              <w:rPr>
                <w:rStyle w:val="Hyperlink"/>
                <w:noProof/>
                <w:lang w:val="en-US"/>
              </w:rPr>
              <w:t>2.3.3 Analysis model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25" w:rsidRDefault="00171B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46422304" w:history="1">
            <w:r w:rsidRPr="007376AE">
              <w:rPr>
                <w:rStyle w:val="Hyperlink"/>
                <w:noProof/>
                <w:lang w:val="en-US"/>
              </w:rPr>
              <w:t>2.3.4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CAF" w:rsidRDefault="009C7CAF" w:rsidP="009C7CAF">
          <w:r>
            <w:rPr>
              <w:b/>
              <w:bCs/>
              <w:noProof/>
            </w:rPr>
            <w:fldChar w:fldCharType="end"/>
          </w:r>
        </w:p>
      </w:sdtContent>
    </w:sdt>
    <w:p w:rsidR="009C7CAF" w:rsidRPr="009C7CAF" w:rsidRDefault="009C7CAF" w:rsidP="009C7CAF">
      <w:pPr>
        <w:rPr>
          <w:lang w:val="en-US"/>
        </w:rPr>
      </w:pPr>
      <w:r w:rsidRPr="009C7CAF">
        <w:rPr>
          <w:lang w:val="en-US"/>
        </w:rPr>
        <w:t xml:space="preserve"> </w:t>
      </w:r>
      <w:r w:rsidR="00EE3239" w:rsidRPr="009C7CAF">
        <w:rPr>
          <w:lang w:val="en-US"/>
        </w:rPr>
        <w:br w:type="page"/>
      </w:r>
    </w:p>
    <w:p w:rsidR="00EE3239" w:rsidRPr="009C7CAF" w:rsidRDefault="00EE3239">
      <w:pPr>
        <w:rPr>
          <w:lang w:val="en-US"/>
        </w:rPr>
      </w:pPr>
    </w:p>
    <w:p w:rsidR="005E2DFB" w:rsidRDefault="009C7CAF" w:rsidP="009C7CAF">
      <w:pPr>
        <w:pStyle w:val="Heading1"/>
        <w:rPr>
          <w:lang w:val="en-US"/>
        </w:rPr>
      </w:pPr>
      <w:bookmarkStart w:id="1" w:name="_Toc446422292"/>
      <w:r w:rsidRPr="009C7CAF">
        <w:rPr>
          <w:lang w:val="en-US"/>
        </w:rPr>
        <w:t>1.</w:t>
      </w:r>
      <w:r>
        <w:rPr>
          <w:lang w:val="en-US"/>
        </w:rPr>
        <w:t xml:space="preserve"> </w:t>
      </w:r>
      <w:r w:rsidR="00EE3239" w:rsidRPr="00EE3239">
        <w:rPr>
          <w:lang w:val="en-US"/>
        </w:rPr>
        <w:t>Introduction</w:t>
      </w:r>
      <w:bookmarkEnd w:id="1"/>
    </w:p>
    <w:p w:rsidR="009C7CAF" w:rsidRPr="009C7CAF" w:rsidRDefault="009C7CAF" w:rsidP="009C7CAF">
      <w:pPr>
        <w:rPr>
          <w:lang w:val="en-US"/>
        </w:rPr>
      </w:pPr>
      <w:r>
        <w:rPr>
          <w:lang w:val="en-US"/>
        </w:rPr>
        <w:t>This section gives a brief overview of the project</w:t>
      </w:r>
    </w:p>
    <w:p w:rsidR="00EE3239" w:rsidRDefault="00EE3239" w:rsidP="009C7CAF">
      <w:pPr>
        <w:pStyle w:val="Heading2"/>
        <w:numPr>
          <w:ilvl w:val="1"/>
          <w:numId w:val="4"/>
        </w:numPr>
        <w:rPr>
          <w:lang w:val="en-US"/>
        </w:rPr>
      </w:pPr>
      <w:bookmarkStart w:id="2" w:name="_Toc446422293"/>
      <w:r w:rsidRPr="00EE3239">
        <w:rPr>
          <w:lang w:val="en-US"/>
        </w:rPr>
        <w:t>Purpose of application</w:t>
      </w:r>
      <w:bookmarkEnd w:id="2"/>
    </w:p>
    <w:p w:rsidR="009C7CAF" w:rsidRPr="009C7CAF" w:rsidRDefault="009C7CAF" w:rsidP="009C7CAF">
      <w:pPr>
        <w:rPr>
          <w:lang w:val="en-US"/>
        </w:rPr>
      </w:pPr>
      <w:r>
        <w:rPr>
          <w:lang w:val="en-US"/>
        </w:rPr>
        <w:t>This application aims at creating a chat application for android where users can talk to each other either person to person or as a group of several users.</w:t>
      </w:r>
    </w:p>
    <w:p w:rsidR="003A13AC" w:rsidRDefault="00EE3239" w:rsidP="003A13AC">
      <w:pPr>
        <w:pStyle w:val="Heading2"/>
        <w:numPr>
          <w:ilvl w:val="1"/>
          <w:numId w:val="4"/>
        </w:numPr>
        <w:rPr>
          <w:lang w:val="en-US"/>
        </w:rPr>
      </w:pPr>
      <w:bookmarkStart w:id="3" w:name="_Toc446422294"/>
      <w:r w:rsidRPr="00EE3239">
        <w:rPr>
          <w:lang w:val="en-US"/>
        </w:rPr>
        <w:t>General characteristics of application</w:t>
      </w:r>
      <w:bookmarkEnd w:id="3"/>
      <w:r w:rsidRPr="00EE3239">
        <w:rPr>
          <w:lang w:val="en-US"/>
        </w:rPr>
        <w:t xml:space="preserve"> </w:t>
      </w:r>
    </w:p>
    <w:p w:rsidR="003A13AC" w:rsidRDefault="003A13AC" w:rsidP="003A13AC">
      <w:pPr>
        <w:rPr>
          <w:lang w:val="en-US"/>
        </w:rPr>
      </w:pPr>
      <w:r>
        <w:rPr>
          <w:lang w:val="en-US"/>
        </w:rPr>
        <w:t>The application will be a mobile, networked, multi-user application with graphical interface for the android platform.</w:t>
      </w:r>
    </w:p>
    <w:p w:rsidR="003D4E4C" w:rsidRDefault="003A13AC" w:rsidP="003A13AC">
      <w:pPr>
        <w:rPr>
          <w:lang w:val="en-US"/>
        </w:rPr>
      </w:pPr>
      <w:r>
        <w:rPr>
          <w:lang w:val="en-US"/>
        </w:rPr>
        <w:t>Each users maintains an account which is needed in order to use the application. Each user may search for other users and add them as contacts</w:t>
      </w:r>
      <w:r w:rsidR="003D4E4C">
        <w:rPr>
          <w:lang w:val="en-US"/>
        </w:rPr>
        <w:t xml:space="preserve"> which will allow them to communication through the application</w:t>
      </w:r>
      <w:r>
        <w:rPr>
          <w:lang w:val="en-US"/>
        </w:rPr>
        <w:t xml:space="preserve">. </w:t>
      </w:r>
    </w:p>
    <w:p w:rsidR="003A13AC" w:rsidRDefault="003A13AC" w:rsidP="003D4E4C">
      <w:pPr>
        <w:rPr>
          <w:lang w:val="en-US"/>
        </w:rPr>
      </w:pPr>
      <w:r>
        <w:rPr>
          <w:lang w:val="en-US"/>
        </w:rPr>
        <w:t xml:space="preserve">The GUI will be built following the Google material design guidelines for an android application. </w:t>
      </w:r>
    </w:p>
    <w:p w:rsidR="000B1470" w:rsidRDefault="00EE3239" w:rsidP="003D4E4C">
      <w:pPr>
        <w:pStyle w:val="Heading2"/>
        <w:rPr>
          <w:lang w:val="en-US"/>
        </w:rPr>
      </w:pPr>
      <w:r w:rsidRPr="00EE3239">
        <w:rPr>
          <w:lang w:val="en-US"/>
        </w:rPr>
        <w:br/>
      </w:r>
      <w:bookmarkStart w:id="4" w:name="_Toc446422295"/>
      <w:r>
        <w:rPr>
          <w:lang w:val="en-US"/>
        </w:rPr>
        <w:t xml:space="preserve">1.3 </w:t>
      </w:r>
      <w:r w:rsidRPr="00EE3239">
        <w:rPr>
          <w:lang w:val="en-US"/>
        </w:rPr>
        <w:t>Scope of application</w:t>
      </w:r>
      <w:bookmarkEnd w:id="4"/>
      <w:r w:rsidRPr="00EE3239">
        <w:rPr>
          <w:lang w:val="en-US"/>
        </w:rPr>
        <w:t xml:space="preserve"> </w:t>
      </w:r>
      <w:r w:rsidRPr="00EE3239">
        <w:rPr>
          <w:lang w:val="en-US"/>
        </w:rPr>
        <w:br/>
      </w:r>
    </w:p>
    <w:p w:rsidR="000B1470" w:rsidRDefault="00EE3239" w:rsidP="003D4E4C">
      <w:pPr>
        <w:pStyle w:val="Heading2"/>
        <w:rPr>
          <w:lang w:val="en-US"/>
        </w:rPr>
      </w:pPr>
      <w:bookmarkStart w:id="5" w:name="_Toc446422296"/>
      <w:r>
        <w:rPr>
          <w:lang w:val="en-US"/>
        </w:rPr>
        <w:t xml:space="preserve">1.4 </w:t>
      </w:r>
      <w:r w:rsidRPr="00EE3239">
        <w:rPr>
          <w:lang w:val="en-US"/>
        </w:rPr>
        <w:t>Objectives and success criteria of the project</w:t>
      </w:r>
      <w:bookmarkEnd w:id="5"/>
      <w:r w:rsidRPr="00EE3239">
        <w:rPr>
          <w:lang w:val="en-US"/>
        </w:rPr>
        <w:t xml:space="preserve"> </w:t>
      </w:r>
    </w:p>
    <w:p w:rsidR="000B1470" w:rsidRPr="000B1470" w:rsidRDefault="000B1470" w:rsidP="000B1470">
      <w:pPr>
        <w:rPr>
          <w:lang w:val="en-US"/>
        </w:rPr>
      </w:pPr>
      <w:r w:rsidRPr="000B1470">
        <w:rPr>
          <w:lang w:val="en-US"/>
        </w:rPr>
        <w:t>1. It should be possible to create chats with an individual or a group for the purpose of communication primarily t</w:t>
      </w:r>
      <w:r>
        <w:rPr>
          <w:lang w:val="en-US"/>
        </w:rPr>
        <w:t>h</w:t>
      </w:r>
      <w:r w:rsidRPr="000B1470">
        <w:rPr>
          <w:lang w:val="en-US"/>
        </w:rPr>
        <w:t>rough text messaging</w:t>
      </w:r>
      <w:r>
        <w:rPr>
          <w:lang w:val="en-US"/>
        </w:rPr>
        <w:t xml:space="preserve">. </w:t>
      </w:r>
      <w:r w:rsidRPr="000B1470">
        <w:rPr>
          <w:lang w:val="en-US"/>
        </w:rPr>
        <w:t>The design will follow Google’s material design guidelines.</w:t>
      </w:r>
    </w:p>
    <w:p w:rsidR="000B1470" w:rsidRDefault="000B1470" w:rsidP="000B1470">
      <w:pPr>
        <w:rPr>
          <w:lang w:val="en-US"/>
        </w:rPr>
      </w:pPr>
      <w:r w:rsidRPr="000B1470">
        <w:rPr>
          <w:lang w:val="en-US"/>
        </w:rPr>
        <w:t>2. There should be individual accounts for the users and a user should be able to add other people to their contacts.</w:t>
      </w:r>
    </w:p>
    <w:p w:rsidR="000B1470" w:rsidRDefault="00EE3239" w:rsidP="000B1470">
      <w:pPr>
        <w:pStyle w:val="Heading2"/>
        <w:rPr>
          <w:lang w:val="en-US"/>
        </w:rPr>
      </w:pPr>
      <w:r w:rsidRPr="00EE3239">
        <w:rPr>
          <w:lang w:val="en-US"/>
        </w:rPr>
        <w:br/>
      </w:r>
      <w:bookmarkStart w:id="6" w:name="_Toc446422297"/>
      <w:r>
        <w:rPr>
          <w:lang w:val="en-US"/>
        </w:rPr>
        <w:t xml:space="preserve">1.5 </w:t>
      </w:r>
      <w:r w:rsidRPr="00EE3239">
        <w:rPr>
          <w:lang w:val="en-US"/>
        </w:rPr>
        <w:t>Definitions, acronyms and abbreviations</w:t>
      </w:r>
      <w:bookmarkEnd w:id="6"/>
      <w:r w:rsidRPr="00EE3239">
        <w:rPr>
          <w:lang w:val="en-US"/>
        </w:rPr>
        <w:t xml:space="preserve"> </w:t>
      </w:r>
      <w:r w:rsidRPr="00EE3239">
        <w:rPr>
          <w:lang w:val="en-US"/>
        </w:rPr>
        <w:br/>
      </w:r>
    </w:p>
    <w:p w:rsidR="000B1470" w:rsidRPr="00171B25" w:rsidRDefault="000B1470" w:rsidP="00171B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 w:eastAsia="sv-SE"/>
        </w:rPr>
      </w:pPr>
      <w:r w:rsidRPr="00171B25">
        <w:rPr>
          <w:lang w:val="en-US" w:eastAsia="sv-SE"/>
        </w:rPr>
        <w:t>GUI, graphical use interface.</w:t>
      </w:r>
    </w:p>
    <w:p w:rsidR="000B1470" w:rsidRPr="00CB61AB" w:rsidRDefault="000B1470" w:rsidP="00CB61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 w:eastAsia="sv-SE"/>
        </w:rPr>
      </w:pPr>
      <w:r w:rsidRPr="00CB61AB">
        <w:rPr>
          <w:lang w:val="en-US" w:eastAsia="sv-SE"/>
        </w:rPr>
        <w:t>JAVA, platform independent programming language.</w:t>
      </w:r>
    </w:p>
    <w:p w:rsidR="000B1470" w:rsidRPr="00CB61AB" w:rsidRDefault="000B1470" w:rsidP="00CB61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 w:eastAsia="sv-SE"/>
        </w:rPr>
      </w:pPr>
      <w:r w:rsidRPr="00CB61AB">
        <w:rPr>
          <w:lang w:val="en-US" w:eastAsia="sv-SE"/>
        </w:rPr>
        <w:t>Firebase, a platform for building mobile and web applications.</w:t>
      </w:r>
    </w:p>
    <w:p w:rsidR="00CB61AB" w:rsidRPr="00CB61AB" w:rsidRDefault="000B1470" w:rsidP="000B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 w:eastAsia="sv-SE"/>
        </w:rPr>
      </w:pPr>
      <w:r w:rsidRPr="00CB61AB">
        <w:rPr>
          <w:lang w:val="en-US" w:eastAsia="sv-SE"/>
        </w:rPr>
        <w:t>Google’s design guidelines, the application will follow these guidelines.</w:t>
      </w:r>
    </w:p>
    <w:p w:rsidR="000B1470" w:rsidRPr="00CB61AB" w:rsidRDefault="000B1470" w:rsidP="000B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 w:eastAsia="sv-SE"/>
        </w:rPr>
      </w:pPr>
      <w:r w:rsidRPr="00CB61AB">
        <w:rPr>
          <w:lang w:val="en-US" w:eastAsia="sv-SE"/>
        </w:rPr>
        <w:t xml:space="preserve">JRE, the Java Run time Environment. Additional software needed to run </w:t>
      </w:r>
      <w:proofErr w:type="gramStart"/>
      <w:r w:rsidRPr="00CB61AB">
        <w:rPr>
          <w:lang w:val="en-US" w:eastAsia="sv-SE"/>
        </w:rPr>
        <w:t>an</w:t>
      </w:r>
      <w:proofErr w:type="gramEnd"/>
      <w:r w:rsidRPr="00CB61AB">
        <w:rPr>
          <w:lang w:val="en-US" w:eastAsia="sv-SE"/>
        </w:rPr>
        <w:t xml:space="preserve"> Java application.</w:t>
      </w:r>
    </w:p>
    <w:p w:rsidR="003D4E4C" w:rsidRDefault="000B1470" w:rsidP="000B1470">
      <w:pPr>
        <w:pStyle w:val="Heading1"/>
        <w:rPr>
          <w:lang w:val="en-US"/>
        </w:rPr>
      </w:pPr>
      <w:bookmarkStart w:id="7" w:name="_Toc446422298"/>
      <w:r>
        <w:rPr>
          <w:lang w:val="en-US"/>
        </w:rPr>
        <w:t>2. Requirements</w:t>
      </w:r>
      <w:bookmarkEnd w:id="7"/>
    </w:p>
    <w:p w:rsidR="00171B25" w:rsidRPr="00171B25" w:rsidRDefault="00171B25" w:rsidP="00171B25">
      <w:pPr>
        <w:rPr>
          <w:lang w:val="en-US"/>
        </w:rPr>
      </w:pPr>
    </w:p>
    <w:p w:rsidR="003D4E4C" w:rsidRDefault="003D4E4C" w:rsidP="000B1470">
      <w:pPr>
        <w:pStyle w:val="Heading2"/>
        <w:rPr>
          <w:lang w:val="en-US"/>
        </w:rPr>
      </w:pPr>
      <w:bookmarkStart w:id="8" w:name="_Toc446422299"/>
      <w:r w:rsidRPr="003D4E4C">
        <w:rPr>
          <w:lang w:val="en-US"/>
        </w:rPr>
        <w:t>2.1 Functional Requirements</w:t>
      </w:r>
      <w:bookmarkEnd w:id="8"/>
      <w:r w:rsidRPr="003D4E4C">
        <w:rPr>
          <w:lang w:val="en-US"/>
        </w:rPr>
        <w:t xml:space="preserve"> </w:t>
      </w:r>
    </w:p>
    <w:p w:rsidR="009C5B44" w:rsidRPr="009C5B44" w:rsidRDefault="00171B25" w:rsidP="009C5B4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Lo</w:t>
      </w:r>
      <w:r w:rsidR="009C5B44" w:rsidRPr="009C5B44">
        <w:rPr>
          <w:rFonts w:ascii="Arial" w:eastAsia="Times New Roman" w:hAnsi="Arial" w:cs="Arial"/>
          <w:color w:val="000000"/>
          <w:lang w:eastAsia="sv-SE"/>
        </w:rPr>
        <w:t xml:space="preserve">gin and </w:t>
      </w:r>
      <w:proofErr w:type="spellStart"/>
      <w:r w:rsidR="009C5B44" w:rsidRPr="009C5B44">
        <w:rPr>
          <w:rFonts w:ascii="Arial" w:eastAsia="Times New Roman" w:hAnsi="Arial" w:cs="Arial"/>
          <w:color w:val="000000"/>
          <w:lang w:eastAsia="sv-SE"/>
        </w:rPr>
        <w:t>registration</w:t>
      </w:r>
      <w:proofErr w:type="spellEnd"/>
    </w:p>
    <w:p w:rsidR="00171B25" w:rsidRDefault="00171B25" w:rsidP="00171B2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>
        <w:rPr>
          <w:rFonts w:ascii="Arial" w:eastAsia="Times New Roman" w:hAnsi="Arial" w:cs="Arial"/>
          <w:color w:val="000000"/>
          <w:lang w:val="en-US" w:eastAsia="sv-SE"/>
        </w:rPr>
        <w:t xml:space="preserve">A view of all </w:t>
      </w:r>
      <w:r w:rsidR="009C5B44" w:rsidRPr="009C5B44">
        <w:rPr>
          <w:rFonts w:ascii="Arial" w:eastAsia="Times New Roman" w:hAnsi="Arial" w:cs="Arial"/>
          <w:color w:val="000000"/>
          <w:lang w:val="en-US" w:eastAsia="sv-SE"/>
        </w:rPr>
        <w:t>current conversations</w:t>
      </w:r>
    </w:p>
    <w:p w:rsidR="009C5B44" w:rsidRPr="00171B25" w:rsidRDefault="009C5B44" w:rsidP="00171B25">
      <w:pPr>
        <w:pStyle w:val="ListParagraph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171B25">
        <w:rPr>
          <w:rFonts w:ascii="Arial" w:eastAsia="Times New Roman" w:hAnsi="Arial" w:cs="Arial"/>
          <w:color w:val="000000"/>
          <w:lang w:val="en-US" w:eastAsia="sv-SE"/>
        </w:rPr>
        <w:t>in the view you can start a new conversation</w:t>
      </w:r>
    </w:p>
    <w:p w:rsidR="009C5B44" w:rsidRPr="00171B25" w:rsidRDefault="009C5B44" w:rsidP="00171B25">
      <w:pPr>
        <w:pStyle w:val="ListParagraph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171B25">
        <w:rPr>
          <w:rFonts w:ascii="Arial" w:eastAsia="Times New Roman" w:hAnsi="Arial" w:cs="Arial"/>
          <w:color w:val="000000"/>
          <w:lang w:val="en-US" w:eastAsia="sv-SE"/>
        </w:rPr>
        <w:t>you can continue on your current conversations</w:t>
      </w:r>
    </w:p>
    <w:p w:rsidR="009C5B44" w:rsidRPr="00171B25" w:rsidRDefault="009C5B44" w:rsidP="00171B25">
      <w:pPr>
        <w:pStyle w:val="ListParagraph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171B25">
        <w:rPr>
          <w:rFonts w:ascii="Arial" w:eastAsia="Times New Roman" w:hAnsi="Arial" w:cs="Arial"/>
          <w:color w:val="000000"/>
          <w:lang w:val="en-US" w:eastAsia="sv-SE"/>
        </w:rPr>
        <w:t>you can turn of the application</w:t>
      </w:r>
    </w:p>
    <w:p w:rsidR="009C5B44" w:rsidRPr="009C5B44" w:rsidRDefault="009C5B44" w:rsidP="009C5B4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9C5B44">
        <w:rPr>
          <w:rFonts w:ascii="Arial" w:eastAsia="Times New Roman" w:hAnsi="Arial" w:cs="Arial"/>
          <w:color w:val="000000"/>
          <w:lang w:val="en-US" w:eastAsia="sv-SE"/>
        </w:rPr>
        <w:t>If you decide to start a new conversation you can decide to which user</w:t>
      </w:r>
    </w:p>
    <w:p w:rsidR="009C5B44" w:rsidRPr="009C5B44" w:rsidRDefault="009C5B44" w:rsidP="009C5B4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9C5B44">
        <w:rPr>
          <w:rFonts w:ascii="Arial" w:eastAsia="Times New Roman" w:hAnsi="Arial" w:cs="Arial"/>
          <w:color w:val="000000"/>
          <w:lang w:val="en-US" w:eastAsia="sv-SE"/>
        </w:rPr>
        <w:lastRenderedPageBreak/>
        <w:t xml:space="preserve">If you decide to open a current conversation or </w:t>
      </w:r>
      <w:r w:rsidR="00171B25">
        <w:rPr>
          <w:rFonts w:ascii="Arial" w:eastAsia="Times New Roman" w:hAnsi="Arial" w:cs="Arial"/>
          <w:color w:val="000000"/>
          <w:lang w:val="en-US" w:eastAsia="sv-SE"/>
        </w:rPr>
        <w:t>start a new</w:t>
      </w:r>
      <w:r w:rsidRPr="009C5B44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171B25">
        <w:rPr>
          <w:rFonts w:ascii="Arial" w:eastAsia="Times New Roman" w:hAnsi="Arial" w:cs="Arial"/>
          <w:color w:val="000000"/>
          <w:lang w:val="en-US" w:eastAsia="sv-SE"/>
        </w:rPr>
        <w:t xml:space="preserve">you </w:t>
      </w:r>
      <w:r w:rsidRPr="009C5B44">
        <w:rPr>
          <w:rFonts w:ascii="Arial" w:eastAsia="Times New Roman" w:hAnsi="Arial" w:cs="Arial"/>
          <w:color w:val="000000"/>
          <w:lang w:val="en-US" w:eastAsia="sv-SE"/>
        </w:rPr>
        <w:t>get to the conversation view</w:t>
      </w:r>
    </w:p>
    <w:p w:rsidR="009C5B44" w:rsidRPr="00171B25" w:rsidRDefault="009C5B44" w:rsidP="00171B25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171B25">
        <w:rPr>
          <w:rFonts w:ascii="Arial" w:eastAsia="Times New Roman" w:hAnsi="Arial" w:cs="Arial"/>
          <w:color w:val="000000"/>
          <w:lang w:val="en-US" w:eastAsia="sv-SE"/>
        </w:rPr>
        <w:t>here you can send messages</w:t>
      </w:r>
    </w:p>
    <w:p w:rsidR="009C5B44" w:rsidRPr="00171B25" w:rsidRDefault="009C5B44" w:rsidP="00171B25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171B25">
        <w:rPr>
          <w:rFonts w:ascii="Arial" w:eastAsia="Times New Roman" w:hAnsi="Arial" w:cs="Arial"/>
          <w:color w:val="000000"/>
          <w:lang w:val="en-US" w:eastAsia="sv-SE"/>
        </w:rPr>
        <w:t>here you can read messages</w:t>
      </w:r>
    </w:p>
    <w:p w:rsidR="009C5B44" w:rsidRPr="00171B25" w:rsidRDefault="009C5B44" w:rsidP="00171B2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171B25">
        <w:rPr>
          <w:rFonts w:ascii="Arial" w:eastAsia="Times New Roman" w:hAnsi="Arial" w:cs="Arial"/>
          <w:color w:val="000000"/>
          <w:lang w:val="en-US" w:eastAsia="sv-SE"/>
        </w:rPr>
        <w:t>Turn of</w:t>
      </w:r>
      <w:r w:rsidR="00171B25">
        <w:rPr>
          <w:rFonts w:ascii="Arial" w:eastAsia="Times New Roman" w:hAnsi="Arial" w:cs="Arial"/>
          <w:color w:val="000000"/>
          <w:lang w:val="en-US" w:eastAsia="sv-SE"/>
        </w:rPr>
        <w:t xml:space="preserve">f the application while still receiving </w:t>
      </w:r>
      <w:r w:rsidRPr="00171B25">
        <w:rPr>
          <w:rFonts w:ascii="Arial" w:eastAsia="Times New Roman" w:hAnsi="Arial" w:cs="Arial"/>
          <w:color w:val="000000"/>
          <w:lang w:val="en-US" w:eastAsia="sv-SE"/>
        </w:rPr>
        <w:t>notifications</w:t>
      </w:r>
    </w:p>
    <w:p w:rsidR="009C5B44" w:rsidRPr="009C5B44" w:rsidRDefault="009C5B44" w:rsidP="009C5B44">
      <w:pPr>
        <w:rPr>
          <w:lang w:val="en-US"/>
        </w:rPr>
      </w:pPr>
    </w:p>
    <w:p w:rsidR="003D4E4C" w:rsidRDefault="003D4E4C" w:rsidP="000B1470">
      <w:pPr>
        <w:pStyle w:val="Heading2"/>
        <w:rPr>
          <w:lang w:val="en-US"/>
        </w:rPr>
      </w:pPr>
      <w:bookmarkStart w:id="9" w:name="_Toc446422300"/>
      <w:r>
        <w:rPr>
          <w:lang w:val="en-US"/>
        </w:rPr>
        <w:t>2.2 Non-functional Requirements</w:t>
      </w:r>
      <w:bookmarkEnd w:id="9"/>
    </w:p>
    <w:p w:rsidR="003D4E4C" w:rsidRDefault="003D4E4C" w:rsidP="000B1470">
      <w:pPr>
        <w:pStyle w:val="Heading2"/>
        <w:rPr>
          <w:lang w:val="en-US"/>
        </w:rPr>
      </w:pPr>
      <w:bookmarkStart w:id="10" w:name="_Toc446422301"/>
      <w:r w:rsidRPr="003D4E4C">
        <w:rPr>
          <w:lang w:val="en-US"/>
        </w:rPr>
        <w:t>2.3.1 Use Case Model</w:t>
      </w:r>
      <w:bookmarkEnd w:id="10"/>
      <w:r w:rsidRPr="003D4E4C">
        <w:rPr>
          <w:lang w:val="en-US"/>
        </w:rPr>
        <w:t xml:space="preserve"> </w:t>
      </w:r>
    </w:p>
    <w:p w:rsidR="003D4E4C" w:rsidRDefault="003D4E4C" w:rsidP="000B1470">
      <w:pPr>
        <w:pStyle w:val="Heading2"/>
        <w:rPr>
          <w:lang w:val="en-US"/>
        </w:rPr>
      </w:pPr>
      <w:bookmarkStart w:id="11" w:name="_Toc446422302"/>
      <w:r w:rsidRPr="003D4E4C">
        <w:rPr>
          <w:lang w:val="en-US"/>
        </w:rPr>
        <w:t>2.3.2 Use case priority</w:t>
      </w:r>
      <w:bookmarkEnd w:id="11"/>
    </w:p>
    <w:p w:rsidR="003D4E4C" w:rsidRDefault="003D4E4C" w:rsidP="000B1470">
      <w:pPr>
        <w:pStyle w:val="Heading2"/>
        <w:rPr>
          <w:lang w:val="en-US"/>
        </w:rPr>
      </w:pPr>
      <w:bookmarkStart w:id="12" w:name="_Toc446422303"/>
      <w:r w:rsidRPr="003D4E4C">
        <w:rPr>
          <w:lang w:val="en-US"/>
        </w:rPr>
        <w:t>2.3.3 Analysis model X</w:t>
      </w:r>
      <w:bookmarkEnd w:id="12"/>
      <w:r w:rsidRPr="003D4E4C">
        <w:rPr>
          <w:lang w:val="en-US"/>
        </w:rPr>
        <w:t xml:space="preserve"> </w:t>
      </w:r>
    </w:p>
    <w:p w:rsidR="003D4E4C" w:rsidRPr="003D4E4C" w:rsidRDefault="003D4E4C" w:rsidP="000B1470">
      <w:pPr>
        <w:pStyle w:val="Heading2"/>
        <w:rPr>
          <w:lang w:val="en-US"/>
        </w:rPr>
      </w:pPr>
      <w:bookmarkStart w:id="13" w:name="_Toc446422304"/>
      <w:r w:rsidRPr="003D4E4C">
        <w:rPr>
          <w:lang w:val="en-US"/>
        </w:rPr>
        <w:t>2.3.4 User interface</w:t>
      </w:r>
      <w:bookmarkEnd w:id="13"/>
    </w:p>
    <w:sectPr w:rsidR="003D4E4C" w:rsidRPr="003D4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0531"/>
    <w:multiLevelType w:val="hybridMultilevel"/>
    <w:tmpl w:val="3F02900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83160"/>
    <w:multiLevelType w:val="hybridMultilevel"/>
    <w:tmpl w:val="EBC69242"/>
    <w:lvl w:ilvl="0" w:tplc="4306CECC">
      <w:start w:val="1"/>
      <w:numFmt w:val="lowerLetter"/>
      <w:lvlText w:val="%1."/>
      <w:lvlJc w:val="left"/>
      <w:pPr>
        <w:ind w:left="1664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6245B30"/>
    <w:multiLevelType w:val="hybridMultilevel"/>
    <w:tmpl w:val="2C30AE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1FEC"/>
    <w:multiLevelType w:val="hybridMultilevel"/>
    <w:tmpl w:val="D03C39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32BD0"/>
    <w:multiLevelType w:val="hybridMultilevel"/>
    <w:tmpl w:val="520AB010"/>
    <w:lvl w:ilvl="0" w:tplc="3B186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B49A1"/>
    <w:multiLevelType w:val="hybridMultilevel"/>
    <w:tmpl w:val="EC2268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1287B"/>
    <w:multiLevelType w:val="hybridMultilevel"/>
    <w:tmpl w:val="2334F8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35BF1"/>
    <w:multiLevelType w:val="multilevel"/>
    <w:tmpl w:val="FB4A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DC2E37"/>
    <w:multiLevelType w:val="multilevel"/>
    <w:tmpl w:val="7ED2CF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5"/>
    <w:rsid w:val="000B1470"/>
    <w:rsid w:val="00171B25"/>
    <w:rsid w:val="003A13AC"/>
    <w:rsid w:val="003D4E4C"/>
    <w:rsid w:val="005D16D5"/>
    <w:rsid w:val="005E2DFB"/>
    <w:rsid w:val="0086577F"/>
    <w:rsid w:val="009C5B44"/>
    <w:rsid w:val="009C7CAF"/>
    <w:rsid w:val="00CB61AB"/>
    <w:rsid w:val="00E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58EB-60EC-41E1-8B1E-9B15D977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9C7C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C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C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0B1470"/>
  </w:style>
  <w:style w:type="paragraph" w:styleId="ListParagraph">
    <w:name w:val="List Paragraph"/>
    <w:basedOn w:val="Normal"/>
    <w:uiPriority w:val="34"/>
    <w:qFormat/>
    <w:rsid w:val="000B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3FB0-9288-4526-B606-80E70262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4</cp:revision>
  <dcterms:created xsi:type="dcterms:W3CDTF">2016-03-21T13:39:00Z</dcterms:created>
  <dcterms:modified xsi:type="dcterms:W3CDTF">2016-03-22T14:02:00Z</dcterms:modified>
</cp:coreProperties>
</file>