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09BD" w14:textId="77777777" w:rsidR="00101B83" w:rsidRDefault="00101B83" w:rsidP="00101B8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Case for Generating Map</w:t>
      </w:r>
      <w:r>
        <w:rPr>
          <w:rFonts w:ascii="Segoe UI" w:hAnsi="Segoe UI" w:cs="Segoe UI"/>
          <w:sz w:val="21"/>
          <w:szCs w:val="21"/>
        </w:rPr>
        <w:br/>
        <w:t>Use Case: Generate Map</w:t>
      </w:r>
      <w:r>
        <w:rPr>
          <w:rFonts w:ascii="Segoe UI" w:hAnsi="Segoe UI" w:cs="Segoe UI"/>
          <w:sz w:val="21"/>
          <w:szCs w:val="21"/>
        </w:rPr>
        <w:br/>
        <w:t>Primary Actor: Prospective UMSL Student</w:t>
      </w:r>
      <w:r>
        <w:rPr>
          <w:rFonts w:ascii="Segoe UI" w:hAnsi="Segoe UI" w:cs="Segoe UI"/>
          <w:sz w:val="21"/>
          <w:szCs w:val="21"/>
        </w:rPr>
        <w:br/>
        <w:t>Goal in context: To produce a functional map for UMSL graduation that can be either restarted, edited, or saved.</w:t>
      </w:r>
      <w:r>
        <w:rPr>
          <w:rFonts w:ascii="Segoe UI" w:hAnsi="Segoe UI" w:cs="Segoe UI"/>
          <w:sz w:val="21"/>
          <w:szCs w:val="21"/>
        </w:rPr>
        <w:br/>
        <w:t>Preconditions: User has submitted details such as completed/waived classes and preferred number of semesters.</w:t>
      </w:r>
      <w:r>
        <w:rPr>
          <w:rFonts w:ascii="Segoe UI" w:hAnsi="Segoe UI" w:cs="Segoe UI"/>
          <w:sz w:val="21"/>
          <w:szCs w:val="21"/>
        </w:rPr>
        <w:br/>
        <w:t>Trigger: User submits details and course preferences</w:t>
      </w:r>
      <w:r>
        <w:rPr>
          <w:rFonts w:ascii="Segoe UI" w:hAnsi="Segoe UI" w:cs="Segoe UI"/>
          <w:sz w:val="21"/>
          <w:szCs w:val="21"/>
        </w:rPr>
        <w:br/>
        <w:t xml:space="preserve">Scenario: </w:t>
      </w:r>
      <w:r>
        <w:rPr>
          <w:rFonts w:ascii="Segoe UI" w:hAnsi="Segoe UI" w:cs="Segoe UI"/>
          <w:sz w:val="21"/>
          <w:szCs w:val="21"/>
        </w:rPr>
        <w:br/>
        <w:t>1)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Map successfully generates based off of user preferences and the map can be restarted, edited, or saved</w:t>
      </w:r>
      <w:r>
        <w:rPr>
          <w:rFonts w:ascii="Segoe UI" w:hAnsi="Segoe UI" w:cs="Segoe UI"/>
          <w:sz w:val="21"/>
          <w:szCs w:val="21"/>
        </w:rPr>
        <w:br/>
        <w:t>Exceptions:</w:t>
      </w:r>
      <w:r>
        <w:rPr>
          <w:rFonts w:ascii="Segoe UI" w:hAnsi="Segoe UI" w:cs="Segoe UI"/>
          <w:sz w:val="21"/>
          <w:szCs w:val="21"/>
        </w:rPr>
        <w:br/>
        <w:t>1)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User submits improper details such as improper format input: User alerted that format is improper and redirected to recreate the user preferences.</w:t>
      </w:r>
      <w:r>
        <w:rPr>
          <w:rFonts w:ascii="Segoe UI" w:hAnsi="Segoe UI" w:cs="Segoe UI"/>
          <w:sz w:val="21"/>
          <w:szCs w:val="21"/>
        </w:rPr>
        <w:br/>
        <w:t>2)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User preferences are incompatible with map generation: User alerted that their preferences cannot be mapped and prompted to use inputs with more credits or more semesters.</w:t>
      </w:r>
    </w:p>
    <w:p w14:paraId="69E15CBE" w14:textId="77777777" w:rsidR="00101B83" w:rsidRDefault="00101B83" w:rsidP="00101B8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Priority: Essential, must be implemented</w:t>
      </w:r>
      <w:r>
        <w:rPr>
          <w:rFonts w:ascii="Segoe UI" w:hAnsi="Segoe UI" w:cs="Segoe UI"/>
          <w:sz w:val="21"/>
          <w:szCs w:val="21"/>
        </w:rPr>
        <w:br/>
        <w:t>Secondary Actors: None</w:t>
      </w:r>
    </w:p>
    <w:p w14:paraId="6CB28C5E" w14:textId="77777777" w:rsidR="00101B83" w:rsidRDefault="00101B83"/>
    <w:sectPr w:rsidR="0010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83"/>
    <w:rsid w:val="001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0B7A"/>
  <w15:chartTrackingRefBased/>
  <w15:docId w15:val="{2399475F-8F2F-4692-9576-185B1149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Heumphreus</dc:creator>
  <cp:keywords/>
  <dc:description/>
  <cp:lastModifiedBy>Aaron Heumphreus</cp:lastModifiedBy>
  <cp:revision>1</cp:revision>
  <dcterms:created xsi:type="dcterms:W3CDTF">2024-03-14T17:06:00Z</dcterms:created>
  <dcterms:modified xsi:type="dcterms:W3CDTF">2024-03-14T17:07:00Z</dcterms:modified>
</cp:coreProperties>
</file>