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2701C" w14:textId="77777777" w:rsidR="009C011A" w:rsidRPr="00C63C98" w:rsidRDefault="009C011A" w:rsidP="009C011A">
      <w:pPr>
        <w:pStyle w:val="31"/>
        <w:tabs>
          <w:tab w:val="left" w:pos="8343"/>
        </w:tabs>
        <w:ind w:firstLine="0"/>
      </w:pPr>
      <w:r w:rsidRPr="00C63C98">
        <w:t xml:space="preserve">Министерство науки </w:t>
      </w:r>
      <w:r>
        <w:t xml:space="preserve">и высшего </w:t>
      </w:r>
      <w:r w:rsidRPr="00C63C98">
        <w:t xml:space="preserve">образования </w:t>
      </w:r>
    </w:p>
    <w:p w14:paraId="2C63B0B3" w14:textId="77777777" w:rsidR="009C011A" w:rsidRPr="00C63C98" w:rsidRDefault="009C011A" w:rsidP="009C011A">
      <w:pPr>
        <w:pStyle w:val="31"/>
        <w:tabs>
          <w:tab w:val="left" w:pos="8343"/>
        </w:tabs>
        <w:ind w:firstLine="0"/>
      </w:pPr>
      <w:r w:rsidRPr="00C63C98">
        <w:t>российской федерации</w:t>
      </w:r>
    </w:p>
    <w:p w14:paraId="077E844B" w14:textId="77777777" w:rsidR="009C011A" w:rsidRPr="00C63C98" w:rsidRDefault="009C011A" w:rsidP="009C011A">
      <w:pPr>
        <w:pStyle w:val="31"/>
        <w:ind w:firstLine="0"/>
      </w:pPr>
      <w:r w:rsidRPr="00C63C98">
        <w:t xml:space="preserve">ФЕДЕРАЛЬНОЕ государственное БЮДЖЕТНОЕ образовательное учреждение </w:t>
      </w:r>
    </w:p>
    <w:p w14:paraId="1BA5ECBE" w14:textId="77777777" w:rsidR="009C011A" w:rsidRPr="00C63C98" w:rsidRDefault="009C011A" w:rsidP="009C011A">
      <w:pPr>
        <w:pStyle w:val="31"/>
        <w:ind w:firstLine="0"/>
      </w:pPr>
      <w:r w:rsidRPr="00C63C98">
        <w:t>высшего образования</w:t>
      </w:r>
    </w:p>
    <w:p w14:paraId="4777F10A" w14:textId="77777777" w:rsidR="009C011A" w:rsidRPr="00C63C98" w:rsidRDefault="009C011A" w:rsidP="009C011A">
      <w:pPr>
        <w:pStyle w:val="31"/>
        <w:ind w:firstLine="0"/>
      </w:pPr>
      <w:r w:rsidRPr="00C63C98">
        <w:t>«ивановский государ</w:t>
      </w:r>
      <w:r>
        <w:t xml:space="preserve">ственный химико-технологический </w:t>
      </w:r>
      <w:r w:rsidRPr="00C63C98">
        <w:t>университет»</w:t>
      </w:r>
    </w:p>
    <w:p w14:paraId="5F66F96D" w14:textId="77777777" w:rsidR="009C011A" w:rsidRPr="00C63C98" w:rsidRDefault="009C011A" w:rsidP="009C011A">
      <w:pPr>
        <w:jc w:val="center"/>
        <w:rPr>
          <w:b/>
          <w:caps/>
          <w:sz w:val="28"/>
        </w:rPr>
      </w:pPr>
    </w:p>
    <w:p w14:paraId="0C7BC0EA" w14:textId="77777777" w:rsidR="009C011A" w:rsidRDefault="009C011A" w:rsidP="009C011A">
      <w:pPr>
        <w:jc w:val="center"/>
        <w:rPr>
          <w:b/>
          <w:sz w:val="32"/>
          <w:szCs w:val="32"/>
        </w:rPr>
      </w:pPr>
    </w:p>
    <w:p w14:paraId="02A47D38" w14:textId="77777777" w:rsidR="009C011A" w:rsidRDefault="009C011A" w:rsidP="009C011A">
      <w:pPr>
        <w:jc w:val="center"/>
        <w:rPr>
          <w:sz w:val="28"/>
        </w:rPr>
      </w:pPr>
    </w:p>
    <w:p w14:paraId="7B648743" w14:textId="77777777" w:rsidR="009C011A" w:rsidRPr="00A37A9F" w:rsidRDefault="009C011A" w:rsidP="00A37A9F">
      <w:pPr>
        <w:jc w:val="center"/>
        <w:rPr>
          <w:b/>
          <w:bCs/>
          <w:sz w:val="32"/>
          <w:szCs w:val="32"/>
        </w:rPr>
      </w:pPr>
      <w:bookmarkStart w:id="0" w:name="_Toc42309383"/>
      <w:bookmarkStart w:id="1" w:name="_Toc42397523"/>
      <w:bookmarkStart w:id="2" w:name="_Toc43312487"/>
      <w:bookmarkStart w:id="3" w:name="_Toc43315732"/>
      <w:r w:rsidRPr="00A37A9F">
        <w:rPr>
          <w:b/>
          <w:bCs/>
          <w:sz w:val="32"/>
          <w:szCs w:val="32"/>
        </w:rPr>
        <w:t>Кафедра информационных технологий и цифровой экономики</w:t>
      </w:r>
      <w:bookmarkEnd w:id="0"/>
      <w:bookmarkEnd w:id="1"/>
      <w:bookmarkEnd w:id="2"/>
      <w:bookmarkEnd w:id="3"/>
    </w:p>
    <w:p w14:paraId="5AA5FED7" w14:textId="77777777" w:rsidR="009C011A" w:rsidRDefault="009C011A" w:rsidP="009C011A">
      <w:pPr>
        <w:jc w:val="center"/>
        <w:rPr>
          <w:b/>
          <w:sz w:val="28"/>
        </w:rPr>
      </w:pPr>
    </w:p>
    <w:p w14:paraId="2D2E656F" w14:textId="77777777" w:rsidR="009C011A" w:rsidRDefault="009C011A" w:rsidP="009C011A">
      <w:pPr>
        <w:jc w:val="center"/>
        <w:rPr>
          <w:b/>
          <w:sz w:val="28"/>
        </w:rPr>
      </w:pPr>
    </w:p>
    <w:p w14:paraId="67F6194E" w14:textId="77777777" w:rsidR="009C011A" w:rsidRDefault="009C011A" w:rsidP="009C011A">
      <w:pPr>
        <w:rPr>
          <w:b/>
          <w:sz w:val="28"/>
        </w:rPr>
      </w:pPr>
    </w:p>
    <w:p w14:paraId="6735B833" w14:textId="77777777" w:rsidR="009C011A" w:rsidRDefault="009C011A" w:rsidP="009C011A">
      <w:pPr>
        <w:jc w:val="center"/>
        <w:rPr>
          <w:b/>
          <w:sz w:val="28"/>
        </w:rPr>
      </w:pPr>
    </w:p>
    <w:p w14:paraId="12E867D4" w14:textId="77777777" w:rsidR="009C011A" w:rsidRDefault="009C011A" w:rsidP="009C011A">
      <w:pPr>
        <w:rPr>
          <w:b/>
          <w:sz w:val="28"/>
        </w:rPr>
      </w:pPr>
    </w:p>
    <w:p w14:paraId="78E3E7AF" w14:textId="77777777" w:rsidR="009C011A" w:rsidRDefault="009C011A" w:rsidP="009C011A">
      <w:pPr>
        <w:jc w:val="center"/>
        <w:rPr>
          <w:b/>
          <w:sz w:val="28"/>
        </w:rPr>
      </w:pPr>
    </w:p>
    <w:p w14:paraId="5A3C2334" w14:textId="77777777" w:rsidR="009C011A" w:rsidRPr="00A37A9F" w:rsidRDefault="009C011A" w:rsidP="00A37A9F">
      <w:pPr>
        <w:jc w:val="center"/>
        <w:rPr>
          <w:b/>
          <w:bCs/>
          <w:sz w:val="40"/>
          <w:szCs w:val="40"/>
        </w:rPr>
      </w:pPr>
      <w:bookmarkStart w:id="4" w:name="_Toc42309384"/>
      <w:bookmarkStart w:id="5" w:name="_Toc42397524"/>
      <w:bookmarkStart w:id="6" w:name="_Toc43312488"/>
      <w:r w:rsidRPr="00A37A9F">
        <w:rPr>
          <w:b/>
          <w:bCs/>
          <w:sz w:val="40"/>
          <w:szCs w:val="40"/>
        </w:rPr>
        <w:t>МАГИСТЕРСКАЯ ДИССЕРТАЦИЯ</w:t>
      </w:r>
      <w:bookmarkEnd w:id="4"/>
      <w:bookmarkEnd w:id="5"/>
      <w:bookmarkEnd w:id="6"/>
    </w:p>
    <w:p w14:paraId="501F5AD4" w14:textId="77777777" w:rsidR="009C011A" w:rsidRDefault="009C011A" w:rsidP="009C011A">
      <w:pPr>
        <w:jc w:val="center"/>
        <w:rPr>
          <w:b/>
          <w:sz w:val="28"/>
        </w:rPr>
      </w:pPr>
    </w:p>
    <w:p w14:paraId="5DEC6828" w14:textId="77777777" w:rsidR="009C011A" w:rsidRDefault="009C011A" w:rsidP="009C011A">
      <w:pPr>
        <w:jc w:val="center"/>
        <w:rPr>
          <w:b/>
          <w:sz w:val="28"/>
        </w:rPr>
      </w:pPr>
      <w:r>
        <w:rPr>
          <w:b/>
          <w:sz w:val="28"/>
        </w:rPr>
        <w:t>НА ТЕМУ:</w:t>
      </w:r>
    </w:p>
    <w:p w14:paraId="5164AB02" w14:textId="77777777" w:rsidR="009C011A" w:rsidRDefault="009C011A" w:rsidP="009C011A">
      <w:pPr>
        <w:jc w:val="center"/>
        <w:rPr>
          <w:b/>
          <w:sz w:val="28"/>
        </w:rPr>
      </w:pPr>
    </w:p>
    <w:p w14:paraId="1E015BD2" w14:textId="7D888E9F" w:rsidR="009C011A" w:rsidRPr="00A37A9F" w:rsidRDefault="00A37A9F" w:rsidP="00A37A9F">
      <w:pPr>
        <w:spacing w:line="360" w:lineRule="auto"/>
        <w:jc w:val="center"/>
        <w:rPr>
          <w:b/>
          <w:bCs/>
          <w:sz w:val="28"/>
          <w:szCs w:val="28"/>
        </w:rPr>
      </w:pPr>
      <w:bookmarkStart w:id="7" w:name="_Toc42309385"/>
      <w:bookmarkStart w:id="8" w:name="_Toc42397525"/>
      <w:bookmarkStart w:id="9" w:name="_Toc43312489"/>
      <w:r w:rsidRPr="00A37A9F">
        <w:rPr>
          <w:b/>
          <w:bCs/>
          <w:sz w:val="28"/>
          <w:szCs w:val="28"/>
        </w:rPr>
        <w:t>«</w:t>
      </w:r>
      <w:bookmarkStart w:id="10" w:name="_Hlk42294971"/>
      <w:r w:rsidRPr="00A37A9F">
        <w:rPr>
          <w:b/>
          <w:bCs/>
          <w:sz w:val="28"/>
          <w:szCs w:val="28"/>
        </w:rPr>
        <w:t>ПРОГНОЗИРОВАНИЕ РЫНОЧНОЙ СТОИМОСТИ ОБЪЕКТОВ НЕДВИЖИМОСТИ ГОРОДА ИВАНОВО МЕТОДАМИ МАШИННОГО ОБУЧЕНИЯ</w:t>
      </w:r>
      <w:bookmarkEnd w:id="10"/>
      <w:r w:rsidRPr="00A37A9F">
        <w:rPr>
          <w:b/>
          <w:bCs/>
          <w:sz w:val="28"/>
          <w:szCs w:val="28"/>
        </w:rPr>
        <w:t>»</w:t>
      </w:r>
      <w:bookmarkEnd w:id="7"/>
      <w:bookmarkEnd w:id="8"/>
      <w:bookmarkEnd w:id="9"/>
    </w:p>
    <w:p w14:paraId="01101241" w14:textId="7AD452F5" w:rsidR="009C011A" w:rsidRDefault="009C011A" w:rsidP="009C011A">
      <w:pPr>
        <w:jc w:val="center"/>
        <w:rPr>
          <w:b/>
          <w:sz w:val="32"/>
          <w:szCs w:val="32"/>
        </w:rPr>
      </w:pPr>
    </w:p>
    <w:p w14:paraId="3E7F821B" w14:textId="77777777" w:rsidR="00A37A9F" w:rsidRPr="00CC5E21" w:rsidRDefault="00A37A9F" w:rsidP="009C011A">
      <w:pPr>
        <w:jc w:val="center"/>
        <w:rPr>
          <w:b/>
          <w:sz w:val="32"/>
          <w:szCs w:val="32"/>
        </w:rPr>
      </w:pPr>
    </w:p>
    <w:p w14:paraId="65954DAB" w14:textId="77777777" w:rsidR="009C011A" w:rsidRDefault="009C011A" w:rsidP="009C011A">
      <w:pPr>
        <w:jc w:val="both"/>
        <w:rPr>
          <w:b/>
          <w:sz w:val="28"/>
        </w:rPr>
      </w:pPr>
    </w:p>
    <w:p w14:paraId="2BD182EC" w14:textId="77777777" w:rsidR="009C011A" w:rsidRDefault="009C011A" w:rsidP="009C011A">
      <w:pPr>
        <w:jc w:val="both"/>
        <w:rPr>
          <w:b/>
          <w:sz w:val="28"/>
        </w:rPr>
      </w:pPr>
    </w:p>
    <w:p w14:paraId="1F985D7F" w14:textId="77777777" w:rsidR="009C011A" w:rsidRDefault="009C011A" w:rsidP="009C011A">
      <w:pPr>
        <w:jc w:val="both"/>
        <w:rPr>
          <w:b/>
          <w:sz w:val="28"/>
        </w:rPr>
      </w:pPr>
    </w:p>
    <w:p w14:paraId="334788BC" w14:textId="77777777" w:rsidR="009C011A" w:rsidRDefault="009C011A" w:rsidP="009C011A">
      <w:pPr>
        <w:jc w:val="both"/>
        <w:rPr>
          <w:b/>
          <w:sz w:val="28"/>
        </w:rPr>
      </w:pPr>
    </w:p>
    <w:p w14:paraId="5A556598" w14:textId="5A97A672" w:rsidR="009C011A" w:rsidRPr="008B6501" w:rsidRDefault="009C011A" w:rsidP="009C011A">
      <w:pPr>
        <w:ind w:left="-567" w:hanging="142"/>
        <w:jc w:val="both"/>
        <w:rPr>
          <w:b/>
          <w:sz w:val="28"/>
        </w:rPr>
      </w:pPr>
      <w:r w:rsidRPr="008B6501">
        <w:rPr>
          <w:b/>
          <w:sz w:val="28"/>
        </w:rPr>
        <w:t xml:space="preserve">Автор: </w:t>
      </w:r>
      <w:r w:rsidRPr="00FE46B4">
        <w:rPr>
          <w:b/>
          <w:sz w:val="28"/>
        </w:rPr>
        <w:t>____</w:t>
      </w:r>
      <w:r>
        <w:rPr>
          <w:b/>
          <w:sz w:val="28"/>
        </w:rPr>
        <w:t>_</w:t>
      </w:r>
      <w:r w:rsidRPr="00FE46B4">
        <w:rPr>
          <w:b/>
          <w:sz w:val="28"/>
        </w:rPr>
        <w:t>__</w:t>
      </w:r>
      <w:r>
        <w:rPr>
          <w:b/>
          <w:sz w:val="28"/>
        </w:rPr>
        <w:t xml:space="preserve"> </w:t>
      </w:r>
      <w:r w:rsidR="00B41C6E">
        <w:rPr>
          <w:bCs/>
          <w:sz w:val="28"/>
        </w:rPr>
        <w:t>И.Е А</w:t>
      </w:r>
      <w:r w:rsidRPr="009C011A">
        <w:rPr>
          <w:bCs/>
          <w:sz w:val="28"/>
        </w:rPr>
        <w:t>зорин</w:t>
      </w:r>
    </w:p>
    <w:p w14:paraId="19275522" w14:textId="77777777" w:rsidR="009C011A" w:rsidRPr="008B6501" w:rsidRDefault="009C011A" w:rsidP="009C011A">
      <w:pPr>
        <w:ind w:left="-567" w:hanging="142"/>
        <w:jc w:val="both"/>
        <w:rPr>
          <w:b/>
          <w:sz w:val="28"/>
        </w:rPr>
      </w:pPr>
    </w:p>
    <w:p w14:paraId="14F9B5D2" w14:textId="271A7182" w:rsidR="009C011A" w:rsidRPr="003A6B6C" w:rsidRDefault="009C011A" w:rsidP="009C011A">
      <w:pPr>
        <w:ind w:left="-567" w:hanging="142"/>
        <w:jc w:val="both"/>
        <w:rPr>
          <w:b/>
          <w:sz w:val="28"/>
        </w:rPr>
      </w:pPr>
      <w:r w:rsidRPr="008B6501">
        <w:rPr>
          <w:b/>
          <w:sz w:val="28"/>
        </w:rPr>
        <w:t xml:space="preserve">Руководитель: </w:t>
      </w:r>
      <w:r w:rsidRPr="00FE46B4">
        <w:rPr>
          <w:b/>
          <w:sz w:val="28"/>
        </w:rPr>
        <w:t>____</w:t>
      </w:r>
      <w:r>
        <w:rPr>
          <w:b/>
          <w:sz w:val="28"/>
        </w:rPr>
        <w:t>_</w:t>
      </w:r>
      <w:r w:rsidRPr="00FE46B4">
        <w:rPr>
          <w:b/>
          <w:sz w:val="28"/>
        </w:rPr>
        <w:t>__</w:t>
      </w:r>
      <w:r>
        <w:rPr>
          <w:b/>
          <w:sz w:val="28"/>
        </w:rPr>
        <w:t xml:space="preserve"> </w:t>
      </w:r>
      <w:r w:rsidRPr="009C011A">
        <w:rPr>
          <w:bCs/>
          <w:sz w:val="28"/>
        </w:rPr>
        <w:t>к.х.н.</w:t>
      </w:r>
      <w:r w:rsidRPr="009C011A">
        <w:rPr>
          <w:bCs/>
          <w:color w:val="000000"/>
          <w:sz w:val="28"/>
          <w:szCs w:val="28"/>
        </w:rPr>
        <w:t>,</w:t>
      </w:r>
      <w:r w:rsidRPr="00573117">
        <w:rPr>
          <w:color w:val="000000"/>
          <w:sz w:val="28"/>
          <w:szCs w:val="28"/>
        </w:rPr>
        <w:t xml:space="preserve"> доц. </w:t>
      </w:r>
      <w:r w:rsidR="00B41C6E">
        <w:rPr>
          <w:color w:val="000000"/>
          <w:sz w:val="28"/>
          <w:szCs w:val="28"/>
        </w:rPr>
        <w:t xml:space="preserve">Э. Г. </w:t>
      </w:r>
      <w:r w:rsidRPr="00573117">
        <w:rPr>
          <w:color w:val="000000"/>
          <w:sz w:val="28"/>
          <w:szCs w:val="28"/>
        </w:rPr>
        <w:t>Галиаскаров</w:t>
      </w:r>
    </w:p>
    <w:p w14:paraId="4AC1032B" w14:textId="487B0A0A" w:rsidR="009C011A" w:rsidRDefault="009C011A" w:rsidP="009C011A">
      <w:pPr>
        <w:tabs>
          <w:tab w:val="left" w:pos="1965"/>
        </w:tabs>
        <w:ind w:left="-567" w:hanging="142"/>
        <w:jc w:val="both"/>
        <w:rPr>
          <w:b/>
          <w:sz w:val="28"/>
        </w:rPr>
      </w:pPr>
      <w:r>
        <w:rPr>
          <w:b/>
          <w:sz w:val="28"/>
        </w:rPr>
        <w:tab/>
      </w:r>
      <w:r>
        <w:rPr>
          <w:b/>
          <w:sz w:val="28"/>
        </w:rPr>
        <w:tab/>
      </w:r>
    </w:p>
    <w:p w14:paraId="3C94D413" w14:textId="70DD10A3" w:rsidR="009C011A" w:rsidRDefault="009C011A" w:rsidP="009C011A">
      <w:pPr>
        <w:ind w:left="-567" w:right="-99" w:hanging="142"/>
        <w:jc w:val="both"/>
        <w:rPr>
          <w:b/>
          <w:sz w:val="28"/>
        </w:rPr>
      </w:pPr>
      <w:r w:rsidRPr="00FE46B4">
        <w:rPr>
          <w:b/>
          <w:sz w:val="28"/>
        </w:rPr>
        <w:t>Руководитель магистерской программы: ____</w:t>
      </w:r>
      <w:r>
        <w:rPr>
          <w:b/>
          <w:sz w:val="28"/>
        </w:rPr>
        <w:t>_</w:t>
      </w:r>
      <w:r w:rsidRPr="00FE46B4">
        <w:rPr>
          <w:b/>
          <w:sz w:val="28"/>
        </w:rPr>
        <w:t>__</w:t>
      </w:r>
      <w:r>
        <w:rPr>
          <w:b/>
          <w:sz w:val="28"/>
        </w:rPr>
        <w:t xml:space="preserve"> </w:t>
      </w:r>
      <w:r w:rsidR="00B41C6E" w:rsidRPr="00B41C6E">
        <w:rPr>
          <w:color w:val="000000"/>
          <w:sz w:val="28"/>
          <w:szCs w:val="28"/>
        </w:rPr>
        <w:t>д.т.н., проф. С.П.</w:t>
      </w:r>
      <w:r w:rsidR="00B41C6E">
        <w:rPr>
          <w:color w:val="000000"/>
          <w:sz w:val="28"/>
          <w:szCs w:val="28"/>
        </w:rPr>
        <w:t xml:space="preserve"> </w:t>
      </w:r>
      <w:r w:rsidR="00B41C6E" w:rsidRPr="00B41C6E">
        <w:rPr>
          <w:color w:val="000000"/>
          <w:sz w:val="28"/>
          <w:szCs w:val="28"/>
        </w:rPr>
        <w:t>Бобков</w:t>
      </w:r>
    </w:p>
    <w:p w14:paraId="3498A80E" w14:textId="3CAF1E73" w:rsidR="009C011A" w:rsidRDefault="009C011A" w:rsidP="009C011A">
      <w:pPr>
        <w:ind w:left="-567"/>
        <w:jc w:val="both"/>
        <w:rPr>
          <w:b/>
          <w:sz w:val="28"/>
        </w:rPr>
      </w:pPr>
    </w:p>
    <w:p w14:paraId="252FF70C" w14:textId="3C2555F6" w:rsidR="00A37A9F" w:rsidRDefault="00A37A9F" w:rsidP="009C011A">
      <w:pPr>
        <w:ind w:left="-567"/>
        <w:jc w:val="both"/>
        <w:rPr>
          <w:b/>
          <w:sz w:val="28"/>
        </w:rPr>
      </w:pPr>
    </w:p>
    <w:p w14:paraId="5F74020B" w14:textId="77777777" w:rsidR="009C011A" w:rsidRDefault="009C011A" w:rsidP="009C011A">
      <w:pPr>
        <w:ind w:left="-567"/>
        <w:jc w:val="both"/>
        <w:rPr>
          <w:b/>
          <w:sz w:val="28"/>
        </w:rPr>
      </w:pPr>
    </w:p>
    <w:p w14:paraId="007F3B7D" w14:textId="77777777" w:rsidR="009C011A" w:rsidRDefault="009C011A" w:rsidP="009C011A">
      <w:pPr>
        <w:jc w:val="both"/>
        <w:rPr>
          <w:b/>
          <w:sz w:val="28"/>
        </w:rPr>
      </w:pPr>
    </w:p>
    <w:p w14:paraId="2C19D592" w14:textId="77777777" w:rsidR="009C011A" w:rsidRDefault="009C011A" w:rsidP="009C011A">
      <w:pPr>
        <w:jc w:val="both"/>
        <w:rPr>
          <w:b/>
          <w:sz w:val="28"/>
        </w:rPr>
      </w:pPr>
    </w:p>
    <w:p w14:paraId="76230D7D" w14:textId="77777777" w:rsidR="009C011A" w:rsidRDefault="009C011A" w:rsidP="009C011A">
      <w:pPr>
        <w:jc w:val="both"/>
        <w:rPr>
          <w:b/>
          <w:sz w:val="28"/>
        </w:rPr>
      </w:pPr>
    </w:p>
    <w:p w14:paraId="39C97CBE" w14:textId="77777777" w:rsidR="009C011A" w:rsidRPr="00E2081B" w:rsidRDefault="009C011A" w:rsidP="009C011A">
      <w:pPr>
        <w:jc w:val="center"/>
        <w:rPr>
          <w:b/>
          <w:sz w:val="28"/>
        </w:rPr>
      </w:pPr>
      <w:r>
        <w:rPr>
          <w:b/>
          <w:sz w:val="28"/>
        </w:rPr>
        <w:t>г. Иваново, 2020 г.</w:t>
      </w:r>
    </w:p>
    <w:p w14:paraId="5C06703B" w14:textId="77777777" w:rsidR="00CD57B0" w:rsidRDefault="00CD57B0">
      <w:pPr>
        <w:sectPr w:rsidR="00CD57B0" w:rsidSect="00402C01">
          <w:footerReference w:type="default" r:id="rId8"/>
          <w:pgSz w:w="11906" w:h="16838"/>
          <w:pgMar w:top="1134" w:right="850"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272"/>
        </w:sectPr>
      </w:pPr>
    </w:p>
    <w:p w14:paraId="72A3F556" w14:textId="5F65B610" w:rsidR="00420F5D" w:rsidRDefault="00420F5D">
      <w:pPr>
        <w:sectPr w:rsidR="00420F5D" w:rsidSect="00CD57B0">
          <w:type w:val="continuous"/>
          <w:pgSz w:w="11906" w:h="16838"/>
          <w:pgMar w:top="1134" w:right="850"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272"/>
        </w:sectPr>
      </w:pPr>
    </w:p>
    <w:p w14:paraId="1F918BEA" w14:textId="77777777" w:rsidR="00CD57B0" w:rsidRDefault="00CD57B0" w:rsidP="00CD57B0">
      <w:pPr>
        <w:jc w:val="both"/>
        <w:rPr>
          <w:sz w:val="24"/>
          <w:szCs w:val="24"/>
        </w:rPr>
      </w:pPr>
    </w:p>
    <w:p w14:paraId="2DB15AA3" w14:textId="77777777" w:rsidR="00CD57B0" w:rsidRDefault="00CD57B0" w:rsidP="00CD57B0">
      <w:pPr>
        <w:shd w:val="clear" w:color="auto" w:fill="FFFFFF"/>
        <w:jc w:val="center"/>
        <w:rPr>
          <w:rStyle w:val="af8"/>
          <w:bCs w:val="0"/>
          <w:color w:val="000000"/>
          <w:sz w:val="24"/>
        </w:rPr>
      </w:pPr>
      <w:r>
        <w:rPr>
          <w:rStyle w:val="af8"/>
          <w:color w:val="000000"/>
          <w:sz w:val="24"/>
        </w:rPr>
        <w:t xml:space="preserve">АННОТАЦИЯ </w:t>
      </w:r>
    </w:p>
    <w:p w14:paraId="07EEF5C3" w14:textId="77777777" w:rsidR="00CD57B0" w:rsidRDefault="00CD57B0" w:rsidP="00CD57B0">
      <w:pPr>
        <w:shd w:val="clear" w:color="auto" w:fill="FFFFFF"/>
        <w:jc w:val="center"/>
        <w:rPr>
          <w:rStyle w:val="af8"/>
          <w:bCs w:val="0"/>
          <w:color w:val="000000"/>
          <w:sz w:val="24"/>
        </w:rPr>
      </w:pPr>
      <w:r>
        <w:rPr>
          <w:rStyle w:val="af8"/>
          <w:color w:val="000000"/>
          <w:sz w:val="24"/>
        </w:rPr>
        <w:t>к выпускной квалификационной работе</w:t>
      </w:r>
    </w:p>
    <w:p w14:paraId="7556E572" w14:textId="77777777" w:rsidR="00CD57B0" w:rsidRDefault="00CD57B0" w:rsidP="00CD57B0">
      <w:pPr>
        <w:shd w:val="clear" w:color="auto" w:fill="FFFFFF"/>
        <w:jc w:val="center"/>
        <w:rPr>
          <w:rStyle w:val="af8"/>
          <w:bCs w:val="0"/>
          <w:color w:val="000000"/>
          <w:sz w:val="24"/>
        </w:rPr>
      </w:pPr>
    </w:p>
    <w:tbl>
      <w:tblPr>
        <w:tblStyle w:val="af1"/>
        <w:tblW w:w="6414" w:type="dxa"/>
        <w:jc w:val="center"/>
        <w:tblLook w:val="04A0" w:firstRow="1" w:lastRow="0" w:firstColumn="1" w:lastColumn="0" w:noHBand="0" w:noVBand="1"/>
      </w:tblPr>
      <w:tblGrid>
        <w:gridCol w:w="6414"/>
      </w:tblGrid>
      <w:tr w:rsidR="00CD57B0" w14:paraId="0DD74008" w14:textId="77777777" w:rsidTr="00CD57B0">
        <w:trPr>
          <w:jc w:val="center"/>
        </w:trPr>
        <w:tc>
          <w:tcPr>
            <w:tcW w:w="6414" w:type="dxa"/>
            <w:tcBorders>
              <w:top w:val="nil"/>
              <w:left w:val="nil"/>
              <w:right w:val="nil"/>
            </w:tcBorders>
            <w:shd w:val="clear" w:color="auto" w:fill="auto"/>
          </w:tcPr>
          <w:p w14:paraId="21AD3BAE" w14:textId="77777777" w:rsidR="00CD57B0" w:rsidRDefault="00CD57B0" w:rsidP="00CD57B0">
            <w:pPr>
              <w:jc w:val="center"/>
              <w:rPr>
                <w:b/>
                <w:sz w:val="24"/>
                <w:szCs w:val="24"/>
              </w:rPr>
            </w:pPr>
            <w:r>
              <w:rPr>
                <w:b/>
                <w:sz w:val="24"/>
                <w:szCs w:val="24"/>
              </w:rPr>
              <w:t>Азорин Илья Евгеньевич</w:t>
            </w:r>
          </w:p>
        </w:tc>
      </w:tr>
      <w:tr w:rsidR="00CD57B0" w14:paraId="06B5B8FA" w14:textId="77777777" w:rsidTr="00CD57B0">
        <w:trPr>
          <w:jc w:val="center"/>
        </w:trPr>
        <w:tc>
          <w:tcPr>
            <w:tcW w:w="6414" w:type="dxa"/>
            <w:tcBorders>
              <w:left w:val="nil"/>
              <w:bottom w:val="nil"/>
              <w:right w:val="nil"/>
            </w:tcBorders>
            <w:shd w:val="clear" w:color="auto" w:fill="auto"/>
          </w:tcPr>
          <w:p w14:paraId="15C020C4" w14:textId="77777777" w:rsidR="00CD57B0" w:rsidRDefault="00CD57B0" w:rsidP="00CD57B0">
            <w:pPr>
              <w:shd w:val="clear" w:color="auto" w:fill="FFFFFF"/>
              <w:jc w:val="center"/>
              <w:rPr>
                <w:b/>
                <w:sz w:val="24"/>
                <w:szCs w:val="24"/>
              </w:rPr>
            </w:pPr>
            <w:r>
              <w:rPr>
                <w:rStyle w:val="af8"/>
                <w:sz w:val="24"/>
                <w:vertAlign w:val="superscript"/>
              </w:rPr>
              <w:t>ФИО бакалавра</w:t>
            </w:r>
          </w:p>
        </w:tc>
      </w:tr>
    </w:tbl>
    <w:p w14:paraId="04860406" w14:textId="77777777" w:rsidR="00CD57B0" w:rsidRDefault="00CD57B0" w:rsidP="00CD57B0">
      <w:pPr>
        <w:shd w:val="clear" w:color="auto" w:fill="FFFFFF"/>
        <w:ind w:firstLine="709"/>
        <w:jc w:val="center"/>
        <w:rPr>
          <w:b/>
          <w:color w:val="000000"/>
          <w:sz w:val="24"/>
          <w:szCs w:val="24"/>
        </w:rPr>
      </w:pPr>
    </w:p>
    <w:tbl>
      <w:tblPr>
        <w:tblStyle w:val="af1"/>
        <w:tblW w:w="9355" w:type="dxa"/>
        <w:tblLook w:val="04A0" w:firstRow="1" w:lastRow="0" w:firstColumn="1" w:lastColumn="0" w:noHBand="0" w:noVBand="1"/>
      </w:tblPr>
      <w:tblGrid>
        <w:gridCol w:w="1520"/>
        <w:gridCol w:w="7835"/>
      </w:tblGrid>
      <w:tr w:rsidR="00CD57B0" w14:paraId="5F15DBBF" w14:textId="77777777" w:rsidTr="00CD57B0">
        <w:tc>
          <w:tcPr>
            <w:tcW w:w="1520" w:type="dxa"/>
            <w:tcBorders>
              <w:top w:val="nil"/>
              <w:left w:val="nil"/>
              <w:bottom w:val="nil"/>
              <w:right w:val="nil"/>
            </w:tcBorders>
            <w:shd w:val="clear" w:color="auto" w:fill="auto"/>
          </w:tcPr>
          <w:p w14:paraId="24550C4F" w14:textId="77777777" w:rsidR="00CD57B0" w:rsidRDefault="00CD57B0" w:rsidP="00CD57B0">
            <w:pPr>
              <w:ind w:firstLine="462"/>
              <w:jc w:val="right"/>
              <w:rPr>
                <w:b/>
                <w:sz w:val="24"/>
                <w:szCs w:val="24"/>
              </w:rPr>
            </w:pPr>
            <w:r>
              <w:rPr>
                <w:b/>
                <w:sz w:val="24"/>
                <w:szCs w:val="24"/>
              </w:rPr>
              <w:t>Тема:</w:t>
            </w:r>
          </w:p>
        </w:tc>
        <w:tc>
          <w:tcPr>
            <w:tcW w:w="7834" w:type="dxa"/>
            <w:tcBorders>
              <w:top w:val="nil"/>
              <w:left w:val="nil"/>
              <w:right w:val="nil"/>
            </w:tcBorders>
            <w:shd w:val="clear" w:color="auto" w:fill="auto"/>
          </w:tcPr>
          <w:p w14:paraId="6DC5FA07" w14:textId="77777777" w:rsidR="00CD57B0" w:rsidRDefault="00CD57B0" w:rsidP="00CD57B0">
            <w:pPr>
              <w:spacing w:line="360" w:lineRule="auto"/>
              <w:jc w:val="center"/>
              <w:rPr>
                <w:b/>
                <w:sz w:val="24"/>
                <w:szCs w:val="24"/>
              </w:rPr>
            </w:pPr>
            <w:r>
              <w:rPr>
                <w:b/>
                <w:bCs/>
                <w:sz w:val="24"/>
                <w:szCs w:val="24"/>
              </w:rPr>
              <w:t xml:space="preserve">Прогнозирование рыночной стоимости объектов недвижимости </w:t>
            </w:r>
          </w:p>
        </w:tc>
      </w:tr>
      <w:tr w:rsidR="00CD57B0" w14:paraId="3D66AF1C" w14:textId="77777777" w:rsidTr="00CD57B0">
        <w:tc>
          <w:tcPr>
            <w:tcW w:w="1520" w:type="dxa"/>
            <w:tcBorders>
              <w:top w:val="nil"/>
              <w:left w:val="nil"/>
              <w:bottom w:val="nil"/>
              <w:right w:val="nil"/>
            </w:tcBorders>
            <w:shd w:val="clear" w:color="auto" w:fill="auto"/>
          </w:tcPr>
          <w:p w14:paraId="649C1C4E" w14:textId="77777777" w:rsidR="00CD57B0" w:rsidRDefault="00CD57B0" w:rsidP="00CD57B0">
            <w:pPr>
              <w:rPr>
                <w:b/>
                <w:sz w:val="24"/>
                <w:szCs w:val="24"/>
              </w:rPr>
            </w:pPr>
          </w:p>
        </w:tc>
        <w:tc>
          <w:tcPr>
            <w:tcW w:w="7834" w:type="dxa"/>
            <w:tcBorders>
              <w:left w:val="nil"/>
              <w:right w:val="nil"/>
            </w:tcBorders>
            <w:shd w:val="clear" w:color="auto" w:fill="auto"/>
          </w:tcPr>
          <w:p w14:paraId="53F6C815" w14:textId="77777777" w:rsidR="00CD57B0" w:rsidRDefault="00CD57B0" w:rsidP="00CD57B0">
            <w:pPr>
              <w:spacing w:line="360" w:lineRule="auto"/>
              <w:jc w:val="center"/>
              <w:rPr>
                <w:b/>
                <w:sz w:val="24"/>
                <w:szCs w:val="24"/>
              </w:rPr>
            </w:pPr>
            <w:r>
              <w:rPr>
                <w:b/>
                <w:bCs/>
                <w:sz w:val="24"/>
                <w:szCs w:val="24"/>
              </w:rPr>
              <w:t>города Иваново методами машинного обучения</w:t>
            </w:r>
          </w:p>
        </w:tc>
      </w:tr>
    </w:tbl>
    <w:p w14:paraId="2758AB14" w14:textId="77777777" w:rsidR="00CD57B0" w:rsidRDefault="00CD57B0" w:rsidP="00CD57B0">
      <w:pPr>
        <w:shd w:val="clear" w:color="auto" w:fill="FFFFFF"/>
        <w:ind w:firstLine="709"/>
        <w:rPr>
          <w:b/>
          <w:color w:val="000000"/>
          <w:sz w:val="24"/>
          <w:szCs w:val="24"/>
        </w:rPr>
      </w:pPr>
    </w:p>
    <w:tbl>
      <w:tblPr>
        <w:tblStyle w:val="af1"/>
        <w:tblW w:w="9355" w:type="dxa"/>
        <w:tblLook w:val="04A0" w:firstRow="1" w:lastRow="0" w:firstColumn="1" w:lastColumn="0" w:noHBand="0" w:noVBand="1"/>
      </w:tblPr>
      <w:tblGrid>
        <w:gridCol w:w="5120"/>
        <w:gridCol w:w="4235"/>
      </w:tblGrid>
      <w:tr w:rsidR="00CD57B0" w14:paraId="1D9A1F4E" w14:textId="77777777" w:rsidTr="00CD57B0">
        <w:tc>
          <w:tcPr>
            <w:tcW w:w="5119" w:type="dxa"/>
            <w:tcBorders>
              <w:top w:val="nil"/>
              <w:left w:val="nil"/>
              <w:bottom w:val="nil"/>
              <w:right w:val="nil"/>
            </w:tcBorders>
            <w:shd w:val="clear" w:color="auto" w:fill="auto"/>
          </w:tcPr>
          <w:p w14:paraId="0FA7D2F2" w14:textId="77777777" w:rsidR="00CD57B0" w:rsidRDefault="00CD57B0" w:rsidP="00CD57B0">
            <w:pPr>
              <w:jc w:val="right"/>
              <w:rPr>
                <w:b/>
                <w:sz w:val="24"/>
                <w:szCs w:val="24"/>
              </w:rPr>
            </w:pPr>
            <w:r>
              <w:rPr>
                <w:b/>
                <w:sz w:val="24"/>
                <w:szCs w:val="24"/>
              </w:rPr>
              <w:t>Актуальность разрабатываемой темы:</w:t>
            </w:r>
          </w:p>
        </w:tc>
        <w:tc>
          <w:tcPr>
            <w:tcW w:w="4235" w:type="dxa"/>
            <w:tcBorders>
              <w:top w:val="nil"/>
              <w:left w:val="nil"/>
              <w:bottom w:val="nil"/>
              <w:right w:val="nil"/>
            </w:tcBorders>
            <w:shd w:val="clear" w:color="auto" w:fill="auto"/>
          </w:tcPr>
          <w:p w14:paraId="345435A1" w14:textId="77777777" w:rsidR="00CD57B0" w:rsidRDefault="00CD57B0" w:rsidP="00CD57B0">
            <w:pPr>
              <w:rPr>
                <w:b/>
                <w:sz w:val="24"/>
                <w:szCs w:val="24"/>
              </w:rPr>
            </w:pPr>
          </w:p>
        </w:tc>
      </w:tr>
      <w:tr w:rsidR="00CD57B0" w14:paraId="3E8772B8" w14:textId="77777777" w:rsidTr="00CD57B0">
        <w:tc>
          <w:tcPr>
            <w:tcW w:w="9354" w:type="dxa"/>
            <w:gridSpan w:val="2"/>
            <w:tcBorders>
              <w:top w:val="nil"/>
              <w:left w:val="nil"/>
              <w:right w:val="nil"/>
            </w:tcBorders>
            <w:shd w:val="clear" w:color="auto" w:fill="auto"/>
          </w:tcPr>
          <w:p w14:paraId="3CAFC78E" w14:textId="77777777" w:rsidR="00CD57B0" w:rsidRPr="00294F61" w:rsidRDefault="00CD57B0" w:rsidP="00CD57B0">
            <w:pPr>
              <w:rPr>
                <w:sz w:val="24"/>
                <w:szCs w:val="24"/>
              </w:rPr>
            </w:pPr>
            <w:r>
              <w:rPr>
                <w:sz w:val="24"/>
                <w:szCs w:val="24"/>
              </w:rPr>
              <w:t xml:space="preserve">Данная работа актуальна из-за того, что в настоящий момент не существует </w:t>
            </w:r>
          </w:p>
        </w:tc>
      </w:tr>
      <w:tr w:rsidR="00CD57B0" w14:paraId="1EA2E646" w14:textId="77777777" w:rsidTr="00CD57B0">
        <w:tc>
          <w:tcPr>
            <w:tcW w:w="9354" w:type="dxa"/>
            <w:gridSpan w:val="2"/>
            <w:tcBorders>
              <w:left w:val="nil"/>
              <w:right w:val="nil"/>
            </w:tcBorders>
            <w:shd w:val="clear" w:color="auto" w:fill="auto"/>
          </w:tcPr>
          <w:p w14:paraId="6D48D867" w14:textId="77777777" w:rsidR="00CD57B0" w:rsidRDefault="00CD57B0" w:rsidP="00CD57B0">
            <w:pPr>
              <w:rPr>
                <w:sz w:val="24"/>
                <w:szCs w:val="24"/>
              </w:rPr>
            </w:pPr>
            <w:r>
              <w:rPr>
                <w:sz w:val="24"/>
                <w:szCs w:val="24"/>
              </w:rPr>
              <w:t xml:space="preserve">профессиональных инструментов по оценке недвижимости, а существующие в </w:t>
            </w:r>
          </w:p>
        </w:tc>
      </w:tr>
      <w:tr w:rsidR="00CD57B0" w14:paraId="526D398D" w14:textId="77777777" w:rsidTr="00CD57B0">
        <w:tc>
          <w:tcPr>
            <w:tcW w:w="9354" w:type="dxa"/>
            <w:gridSpan w:val="2"/>
            <w:tcBorders>
              <w:left w:val="nil"/>
              <w:right w:val="nil"/>
            </w:tcBorders>
            <w:shd w:val="clear" w:color="auto" w:fill="auto"/>
          </w:tcPr>
          <w:p w14:paraId="6A68D2D6" w14:textId="77777777" w:rsidR="00CD57B0" w:rsidRDefault="00CD57B0" w:rsidP="00CD57B0">
            <w:pPr>
              <w:rPr>
                <w:sz w:val="24"/>
                <w:szCs w:val="24"/>
              </w:rPr>
            </w:pPr>
            <w:r>
              <w:rPr>
                <w:sz w:val="24"/>
                <w:szCs w:val="24"/>
              </w:rPr>
              <w:t>интернете аналоги не могут удовлетворить потребности оценщиков.</w:t>
            </w:r>
          </w:p>
        </w:tc>
      </w:tr>
    </w:tbl>
    <w:p w14:paraId="4345BFF2" w14:textId="77777777" w:rsidR="00CD57B0" w:rsidRDefault="00CD57B0" w:rsidP="00CD57B0">
      <w:pPr>
        <w:ind w:firstLine="709"/>
        <w:jc w:val="both"/>
        <w:rPr>
          <w:b/>
          <w:sz w:val="24"/>
          <w:szCs w:val="24"/>
        </w:rPr>
      </w:pPr>
    </w:p>
    <w:tbl>
      <w:tblPr>
        <w:tblStyle w:val="af1"/>
        <w:tblW w:w="9355" w:type="dxa"/>
        <w:tblLook w:val="04A0" w:firstRow="1" w:lastRow="0" w:firstColumn="1" w:lastColumn="0" w:noHBand="0" w:noVBand="1"/>
      </w:tblPr>
      <w:tblGrid>
        <w:gridCol w:w="5954"/>
        <w:gridCol w:w="3401"/>
      </w:tblGrid>
      <w:tr w:rsidR="00CD57B0" w14:paraId="307896E7" w14:textId="77777777" w:rsidTr="00CD57B0">
        <w:tc>
          <w:tcPr>
            <w:tcW w:w="5953" w:type="dxa"/>
            <w:tcBorders>
              <w:top w:val="nil"/>
              <w:left w:val="nil"/>
              <w:bottom w:val="nil"/>
              <w:right w:val="nil"/>
            </w:tcBorders>
            <w:shd w:val="clear" w:color="auto" w:fill="auto"/>
          </w:tcPr>
          <w:p w14:paraId="65E18C11" w14:textId="77777777" w:rsidR="00CD57B0" w:rsidRDefault="00CD57B0" w:rsidP="00CD57B0">
            <w:pPr>
              <w:jc w:val="right"/>
              <w:rPr>
                <w:b/>
                <w:sz w:val="24"/>
                <w:szCs w:val="24"/>
              </w:rPr>
            </w:pPr>
            <w:r>
              <w:rPr>
                <w:b/>
                <w:sz w:val="24"/>
                <w:szCs w:val="24"/>
              </w:rPr>
              <w:t>Цель выпускной квалификационной работы:</w:t>
            </w:r>
          </w:p>
        </w:tc>
        <w:tc>
          <w:tcPr>
            <w:tcW w:w="3401" w:type="dxa"/>
            <w:tcBorders>
              <w:top w:val="nil"/>
              <w:left w:val="nil"/>
              <w:bottom w:val="nil"/>
              <w:right w:val="nil"/>
            </w:tcBorders>
            <w:shd w:val="clear" w:color="auto" w:fill="auto"/>
          </w:tcPr>
          <w:p w14:paraId="18C74A42" w14:textId="77777777" w:rsidR="00CD57B0" w:rsidRDefault="00CD57B0" w:rsidP="00CD57B0">
            <w:pPr>
              <w:rPr>
                <w:b/>
                <w:sz w:val="24"/>
                <w:szCs w:val="24"/>
              </w:rPr>
            </w:pPr>
          </w:p>
        </w:tc>
      </w:tr>
      <w:tr w:rsidR="00CD57B0" w14:paraId="01BB1BFD" w14:textId="77777777" w:rsidTr="00CD57B0">
        <w:tc>
          <w:tcPr>
            <w:tcW w:w="9354" w:type="dxa"/>
            <w:gridSpan w:val="2"/>
            <w:tcBorders>
              <w:top w:val="nil"/>
              <w:left w:val="nil"/>
              <w:right w:val="nil"/>
            </w:tcBorders>
            <w:shd w:val="clear" w:color="auto" w:fill="auto"/>
          </w:tcPr>
          <w:p w14:paraId="1D41D5FD" w14:textId="77777777" w:rsidR="00CD57B0" w:rsidRDefault="00CD57B0" w:rsidP="00CD57B0">
            <w:pPr>
              <w:rPr>
                <w:sz w:val="24"/>
                <w:szCs w:val="24"/>
              </w:rPr>
            </w:pPr>
            <w:r>
              <w:rPr>
                <w:sz w:val="24"/>
                <w:szCs w:val="24"/>
              </w:rPr>
              <w:t xml:space="preserve">Целью работы является поиск способа проведения оценки недвижимости средствами </w:t>
            </w:r>
          </w:p>
        </w:tc>
      </w:tr>
      <w:tr w:rsidR="00CD57B0" w14:paraId="20F7C26C" w14:textId="77777777" w:rsidTr="00CD57B0">
        <w:tc>
          <w:tcPr>
            <w:tcW w:w="9354" w:type="dxa"/>
            <w:gridSpan w:val="2"/>
            <w:tcBorders>
              <w:left w:val="nil"/>
              <w:right w:val="nil"/>
            </w:tcBorders>
            <w:shd w:val="clear" w:color="auto" w:fill="auto"/>
          </w:tcPr>
          <w:p w14:paraId="022D5A8F" w14:textId="53D4D8BB" w:rsidR="00CD57B0" w:rsidRDefault="00CD57B0" w:rsidP="00CD57B0">
            <w:pPr>
              <w:rPr>
                <w:sz w:val="24"/>
                <w:szCs w:val="24"/>
              </w:rPr>
            </w:pPr>
            <w:r>
              <w:rPr>
                <w:sz w:val="24"/>
                <w:szCs w:val="24"/>
              </w:rPr>
              <w:t xml:space="preserve">машинного обучения на малых объёмах данных. Выбор </w:t>
            </w:r>
            <w:r w:rsidR="00410B8F">
              <w:rPr>
                <w:sz w:val="24"/>
                <w:szCs w:val="24"/>
              </w:rPr>
              <w:t>наиболее оптимального</w:t>
            </w:r>
          </w:p>
        </w:tc>
      </w:tr>
      <w:tr w:rsidR="00CD57B0" w14:paraId="49D66B91" w14:textId="77777777" w:rsidTr="00CD57B0">
        <w:tc>
          <w:tcPr>
            <w:tcW w:w="9354" w:type="dxa"/>
            <w:gridSpan w:val="2"/>
            <w:tcBorders>
              <w:left w:val="nil"/>
              <w:right w:val="nil"/>
            </w:tcBorders>
            <w:shd w:val="clear" w:color="auto" w:fill="auto"/>
          </w:tcPr>
          <w:p w14:paraId="5BEA62A0" w14:textId="7E98FCA9" w:rsidR="00CD57B0" w:rsidRDefault="00410B8F" w:rsidP="00CD57B0">
            <w:pPr>
              <w:rPr>
                <w:sz w:val="24"/>
                <w:szCs w:val="24"/>
              </w:rPr>
            </w:pPr>
            <w:r>
              <w:rPr>
                <w:sz w:val="24"/>
                <w:szCs w:val="24"/>
              </w:rPr>
              <w:t xml:space="preserve">из методов </w:t>
            </w:r>
            <w:r w:rsidR="00CD57B0">
              <w:rPr>
                <w:sz w:val="24"/>
                <w:szCs w:val="24"/>
              </w:rPr>
              <w:t>машинного</w:t>
            </w:r>
            <w:r>
              <w:rPr>
                <w:sz w:val="24"/>
                <w:szCs w:val="24"/>
              </w:rPr>
              <w:t xml:space="preserve"> обучения</w:t>
            </w:r>
            <w:r w:rsidR="00CD57B0">
              <w:rPr>
                <w:sz w:val="24"/>
                <w:szCs w:val="24"/>
              </w:rPr>
              <w:t xml:space="preserve"> для использования в оценочной деятельности.</w:t>
            </w:r>
          </w:p>
        </w:tc>
      </w:tr>
    </w:tbl>
    <w:p w14:paraId="41E9728A" w14:textId="77777777" w:rsidR="00CD57B0" w:rsidRDefault="00CD57B0" w:rsidP="00CD57B0">
      <w:pPr>
        <w:shd w:val="clear" w:color="auto" w:fill="FFFFFF"/>
        <w:ind w:firstLine="709"/>
        <w:jc w:val="both"/>
        <w:rPr>
          <w:b/>
          <w:color w:val="000000"/>
          <w:sz w:val="24"/>
          <w:szCs w:val="24"/>
        </w:rPr>
      </w:pPr>
    </w:p>
    <w:tbl>
      <w:tblPr>
        <w:tblStyle w:val="af1"/>
        <w:tblW w:w="9355" w:type="dxa"/>
        <w:tblLook w:val="04A0" w:firstRow="1" w:lastRow="0" w:firstColumn="1" w:lastColumn="0" w:noHBand="0" w:noVBand="1"/>
      </w:tblPr>
      <w:tblGrid>
        <w:gridCol w:w="6804"/>
        <w:gridCol w:w="2551"/>
      </w:tblGrid>
      <w:tr w:rsidR="00CD57B0" w14:paraId="3CE78A8B" w14:textId="77777777" w:rsidTr="00CD57B0">
        <w:tc>
          <w:tcPr>
            <w:tcW w:w="6803" w:type="dxa"/>
            <w:tcBorders>
              <w:top w:val="nil"/>
              <w:left w:val="nil"/>
              <w:bottom w:val="nil"/>
              <w:right w:val="nil"/>
            </w:tcBorders>
            <w:shd w:val="clear" w:color="auto" w:fill="auto"/>
          </w:tcPr>
          <w:p w14:paraId="33DC024F" w14:textId="77777777" w:rsidR="00CD57B0" w:rsidRDefault="00CD57B0" w:rsidP="00CD57B0">
            <w:pPr>
              <w:jc w:val="right"/>
              <w:rPr>
                <w:b/>
                <w:sz w:val="24"/>
                <w:szCs w:val="24"/>
              </w:rPr>
            </w:pPr>
            <w:r>
              <w:rPr>
                <w:b/>
                <w:sz w:val="24"/>
                <w:szCs w:val="24"/>
              </w:rPr>
              <w:t>Для достижения цели поставлены следующие задачи:</w:t>
            </w:r>
          </w:p>
        </w:tc>
        <w:tc>
          <w:tcPr>
            <w:tcW w:w="2551" w:type="dxa"/>
            <w:tcBorders>
              <w:top w:val="nil"/>
              <w:left w:val="nil"/>
              <w:bottom w:val="nil"/>
              <w:right w:val="nil"/>
            </w:tcBorders>
            <w:shd w:val="clear" w:color="auto" w:fill="auto"/>
          </w:tcPr>
          <w:p w14:paraId="1A5152F0" w14:textId="77777777" w:rsidR="00CD57B0" w:rsidRDefault="00CD57B0" w:rsidP="00CD57B0">
            <w:pPr>
              <w:rPr>
                <w:b/>
                <w:sz w:val="24"/>
                <w:szCs w:val="24"/>
              </w:rPr>
            </w:pPr>
          </w:p>
        </w:tc>
      </w:tr>
      <w:tr w:rsidR="00CD57B0" w14:paraId="2DD7706D" w14:textId="77777777" w:rsidTr="00CD57B0">
        <w:tc>
          <w:tcPr>
            <w:tcW w:w="9354" w:type="dxa"/>
            <w:gridSpan w:val="2"/>
            <w:tcBorders>
              <w:top w:val="nil"/>
              <w:left w:val="nil"/>
              <w:right w:val="nil"/>
            </w:tcBorders>
            <w:shd w:val="clear" w:color="auto" w:fill="auto"/>
          </w:tcPr>
          <w:p w14:paraId="19BAC9AB" w14:textId="77777777" w:rsidR="00CD57B0" w:rsidRDefault="00CD57B0" w:rsidP="00CD57B0">
            <w:pPr>
              <w:rPr>
                <w:sz w:val="24"/>
                <w:szCs w:val="24"/>
              </w:rPr>
            </w:pPr>
            <w:r>
              <w:rPr>
                <w:sz w:val="24"/>
                <w:szCs w:val="24"/>
              </w:rPr>
              <w:t>Ознакомление с предметной областью.</w:t>
            </w:r>
          </w:p>
        </w:tc>
      </w:tr>
      <w:tr w:rsidR="00CD57B0" w14:paraId="62F09B3B" w14:textId="77777777" w:rsidTr="00CD57B0">
        <w:tc>
          <w:tcPr>
            <w:tcW w:w="9354" w:type="dxa"/>
            <w:gridSpan w:val="2"/>
            <w:tcBorders>
              <w:left w:val="nil"/>
              <w:right w:val="nil"/>
            </w:tcBorders>
            <w:shd w:val="clear" w:color="auto" w:fill="auto"/>
          </w:tcPr>
          <w:p w14:paraId="3D00CE21" w14:textId="77777777" w:rsidR="00CD57B0" w:rsidRDefault="00CD57B0" w:rsidP="00CD57B0">
            <w:pPr>
              <w:rPr>
                <w:sz w:val="24"/>
                <w:szCs w:val="24"/>
              </w:rPr>
            </w:pPr>
            <w:r>
              <w:rPr>
                <w:sz w:val="24"/>
                <w:szCs w:val="24"/>
              </w:rPr>
              <w:t>Выбор подхода и метода для оценки.</w:t>
            </w:r>
          </w:p>
        </w:tc>
      </w:tr>
      <w:tr w:rsidR="00CD57B0" w14:paraId="2534B9F3" w14:textId="77777777" w:rsidTr="00CD57B0">
        <w:tc>
          <w:tcPr>
            <w:tcW w:w="9354" w:type="dxa"/>
            <w:gridSpan w:val="2"/>
            <w:tcBorders>
              <w:left w:val="nil"/>
              <w:right w:val="nil"/>
            </w:tcBorders>
            <w:shd w:val="clear" w:color="auto" w:fill="auto"/>
          </w:tcPr>
          <w:p w14:paraId="43801F11" w14:textId="77777777" w:rsidR="00CD57B0" w:rsidRDefault="00CD57B0" w:rsidP="00CD57B0">
            <w:pPr>
              <w:rPr>
                <w:sz w:val="24"/>
                <w:szCs w:val="24"/>
              </w:rPr>
            </w:pPr>
            <w:r>
              <w:rPr>
                <w:sz w:val="24"/>
                <w:szCs w:val="24"/>
              </w:rPr>
              <w:t>Сбор данных.</w:t>
            </w:r>
          </w:p>
        </w:tc>
      </w:tr>
      <w:tr w:rsidR="00CD57B0" w14:paraId="751AB04D" w14:textId="77777777" w:rsidTr="00CD57B0">
        <w:tc>
          <w:tcPr>
            <w:tcW w:w="9354" w:type="dxa"/>
            <w:gridSpan w:val="2"/>
            <w:tcBorders>
              <w:left w:val="nil"/>
              <w:right w:val="nil"/>
            </w:tcBorders>
            <w:shd w:val="clear" w:color="auto" w:fill="auto"/>
          </w:tcPr>
          <w:p w14:paraId="72CE72E5" w14:textId="77777777" w:rsidR="00CD57B0" w:rsidRDefault="00CD57B0" w:rsidP="00CD57B0">
            <w:pPr>
              <w:rPr>
                <w:sz w:val="24"/>
                <w:szCs w:val="24"/>
              </w:rPr>
            </w:pPr>
            <w:r w:rsidRPr="00294F61">
              <w:rPr>
                <w:sz w:val="24"/>
                <w:szCs w:val="24"/>
              </w:rPr>
              <w:t>Подготовка данных</w:t>
            </w:r>
            <w:r>
              <w:rPr>
                <w:sz w:val="24"/>
                <w:szCs w:val="24"/>
              </w:rPr>
              <w:t>.</w:t>
            </w:r>
          </w:p>
        </w:tc>
      </w:tr>
      <w:tr w:rsidR="00CD57B0" w14:paraId="0CD3E84E" w14:textId="77777777" w:rsidTr="00CD57B0">
        <w:tc>
          <w:tcPr>
            <w:tcW w:w="9354" w:type="dxa"/>
            <w:gridSpan w:val="2"/>
            <w:tcBorders>
              <w:left w:val="nil"/>
              <w:right w:val="nil"/>
            </w:tcBorders>
            <w:shd w:val="clear" w:color="auto" w:fill="auto"/>
          </w:tcPr>
          <w:p w14:paraId="1BEA7695" w14:textId="77777777" w:rsidR="00CD57B0" w:rsidRDefault="00CD57B0" w:rsidP="00CD57B0">
            <w:pPr>
              <w:rPr>
                <w:sz w:val="24"/>
                <w:szCs w:val="24"/>
              </w:rPr>
            </w:pPr>
            <w:r w:rsidRPr="00294F61">
              <w:rPr>
                <w:sz w:val="24"/>
                <w:szCs w:val="24"/>
              </w:rPr>
              <w:t xml:space="preserve">Выбор алгоритмов </w:t>
            </w:r>
            <w:r>
              <w:rPr>
                <w:sz w:val="24"/>
                <w:szCs w:val="24"/>
              </w:rPr>
              <w:t xml:space="preserve">машинного обучения </w:t>
            </w:r>
            <w:r w:rsidRPr="00294F61">
              <w:rPr>
                <w:sz w:val="24"/>
                <w:szCs w:val="24"/>
              </w:rPr>
              <w:t>и их обучение</w:t>
            </w:r>
            <w:r>
              <w:rPr>
                <w:sz w:val="24"/>
                <w:szCs w:val="24"/>
              </w:rPr>
              <w:t>.</w:t>
            </w:r>
          </w:p>
        </w:tc>
      </w:tr>
      <w:tr w:rsidR="00CD57B0" w14:paraId="304326A3" w14:textId="77777777" w:rsidTr="00CD57B0">
        <w:tc>
          <w:tcPr>
            <w:tcW w:w="9354" w:type="dxa"/>
            <w:gridSpan w:val="2"/>
            <w:tcBorders>
              <w:left w:val="nil"/>
              <w:right w:val="nil"/>
            </w:tcBorders>
            <w:shd w:val="clear" w:color="auto" w:fill="auto"/>
          </w:tcPr>
          <w:p w14:paraId="3883B853" w14:textId="77777777" w:rsidR="00CD57B0" w:rsidRDefault="00CD57B0" w:rsidP="00CD57B0">
            <w:pPr>
              <w:rPr>
                <w:sz w:val="24"/>
                <w:szCs w:val="24"/>
              </w:rPr>
            </w:pPr>
            <w:r w:rsidRPr="00294F61">
              <w:rPr>
                <w:sz w:val="24"/>
                <w:szCs w:val="24"/>
              </w:rPr>
              <w:t xml:space="preserve">Тестирование алгоритмов </w:t>
            </w:r>
            <w:r>
              <w:rPr>
                <w:sz w:val="24"/>
                <w:szCs w:val="24"/>
              </w:rPr>
              <w:t xml:space="preserve">машинного обучения </w:t>
            </w:r>
            <w:r w:rsidRPr="00294F61">
              <w:rPr>
                <w:sz w:val="24"/>
                <w:szCs w:val="24"/>
              </w:rPr>
              <w:t>и анализ результатов</w:t>
            </w:r>
            <w:r>
              <w:rPr>
                <w:sz w:val="24"/>
                <w:szCs w:val="24"/>
              </w:rPr>
              <w:t>.</w:t>
            </w:r>
          </w:p>
        </w:tc>
      </w:tr>
    </w:tbl>
    <w:p w14:paraId="1B2E16EE" w14:textId="77777777" w:rsidR="00CD57B0" w:rsidRDefault="00CD57B0" w:rsidP="00CD57B0">
      <w:pPr>
        <w:pStyle w:val="Default"/>
        <w:rPr>
          <w:b/>
          <w:color w:val="auto"/>
        </w:rPr>
      </w:pPr>
    </w:p>
    <w:tbl>
      <w:tblPr>
        <w:tblStyle w:val="af1"/>
        <w:tblW w:w="9355" w:type="dxa"/>
        <w:tblLook w:val="04A0" w:firstRow="1" w:lastRow="0" w:firstColumn="1" w:lastColumn="0" w:noHBand="0" w:noVBand="1"/>
      </w:tblPr>
      <w:tblGrid>
        <w:gridCol w:w="2694"/>
        <w:gridCol w:w="6661"/>
      </w:tblGrid>
      <w:tr w:rsidR="00CD57B0" w14:paraId="338469F2" w14:textId="77777777" w:rsidTr="00CD57B0">
        <w:tc>
          <w:tcPr>
            <w:tcW w:w="2694" w:type="dxa"/>
            <w:tcBorders>
              <w:top w:val="nil"/>
              <w:left w:val="nil"/>
              <w:bottom w:val="nil"/>
              <w:right w:val="nil"/>
            </w:tcBorders>
            <w:shd w:val="clear" w:color="auto" w:fill="auto"/>
          </w:tcPr>
          <w:p w14:paraId="52326886" w14:textId="77777777" w:rsidR="00CD57B0" w:rsidRDefault="00CD57B0" w:rsidP="00CD57B0">
            <w:pPr>
              <w:jc w:val="right"/>
              <w:rPr>
                <w:b/>
                <w:sz w:val="24"/>
                <w:szCs w:val="24"/>
              </w:rPr>
            </w:pPr>
            <w:r>
              <w:rPr>
                <w:b/>
                <w:bCs/>
                <w:sz w:val="24"/>
                <w:szCs w:val="24"/>
              </w:rPr>
              <w:t>Объект работы</w:t>
            </w:r>
            <w:r>
              <w:rPr>
                <w:b/>
                <w:sz w:val="24"/>
                <w:szCs w:val="24"/>
              </w:rPr>
              <w:t>:</w:t>
            </w:r>
          </w:p>
        </w:tc>
        <w:tc>
          <w:tcPr>
            <w:tcW w:w="6660" w:type="dxa"/>
            <w:tcBorders>
              <w:top w:val="nil"/>
              <w:left w:val="nil"/>
              <w:right w:val="nil"/>
            </w:tcBorders>
            <w:shd w:val="clear" w:color="auto" w:fill="auto"/>
          </w:tcPr>
          <w:p w14:paraId="72E0C221" w14:textId="77777777" w:rsidR="00CD57B0" w:rsidRPr="00294F61" w:rsidRDefault="00CD57B0" w:rsidP="00CD57B0">
            <w:pPr>
              <w:rPr>
                <w:bCs/>
                <w:sz w:val="24"/>
                <w:szCs w:val="24"/>
              </w:rPr>
            </w:pPr>
            <w:r w:rsidRPr="00294F61">
              <w:rPr>
                <w:bCs/>
                <w:sz w:val="24"/>
                <w:szCs w:val="24"/>
              </w:rPr>
              <w:t xml:space="preserve">В качестве объекта исследования выступает процесс </w:t>
            </w:r>
          </w:p>
        </w:tc>
      </w:tr>
      <w:tr w:rsidR="00CD57B0" w14:paraId="4DFF237F" w14:textId="77777777" w:rsidTr="00CD57B0">
        <w:tc>
          <w:tcPr>
            <w:tcW w:w="9354" w:type="dxa"/>
            <w:gridSpan w:val="2"/>
            <w:tcBorders>
              <w:top w:val="nil"/>
              <w:left w:val="nil"/>
              <w:right w:val="nil"/>
            </w:tcBorders>
            <w:shd w:val="clear" w:color="auto" w:fill="auto"/>
          </w:tcPr>
          <w:p w14:paraId="79E1296D" w14:textId="77777777" w:rsidR="00CD57B0" w:rsidRPr="00294F61" w:rsidRDefault="00CD57B0" w:rsidP="00CD57B0">
            <w:pPr>
              <w:rPr>
                <w:bCs/>
                <w:sz w:val="24"/>
                <w:szCs w:val="24"/>
              </w:rPr>
            </w:pPr>
            <w:r w:rsidRPr="00294F61">
              <w:rPr>
                <w:bCs/>
                <w:sz w:val="24"/>
                <w:szCs w:val="24"/>
              </w:rPr>
              <w:t>оценки недвижимости оценщиком</w:t>
            </w:r>
            <w:r>
              <w:rPr>
                <w:bCs/>
                <w:sz w:val="24"/>
                <w:szCs w:val="24"/>
              </w:rPr>
              <w:t>.</w:t>
            </w:r>
          </w:p>
        </w:tc>
      </w:tr>
      <w:tr w:rsidR="00CD57B0" w14:paraId="6A0B6CD5" w14:textId="77777777" w:rsidTr="00CD57B0">
        <w:tc>
          <w:tcPr>
            <w:tcW w:w="9354" w:type="dxa"/>
            <w:gridSpan w:val="2"/>
            <w:tcBorders>
              <w:left w:val="nil"/>
              <w:right w:val="nil"/>
            </w:tcBorders>
            <w:shd w:val="clear" w:color="auto" w:fill="auto"/>
          </w:tcPr>
          <w:p w14:paraId="5001A45D" w14:textId="77777777" w:rsidR="00CD57B0" w:rsidRDefault="00CD57B0" w:rsidP="00CD57B0">
            <w:pPr>
              <w:rPr>
                <w:sz w:val="24"/>
                <w:szCs w:val="24"/>
              </w:rPr>
            </w:pPr>
          </w:p>
        </w:tc>
      </w:tr>
      <w:tr w:rsidR="00CD57B0" w14:paraId="6916274D" w14:textId="77777777" w:rsidTr="00CD57B0">
        <w:tc>
          <w:tcPr>
            <w:tcW w:w="9354" w:type="dxa"/>
            <w:gridSpan w:val="2"/>
            <w:tcBorders>
              <w:left w:val="nil"/>
              <w:right w:val="nil"/>
            </w:tcBorders>
            <w:shd w:val="clear" w:color="auto" w:fill="auto"/>
          </w:tcPr>
          <w:p w14:paraId="535B1A8B" w14:textId="77777777" w:rsidR="00CD57B0" w:rsidRDefault="00CD57B0" w:rsidP="00CD57B0">
            <w:pPr>
              <w:rPr>
                <w:sz w:val="24"/>
                <w:szCs w:val="24"/>
              </w:rPr>
            </w:pPr>
          </w:p>
        </w:tc>
      </w:tr>
    </w:tbl>
    <w:p w14:paraId="11EEA8E4" w14:textId="77777777" w:rsidR="00CD57B0" w:rsidRDefault="00CD57B0" w:rsidP="00CD57B0">
      <w:pPr>
        <w:ind w:firstLine="709"/>
        <w:jc w:val="both"/>
        <w:rPr>
          <w:b/>
          <w:bCs/>
          <w:sz w:val="24"/>
          <w:szCs w:val="24"/>
        </w:rPr>
      </w:pPr>
    </w:p>
    <w:tbl>
      <w:tblPr>
        <w:tblStyle w:val="af1"/>
        <w:tblW w:w="9355" w:type="dxa"/>
        <w:tblLook w:val="04A0" w:firstRow="1" w:lastRow="0" w:firstColumn="1" w:lastColumn="0" w:noHBand="0" w:noVBand="1"/>
      </w:tblPr>
      <w:tblGrid>
        <w:gridCol w:w="2835"/>
        <w:gridCol w:w="6520"/>
      </w:tblGrid>
      <w:tr w:rsidR="00CD57B0" w14:paraId="00958C3B" w14:textId="77777777" w:rsidTr="00CD57B0">
        <w:tc>
          <w:tcPr>
            <w:tcW w:w="2835" w:type="dxa"/>
            <w:tcBorders>
              <w:top w:val="nil"/>
              <w:left w:val="nil"/>
              <w:bottom w:val="nil"/>
              <w:right w:val="nil"/>
            </w:tcBorders>
            <w:shd w:val="clear" w:color="auto" w:fill="auto"/>
          </w:tcPr>
          <w:p w14:paraId="0BD1E63C" w14:textId="77777777" w:rsidR="00CD57B0" w:rsidRDefault="00CD57B0" w:rsidP="00CD57B0">
            <w:pPr>
              <w:jc w:val="right"/>
              <w:rPr>
                <w:b/>
                <w:sz w:val="24"/>
                <w:szCs w:val="24"/>
              </w:rPr>
            </w:pPr>
            <w:r>
              <w:rPr>
                <w:b/>
                <w:bCs/>
                <w:sz w:val="24"/>
                <w:szCs w:val="24"/>
              </w:rPr>
              <w:t>Предмет работы</w:t>
            </w:r>
            <w:r>
              <w:rPr>
                <w:b/>
                <w:sz w:val="24"/>
                <w:szCs w:val="24"/>
              </w:rPr>
              <w:t>:</w:t>
            </w:r>
          </w:p>
        </w:tc>
        <w:tc>
          <w:tcPr>
            <w:tcW w:w="6519" w:type="dxa"/>
            <w:tcBorders>
              <w:top w:val="nil"/>
              <w:left w:val="nil"/>
              <w:right w:val="nil"/>
            </w:tcBorders>
            <w:shd w:val="clear" w:color="auto" w:fill="auto"/>
          </w:tcPr>
          <w:p w14:paraId="0E7A3024" w14:textId="77777777" w:rsidR="00CD57B0" w:rsidRPr="008B4AE8" w:rsidRDefault="00CD57B0" w:rsidP="00CD57B0">
            <w:pPr>
              <w:rPr>
                <w:bCs/>
                <w:sz w:val="24"/>
                <w:szCs w:val="24"/>
              </w:rPr>
            </w:pPr>
            <w:r w:rsidRPr="008B4AE8">
              <w:rPr>
                <w:bCs/>
                <w:sz w:val="24"/>
                <w:szCs w:val="24"/>
              </w:rPr>
              <w:t xml:space="preserve">В качестве </w:t>
            </w:r>
            <w:r>
              <w:rPr>
                <w:bCs/>
                <w:sz w:val="24"/>
                <w:szCs w:val="24"/>
              </w:rPr>
              <w:t>предмета</w:t>
            </w:r>
            <w:r w:rsidRPr="008B4AE8">
              <w:rPr>
                <w:bCs/>
                <w:sz w:val="24"/>
                <w:szCs w:val="24"/>
              </w:rPr>
              <w:t xml:space="preserve"> исследования выступает процесс</w:t>
            </w:r>
          </w:p>
        </w:tc>
      </w:tr>
      <w:tr w:rsidR="00CD57B0" w14:paraId="7479DF02" w14:textId="77777777" w:rsidTr="00CD57B0">
        <w:tc>
          <w:tcPr>
            <w:tcW w:w="9354" w:type="dxa"/>
            <w:gridSpan w:val="2"/>
            <w:tcBorders>
              <w:top w:val="nil"/>
              <w:left w:val="nil"/>
              <w:right w:val="nil"/>
            </w:tcBorders>
            <w:shd w:val="clear" w:color="auto" w:fill="auto"/>
          </w:tcPr>
          <w:p w14:paraId="04315AED" w14:textId="77777777" w:rsidR="00CD57B0" w:rsidRDefault="00CD57B0" w:rsidP="00CD57B0">
            <w:pPr>
              <w:rPr>
                <w:sz w:val="24"/>
                <w:szCs w:val="24"/>
              </w:rPr>
            </w:pPr>
            <w:r>
              <w:rPr>
                <w:sz w:val="24"/>
                <w:szCs w:val="24"/>
              </w:rPr>
              <w:t xml:space="preserve">оценки жилой недвижимости оценщиком, при помощи сравнительного подхода и </w:t>
            </w:r>
          </w:p>
        </w:tc>
      </w:tr>
      <w:tr w:rsidR="00CD57B0" w14:paraId="339C33F7" w14:textId="77777777" w:rsidTr="00CD57B0">
        <w:tc>
          <w:tcPr>
            <w:tcW w:w="9354" w:type="dxa"/>
            <w:gridSpan w:val="2"/>
            <w:tcBorders>
              <w:left w:val="nil"/>
              <w:right w:val="nil"/>
            </w:tcBorders>
            <w:shd w:val="clear" w:color="auto" w:fill="auto"/>
          </w:tcPr>
          <w:p w14:paraId="026D3BCF" w14:textId="77777777" w:rsidR="00CD57B0" w:rsidRDefault="00CD57B0" w:rsidP="00CD57B0">
            <w:pPr>
              <w:rPr>
                <w:sz w:val="24"/>
                <w:szCs w:val="24"/>
              </w:rPr>
            </w:pPr>
            <w:r>
              <w:rPr>
                <w:sz w:val="24"/>
                <w:szCs w:val="24"/>
              </w:rPr>
              <w:t>метода сравнения предложений.</w:t>
            </w:r>
          </w:p>
        </w:tc>
      </w:tr>
      <w:tr w:rsidR="00CD57B0" w14:paraId="44E959C7" w14:textId="77777777" w:rsidTr="00CD57B0">
        <w:tc>
          <w:tcPr>
            <w:tcW w:w="9354" w:type="dxa"/>
            <w:gridSpan w:val="2"/>
            <w:tcBorders>
              <w:left w:val="nil"/>
              <w:right w:val="nil"/>
            </w:tcBorders>
            <w:shd w:val="clear" w:color="auto" w:fill="auto"/>
          </w:tcPr>
          <w:p w14:paraId="0A825451" w14:textId="77777777" w:rsidR="00CD57B0" w:rsidRDefault="00CD57B0" w:rsidP="00CD57B0">
            <w:pPr>
              <w:rPr>
                <w:sz w:val="24"/>
                <w:szCs w:val="24"/>
              </w:rPr>
            </w:pPr>
          </w:p>
        </w:tc>
      </w:tr>
    </w:tbl>
    <w:p w14:paraId="47260388" w14:textId="77777777" w:rsidR="00CD57B0" w:rsidRDefault="00CD57B0" w:rsidP="00CD57B0">
      <w:pPr>
        <w:ind w:firstLine="709"/>
        <w:jc w:val="both"/>
        <w:rPr>
          <w:b/>
          <w:bCs/>
          <w:sz w:val="24"/>
          <w:szCs w:val="24"/>
        </w:rPr>
      </w:pPr>
    </w:p>
    <w:tbl>
      <w:tblPr>
        <w:tblStyle w:val="af1"/>
        <w:tblW w:w="9355" w:type="dxa"/>
        <w:tblLook w:val="04A0" w:firstRow="1" w:lastRow="0" w:firstColumn="1" w:lastColumn="0" w:noHBand="0" w:noVBand="1"/>
      </w:tblPr>
      <w:tblGrid>
        <w:gridCol w:w="2976"/>
        <w:gridCol w:w="6379"/>
      </w:tblGrid>
      <w:tr w:rsidR="00CD57B0" w14:paraId="5B5DD7C0" w14:textId="77777777" w:rsidTr="00CD57B0">
        <w:tc>
          <w:tcPr>
            <w:tcW w:w="2976" w:type="dxa"/>
            <w:tcBorders>
              <w:top w:val="nil"/>
              <w:left w:val="nil"/>
              <w:bottom w:val="nil"/>
              <w:right w:val="nil"/>
            </w:tcBorders>
            <w:shd w:val="clear" w:color="auto" w:fill="auto"/>
          </w:tcPr>
          <w:p w14:paraId="186242E3" w14:textId="77777777" w:rsidR="00CD57B0" w:rsidRDefault="00CD57B0" w:rsidP="00CD57B0">
            <w:pPr>
              <w:jc w:val="right"/>
              <w:rPr>
                <w:b/>
                <w:sz w:val="24"/>
                <w:szCs w:val="24"/>
              </w:rPr>
            </w:pPr>
            <w:r>
              <w:rPr>
                <w:b/>
                <w:sz w:val="24"/>
                <w:szCs w:val="24"/>
              </w:rPr>
              <w:t>Структура работ:</w:t>
            </w:r>
          </w:p>
        </w:tc>
        <w:tc>
          <w:tcPr>
            <w:tcW w:w="6378" w:type="dxa"/>
            <w:tcBorders>
              <w:top w:val="nil"/>
              <w:left w:val="nil"/>
              <w:right w:val="nil"/>
            </w:tcBorders>
            <w:shd w:val="clear" w:color="auto" w:fill="auto"/>
          </w:tcPr>
          <w:p w14:paraId="0CACC713" w14:textId="77777777" w:rsidR="00CD57B0" w:rsidRPr="008B4AE8" w:rsidRDefault="00CD57B0" w:rsidP="00CD57B0">
            <w:pPr>
              <w:rPr>
                <w:bCs/>
                <w:sz w:val="24"/>
                <w:szCs w:val="24"/>
              </w:rPr>
            </w:pPr>
            <w:r w:rsidRPr="008B4AE8">
              <w:rPr>
                <w:bCs/>
                <w:sz w:val="24"/>
                <w:szCs w:val="24"/>
              </w:rPr>
              <w:t>Работа состоит из введения</w:t>
            </w:r>
            <w:r>
              <w:rPr>
                <w:bCs/>
                <w:sz w:val="24"/>
                <w:szCs w:val="24"/>
              </w:rPr>
              <w:t xml:space="preserve"> и четырех глав. В введении </w:t>
            </w:r>
          </w:p>
        </w:tc>
      </w:tr>
      <w:tr w:rsidR="00CD57B0" w14:paraId="1844567D" w14:textId="77777777" w:rsidTr="00CD57B0">
        <w:tc>
          <w:tcPr>
            <w:tcW w:w="9354" w:type="dxa"/>
            <w:gridSpan w:val="2"/>
            <w:tcBorders>
              <w:top w:val="nil"/>
              <w:left w:val="nil"/>
              <w:right w:val="nil"/>
            </w:tcBorders>
            <w:shd w:val="clear" w:color="auto" w:fill="auto"/>
          </w:tcPr>
          <w:p w14:paraId="3A2AD544" w14:textId="77777777" w:rsidR="00CD57B0" w:rsidRDefault="00CD57B0" w:rsidP="00CD57B0">
            <w:pPr>
              <w:rPr>
                <w:sz w:val="24"/>
                <w:szCs w:val="24"/>
              </w:rPr>
            </w:pPr>
            <w:r>
              <w:rPr>
                <w:bCs/>
                <w:sz w:val="24"/>
                <w:szCs w:val="24"/>
              </w:rPr>
              <w:t xml:space="preserve">описывается актуальность темы и ее научная новизна. Глава 1 представляет собой </w:t>
            </w:r>
          </w:p>
        </w:tc>
      </w:tr>
      <w:tr w:rsidR="00CD57B0" w14:paraId="4F5D60BC" w14:textId="77777777" w:rsidTr="00CD57B0">
        <w:tc>
          <w:tcPr>
            <w:tcW w:w="9354" w:type="dxa"/>
            <w:gridSpan w:val="2"/>
            <w:tcBorders>
              <w:left w:val="nil"/>
              <w:right w:val="nil"/>
            </w:tcBorders>
            <w:shd w:val="clear" w:color="auto" w:fill="auto"/>
          </w:tcPr>
          <w:p w14:paraId="10B6C983" w14:textId="77777777" w:rsidR="00CD57B0" w:rsidRDefault="00CD57B0" w:rsidP="00CD57B0">
            <w:pPr>
              <w:rPr>
                <w:sz w:val="24"/>
                <w:szCs w:val="24"/>
              </w:rPr>
            </w:pPr>
            <w:r>
              <w:rPr>
                <w:bCs/>
                <w:sz w:val="24"/>
                <w:szCs w:val="24"/>
              </w:rPr>
              <w:t xml:space="preserve">описание подходов и методик в оценке недвижимости и обосновывает выбор одного из </w:t>
            </w:r>
          </w:p>
        </w:tc>
      </w:tr>
      <w:tr w:rsidR="00CD57B0" w14:paraId="6FC8A17D" w14:textId="77777777" w:rsidTr="00CD57B0">
        <w:tc>
          <w:tcPr>
            <w:tcW w:w="9354" w:type="dxa"/>
            <w:gridSpan w:val="2"/>
            <w:tcBorders>
              <w:left w:val="nil"/>
              <w:right w:val="nil"/>
            </w:tcBorders>
            <w:shd w:val="clear" w:color="auto" w:fill="auto"/>
          </w:tcPr>
          <w:p w14:paraId="4C54E456" w14:textId="77777777" w:rsidR="00CD57B0" w:rsidRDefault="00CD57B0" w:rsidP="00CD57B0">
            <w:pPr>
              <w:rPr>
                <w:sz w:val="24"/>
                <w:szCs w:val="24"/>
              </w:rPr>
            </w:pPr>
            <w:r>
              <w:rPr>
                <w:bCs/>
                <w:sz w:val="24"/>
                <w:szCs w:val="24"/>
              </w:rPr>
              <w:t xml:space="preserve">них. Глава 2 представляет собой обзор процесса сбора, анализа и подготовки данных </w:t>
            </w:r>
          </w:p>
        </w:tc>
      </w:tr>
      <w:tr w:rsidR="00CD57B0" w14:paraId="2B528D7E" w14:textId="77777777" w:rsidTr="00CD57B0">
        <w:tc>
          <w:tcPr>
            <w:tcW w:w="9354" w:type="dxa"/>
            <w:gridSpan w:val="2"/>
            <w:tcBorders>
              <w:left w:val="nil"/>
              <w:right w:val="nil"/>
            </w:tcBorders>
            <w:shd w:val="clear" w:color="auto" w:fill="auto"/>
          </w:tcPr>
          <w:p w14:paraId="7EE827FA" w14:textId="77777777" w:rsidR="00CD57B0" w:rsidRDefault="00CD57B0" w:rsidP="00CD57B0">
            <w:pPr>
              <w:rPr>
                <w:sz w:val="24"/>
                <w:szCs w:val="24"/>
              </w:rPr>
            </w:pPr>
            <w:r>
              <w:rPr>
                <w:bCs/>
                <w:sz w:val="24"/>
                <w:szCs w:val="24"/>
              </w:rPr>
              <w:t xml:space="preserve">перед их использованием в машинном обучении. Глава 3 описывает методы </w:t>
            </w:r>
            <w:r w:rsidRPr="008B4AE8">
              <w:rPr>
                <w:bCs/>
                <w:sz w:val="24"/>
                <w:szCs w:val="24"/>
              </w:rPr>
              <w:t xml:space="preserve">машинного </w:t>
            </w:r>
          </w:p>
        </w:tc>
      </w:tr>
      <w:tr w:rsidR="00CD57B0" w14:paraId="5473BB6A" w14:textId="77777777" w:rsidTr="00CD57B0">
        <w:tc>
          <w:tcPr>
            <w:tcW w:w="9354" w:type="dxa"/>
            <w:gridSpan w:val="2"/>
            <w:tcBorders>
              <w:left w:val="nil"/>
              <w:right w:val="nil"/>
            </w:tcBorders>
            <w:shd w:val="clear" w:color="auto" w:fill="auto"/>
          </w:tcPr>
          <w:p w14:paraId="190AF55D" w14:textId="77777777" w:rsidR="00CD57B0" w:rsidRDefault="00CD57B0" w:rsidP="00CD57B0">
            <w:pPr>
              <w:rPr>
                <w:sz w:val="24"/>
                <w:szCs w:val="24"/>
              </w:rPr>
            </w:pPr>
            <w:r w:rsidRPr="008B4AE8">
              <w:rPr>
                <w:bCs/>
                <w:sz w:val="24"/>
                <w:szCs w:val="24"/>
              </w:rPr>
              <w:t>обучения, подходящие для задачи регрессионного анализа</w:t>
            </w:r>
            <w:r>
              <w:rPr>
                <w:bCs/>
                <w:sz w:val="24"/>
                <w:szCs w:val="24"/>
              </w:rPr>
              <w:t xml:space="preserve">. Глава 4 представляет собой </w:t>
            </w:r>
          </w:p>
        </w:tc>
      </w:tr>
      <w:tr w:rsidR="00CD57B0" w14:paraId="7CE0CCB1" w14:textId="77777777" w:rsidTr="00CD57B0">
        <w:tc>
          <w:tcPr>
            <w:tcW w:w="9354" w:type="dxa"/>
            <w:gridSpan w:val="2"/>
            <w:tcBorders>
              <w:left w:val="nil"/>
              <w:right w:val="nil"/>
            </w:tcBorders>
            <w:shd w:val="clear" w:color="auto" w:fill="auto"/>
          </w:tcPr>
          <w:p w14:paraId="76E9A80C" w14:textId="77777777" w:rsidR="00CD57B0" w:rsidRDefault="00CD57B0" w:rsidP="00CD57B0">
            <w:pPr>
              <w:rPr>
                <w:sz w:val="24"/>
                <w:szCs w:val="24"/>
              </w:rPr>
            </w:pPr>
            <w:r>
              <w:rPr>
                <w:sz w:val="24"/>
                <w:szCs w:val="24"/>
              </w:rPr>
              <w:t xml:space="preserve">практическое </w:t>
            </w:r>
            <w:r w:rsidRPr="008B4AE8">
              <w:rPr>
                <w:sz w:val="24"/>
                <w:szCs w:val="24"/>
              </w:rPr>
              <w:t>машинного обучения</w:t>
            </w:r>
            <w:r>
              <w:rPr>
                <w:sz w:val="24"/>
                <w:szCs w:val="24"/>
              </w:rPr>
              <w:t>, а также обзор полученных результатов.</w:t>
            </w:r>
          </w:p>
        </w:tc>
      </w:tr>
    </w:tbl>
    <w:p w14:paraId="571997B6" w14:textId="77777777" w:rsidR="00CD57B0" w:rsidRDefault="00CD57B0" w:rsidP="00CD57B0">
      <w:pPr>
        <w:ind w:firstLine="709"/>
        <w:jc w:val="both"/>
        <w:rPr>
          <w:b/>
          <w:bCs/>
          <w:sz w:val="24"/>
          <w:szCs w:val="24"/>
        </w:rPr>
      </w:pPr>
    </w:p>
    <w:p w14:paraId="0BDE133D" w14:textId="77777777" w:rsidR="00CD57B0" w:rsidRDefault="00CD57B0" w:rsidP="00CD57B0">
      <w:pPr>
        <w:widowControl w:val="0"/>
        <w:shd w:val="clear" w:color="auto" w:fill="FFFFFF"/>
        <w:ind w:firstLine="709"/>
        <w:jc w:val="both"/>
        <w:rPr>
          <w:szCs w:val="24"/>
        </w:rPr>
      </w:pPr>
    </w:p>
    <w:p w14:paraId="6194B0C6" w14:textId="77777777" w:rsidR="00CD57B0" w:rsidRDefault="00CD57B0" w:rsidP="00CD57B0"/>
    <w:p w14:paraId="520A3A39" w14:textId="6D68786B" w:rsidR="00CD57B0" w:rsidRDefault="00CD57B0">
      <w:pPr>
        <w:spacing w:after="160" w:line="259" w:lineRule="auto"/>
        <w:rPr>
          <w:b/>
          <w:sz w:val="24"/>
          <w:szCs w:val="24"/>
        </w:rPr>
        <w:sectPr w:rsidR="00CD57B0" w:rsidSect="00402C01">
          <w:pgSz w:w="11906" w:h="16838"/>
          <w:pgMar w:top="1134" w:right="850" w:bottom="1134" w:left="1701" w:header="720" w:footer="720" w:gutter="0"/>
          <w:cols w:space="720"/>
          <w:titlePg/>
          <w:docGrid w:linePitch="272"/>
        </w:sectPr>
      </w:pPr>
    </w:p>
    <w:p w14:paraId="53478F9C" w14:textId="2FCB3D8F" w:rsidR="000E7562" w:rsidRPr="000E7562" w:rsidRDefault="000E7562" w:rsidP="000E7562">
      <w:pPr>
        <w:jc w:val="center"/>
        <w:rPr>
          <w:b/>
          <w:sz w:val="24"/>
          <w:szCs w:val="24"/>
        </w:rPr>
      </w:pPr>
      <w:r w:rsidRPr="000E7562">
        <w:rPr>
          <w:b/>
          <w:sz w:val="24"/>
          <w:szCs w:val="24"/>
        </w:rPr>
        <w:lastRenderedPageBreak/>
        <w:t>Министерство науки и высшего образования Российской Федерации</w:t>
      </w:r>
    </w:p>
    <w:p w14:paraId="7B5D37EC" w14:textId="77777777" w:rsidR="000E7562" w:rsidRPr="000E7562" w:rsidRDefault="000E7562" w:rsidP="000E7562">
      <w:pPr>
        <w:jc w:val="center"/>
        <w:rPr>
          <w:b/>
          <w:sz w:val="24"/>
          <w:szCs w:val="24"/>
        </w:rPr>
      </w:pPr>
    </w:p>
    <w:p w14:paraId="42375A49" w14:textId="77777777" w:rsidR="000E7562" w:rsidRPr="000E7562" w:rsidRDefault="000E7562" w:rsidP="000E7562">
      <w:pPr>
        <w:jc w:val="center"/>
        <w:rPr>
          <w:b/>
          <w:sz w:val="24"/>
          <w:szCs w:val="24"/>
        </w:rPr>
      </w:pPr>
      <w:r w:rsidRPr="000E7562">
        <w:rPr>
          <w:b/>
          <w:sz w:val="24"/>
          <w:szCs w:val="24"/>
        </w:rPr>
        <w:t>Федеральное государственное бюджетное образовательное учреждение</w:t>
      </w:r>
    </w:p>
    <w:p w14:paraId="608F7E9B" w14:textId="77777777" w:rsidR="000E7562" w:rsidRPr="000E7562" w:rsidRDefault="000E7562" w:rsidP="000E7562">
      <w:pPr>
        <w:jc w:val="center"/>
        <w:rPr>
          <w:b/>
          <w:sz w:val="24"/>
          <w:szCs w:val="24"/>
        </w:rPr>
      </w:pPr>
      <w:r w:rsidRPr="000E7562">
        <w:rPr>
          <w:b/>
          <w:sz w:val="24"/>
          <w:szCs w:val="24"/>
        </w:rPr>
        <w:t>высшего образования</w:t>
      </w:r>
    </w:p>
    <w:p w14:paraId="7BF8E336" w14:textId="77777777" w:rsidR="000E7562" w:rsidRPr="000E7562" w:rsidRDefault="000E7562" w:rsidP="000E7562">
      <w:pPr>
        <w:jc w:val="center"/>
        <w:rPr>
          <w:sz w:val="24"/>
          <w:szCs w:val="24"/>
        </w:rPr>
      </w:pPr>
    </w:p>
    <w:p w14:paraId="163185D5" w14:textId="77777777" w:rsidR="000E7562" w:rsidRPr="000E7562" w:rsidRDefault="000E7562" w:rsidP="000E7562">
      <w:pPr>
        <w:jc w:val="center"/>
        <w:rPr>
          <w:sz w:val="24"/>
          <w:szCs w:val="24"/>
          <w:lang w:val="x-none" w:eastAsia="x-none"/>
        </w:rPr>
      </w:pPr>
      <w:r w:rsidRPr="000E7562">
        <w:rPr>
          <w:sz w:val="24"/>
          <w:szCs w:val="24"/>
          <w:lang w:val="x-none" w:eastAsia="x-none"/>
        </w:rPr>
        <w:t>ИВАНОВСКИЙ   ГОСУДАРСТВЕННЫЙ</w:t>
      </w:r>
    </w:p>
    <w:p w14:paraId="04E7EF8F" w14:textId="77777777" w:rsidR="000E7562" w:rsidRPr="000E7562" w:rsidRDefault="000E7562" w:rsidP="000E7562">
      <w:pPr>
        <w:jc w:val="center"/>
        <w:rPr>
          <w:sz w:val="24"/>
          <w:szCs w:val="24"/>
          <w:lang w:val="x-none" w:eastAsia="x-none"/>
        </w:rPr>
      </w:pPr>
      <w:r w:rsidRPr="000E7562">
        <w:rPr>
          <w:sz w:val="24"/>
          <w:szCs w:val="24"/>
          <w:lang w:val="x-none" w:eastAsia="x-none"/>
        </w:rPr>
        <w:t>ХИМИКО-ТЕХНОЛОГИЧЕСКИЙ УНИВЕРСИТЕТ</w:t>
      </w:r>
    </w:p>
    <w:p w14:paraId="50DDF6BF" w14:textId="77777777" w:rsidR="000E7562" w:rsidRPr="000E7562" w:rsidRDefault="000E7562" w:rsidP="000E7562">
      <w:pPr>
        <w:rPr>
          <w:b/>
          <w:sz w:val="24"/>
          <w:szCs w:val="24"/>
          <w:lang w:val="x-none" w:eastAsia="x-none"/>
        </w:rPr>
      </w:pPr>
    </w:p>
    <w:p w14:paraId="6E4FE742" w14:textId="77777777" w:rsidR="000E7562" w:rsidRPr="000E7562" w:rsidRDefault="000E7562" w:rsidP="000E7562">
      <w:pPr>
        <w:rPr>
          <w:b/>
          <w:sz w:val="24"/>
          <w:szCs w:val="24"/>
          <w:lang w:val="x-none" w:eastAsia="x-none"/>
        </w:rPr>
      </w:pPr>
      <w:r w:rsidRPr="000E7562">
        <w:rPr>
          <w:b/>
          <w:sz w:val="24"/>
          <w:szCs w:val="24"/>
          <w:lang w:val="x-none" w:eastAsia="x-none"/>
        </w:rPr>
        <w:t>Факультет</w:t>
      </w:r>
      <w:r w:rsidRPr="000E7562">
        <w:rPr>
          <w:sz w:val="24"/>
          <w:szCs w:val="24"/>
          <w:lang w:val="x-none" w:eastAsia="x-none"/>
        </w:rPr>
        <w:t xml:space="preserve"> </w:t>
      </w:r>
      <w:r w:rsidRPr="000E7562">
        <w:rPr>
          <w:b/>
          <w:sz w:val="24"/>
          <w:szCs w:val="24"/>
          <w:lang w:val="x-none" w:eastAsia="x-none"/>
        </w:rPr>
        <w:t xml:space="preserve">   </w:t>
      </w:r>
      <w:r w:rsidRPr="000E7562">
        <w:rPr>
          <w:sz w:val="24"/>
          <w:szCs w:val="24"/>
          <w:u w:val="single"/>
          <w:lang w:val="x-none" w:eastAsia="en-US"/>
        </w:rPr>
        <w:t>Техники, управления и цифровой инфраструктуры</w:t>
      </w:r>
    </w:p>
    <w:p w14:paraId="0A67C212" w14:textId="77777777" w:rsidR="000E7562" w:rsidRPr="000E7562" w:rsidRDefault="000E7562" w:rsidP="000E7562">
      <w:pPr>
        <w:rPr>
          <w:b/>
          <w:sz w:val="24"/>
          <w:szCs w:val="24"/>
          <w:lang w:val="x-none" w:eastAsia="x-none"/>
        </w:rPr>
      </w:pPr>
      <w:r w:rsidRPr="000E7562">
        <w:rPr>
          <w:b/>
          <w:sz w:val="24"/>
          <w:szCs w:val="24"/>
          <w:lang w:val="x-none" w:eastAsia="x-none"/>
        </w:rPr>
        <w:t xml:space="preserve">Кафедра  </w:t>
      </w:r>
      <w:r w:rsidRPr="000E7562">
        <w:rPr>
          <w:sz w:val="24"/>
          <w:szCs w:val="24"/>
          <w:u w:val="single"/>
          <w:lang w:val="x-none" w:eastAsia="en-US"/>
        </w:rPr>
        <w:t>Информационных технологий и цифровой экономики</w:t>
      </w:r>
    </w:p>
    <w:p w14:paraId="498CE004" w14:textId="77777777" w:rsidR="000E7562" w:rsidRPr="000E7562" w:rsidRDefault="000E7562" w:rsidP="000E7562">
      <w:pPr>
        <w:rPr>
          <w:b/>
          <w:sz w:val="24"/>
          <w:szCs w:val="24"/>
          <w:u w:val="single"/>
          <w:lang w:eastAsia="x-none"/>
        </w:rPr>
      </w:pPr>
      <w:r w:rsidRPr="000E7562">
        <w:rPr>
          <w:b/>
          <w:sz w:val="24"/>
          <w:szCs w:val="24"/>
          <w:lang w:val="x-none" w:eastAsia="x-none"/>
        </w:rPr>
        <w:t xml:space="preserve">Уровень подготовки </w:t>
      </w:r>
      <w:r w:rsidRPr="000E7562">
        <w:rPr>
          <w:sz w:val="24"/>
          <w:szCs w:val="24"/>
          <w:u w:val="single"/>
          <w:lang w:eastAsia="x-none"/>
        </w:rPr>
        <w:t>Магистратура</w:t>
      </w:r>
    </w:p>
    <w:p w14:paraId="3C7ACB20" w14:textId="09E31681" w:rsidR="000E7562" w:rsidRPr="000E7562" w:rsidRDefault="000E7562" w:rsidP="000E7562">
      <w:pPr>
        <w:rPr>
          <w:sz w:val="24"/>
          <w:szCs w:val="24"/>
        </w:rPr>
      </w:pPr>
      <w:r w:rsidRPr="000E7562">
        <w:rPr>
          <w:b/>
          <w:sz w:val="24"/>
          <w:szCs w:val="24"/>
        </w:rPr>
        <w:t xml:space="preserve">Направление </w:t>
      </w:r>
      <w:r w:rsidRPr="000E7562">
        <w:rPr>
          <w:sz w:val="24"/>
          <w:szCs w:val="24"/>
        </w:rPr>
        <w:t>Информационные</w:t>
      </w:r>
      <w:r w:rsidRPr="000E7562">
        <w:rPr>
          <w:sz w:val="24"/>
          <w:szCs w:val="24"/>
          <w:u w:val="single"/>
          <w:lang w:eastAsia="en-US"/>
        </w:rPr>
        <w:t xml:space="preserve"> системы и технологии</w:t>
      </w:r>
    </w:p>
    <w:p w14:paraId="4DCF6404" w14:textId="77777777" w:rsidR="000E7562" w:rsidRPr="000E7562" w:rsidRDefault="000E7562" w:rsidP="000E7562">
      <w:pPr>
        <w:rPr>
          <w:sz w:val="24"/>
          <w:szCs w:val="24"/>
        </w:rPr>
      </w:pPr>
      <w:r w:rsidRPr="000E7562">
        <w:rPr>
          <w:b/>
          <w:sz w:val="24"/>
          <w:szCs w:val="24"/>
        </w:rPr>
        <w:t xml:space="preserve">Магистерская программа </w:t>
      </w:r>
      <w:r w:rsidRPr="000E7562">
        <w:rPr>
          <w:sz w:val="24"/>
          <w:szCs w:val="24"/>
          <w:u w:val="single"/>
          <w:lang w:eastAsia="en-US"/>
        </w:rPr>
        <w:t>Информационные системы и технологии</w:t>
      </w:r>
    </w:p>
    <w:p w14:paraId="283CBBAE" w14:textId="77777777" w:rsidR="000E7562" w:rsidRPr="000E7562" w:rsidRDefault="000E7562" w:rsidP="000E7562">
      <w:pPr>
        <w:jc w:val="right"/>
        <w:rPr>
          <w:sz w:val="24"/>
          <w:szCs w:val="24"/>
          <w:lang w:val="x-none" w:eastAsia="x-none"/>
        </w:rPr>
      </w:pPr>
      <w:r w:rsidRPr="000E7562">
        <w:rPr>
          <w:sz w:val="24"/>
          <w:szCs w:val="24"/>
          <w:lang w:val="x-none" w:eastAsia="x-none"/>
        </w:rPr>
        <w:t xml:space="preserve">                                                                                                         УТВЕРЖДАЮ:</w:t>
      </w:r>
    </w:p>
    <w:p w14:paraId="3CF8CDF7" w14:textId="77777777" w:rsidR="000E7562" w:rsidRPr="000E7562" w:rsidRDefault="000E7562" w:rsidP="000E7562">
      <w:pPr>
        <w:jc w:val="right"/>
        <w:rPr>
          <w:b/>
          <w:sz w:val="24"/>
          <w:szCs w:val="24"/>
          <w:lang w:val="x-none" w:eastAsia="x-none"/>
        </w:rPr>
      </w:pPr>
      <w:r w:rsidRPr="000E7562">
        <w:rPr>
          <w:b/>
          <w:sz w:val="24"/>
          <w:szCs w:val="24"/>
          <w:lang w:val="x-none" w:eastAsia="x-none"/>
        </w:rPr>
        <w:t xml:space="preserve">                                                                                                        Зав. кафедрой _________И.А. Астраханцева</w:t>
      </w:r>
    </w:p>
    <w:p w14:paraId="300248B6" w14:textId="77777777" w:rsidR="000E7562" w:rsidRPr="000E7562" w:rsidRDefault="000E7562" w:rsidP="000E7562">
      <w:pPr>
        <w:jc w:val="right"/>
        <w:rPr>
          <w:b/>
          <w:sz w:val="24"/>
          <w:szCs w:val="24"/>
          <w:lang w:val="x-none" w:eastAsia="x-none"/>
        </w:rPr>
      </w:pPr>
      <w:r w:rsidRPr="000E7562">
        <w:rPr>
          <w:b/>
          <w:sz w:val="24"/>
          <w:szCs w:val="24"/>
          <w:lang w:val="x-none" w:eastAsia="x-none"/>
        </w:rPr>
        <w:t xml:space="preserve">                                                                                            «</w:t>
      </w:r>
      <w:r w:rsidRPr="000E7562">
        <w:rPr>
          <w:b/>
          <w:sz w:val="24"/>
          <w:szCs w:val="24"/>
          <w:lang w:eastAsia="x-none"/>
        </w:rPr>
        <w:t>03</w:t>
      </w:r>
      <w:r w:rsidRPr="000E7562">
        <w:rPr>
          <w:b/>
          <w:sz w:val="24"/>
          <w:szCs w:val="24"/>
          <w:lang w:val="x-none" w:eastAsia="x-none"/>
        </w:rPr>
        <w:t>»</w:t>
      </w:r>
      <w:r w:rsidRPr="000E7562">
        <w:rPr>
          <w:b/>
          <w:sz w:val="24"/>
          <w:szCs w:val="24"/>
          <w:lang w:eastAsia="x-none"/>
        </w:rPr>
        <w:t xml:space="preserve"> февраля </w:t>
      </w:r>
      <w:r w:rsidRPr="000E7562">
        <w:rPr>
          <w:b/>
          <w:sz w:val="24"/>
          <w:szCs w:val="24"/>
          <w:lang w:val="x-none" w:eastAsia="x-none"/>
        </w:rPr>
        <w:t xml:space="preserve"> 20</w:t>
      </w:r>
      <w:r w:rsidRPr="000E7562">
        <w:rPr>
          <w:b/>
          <w:sz w:val="24"/>
          <w:szCs w:val="24"/>
          <w:lang w:eastAsia="x-none"/>
        </w:rPr>
        <w:t>20</w:t>
      </w:r>
      <w:r w:rsidRPr="000E7562">
        <w:rPr>
          <w:b/>
          <w:sz w:val="24"/>
          <w:szCs w:val="24"/>
          <w:lang w:val="x-none" w:eastAsia="x-none"/>
        </w:rPr>
        <w:t xml:space="preserve">  г.</w:t>
      </w:r>
    </w:p>
    <w:p w14:paraId="62AC28A2" w14:textId="77777777" w:rsidR="000E7562" w:rsidRPr="00A37A9F" w:rsidRDefault="000E7562" w:rsidP="00A37A9F">
      <w:pPr>
        <w:jc w:val="center"/>
        <w:rPr>
          <w:b/>
          <w:bCs/>
          <w:sz w:val="24"/>
          <w:szCs w:val="24"/>
        </w:rPr>
      </w:pPr>
      <w:bookmarkStart w:id="11" w:name="_Toc42309386"/>
      <w:bookmarkStart w:id="12" w:name="_Toc42397526"/>
      <w:bookmarkStart w:id="13" w:name="_Toc43312490"/>
      <w:r w:rsidRPr="00A37A9F">
        <w:rPr>
          <w:b/>
          <w:bCs/>
          <w:sz w:val="24"/>
          <w:szCs w:val="24"/>
        </w:rPr>
        <w:t>ЗАДАНИЕ</w:t>
      </w:r>
      <w:bookmarkEnd w:id="11"/>
      <w:bookmarkEnd w:id="12"/>
      <w:bookmarkEnd w:id="13"/>
    </w:p>
    <w:p w14:paraId="019FC9BD" w14:textId="77777777" w:rsidR="000E7562" w:rsidRPr="000E7562" w:rsidRDefault="000E7562" w:rsidP="000E7562">
      <w:pPr>
        <w:jc w:val="center"/>
        <w:rPr>
          <w:b/>
          <w:sz w:val="24"/>
          <w:szCs w:val="24"/>
        </w:rPr>
      </w:pPr>
      <w:r w:rsidRPr="000E7562">
        <w:rPr>
          <w:b/>
          <w:sz w:val="24"/>
          <w:szCs w:val="24"/>
        </w:rPr>
        <w:t>на выпускную квалификационную работу</w:t>
      </w:r>
    </w:p>
    <w:p w14:paraId="6A0B06F0" w14:textId="77121D9A" w:rsidR="000E7562" w:rsidRPr="000E7562" w:rsidRDefault="000E7562" w:rsidP="000E7562">
      <w:pPr>
        <w:rPr>
          <w:b/>
          <w:i/>
          <w:color w:val="000000"/>
          <w:sz w:val="24"/>
          <w:szCs w:val="24"/>
          <w:u w:val="single"/>
          <w:shd w:val="clear" w:color="auto" w:fill="FFFFFF"/>
        </w:rPr>
      </w:pPr>
      <w:r w:rsidRPr="000E7562">
        <w:rPr>
          <w:b/>
          <w:sz w:val="24"/>
          <w:szCs w:val="24"/>
        </w:rPr>
        <w:t>студенту(ке</w:t>
      </w:r>
      <w:r w:rsidRPr="000E7562">
        <w:rPr>
          <w:b/>
          <w:color w:val="000000"/>
          <w:sz w:val="24"/>
          <w:szCs w:val="24"/>
          <w:shd w:val="clear" w:color="auto" w:fill="FFFFFF"/>
        </w:rPr>
        <w:t xml:space="preserve">): </w:t>
      </w:r>
      <w:r w:rsidRPr="000E7562">
        <w:rPr>
          <w:b/>
          <w:i/>
          <w:iCs/>
          <w:color w:val="000000"/>
          <w:sz w:val="24"/>
          <w:szCs w:val="24"/>
          <w:u w:val="single"/>
          <w:shd w:val="clear" w:color="auto" w:fill="FFFFFF"/>
        </w:rPr>
        <w:t>Азорин</w:t>
      </w:r>
      <w:r>
        <w:rPr>
          <w:b/>
          <w:i/>
          <w:color w:val="000000"/>
          <w:sz w:val="24"/>
          <w:szCs w:val="24"/>
          <w:u w:val="single"/>
          <w:shd w:val="clear" w:color="auto" w:fill="FFFFFF"/>
        </w:rPr>
        <w:t xml:space="preserve"> Илья Евгеньевич</w:t>
      </w:r>
    </w:p>
    <w:p w14:paraId="441616A1" w14:textId="2F62A16B" w:rsidR="000E7562" w:rsidRPr="000E7562" w:rsidRDefault="000E7562" w:rsidP="000E7562">
      <w:pPr>
        <w:jc w:val="both"/>
        <w:rPr>
          <w:b/>
          <w:sz w:val="24"/>
          <w:szCs w:val="24"/>
        </w:rPr>
      </w:pPr>
      <w:r w:rsidRPr="000E7562">
        <w:rPr>
          <w:b/>
          <w:sz w:val="24"/>
          <w:szCs w:val="24"/>
        </w:rPr>
        <w:t>1.</w:t>
      </w:r>
      <w:r w:rsidRPr="000E7562">
        <w:rPr>
          <w:sz w:val="24"/>
          <w:szCs w:val="24"/>
        </w:rPr>
        <w:t xml:space="preserve"> </w:t>
      </w:r>
      <w:r w:rsidRPr="000E7562">
        <w:rPr>
          <w:b/>
          <w:sz w:val="24"/>
          <w:szCs w:val="24"/>
        </w:rPr>
        <w:t>Тема</w:t>
      </w:r>
      <w:r w:rsidRPr="000E7562">
        <w:rPr>
          <w:sz w:val="24"/>
          <w:szCs w:val="24"/>
        </w:rPr>
        <w:t xml:space="preserve">: </w:t>
      </w:r>
      <w:r w:rsidRPr="000E7562">
        <w:rPr>
          <w:b/>
          <w:bCs/>
          <w:i/>
          <w:iCs/>
          <w:sz w:val="24"/>
          <w:szCs w:val="24"/>
          <w:u w:val="single"/>
        </w:rPr>
        <w:t>П</w:t>
      </w:r>
      <w:r w:rsidRPr="000E7562">
        <w:rPr>
          <w:b/>
          <w:i/>
          <w:color w:val="000000"/>
          <w:sz w:val="24"/>
          <w:szCs w:val="24"/>
          <w:u w:val="single"/>
          <w:shd w:val="clear" w:color="auto" w:fill="FFFFFF"/>
        </w:rPr>
        <w:t xml:space="preserve">рогнозирование рыночной стоимости объектов недвижимости города </w:t>
      </w:r>
      <w:r w:rsidR="00402C01" w:rsidRPr="000E7562">
        <w:rPr>
          <w:b/>
          <w:i/>
          <w:color w:val="000000"/>
          <w:sz w:val="24"/>
          <w:szCs w:val="24"/>
          <w:u w:val="single"/>
          <w:shd w:val="clear" w:color="auto" w:fill="FFFFFF"/>
        </w:rPr>
        <w:t>Иваново</w:t>
      </w:r>
      <w:r w:rsidRPr="000E7562">
        <w:rPr>
          <w:b/>
          <w:i/>
          <w:color w:val="000000"/>
          <w:sz w:val="24"/>
          <w:szCs w:val="24"/>
          <w:u w:val="single"/>
          <w:shd w:val="clear" w:color="auto" w:fill="FFFFFF"/>
        </w:rPr>
        <w:t xml:space="preserve"> методами машинного обучения</w:t>
      </w:r>
      <w:r w:rsidRPr="000E7562">
        <w:rPr>
          <w:bCs/>
          <w:iCs/>
          <w:color w:val="000000"/>
          <w:sz w:val="24"/>
          <w:szCs w:val="24"/>
          <w:shd w:val="clear" w:color="auto" w:fill="FFFFFF"/>
        </w:rPr>
        <w:t xml:space="preserve"> </w:t>
      </w:r>
      <w:r w:rsidRPr="000E7562">
        <w:rPr>
          <w:sz w:val="24"/>
          <w:szCs w:val="24"/>
        </w:rPr>
        <w:t xml:space="preserve">утверждена приказом по университету </w:t>
      </w:r>
      <w:r w:rsidRPr="000E7562">
        <w:rPr>
          <w:b/>
          <w:sz w:val="24"/>
          <w:szCs w:val="24"/>
        </w:rPr>
        <w:t xml:space="preserve">№ 1122ст-19 </w:t>
      </w:r>
      <w:r w:rsidRPr="000E7562">
        <w:rPr>
          <w:b/>
          <w:color w:val="000000"/>
          <w:sz w:val="24"/>
          <w:szCs w:val="24"/>
          <w:shd w:val="clear" w:color="auto" w:fill="FFFFFF"/>
        </w:rPr>
        <w:t xml:space="preserve">от </w:t>
      </w:r>
      <w:r w:rsidRPr="000E7562">
        <w:rPr>
          <w:b/>
          <w:sz w:val="24"/>
          <w:szCs w:val="24"/>
        </w:rPr>
        <w:t>11.12.2019 г.</w:t>
      </w:r>
    </w:p>
    <w:p w14:paraId="1E6F03F2" w14:textId="78CC9E61" w:rsidR="000E7562" w:rsidRPr="00006BDD" w:rsidRDefault="000E7562" w:rsidP="000E7562">
      <w:pPr>
        <w:jc w:val="both"/>
        <w:rPr>
          <w:sz w:val="24"/>
          <w:szCs w:val="24"/>
        </w:rPr>
      </w:pPr>
      <w:r w:rsidRPr="000E7562">
        <w:rPr>
          <w:b/>
          <w:sz w:val="24"/>
          <w:szCs w:val="24"/>
          <w:lang w:val="x-none"/>
        </w:rPr>
        <w:t>2. Исходные данные</w:t>
      </w:r>
      <w:r w:rsidRPr="000E7562">
        <w:rPr>
          <w:sz w:val="24"/>
          <w:szCs w:val="24"/>
          <w:lang w:val="x-none"/>
        </w:rPr>
        <w:t xml:space="preserve">: </w:t>
      </w:r>
      <w:r w:rsidRPr="00006BDD">
        <w:rPr>
          <w:sz w:val="24"/>
          <w:szCs w:val="24"/>
          <w:lang w:val="x-none"/>
        </w:rPr>
        <w:t>законодательные и подзаконные нормативные акты; энциклопедическая и справочная литература; статистические и аналитические материалы; монографии; данные профессиональных периодических изданий; Интернет-ресурсы; самостоятельно собранные первичные материалы</w:t>
      </w:r>
      <w:r w:rsidR="00006BDD" w:rsidRPr="00006BDD">
        <w:rPr>
          <w:sz w:val="24"/>
          <w:szCs w:val="24"/>
        </w:rPr>
        <w:t>.</w:t>
      </w:r>
    </w:p>
    <w:p w14:paraId="23F70C25" w14:textId="77777777" w:rsidR="000E7562" w:rsidRPr="000E7562" w:rsidRDefault="000E7562" w:rsidP="000E7562">
      <w:pPr>
        <w:jc w:val="both"/>
        <w:rPr>
          <w:b/>
          <w:sz w:val="24"/>
          <w:szCs w:val="24"/>
          <w:lang w:val="x-none"/>
        </w:rPr>
      </w:pPr>
      <w:bookmarkStart w:id="14" w:name="_Hlk42399593"/>
      <w:r w:rsidRPr="000E7562">
        <w:rPr>
          <w:b/>
          <w:sz w:val="24"/>
          <w:szCs w:val="24"/>
          <w:lang w:val="x-none"/>
        </w:rPr>
        <w:t>3. Содержание работы:</w:t>
      </w:r>
    </w:p>
    <w:p w14:paraId="5799A7E1" w14:textId="3F96623E" w:rsidR="000E7562" w:rsidRPr="000E7562" w:rsidRDefault="000E7562" w:rsidP="000E7562">
      <w:pPr>
        <w:tabs>
          <w:tab w:val="left" w:pos="1276"/>
          <w:tab w:val="left" w:pos="1418"/>
          <w:tab w:val="left" w:pos="1701"/>
        </w:tabs>
        <w:ind w:firstLine="709"/>
        <w:contextualSpacing/>
        <w:jc w:val="both"/>
        <w:rPr>
          <w:sz w:val="24"/>
          <w:szCs w:val="24"/>
        </w:rPr>
      </w:pPr>
      <w:r w:rsidRPr="000E7562">
        <w:rPr>
          <w:i/>
          <w:sz w:val="24"/>
          <w:szCs w:val="24"/>
        </w:rPr>
        <w:t>Введение</w:t>
      </w:r>
      <w:r w:rsidRPr="000E7562">
        <w:rPr>
          <w:sz w:val="24"/>
          <w:szCs w:val="24"/>
        </w:rPr>
        <w:t xml:space="preserve">: </w:t>
      </w:r>
      <w:r w:rsidR="00687BA4" w:rsidRPr="006835F6">
        <w:rPr>
          <w:sz w:val="24"/>
          <w:szCs w:val="24"/>
        </w:rPr>
        <w:t xml:space="preserve">актуальность темы </w:t>
      </w:r>
      <w:r w:rsidR="00687BA4">
        <w:rPr>
          <w:sz w:val="24"/>
          <w:szCs w:val="24"/>
        </w:rPr>
        <w:t>исследования</w:t>
      </w:r>
      <w:r w:rsidR="00687BA4" w:rsidRPr="006835F6">
        <w:rPr>
          <w:sz w:val="24"/>
          <w:szCs w:val="24"/>
        </w:rPr>
        <w:t>; цель и задачи работы;</w:t>
      </w:r>
      <w:r w:rsidR="00687BA4" w:rsidRPr="00181F50">
        <w:rPr>
          <w:sz w:val="24"/>
          <w:szCs w:val="24"/>
        </w:rPr>
        <w:t xml:space="preserve"> </w:t>
      </w:r>
      <w:r w:rsidR="00687BA4" w:rsidRPr="006835F6">
        <w:rPr>
          <w:sz w:val="24"/>
          <w:szCs w:val="24"/>
        </w:rPr>
        <w:t>предмет и объект исследования; научная новизна исследований с аргументацией</w:t>
      </w:r>
      <w:r w:rsidR="00687BA4">
        <w:rPr>
          <w:sz w:val="24"/>
          <w:szCs w:val="24"/>
        </w:rPr>
        <w:t xml:space="preserve"> и значимость работы</w:t>
      </w:r>
      <w:r w:rsidRPr="006835F6">
        <w:rPr>
          <w:sz w:val="24"/>
          <w:szCs w:val="24"/>
        </w:rPr>
        <w:t>.</w:t>
      </w:r>
    </w:p>
    <w:p w14:paraId="3CCA44AC" w14:textId="539C825B" w:rsidR="000E7562" w:rsidRPr="00F5127A" w:rsidRDefault="000E7562" w:rsidP="000E7562">
      <w:pPr>
        <w:spacing w:after="200"/>
        <w:ind w:firstLine="709"/>
        <w:contextualSpacing/>
        <w:jc w:val="both"/>
        <w:rPr>
          <w:sz w:val="24"/>
          <w:szCs w:val="24"/>
        </w:rPr>
      </w:pPr>
      <w:r w:rsidRPr="00F5127A">
        <w:rPr>
          <w:i/>
          <w:sz w:val="24"/>
          <w:szCs w:val="24"/>
        </w:rPr>
        <w:t xml:space="preserve">Глава 1. </w:t>
      </w:r>
      <w:r w:rsidR="00006BDD" w:rsidRPr="00F5127A">
        <w:rPr>
          <w:i/>
          <w:sz w:val="24"/>
          <w:szCs w:val="24"/>
        </w:rPr>
        <w:t>Подходы и методы оценки недвижимости</w:t>
      </w:r>
      <w:r w:rsidRPr="00F5127A">
        <w:rPr>
          <w:i/>
          <w:sz w:val="24"/>
          <w:szCs w:val="24"/>
        </w:rPr>
        <w:t xml:space="preserve">. </w:t>
      </w:r>
      <w:r w:rsidR="00F5127A" w:rsidRPr="001F2565">
        <w:rPr>
          <w:sz w:val="24"/>
          <w:szCs w:val="24"/>
        </w:rPr>
        <w:t xml:space="preserve">Анализ подходов и методик </w:t>
      </w:r>
      <w:r w:rsidR="001F2565" w:rsidRPr="001F2565">
        <w:rPr>
          <w:sz w:val="24"/>
          <w:szCs w:val="24"/>
        </w:rPr>
        <w:t>в оценке недвижимости</w:t>
      </w:r>
      <w:r w:rsidR="00F5127A" w:rsidRPr="001F2565">
        <w:rPr>
          <w:sz w:val="24"/>
          <w:szCs w:val="24"/>
        </w:rPr>
        <w:t xml:space="preserve">, </w:t>
      </w:r>
      <w:r w:rsidR="00F5127A" w:rsidRPr="00F5127A">
        <w:rPr>
          <w:sz w:val="24"/>
          <w:szCs w:val="24"/>
        </w:rPr>
        <w:t>для определения наиболее подходящих для прогнозирования цены объектов недвижимости при помощи использования алгоритмов машинного обучения.</w:t>
      </w:r>
      <w:r w:rsidRPr="00F5127A">
        <w:rPr>
          <w:sz w:val="24"/>
          <w:szCs w:val="24"/>
        </w:rPr>
        <w:t xml:space="preserve"> </w:t>
      </w:r>
    </w:p>
    <w:p w14:paraId="36B93D79" w14:textId="43AEB471" w:rsidR="000E7562" w:rsidRPr="0092781E" w:rsidRDefault="000E7562" w:rsidP="000E7562">
      <w:pPr>
        <w:spacing w:after="200"/>
        <w:ind w:firstLine="709"/>
        <w:contextualSpacing/>
        <w:jc w:val="both"/>
        <w:rPr>
          <w:sz w:val="24"/>
          <w:szCs w:val="24"/>
        </w:rPr>
      </w:pPr>
      <w:r w:rsidRPr="0092781E">
        <w:rPr>
          <w:i/>
          <w:sz w:val="24"/>
          <w:szCs w:val="24"/>
        </w:rPr>
        <w:t xml:space="preserve">Глава 2. </w:t>
      </w:r>
      <w:r w:rsidR="00F5127A" w:rsidRPr="0092781E">
        <w:rPr>
          <w:i/>
          <w:sz w:val="24"/>
          <w:szCs w:val="24"/>
        </w:rPr>
        <w:t>Сбор, анализ и обработка данных</w:t>
      </w:r>
      <w:r w:rsidRPr="0092781E">
        <w:rPr>
          <w:i/>
          <w:sz w:val="24"/>
          <w:szCs w:val="24"/>
        </w:rPr>
        <w:t xml:space="preserve">. </w:t>
      </w:r>
      <w:r w:rsidR="00F5127A" w:rsidRPr="0092781E">
        <w:rPr>
          <w:sz w:val="24"/>
          <w:szCs w:val="24"/>
        </w:rPr>
        <w:t xml:space="preserve">Обзор способов получения </w:t>
      </w:r>
      <w:r w:rsidR="0092781E" w:rsidRPr="0092781E">
        <w:rPr>
          <w:sz w:val="24"/>
          <w:szCs w:val="24"/>
        </w:rPr>
        <w:t>данных</w:t>
      </w:r>
      <w:r w:rsidR="009A7B56">
        <w:rPr>
          <w:sz w:val="24"/>
          <w:szCs w:val="24"/>
        </w:rPr>
        <w:t xml:space="preserve"> </w:t>
      </w:r>
      <w:r w:rsidR="009A7B56" w:rsidRPr="0092781E">
        <w:rPr>
          <w:sz w:val="24"/>
          <w:szCs w:val="24"/>
        </w:rPr>
        <w:t>из открытых источников</w:t>
      </w:r>
      <w:r w:rsidR="00F5127A" w:rsidRPr="0092781E">
        <w:rPr>
          <w:sz w:val="24"/>
          <w:szCs w:val="24"/>
        </w:rPr>
        <w:t xml:space="preserve"> для</w:t>
      </w:r>
      <w:r w:rsidR="009A7B56">
        <w:rPr>
          <w:sz w:val="24"/>
          <w:szCs w:val="24"/>
        </w:rPr>
        <w:t xml:space="preserve"> их</w:t>
      </w:r>
      <w:r w:rsidR="00F5127A" w:rsidRPr="0092781E">
        <w:rPr>
          <w:sz w:val="24"/>
          <w:szCs w:val="24"/>
        </w:rPr>
        <w:t xml:space="preserve"> оценки; анализ собранных данных, обработка собранных данных </w:t>
      </w:r>
      <w:r w:rsidR="0092781E" w:rsidRPr="0092781E">
        <w:rPr>
          <w:sz w:val="24"/>
          <w:szCs w:val="24"/>
        </w:rPr>
        <w:t>и приведение</w:t>
      </w:r>
      <w:r w:rsidR="009A7B56">
        <w:rPr>
          <w:sz w:val="24"/>
          <w:szCs w:val="24"/>
        </w:rPr>
        <w:t xml:space="preserve"> их</w:t>
      </w:r>
      <w:r w:rsidR="0092781E" w:rsidRPr="0092781E">
        <w:rPr>
          <w:sz w:val="24"/>
          <w:szCs w:val="24"/>
        </w:rPr>
        <w:t xml:space="preserve"> к виду пригодному для работы алгоритмов машинного обучения.</w:t>
      </w:r>
    </w:p>
    <w:p w14:paraId="7B780D44" w14:textId="7CA1BD8F" w:rsidR="000E7562" w:rsidRDefault="000E7562" w:rsidP="000E7562">
      <w:pPr>
        <w:ind w:firstLine="567"/>
        <w:jc w:val="both"/>
        <w:rPr>
          <w:sz w:val="24"/>
          <w:szCs w:val="24"/>
        </w:rPr>
      </w:pPr>
      <w:r w:rsidRPr="0092781E">
        <w:rPr>
          <w:i/>
          <w:sz w:val="24"/>
          <w:szCs w:val="24"/>
        </w:rPr>
        <w:t>Глава 3.</w:t>
      </w:r>
      <w:r w:rsidR="0092781E" w:rsidRPr="0092781E">
        <w:rPr>
          <w:i/>
          <w:sz w:val="24"/>
          <w:szCs w:val="24"/>
        </w:rPr>
        <w:t xml:space="preserve"> Алгоритмы машинного обучения, подходящие для задачи регрессионного анализа</w:t>
      </w:r>
      <w:r w:rsidRPr="0092781E">
        <w:rPr>
          <w:sz w:val="24"/>
          <w:szCs w:val="24"/>
        </w:rPr>
        <w:t xml:space="preserve">. </w:t>
      </w:r>
      <w:r w:rsidR="0092781E" w:rsidRPr="0092781E">
        <w:rPr>
          <w:sz w:val="24"/>
          <w:szCs w:val="24"/>
        </w:rPr>
        <w:t xml:space="preserve">Обзор </w:t>
      </w:r>
      <w:r w:rsidRPr="0092781E">
        <w:rPr>
          <w:sz w:val="24"/>
          <w:szCs w:val="24"/>
        </w:rPr>
        <w:t>метод</w:t>
      </w:r>
      <w:r w:rsidR="0092781E" w:rsidRPr="0092781E">
        <w:rPr>
          <w:sz w:val="24"/>
          <w:szCs w:val="24"/>
        </w:rPr>
        <w:t>ов</w:t>
      </w:r>
      <w:r w:rsidRPr="0092781E">
        <w:rPr>
          <w:sz w:val="24"/>
          <w:szCs w:val="24"/>
        </w:rPr>
        <w:t xml:space="preserve"> прогнозирования: метод </w:t>
      </w:r>
      <w:r w:rsidR="0092781E" w:rsidRPr="0092781E">
        <w:rPr>
          <w:sz w:val="24"/>
          <w:szCs w:val="24"/>
        </w:rPr>
        <w:t xml:space="preserve">множественной </w:t>
      </w:r>
      <w:r w:rsidRPr="0092781E">
        <w:rPr>
          <w:sz w:val="24"/>
          <w:szCs w:val="24"/>
        </w:rPr>
        <w:t xml:space="preserve">линейной регрессии, метод </w:t>
      </w:r>
      <w:r w:rsidR="0092781E" w:rsidRPr="0092781E">
        <w:rPr>
          <w:sz w:val="24"/>
          <w:szCs w:val="24"/>
        </w:rPr>
        <w:t xml:space="preserve">на основе деревьев </w:t>
      </w:r>
      <w:r w:rsidRPr="0092781E">
        <w:rPr>
          <w:sz w:val="24"/>
          <w:szCs w:val="24"/>
        </w:rPr>
        <w:t>решений</w:t>
      </w:r>
      <w:r w:rsidR="0092781E" w:rsidRPr="0092781E">
        <w:rPr>
          <w:sz w:val="24"/>
          <w:szCs w:val="24"/>
        </w:rPr>
        <w:t>, улучшенная версия метода на основе деревьев решений</w:t>
      </w:r>
      <w:r w:rsidRPr="0092781E">
        <w:rPr>
          <w:sz w:val="24"/>
          <w:szCs w:val="24"/>
        </w:rPr>
        <w:t xml:space="preserve">. </w:t>
      </w:r>
    </w:p>
    <w:p w14:paraId="63F21294" w14:textId="204D374F" w:rsidR="0092781E" w:rsidRPr="0092781E" w:rsidRDefault="0092781E" w:rsidP="0092781E">
      <w:pPr>
        <w:ind w:firstLine="567"/>
        <w:jc w:val="both"/>
        <w:rPr>
          <w:sz w:val="24"/>
          <w:szCs w:val="24"/>
        </w:rPr>
      </w:pPr>
      <w:r w:rsidRPr="0092781E">
        <w:rPr>
          <w:i/>
          <w:sz w:val="24"/>
          <w:szCs w:val="24"/>
        </w:rPr>
        <w:t xml:space="preserve">Глава </w:t>
      </w:r>
      <w:r>
        <w:rPr>
          <w:i/>
          <w:sz w:val="24"/>
          <w:szCs w:val="24"/>
        </w:rPr>
        <w:t>4</w:t>
      </w:r>
      <w:r w:rsidRPr="0092781E">
        <w:rPr>
          <w:i/>
          <w:sz w:val="24"/>
          <w:szCs w:val="24"/>
        </w:rPr>
        <w:t xml:space="preserve">. </w:t>
      </w:r>
      <w:r>
        <w:rPr>
          <w:i/>
          <w:sz w:val="24"/>
          <w:szCs w:val="24"/>
        </w:rPr>
        <w:t>Практическое применение методов</w:t>
      </w:r>
      <w:r w:rsidRPr="0092781E">
        <w:rPr>
          <w:i/>
          <w:sz w:val="24"/>
          <w:szCs w:val="24"/>
        </w:rPr>
        <w:t xml:space="preserve"> машинного обучения</w:t>
      </w:r>
      <w:r w:rsidRPr="0092781E">
        <w:rPr>
          <w:sz w:val="24"/>
          <w:szCs w:val="24"/>
        </w:rPr>
        <w:t xml:space="preserve">. </w:t>
      </w:r>
      <w:r>
        <w:rPr>
          <w:sz w:val="24"/>
          <w:szCs w:val="24"/>
        </w:rPr>
        <w:t>Практическое применение машинного обучения в рамках текущей задачи; оценка качества работы каждого метод</w:t>
      </w:r>
      <w:r w:rsidR="009A7B56">
        <w:rPr>
          <w:sz w:val="24"/>
          <w:szCs w:val="24"/>
        </w:rPr>
        <w:t>а</w:t>
      </w:r>
      <w:r>
        <w:rPr>
          <w:sz w:val="24"/>
          <w:szCs w:val="24"/>
        </w:rPr>
        <w:t>; сравнение результатов.</w:t>
      </w:r>
    </w:p>
    <w:p w14:paraId="024CDB2E" w14:textId="598129BC" w:rsidR="00420F5D" w:rsidRDefault="000E7562" w:rsidP="000E7562">
      <w:pPr>
        <w:tabs>
          <w:tab w:val="left" w:pos="1276"/>
          <w:tab w:val="left" w:pos="1418"/>
          <w:tab w:val="left" w:pos="1701"/>
        </w:tabs>
        <w:ind w:firstLine="851"/>
        <w:contextualSpacing/>
        <w:jc w:val="both"/>
        <w:rPr>
          <w:sz w:val="24"/>
          <w:szCs w:val="24"/>
        </w:rPr>
      </w:pPr>
      <w:r w:rsidRPr="000E7562">
        <w:rPr>
          <w:i/>
          <w:sz w:val="24"/>
          <w:szCs w:val="24"/>
        </w:rPr>
        <w:t>Заключение</w:t>
      </w:r>
      <w:r w:rsidRPr="0092781E">
        <w:rPr>
          <w:i/>
          <w:sz w:val="24"/>
          <w:szCs w:val="24"/>
        </w:rPr>
        <w:t>:</w:t>
      </w:r>
      <w:r w:rsidRPr="0092781E">
        <w:rPr>
          <w:sz w:val="24"/>
          <w:szCs w:val="24"/>
        </w:rPr>
        <w:t xml:space="preserve"> основные выводы, к которым пришел автор в ходе исследования, а также предложения и рекомендации.</w:t>
      </w:r>
      <w:bookmarkEnd w:id="14"/>
    </w:p>
    <w:p w14:paraId="4854E8D9" w14:textId="77777777" w:rsidR="004F4B0C" w:rsidRPr="000E7562" w:rsidRDefault="004F4B0C" w:rsidP="004F4B0C">
      <w:pPr>
        <w:tabs>
          <w:tab w:val="left" w:pos="1276"/>
          <w:tab w:val="left" w:pos="1418"/>
          <w:tab w:val="left" w:pos="1701"/>
        </w:tabs>
        <w:ind w:firstLine="851"/>
        <w:contextualSpacing/>
        <w:jc w:val="both"/>
        <w:rPr>
          <w:sz w:val="24"/>
          <w:szCs w:val="24"/>
        </w:rPr>
      </w:pPr>
      <w:r w:rsidRPr="000E7562">
        <w:rPr>
          <w:i/>
          <w:sz w:val="24"/>
          <w:szCs w:val="24"/>
        </w:rPr>
        <w:t>Приложения</w:t>
      </w:r>
      <w:r w:rsidRPr="000E7562">
        <w:rPr>
          <w:sz w:val="24"/>
          <w:szCs w:val="24"/>
        </w:rPr>
        <w:t xml:space="preserve"> </w:t>
      </w:r>
      <w:r w:rsidRPr="000E7562">
        <w:rPr>
          <w:i/>
          <w:sz w:val="24"/>
          <w:szCs w:val="24"/>
        </w:rPr>
        <w:t>к выпускной квалификационной работе</w:t>
      </w:r>
      <w:r w:rsidRPr="0092781E">
        <w:rPr>
          <w:sz w:val="24"/>
          <w:szCs w:val="24"/>
        </w:rPr>
        <w:t>: первичные материалы; громоздкие статистические материалы (таблицы, графики, множественные диаграммы и пр.); исходные тексты программ; копии экранных форм пользовательского интерфейса;  формы входной и выходной документации; материалы, иллюстрирующие или детализирующие основные проектные решения.</w:t>
      </w:r>
      <w:r w:rsidRPr="000E7562">
        <w:rPr>
          <w:sz w:val="24"/>
          <w:szCs w:val="24"/>
        </w:rPr>
        <w:t xml:space="preserve"> </w:t>
      </w:r>
    </w:p>
    <w:p w14:paraId="3577FE84" w14:textId="77439DE5" w:rsidR="004F4B0C" w:rsidRPr="004F4B0C" w:rsidRDefault="004F4B0C" w:rsidP="004F4B0C">
      <w:pPr>
        <w:tabs>
          <w:tab w:val="left" w:pos="1276"/>
          <w:tab w:val="left" w:pos="1418"/>
          <w:tab w:val="left" w:pos="1701"/>
          <w:tab w:val="left" w:pos="3060"/>
        </w:tabs>
        <w:autoSpaceDE w:val="0"/>
        <w:autoSpaceDN w:val="0"/>
        <w:adjustRightInd w:val="0"/>
        <w:ind w:firstLine="851"/>
        <w:jc w:val="both"/>
        <w:rPr>
          <w:sz w:val="24"/>
          <w:szCs w:val="24"/>
        </w:rPr>
        <w:sectPr w:rsidR="004F4B0C" w:rsidRPr="004F4B0C" w:rsidSect="00402C01">
          <w:pgSz w:w="11906" w:h="16838"/>
          <w:pgMar w:top="1134" w:right="850" w:bottom="1134" w:left="1701" w:header="720" w:footer="720" w:gutter="0"/>
          <w:cols w:space="720"/>
          <w:titlePg/>
          <w:docGrid w:linePitch="272"/>
        </w:sectPr>
      </w:pPr>
      <w:r w:rsidRPr="000E7562">
        <w:rPr>
          <w:i/>
          <w:color w:val="000000"/>
          <w:sz w:val="24"/>
          <w:szCs w:val="24"/>
        </w:rPr>
        <w:t>Список использованной литературы</w:t>
      </w:r>
      <w:r w:rsidRPr="000E7562">
        <w:rPr>
          <w:color w:val="000000"/>
          <w:sz w:val="24"/>
          <w:szCs w:val="24"/>
        </w:rPr>
        <w:t xml:space="preserve">. </w:t>
      </w:r>
    </w:p>
    <w:p w14:paraId="42704361" w14:textId="77777777" w:rsidR="000E7562" w:rsidRPr="000E7562" w:rsidRDefault="000E7562" w:rsidP="000E7562">
      <w:pPr>
        <w:jc w:val="both"/>
        <w:rPr>
          <w:sz w:val="24"/>
          <w:szCs w:val="24"/>
        </w:rPr>
      </w:pPr>
      <w:r w:rsidRPr="000E7562">
        <w:rPr>
          <w:b/>
          <w:sz w:val="22"/>
          <w:szCs w:val="24"/>
        </w:rPr>
        <w:lastRenderedPageBreak/>
        <w:t xml:space="preserve">4. Вопросы для специальной разработки. </w:t>
      </w:r>
      <w:r w:rsidRPr="000E7562">
        <w:rPr>
          <w:sz w:val="24"/>
          <w:szCs w:val="24"/>
        </w:rPr>
        <w:t>Сравнительный анализ прогнозов, проведенных различными методами прогнозирования.</w:t>
      </w:r>
    </w:p>
    <w:p w14:paraId="67D5C550" w14:textId="783EB90D" w:rsidR="000E7562" w:rsidRPr="000E7562" w:rsidRDefault="000E7562" w:rsidP="000E7562">
      <w:pPr>
        <w:jc w:val="both"/>
        <w:rPr>
          <w:b/>
          <w:sz w:val="24"/>
          <w:szCs w:val="24"/>
        </w:rPr>
      </w:pPr>
      <w:r w:rsidRPr="000E7562">
        <w:rPr>
          <w:b/>
          <w:sz w:val="24"/>
          <w:szCs w:val="24"/>
        </w:rPr>
        <w:t xml:space="preserve">5. Руководитель </w:t>
      </w:r>
      <w:r w:rsidR="00822233" w:rsidRPr="00822233">
        <w:rPr>
          <w:b/>
          <w:sz w:val="24"/>
          <w:szCs w:val="24"/>
        </w:rPr>
        <w:t xml:space="preserve">работы: </w:t>
      </w:r>
      <w:r w:rsidR="00822233" w:rsidRPr="00822233">
        <w:rPr>
          <w:b/>
          <w:i/>
          <w:sz w:val="24"/>
          <w:szCs w:val="24"/>
          <w:u w:val="single"/>
        </w:rPr>
        <w:t>к.х.н., доц. Галиаскаров Э.Г.</w:t>
      </w:r>
    </w:p>
    <w:p w14:paraId="0EFF8F8B" w14:textId="77777777" w:rsidR="000E7562" w:rsidRPr="000E7562" w:rsidRDefault="000E7562" w:rsidP="000E7562">
      <w:pPr>
        <w:rPr>
          <w:b/>
          <w:sz w:val="24"/>
          <w:szCs w:val="24"/>
          <w:lang w:val="x-none" w:eastAsia="x-none"/>
        </w:rPr>
      </w:pPr>
      <w:r w:rsidRPr="000E7562">
        <w:rPr>
          <w:b/>
          <w:sz w:val="24"/>
          <w:szCs w:val="24"/>
          <w:lang w:val="x-none" w:eastAsia="x-none"/>
        </w:rPr>
        <w:t>6. Консультанты: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2"/>
        <w:gridCol w:w="2561"/>
        <w:gridCol w:w="2261"/>
        <w:gridCol w:w="2261"/>
      </w:tblGrid>
      <w:tr w:rsidR="000E7562" w:rsidRPr="000E7562" w14:paraId="6C68DD3A" w14:textId="77777777" w:rsidTr="00C261D9">
        <w:tc>
          <w:tcPr>
            <w:tcW w:w="1210" w:type="pct"/>
            <w:tcBorders>
              <w:top w:val="single" w:sz="4" w:space="0" w:color="auto"/>
              <w:left w:val="single" w:sz="4" w:space="0" w:color="auto"/>
              <w:bottom w:val="nil"/>
              <w:right w:val="single" w:sz="4" w:space="0" w:color="auto"/>
            </w:tcBorders>
          </w:tcPr>
          <w:p w14:paraId="7D32762C" w14:textId="77777777" w:rsidR="000E7562" w:rsidRPr="000E7562" w:rsidRDefault="000E7562" w:rsidP="000E7562">
            <w:pPr>
              <w:rPr>
                <w:sz w:val="24"/>
                <w:szCs w:val="24"/>
                <w:lang w:val="x-none" w:eastAsia="x-none"/>
              </w:rPr>
            </w:pPr>
            <w:r w:rsidRPr="000E7562">
              <w:rPr>
                <w:sz w:val="24"/>
                <w:szCs w:val="24"/>
                <w:lang w:val="x-none" w:eastAsia="x-none"/>
              </w:rPr>
              <w:t>Раздел</w:t>
            </w:r>
          </w:p>
        </w:tc>
        <w:tc>
          <w:tcPr>
            <w:tcW w:w="1370" w:type="pct"/>
            <w:tcBorders>
              <w:top w:val="single" w:sz="4" w:space="0" w:color="auto"/>
              <w:left w:val="single" w:sz="4" w:space="0" w:color="auto"/>
              <w:bottom w:val="nil"/>
              <w:right w:val="single" w:sz="4" w:space="0" w:color="auto"/>
            </w:tcBorders>
          </w:tcPr>
          <w:p w14:paraId="13EC7C69" w14:textId="77777777" w:rsidR="000E7562" w:rsidRPr="000E7562" w:rsidRDefault="000E7562" w:rsidP="000E7562">
            <w:pPr>
              <w:rPr>
                <w:sz w:val="24"/>
                <w:szCs w:val="24"/>
                <w:lang w:val="x-none" w:eastAsia="x-none"/>
              </w:rPr>
            </w:pPr>
            <w:r w:rsidRPr="000E7562">
              <w:rPr>
                <w:sz w:val="24"/>
                <w:szCs w:val="24"/>
                <w:lang w:val="x-none" w:eastAsia="x-none"/>
              </w:rPr>
              <w:t>Консультант</w:t>
            </w:r>
          </w:p>
        </w:tc>
        <w:tc>
          <w:tcPr>
            <w:tcW w:w="2420" w:type="pct"/>
            <w:gridSpan w:val="2"/>
            <w:tcBorders>
              <w:top w:val="single" w:sz="4" w:space="0" w:color="auto"/>
              <w:left w:val="single" w:sz="4" w:space="0" w:color="auto"/>
              <w:bottom w:val="single" w:sz="4" w:space="0" w:color="auto"/>
              <w:right w:val="single" w:sz="4" w:space="0" w:color="auto"/>
            </w:tcBorders>
          </w:tcPr>
          <w:p w14:paraId="726D7686" w14:textId="77777777" w:rsidR="000E7562" w:rsidRPr="000E7562" w:rsidRDefault="000E7562" w:rsidP="000E7562">
            <w:pPr>
              <w:rPr>
                <w:sz w:val="24"/>
                <w:szCs w:val="24"/>
                <w:lang w:val="x-none" w:eastAsia="x-none"/>
              </w:rPr>
            </w:pPr>
            <w:r w:rsidRPr="000E7562">
              <w:rPr>
                <w:sz w:val="24"/>
                <w:szCs w:val="24"/>
                <w:lang w:val="x-none" w:eastAsia="x-none"/>
              </w:rPr>
              <w:t>Подпись, дата</w:t>
            </w:r>
          </w:p>
        </w:tc>
      </w:tr>
      <w:tr w:rsidR="000E7562" w:rsidRPr="000E7562" w14:paraId="199B3F37" w14:textId="77777777" w:rsidTr="00C261D9">
        <w:tc>
          <w:tcPr>
            <w:tcW w:w="1210" w:type="pct"/>
            <w:tcBorders>
              <w:top w:val="nil"/>
              <w:left w:val="single" w:sz="4" w:space="0" w:color="auto"/>
              <w:bottom w:val="single" w:sz="4" w:space="0" w:color="auto"/>
              <w:right w:val="single" w:sz="4" w:space="0" w:color="auto"/>
            </w:tcBorders>
          </w:tcPr>
          <w:p w14:paraId="0DFBDF4D" w14:textId="77777777" w:rsidR="000E7562" w:rsidRPr="000E7562" w:rsidRDefault="000E7562" w:rsidP="000E7562">
            <w:pPr>
              <w:rPr>
                <w:sz w:val="24"/>
                <w:szCs w:val="24"/>
                <w:lang w:val="x-none" w:eastAsia="x-none"/>
              </w:rPr>
            </w:pPr>
          </w:p>
        </w:tc>
        <w:tc>
          <w:tcPr>
            <w:tcW w:w="1370" w:type="pct"/>
            <w:tcBorders>
              <w:top w:val="nil"/>
              <w:left w:val="single" w:sz="4" w:space="0" w:color="auto"/>
              <w:bottom w:val="single" w:sz="4" w:space="0" w:color="auto"/>
              <w:right w:val="single" w:sz="4" w:space="0" w:color="auto"/>
            </w:tcBorders>
          </w:tcPr>
          <w:p w14:paraId="12B24FBD" w14:textId="77777777" w:rsidR="000E7562" w:rsidRPr="000E7562" w:rsidRDefault="000E7562" w:rsidP="000E7562">
            <w:pPr>
              <w:rPr>
                <w:sz w:val="24"/>
                <w:szCs w:val="24"/>
                <w:lang w:val="x-none" w:eastAsia="x-none"/>
              </w:rPr>
            </w:pPr>
          </w:p>
        </w:tc>
        <w:tc>
          <w:tcPr>
            <w:tcW w:w="1210" w:type="pct"/>
            <w:tcBorders>
              <w:top w:val="single" w:sz="4" w:space="0" w:color="auto"/>
              <w:left w:val="single" w:sz="4" w:space="0" w:color="auto"/>
              <w:bottom w:val="single" w:sz="4" w:space="0" w:color="auto"/>
              <w:right w:val="single" w:sz="4" w:space="0" w:color="auto"/>
            </w:tcBorders>
          </w:tcPr>
          <w:p w14:paraId="5DA9B311" w14:textId="77777777" w:rsidR="000E7562" w:rsidRPr="000E7562" w:rsidRDefault="000E7562" w:rsidP="000E7562">
            <w:pPr>
              <w:rPr>
                <w:sz w:val="24"/>
                <w:szCs w:val="24"/>
                <w:lang w:val="x-none" w:eastAsia="x-none"/>
              </w:rPr>
            </w:pPr>
            <w:r w:rsidRPr="000E7562">
              <w:rPr>
                <w:sz w:val="24"/>
                <w:szCs w:val="24"/>
                <w:lang w:val="x-none" w:eastAsia="x-none"/>
              </w:rPr>
              <w:t>Задание выдал</w:t>
            </w:r>
          </w:p>
        </w:tc>
        <w:tc>
          <w:tcPr>
            <w:tcW w:w="1210" w:type="pct"/>
            <w:tcBorders>
              <w:top w:val="single" w:sz="4" w:space="0" w:color="auto"/>
              <w:left w:val="single" w:sz="4" w:space="0" w:color="auto"/>
              <w:bottom w:val="single" w:sz="4" w:space="0" w:color="auto"/>
              <w:right w:val="single" w:sz="4" w:space="0" w:color="auto"/>
            </w:tcBorders>
          </w:tcPr>
          <w:p w14:paraId="52476FDC" w14:textId="77777777" w:rsidR="000E7562" w:rsidRPr="000E7562" w:rsidRDefault="000E7562" w:rsidP="000E7562">
            <w:pPr>
              <w:rPr>
                <w:sz w:val="24"/>
                <w:szCs w:val="24"/>
                <w:lang w:val="x-none" w:eastAsia="x-none"/>
              </w:rPr>
            </w:pPr>
            <w:r w:rsidRPr="000E7562">
              <w:rPr>
                <w:sz w:val="24"/>
                <w:szCs w:val="24"/>
                <w:lang w:val="x-none" w:eastAsia="x-none"/>
              </w:rPr>
              <w:t>Задание принял</w:t>
            </w:r>
          </w:p>
        </w:tc>
      </w:tr>
      <w:tr w:rsidR="000E7562" w:rsidRPr="000E7562" w14:paraId="3215474A" w14:textId="77777777" w:rsidTr="00C261D9">
        <w:trPr>
          <w:cantSplit/>
          <w:trHeight w:val="458"/>
        </w:trPr>
        <w:tc>
          <w:tcPr>
            <w:tcW w:w="1210" w:type="pct"/>
            <w:tcBorders>
              <w:top w:val="single" w:sz="4" w:space="0" w:color="auto"/>
              <w:left w:val="single" w:sz="4" w:space="0" w:color="auto"/>
              <w:bottom w:val="single" w:sz="4" w:space="0" w:color="auto"/>
              <w:right w:val="single" w:sz="4" w:space="0" w:color="auto"/>
            </w:tcBorders>
          </w:tcPr>
          <w:p w14:paraId="73D4D0DB" w14:textId="6CCFF8D1" w:rsidR="000E7562" w:rsidRPr="000E7562" w:rsidRDefault="000E7562" w:rsidP="000E7562">
            <w:pPr>
              <w:rPr>
                <w:sz w:val="24"/>
                <w:szCs w:val="24"/>
                <w:highlight w:val="yellow"/>
                <w:lang w:eastAsia="x-none"/>
              </w:rPr>
            </w:pPr>
          </w:p>
        </w:tc>
        <w:tc>
          <w:tcPr>
            <w:tcW w:w="1370" w:type="pct"/>
            <w:tcBorders>
              <w:top w:val="single" w:sz="4" w:space="0" w:color="auto"/>
              <w:left w:val="single" w:sz="4" w:space="0" w:color="auto"/>
              <w:bottom w:val="single" w:sz="4" w:space="0" w:color="auto"/>
              <w:right w:val="single" w:sz="4" w:space="0" w:color="auto"/>
            </w:tcBorders>
          </w:tcPr>
          <w:p w14:paraId="465D6462" w14:textId="30CABD61" w:rsidR="000E7562" w:rsidRPr="000E7562" w:rsidRDefault="000E7562" w:rsidP="000E7562">
            <w:pPr>
              <w:rPr>
                <w:sz w:val="24"/>
                <w:szCs w:val="24"/>
                <w:lang w:eastAsia="x-none"/>
              </w:rPr>
            </w:pPr>
          </w:p>
        </w:tc>
        <w:tc>
          <w:tcPr>
            <w:tcW w:w="1210" w:type="pct"/>
            <w:tcBorders>
              <w:top w:val="single" w:sz="4" w:space="0" w:color="auto"/>
              <w:left w:val="single" w:sz="4" w:space="0" w:color="auto"/>
              <w:bottom w:val="single" w:sz="4" w:space="0" w:color="auto"/>
              <w:right w:val="single" w:sz="4" w:space="0" w:color="auto"/>
            </w:tcBorders>
          </w:tcPr>
          <w:p w14:paraId="07E0E324" w14:textId="77777777" w:rsidR="000E7562" w:rsidRPr="000E7562" w:rsidRDefault="000E7562" w:rsidP="000E7562">
            <w:pPr>
              <w:rPr>
                <w:sz w:val="24"/>
                <w:szCs w:val="24"/>
                <w:lang w:val="x-none" w:eastAsia="x-none"/>
              </w:rPr>
            </w:pPr>
          </w:p>
        </w:tc>
        <w:tc>
          <w:tcPr>
            <w:tcW w:w="1210" w:type="pct"/>
            <w:tcBorders>
              <w:top w:val="single" w:sz="4" w:space="0" w:color="auto"/>
              <w:left w:val="single" w:sz="4" w:space="0" w:color="auto"/>
              <w:bottom w:val="single" w:sz="4" w:space="0" w:color="auto"/>
              <w:right w:val="single" w:sz="4" w:space="0" w:color="auto"/>
            </w:tcBorders>
          </w:tcPr>
          <w:p w14:paraId="59767FE5" w14:textId="77777777" w:rsidR="000E7562" w:rsidRPr="000E7562" w:rsidRDefault="000E7562" w:rsidP="000E7562">
            <w:pPr>
              <w:rPr>
                <w:sz w:val="24"/>
                <w:szCs w:val="24"/>
                <w:lang w:val="x-none" w:eastAsia="x-none"/>
              </w:rPr>
            </w:pPr>
          </w:p>
        </w:tc>
      </w:tr>
    </w:tbl>
    <w:p w14:paraId="755CA637" w14:textId="77777777" w:rsidR="000E7562" w:rsidRPr="000E7562" w:rsidRDefault="000E7562" w:rsidP="000E7562">
      <w:pPr>
        <w:rPr>
          <w:bCs/>
          <w:sz w:val="24"/>
          <w:szCs w:val="24"/>
          <w:lang w:val="x-none" w:eastAsia="x-none"/>
        </w:rPr>
      </w:pPr>
      <w:r w:rsidRPr="000E7562">
        <w:rPr>
          <w:b/>
          <w:sz w:val="24"/>
          <w:szCs w:val="24"/>
          <w:lang w:val="x-none" w:eastAsia="x-none"/>
        </w:rPr>
        <w:t>7. Дата выдачи задания:</w:t>
      </w:r>
      <w:r w:rsidRPr="000E7562">
        <w:rPr>
          <w:b/>
          <w:sz w:val="24"/>
          <w:szCs w:val="24"/>
          <w:lang w:eastAsia="x-none"/>
        </w:rPr>
        <w:t xml:space="preserve"> 03.02.2020</w:t>
      </w:r>
      <w:r w:rsidRPr="000E7562">
        <w:rPr>
          <w:bCs/>
          <w:sz w:val="24"/>
          <w:szCs w:val="24"/>
          <w:lang w:val="x-none" w:eastAsia="x-none"/>
        </w:rPr>
        <w:t xml:space="preserve"> г. </w:t>
      </w:r>
    </w:p>
    <w:p w14:paraId="7E617EFE" w14:textId="77777777" w:rsidR="000E7562" w:rsidRPr="000E7562" w:rsidRDefault="000E7562" w:rsidP="000E7562">
      <w:pPr>
        <w:rPr>
          <w:b/>
          <w:sz w:val="24"/>
          <w:szCs w:val="24"/>
          <w:lang w:val="x-none" w:eastAsia="x-none"/>
        </w:rPr>
      </w:pPr>
      <w:r w:rsidRPr="000E7562">
        <w:rPr>
          <w:b/>
          <w:sz w:val="24"/>
          <w:szCs w:val="24"/>
          <w:lang w:val="x-none" w:eastAsia="x-none"/>
        </w:rPr>
        <w:t>8. Дата предоставления законченной работы</w:t>
      </w:r>
      <w:r w:rsidRPr="000E7562">
        <w:rPr>
          <w:b/>
          <w:sz w:val="24"/>
          <w:szCs w:val="24"/>
          <w:lang w:eastAsia="x-none"/>
        </w:rPr>
        <w:t xml:space="preserve">: </w:t>
      </w:r>
      <w:r w:rsidRPr="000E7562">
        <w:rPr>
          <w:b/>
          <w:sz w:val="24"/>
          <w:szCs w:val="24"/>
          <w:lang w:val="x-none" w:eastAsia="x-none"/>
        </w:rPr>
        <w:t xml:space="preserve"> </w:t>
      </w:r>
      <w:r w:rsidRPr="000E7562">
        <w:rPr>
          <w:b/>
          <w:color w:val="000000"/>
          <w:sz w:val="24"/>
          <w:szCs w:val="24"/>
          <w:lang w:eastAsia="x-none"/>
        </w:rPr>
        <w:t>08.06.2020</w:t>
      </w:r>
      <w:r w:rsidRPr="000E7562">
        <w:rPr>
          <w:b/>
          <w:color w:val="000000"/>
          <w:sz w:val="24"/>
          <w:szCs w:val="24"/>
          <w:lang w:val="x-none" w:eastAsia="x-none"/>
        </w:rPr>
        <w:t xml:space="preserve"> г.</w:t>
      </w:r>
      <w:r w:rsidRPr="000E7562">
        <w:rPr>
          <w:i/>
          <w:color w:val="000000"/>
          <w:sz w:val="24"/>
          <w:szCs w:val="24"/>
          <w:lang w:val="x-none" w:eastAsia="x-none"/>
        </w:rPr>
        <w:t xml:space="preserve"> </w:t>
      </w:r>
    </w:p>
    <w:p w14:paraId="7D51CF94" w14:textId="0488F7C4" w:rsidR="000E7562" w:rsidRPr="000E7562" w:rsidRDefault="000E7562" w:rsidP="000E7562">
      <w:pPr>
        <w:ind w:firstLine="720"/>
        <w:rPr>
          <w:sz w:val="24"/>
          <w:szCs w:val="24"/>
          <w:lang w:val="x-none" w:eastAsia="x-none"/>
        </w:rPr>
      </w:pPr>
      <w:r w:rsidRPr="000E7562">
        <w:rPr>
          <w:sz w:val="24"/>
          <w:szCs w:val="24"/>
          <w:lang w:val="x-none" w:eastAsia="x-none"/>
        </w:rPr>
        <w:t xml:space="preserve">Руководитель </w:t>
      </w:r>
      <w:r w:rsidRPr="000E7562">
        <w:rPr>
          <w:b/>
          <w:i/>
          <w:sz w:val="24"/>
          <w:szCs w:val="24"/>
          <w:lang w:eastAsia="x-none"/>
        </w:rPr>
        <w:t xml:space="preserve">Галиаскаров Эдуард Геннадьевич </w:t>
      </w:r>
      <w:r w:rsidRPr="000E7562">
        <w:rPr>
          <w:sz w:val="24"/>
          <w:szCs w:val="24"/>
          <w:lang w:val="x-none" w:eastAsia="x-none"/>
        </w:rPr>
        <w:t>________________________</w:t>
      </w:r>
    </w:p>
    <w:p w14:paraId="469563F7" w14:textId="472BC221" w:rsidR="000E7562" w:rsidRPr="000E7562" w:rsidRDefault="00410B8F" w:rsidP="000E7562">
      <w:pPr>
        <w:rPr>
          <w:sz w:val="24"/>
          <w:szCs w:val="24"/>
          <w:lang w:val="x-none" w:eastAsia="x-none"/>
        </w:rPr>
      </w:pPr>
      <w:r>
        <w:rPr>
          <w:sz w:val="24"/>
          <w:szCs w:val="24"/>
          <w:lang w:eastAsia="x-none"/>
        </w:rPr>
        <w:t xml:space="preserve">                       </w:t>
      </w:r>
      <w:r w:rsidR="000E7562" w:rsidRPr="000E7562">
        <w:rPr>
          <w:sz w:val="24"/>
          <w:szCs w:val="24"/>
          <w:lang w:val="x-none" w:eastAsia="x-none"/>
        </w:rPr>
        <w:t xml:space="preserve">                                                                               (Ф.И.О., подпись)</w:t>
      </w:r>
    </w:p>
    <w:p w14:paraId="6C28D6AA" w14:textId="3920B91B" w:rsidR="000E7562" w:rsidRPr="000E7562" w:rsidRDefault="000E7562" w:rsidP="000E7562">
      <w:pPr>
        <w:ind w:firstLine="720"/>
        <w:rPr>
          <w:sz w:val="24"/>
          <w:szCs w:val="24"/>
          <w:lang w:val="x-none" w:eastAsia="x-none"/>
        </w:rPr>
      </w:pPr>
      <w:r w:rsidRPr="000E7562">
        <w:rPr>
          <w:sz w:val="24"/>
          <w:szCs w:val="24"/>
          <w:lang w:val="x-none" w:eastAsia="x-none"/>
        </w:rPr>
        <w:t xml:space="preserve">Студент  </w:t>
      </w:r>
      <w:r>
        <w:rPr>
          <w:b/>
          <w:i/>
          <w:sz w:val="24"/>
          <w:szCs w:val="24"/>
          <w:lang w:eastAsia="x-none"/>
        </w:rPr>
        <w:t>Азорин Илья Евгеньевич</w:t>
      </w:r>
      <w:r w:rsidRPr="000E7562">
        <w:rPr>
          <w:b/>
          <w:i/>
          <w:sz w:val="24"/>
          <w:szCs w:val="24"/>
          <w:lang w:eastAsia="x-none"/>
        </w:rPr>
        <w:t xml:space="preserve"> </w:t>
      </w:r>
      <w:r w:rsidRPr="000E7562">
        <w:rPr>
          <w:sz w:val="24"/>
          <w:szCs w:val="24"/>
          <w:lang w:val="x-none" w:eastAsia="x-none"/>
        </w:rPr>
        <w:t>____________________________________</w:t>
      </w:r>
    </w:p>
    <w:p w14:paraId="75C03316" w14:textId="714437DB" w:rsidR="000E7562" w:rsidRPr="000E7562" w:rsidRDefault="00410B8F" w:rsidP="000E7562">
      <w:pPr>
        <w:rPr>
          <w:sz w:val="24"/>
          <w:szCs w:val="24"/>
          <w:lang w:val="x-none" w:eastAsia="x-none"/>
        </w:rPr>
      </w:pPr>
      <w:r>
        <w:rPr>
          <w:sz w:val="24"/>
          <w:szCs w:val="24"/>
          <w:lang w:eastAsia="x-none"/>
        </w:rPr>
        <w:t xml:space="preserve">                         </w:t>
      </w:r>
      <w:r w:rsidR="000E7562" w:rsidRPr="000E7562">
        <w:rPr>
          <w:sz w:val="24"/>
          <w:szCs w:val="24"/>
          <w:lang w:val="x-none" w:eastAsia="x-none"/>
        </w:rPr>
        <w:t xml:space="preserve">                                                               (Ф.И.О., подпись)</w:t>
      </w:r>
    </w:p>
    <w:p w14:paraId="6974D298" w14:textId="77777777" w:rsidR="000E7562" w:rsidRPr="000E7562" w:rsidRDefault="000E7562" w:rsidP="000E7562">
      <w:pPr>
        <w:jc w:val="center"/>
        <w:rPr>
          <w:b/>
          <w:sz w:val="24"/>
          <w:szCs w:val="24"/>
          <w:lang w:val="x-none" w:eastAsia="x-none"/>
        </w:rPr>
      </w:pPr>
      <w:r w:rsidRPr="000E7562">
        <w:rPr>
          <w:b/>
          <w:sz w:val="24"/>
          <w:szCs w:val="24"/>
          <w:lang w:val="x-none" w:eastAsia="x-none"/>
        </w:rPr>
        <w:t>Календарный план</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52"/>
        <w:gridCol w:w="2692"/>
        <w:gridCol w:w="1842"/>
      </w:tblGrid>
      <w:tr w:rsidR="000E7562" w:rsidRPr="000E7562" w14:paraId="52D4F3B0" w14:textId="77777777" w:rsidTr="00C261D9">
        <w:tc>
          <w:tcPr>
            <w:tcW w:w="709" w:type="dxa"/>
            <w:tcBorders>
              <w:top w:val="single" w:sz="4" w:space="0" w:color="auto"/>
              <w:left w:val="single" w:sz="4" w:space="0" w:color="auto"/>
              <w:bottom w:val="single" w:sz="4" w:space="0" w:color="auto"/>
              <w:right w:val="single" w:sz="4" w:space="0" w:color="auto"/>
            </w:tcBorders>
            <w:hideMark/>
          </w:tcPr>
          <w:p w14:paraId="41BFF7F2" w14:textId="77777777" w:rsidR="000E7562" w:rsidRPr="000E7562" w:rsidRDefault="000E7562" w:rsidP="000E7562">
            <w:pPr>
              <w:rPr>
                <w:sz w:val="24"/>
                <w:szCs w:val="24"/>
                <w:lang w:val="x-none" w:eastAsia="x-none"/>
              </w:rPr>
            </w:pPr>
            <w:r w:rsidRPr="000E7562">
              <w:rPr>
                <w:sz w:val="24"/>
                <w:szCs w:val="24"/>
                <w:lang w:val="x-none" w:eastAsia="x-none"/>
              </w:rPr>
              <w:t>№ п/п</w:t>
            </w:r>
          </w:p>
        </w:tc>
        <w:tc>
          <w:tcPr>
            <w:tcW w:w="4252" w:type="dxa"/>
            <w:tcBorders>
              <w:top w:val="single" w:sz="4" w:space="0" w:color="auto"/>
              <w:left w:val="single" w:sz="4" w:space="0" w:color="auto"/>
              <w:bottom w:val="single" w:sz="4" w:space="0" w:color="auto"/>
              <w:right w:val="single" w:sz="4" w:space="0" w:color="auto"/>
            </w:tcBorders>
            <w:hideMark/>
          </w:tcPr>
          <w:p w14:paraId="7C97D9E0" w14:textId="77777777" w:rsidR="000E7562" w:rsidRPr="000E7562" w:rsidRDefault="000E7562" w:rsidP="000E7562">
            <w:pPr>
              <w:rPr>
                <w:sz w:val="24"/>
                <w:szCs w:val="24"/>
                <w:lang w:val="x-none" w:eastAsia="x-none"/>
              </w:rPr>
            </w:pPr>
            <w:r w:rsidRPr="000E7562">
              <w:rPr>
                <w:sz w:val="24"/>
                <w:szCs w:val="24"/>
                <w:lang w:val="x-none" w:eastAsia="x-none"/>
              </w:rPr>
              <w:t>Наименование этапов квалификационной работы</w:t>
            </w:r>
          </w:p>
        </w:tc>
        <w:tc>
          <w:tcPr>
            <w:tcW w:w="2692" w:type="dxa"/>
            <w:tcBorders>
              <w:top w:val="single" w:sz="4" w:space="0" w:color="auto"/>
              <w:left w:val="single" w:sz="4" w:space="0" w:color="auto"/>
              <w:bottom w:val="single" w:sz="4" w:space="0" w:color="auto"/>
              <w:right w:val="single" w:sz="4" w:space="0" w:color="auto"/>
            </w:tcBorders>
            <w:hideMark/>
          </w:tcPr>
          <w:p w14:paraId="688E53D8" w14:textId="77777777" w:rsidR="000E7562" w:rsidRPr="000E7562" w:rsidRDefault="000E7562" w:rsidP="000E7562">
            <w:pPr>
              <w:rPr>
                <w:sz w:val="24"/>
                <w:szCs w:val="24"/>
                <w:lang w:val="x-none" w:eastAsia="x-none"/>
              </w:rPr>
            </w:pPr>
            <w:r w:rsidRPr="000E7562">
              <w:rPr>
                <w:sz w:val="24"/>
                <w:szCs w:val="24"/>
                <w:lang w:val="x-none" w:eastAsia="x-none"/>
              </w:rPr>
              <w:t xml:space="preserve">Срок выполнения этапов </w:t>
            </w:r>
          </w:p>
          <w:p w14:paraId="37336DD8" w14:textId="77777777" w:rsidR="000E7562" w:rsidRPr="000E7562" w:rsidRDefault="000E7562" w:rsidP="000E7562">
            <w:pPr>
              <w:rPr>
                <w:sz w:val="24"/>
                <w:szCs w:val="24"/>
                <w:lang w:val="x-none" w:eastAsia="x-none"/>
              </w:rPr>
            </w:pPr>
            <w:r w:rsidRPr="000E7562">
              <w:rPr>
                <w:sz w:val="24"/>
                <w:szCs w:val="24"/>
                <w:lang w:val="x-none" w:eastAsia="x-none"/>
              </w:rPr>
              <w:t>работы (проекта)</w:t>
            </w:r>
          </w:p>
        </w:tc>
        <w:tc>
          <w:tcPr>
            <w:tcW w:w="1842" w:type="dxa"/>
            <w:tcBorders>
              <w:top w:val="single" w:sz="4" w:space="0" w:color="auto"/>
              <w:left w:val="single" w:sz="4" w:space="0" w:color="auto"/>
              <w:bottom w:val="single" w:sz="4" w:space="0" w:color="auto"/>
              <w:right w:val="single" w:sz="4" w:space="0" w:color="auto"/>
            </w:tcBorders>
            <w:hideMark/>
          </w:tcPr>
          <w:p w14:paraId="4B09D248" w14:textId="77777777" w:rsidR="000E7562" w:rsidRPr="000E7562" w:rsidRDefault="000E7562" w:rsidP="000E7562">
            <w:pPr>
              <w:rPr>
                <w:sz w:val="24"/>
                <w:szCs w:val="24"/>
                <w:lang w:val="x-none" w:eastAsia="x-none"/>
              </w:rPr>
            </w:pPr>
            <w:r w:rsidRPr="000E7562">
              <w:rPr>
                <w:sz w:val="24"/>
                <w:szCs w:val="24"/>
                <w:lang w:val="x-none" w:eastAsia="x-none"/>
              </w:rPr>
              <w:t>Примечание</w:t>
            </w:r>
          </w:p>
        </w:tc>
      </w:tr>
      <w:tr w:rsidR="000E7562" w:rsidRPr="000E7562" w14:paraId="6BF16AF7"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4E95977B" w14:textId="77777777" w:rsidR="000E7562" w:rsidRPr="000E7562" w:rsidRDefault="000E7562" w:rsidP="000E7562">
            <w:pPr>
              <w:jc w:val="center"/>
              <w:rPr>
                <w:sz w:val="24"/>
                <w:szCs w:val="24"/>
              </w:rPr>
            </w:pPr>
            <w:r w:rsidRPr="000E7562">
              <w:rPr>
                <w:sz w:val="24"/>
                <w:szCs w:val="24"/>
              </w:rPr>
              <w:t>1.</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BE11CC7" w14:textId="77777777" w:rsidR="000E7562" w:rsidRPr="000E7562" w:rsidRDefault="000E7562" w:rsidP="000E7562">
            <w:pPr>
              <w:jc w:val="both"/>
              <w:rPr>
                <w:sz w:val="24"/>
                <w:szCs w:val="24"/>
              </w:rPr>
            </w:pPr>
            <w:r w:rsidRPr="000E7562">
              <w:rPr>
                <w:sz w:val="24"/>
                <w:szCs w:val="24"/>
              </w:rPr>
              <w:t>Поиск и исследование исходных данных, проработка практических материалов по теме квалификационной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6619E8FD" w14:textId="77777777" w:rsidR="000E7562" w:rsidRPr="000E7562" w:rsidRDefault="000E7562" w:rsidP="000E7562">
            <w:pPr>
              <w:jc w:val="center"/>
              <w:rPr>
                <w:sz w:val="24"/>
                <w:szCs w:val="24"/>
              </w:rPr>
            </w:pPr>
            <w:r w:rsidRPr="000E7562">
              <w:rPr>
                <w:sz w:val="24"/>
                <w:szCs w:val="24"/>
              </w:rPr>
              <w:t>03.02.2020 - 01.03.2020</w:t>
            </w:r>
          </w:p>
        </w:tc>
        <w:tc>
          <w:tcPr>
            <w:tcW w:w="1842" w:type="dxa"/>
            <w:tcBorders>
              <w:top w:val="single" w:sz="4" w:space="0" w:color="auto"/>
              <w:left w:val="single" w:sz="4" w:space="0" w:color="auto"/>
              <w:bottom w:val="single" w:sz="4" w:space="0" w:color="auto"/>
              <w:right w:val="single" w:sz="4" w:space="0" w:color="auto"/>
            </w:tcBorders>
            <w:hideMark/>
          </w:tcPr>
          <w:p w14:paraId="0B0C24EE" w14:textId="77777777" w:rsidR="000E7562" w:rsidRPr="000E7562" w:rsidRDefault="000E7562" w:rsidP="000E7562">
            <w:pPr>
              <w:rPr>
                <w:b/>
                <w:sz w:val="24"/>
                <w:szCs w:val="24"/>
                <w:lang w:val="x-none" w:eastAsia="x-none"/>
              </w:rPr>
            </w:pPr>
          </w:p>
        </w:tc>
      </w:tr>
      <w:tr w:rsidR="000E7562" w:rsidRPr="000E7562" w14:paraId="32D4B219"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27A181E3" w14:textId="77777777" w:rsidR="000E7562" w:rsidRPr="000E7562" w:rsidRDefault="000E7562" w:rsidP="000E7562">
            <w:pPr>
              <w:jc w:val="center"/>
              <w:rPr>
                <w:sz w:val="24"/>
                <w:szCs w:val="24"/>
              </w:rPr>
            </w:pPr>
            <w:r w:rsidRPr="000E7562">
              <w:rPr>
                <w:sz w:val="24"/>
                <w:szCs w:val="24"/>
              </w:rPr>
              <w:t>2.</w:t>
            </w:r>
          </w:p>
        </w:tc>
        <w:tc>
          <w:tcPr>
            <w:tcW w:w="4252" w:type="dxa"/>
            <w:tcBorders>
              <w:top w:val="single" w:sz="4" w:space="0" w:color="auto"/>
              <w:left w:val="single" w:sz="4" w:space="0" w:color="auto"/>
              <w:bottom w:val="single" w:sz="4" w:space="0" w:color="auto"/>
              <w:right w:val="single" w:sz="4" w:space="0" w:color="auto"/>
            </w:tcBorders>
            <w:vAlign w:val="center"/>
            <w:hideMark/>
          </w:tcPr>
          <w:p w14:paraId="7A00BA8D" w14:textId="77777777" w:rsidR="000E7562" w:rsidRPr="000E7562" w:rsidRDefault="000E7562" w:rsidP="000E7562">
            <w:pPr>
              <w:jc w:val="both"/>
              <w:rPr>
                <w:sz w:val="24"/>
                <w:szCs w:val="24"/>
              </w:rPr>
            </w:pPr>
            <w:r w:rsidRPr="000E7562">
              <w:rPr>
                <w:sz w:val="24"/>
                <w:szCs w:val="24"/>
              </w:rPr>
              <w:t>Составление плана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0901B24E" w14:textId="77777777" w:rsidR="000E7562" w:rsidRPr="000E7562" w:rsidRDefault="000E7562" w:rsidP="000E7562">
            <w:pPr>
              <w:jc w:val="center"/>
              <w:rPr>
                <w:sz w:val="24"/>
                <w:szCs w:val="24"/>
              </w:rPr>
            </w:pPr>
            <w:r w:rsidRPr="000E7562">
              <w:rPr>
                <w:sz w:val="24"/>
                <w:szCs w:val="24"/>
              </w:rPr>
              <w:t>01.03.2020 - 09.03.2020</w:t>
            </w:r>
          </w:p>
        </w:tc>
        <w:tc>
          <w:tcPr>
            <w:tcW w:w="1842" w:type="dxa"/>
            <w:tcBorders>
              <w:top w:val="single" w:sz="4" w:space="0" w:color="auto"/>
              <w:left w:val="single" w:sz="4" w:space="0" w:color="auto"/>
              <w:bottom w:val="single" w:sz="4" w:space="0" w:color="auto"/>
              <w:right w:val="single" w:sz="4" w:space="0" w:color="auto"/>
            </w:tcBorders>
            <w:hideMark/>
          </w:tcPr>
          <w:p w14:paraId="21221036" w14:textId="77777777" w:rsidR="000E7562" w:rsidRPr="000E7562" w:rsidRDefault="000E7562" w:rsidP="000E7562">
            <w:pPr>
              <w:rPr>
                <w:b/>
                <w:sz w:val="24"/>
                <w:szCs w:val="24"/>
                <w:lang w:val="x-none" w:eastAsia="x-none"/>
              </w:rPr>
            </w:pPr>
          </w:p>
        </w:tc>
      </w:tr>
      <w:tr w:rsidR="000E7562" w:rsidRPr="000E7562" w14:paraId="63076680"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24C131B1" w14:textId="77777777" w:rsidR="000E7562" w:rsidRPr="000E7562" w:rsidRDefault="000E7562" w:rsidP="000E7562">
            <w:pPr>
              <w:jc w:val="center"/>
              <w:rPr>
                <w:sz w:val="24"/>
                <w:szCs w:val="24"/>
              </w:rPr>
            </w:pPr>
            <w:r w:rsidRPr="000E7562">
              <w:rPr>
                <w:sz w:val="24"/>
                <w:szCs w:val="24"/>
              </w:rPr>
              <w:t>3.</w:t>
            </w:r>
          </w:p>
        </w:tc>
        <w:tc>
          <w:tcPr>
            <w:tcW w:w="4252" w:type="dxa"/>
            <w:tcBorders>
              <w:top w:val="single" w:sz="4" w:space="0" w:color="auto"/>
              <w:left w:val="single" w:sz="4" w:space="0" w:color="auto"/>
              <w:bottom w:val="single" w:sz="4" w:space="0" w:color="auto"/>
              <w:right w:val="single" w:sz="4" w:space="0" w:color="auto"/>
            </w:tcBorders>
            <w:vAlign w:val="center"/>
            <w:hideMark/>
          </w:tcPr>
          <w:p w14:paraId="229C0727" w14:textId="77777777" w:rsidR="000E7562" w:rsidRPr="000E7562" w:rsidRDefault="000E7562" w:rsidP="000E7562">
            <w:pPr>
              <w:jc w:val="both"/>
              <w:rPr>
                <w:sz w:val="24"/>
                <w:szCs w:val="24"/>
              </w:rPr>
            </w:pPr>
            <w:r w:rsidRPr="000E7562">
              <w:rPr>
                <w:sz w:val="24"/>
                <w:szCs w:val="24"/>
              </w:rPr>
              <w:t>Разработка и согласование с руководителем первой главы квалификационной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56CB3151" w14:textId="77777777" w:rsidR="000E7562" w:rsidRPr="000E7562" w:rsidRDefault="000E7562" w:rsidP="000E7562">
            <w:pPr>
              <w:jc w:val="center"/>
              <w:rPr>
                <w:sz w:val="24"/>
                <w:szCs w:val="24"/>
              </w:rPr>
            </w:pPr>
            <w:r w:rsidRPr="000E7562">
              <w:rPr>
                <w:sz w:val="24"/>
                <w:szCs w:val="24"/>
              </w:rPr>
              <w:t>10.03-2020 – 27.03.2020</w:t>
            </w:r>
          </w:p>
        </w:tc>
        <w:tc>
          <w:tcPr>
            <w:tcW w:w="1842" w:type="dxa"/>
            <w:tcBorders>
              <w:top w:val="single" w:sz="4" w:space="0" w:color="auto"/>
              <w:left w:val="single" w:sz="4" w:space="0" w:color="auto"/>
              <w:bottom w:val="single" w:sz="4" w:space="0" w:color="auto"/>
              <w:right w:val="single" w:sz="4" w:space="0" w:color="auto"/>
            </w:tcBorders>
            <w:hideMark/>
          </w:tcPr>
          <w:p w14:paraId="4C2FDB93" w14:textId="77777777" w:rsidR="000E7562" w:rsidRPr="000E7562" w:rsidRDefault="000E7562" w:rsidP="000E7562">
            <w:pPr>
              <w:rPr>
                <w:b/>
                <w:sz w:val="24"/>
                <w:szCs w:val="24"/>
                <w:lang w:val="x-none" w:eastAsia="x-none"/>
              </w:rPr>
            </w:pPr>
          </w:p>
        </w:tc>
      </w:tr>
      <w:tr w:rsidR="000E7562" w:rsidRPr="000E7562" w14:paraId="45E26C91"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2DF41D02" w14:textId="77777777" w:rsidR="000E7562" w:rsidRPr="000E7562" w:rsidRDefault="000E7562" w:rsidP="000E7562">
            <w:pPr>
              <w:jc w:val="center"/>
              <w:rPr>
                <w:sz w:val="24"/>
                <w:szCs w:val="24"/>
              </w:rPr>
            </w:pPr>
            <w:r w:rsidRPr="000E7562">
              <w:rPr>
                <w:sz w:val="24"/>
                <w:szCs w:val="24"/>
              </w:rPr>
              <w:t>4.</w:t>
            </w:r>
          </w:p>
        </w:tc>
        <w:tc>
          <w:tcPr>
            <w:tcW w:w="4252" w:type="dxa"/>
            <w:tcBorders>
              <w:top w:val="single" w:sz="4" w:space="0" w:color="auto"/>
              <w:left w:val="single" w:sz="4" w:space="0" w:color="auto"/>
              <w:bottom w:val="single" w:sz="4" w:space="0" w:color="auto"/>
              <w:right w:val="single" w:sz="4" w:space="0" w:color="auto"/>
            </w:tcBorders>
            <w:vAlign w:val="center"/>
            <w:hideMark/>
          </w:tcPr>
          <w:p w14:paraId="0909ADC5" w14:textId="77777777" w:rsidR="000E7562" w:rsidRPr="000E7562" w:rsidRDefault="000E7562" w:rsidP="000E7562">
            <w:pPr>
              <w:jc w:val="both"/>
              <w:rPr>
                <w:sz w:val="24"/>
                <w:szCs w:val="24"/>
              </w:rPr>
            </w:pPr>
            <w:r w:rsidRPr="000E7562">
              <w:rPr>
                <w:sz w:val="24"/>
                <w:szCs w:val="24"/>
              </w:rPr>
              <w:t>Разработка и согласование с руководителем второй главы квалификационной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535C2273" w14:textId="77777777" w:rsidR="000E7562" w:rsidRPr="000E7562" w:rsidRDefault="000E7562" w:rsidP="000E7562">
            <w:pPr>
              <w:jc w:val="center"/>
              <w:rPr>
                <w:sz w:val="24"/>
                <w:szCs w:val="24"/>
              </w:rPr>
            </w:pPr>
            <w:r w:rsidRPr="000E7562">
              <w:rPr>
                <w:sz w:val="24"/>
                <w:szCs w:val="24"/>
              </w:rPr>
              <w:t>06.04.2020 – 26.04.2020</w:t>
            </w:r>
          </w:p>
        </w:tc>
        <w:tc>
          <w:tcPr>
            <w:tcW w:w="1842" w:type="dxa"/>
            <w:tcBorders>
              <w:top w:val="single" w:sz="4" w:space="0" w:color="auto"/>
              <w:left w:val="single" w:sz="4" w:space="0" w:color="auto"/>
              <w:bottom w:val="single" w:sz="4" w:space="0" w:color="auto"/>
              <w:right w:val="single" w:sz="4" w:space="0" w:color="auto"/>
            </w:tcBorders>
            <w:hideMark/>
          </w:tcPr>
          <w:p w14:paraId="10A28559" w14:textId="77777777" w:rsidR="000E7562" w:rsidRPr="000E7562" w:rsidRDefault="000E7562" w:rsidP="000E7562">
            <w:pPr>
              <w:rPr>
                <w:b/>
                <w:sz w:val="24"/>
                <w:szCs w:val="24"/>
                <w:lang w:val="x-none" w:eastAsia="x-none"/>
              </w:rPr>
            </w:pPr>
          </w:p>
        </w:tc>
      </w:tr>
      <w:tr w:rsidR="000E7562" w:rsidRPr="000E7562" w14:paraId="18F7FB78"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1A6BCA39" w14:textId="77777777" w:rsidR="000E7562" w:rsidRPr="000E7562" w:rsidRDefault="000E7562" w:rsidP="000E7562">
            <w:pPr>
              <w:jc w:val="center"/>
              <w:rPr>
                <w:sz w:val="24"/>
                <w:szCs w:val="24"/>
              </w:rPr>
            </w:pPr>
            <w:r w:rsidRPr="000E7562">
              <w:rPr>
                <w:sz w:val="24"/>
                <w:szCs w:val="24"/>
              </w:rPr>
              <w:t>5.</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439B47D" w14:textId="77777777" w:rsidR="000E7562" w:rsidRPr="000E7562" w:rsidRDefault="000E7562" w:rsidP="000E7562">
            <w:pPr>
              <w:jc w:val="both"/>
              <w:rPr>
                <w:sz w:val="24"/>
                <w:szCs w:val="24"/>
              </w:rPr>
            </w:pPr>
            <w:r w:rsidRPr="000E7562">
              <w:rPr>
                <w:sz w:val="24"/>
                <w:szCs w:val="24"/>
              </w:rPr>
              <w:t>Разработка и согласование с руководителем третьей главы квалификационной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24CDF9B3" w14:textId="77777777" w:rsidR="000E7562" w:rsidRPr="000E7562" w:rsidRDefault="000E7562" w:rsidP="000E7562">
            <w:pPr>
              <w:jc w:val="center"/>
              <w:rPr>
                <w:sz w:val="24"/>
                <w:szCs w:val="24"/>
              </w:rPr>
            </w:pPr>
            <w:r w:rsidRPr="000E7562">
              <w:rPr>
                <w:sz w:val="24"/>
                <w:szCs w:val="24"/>
              </w:rPr>
              <w:t>27.04.2020 – 17.05.2020</w:t>
            </w:r>
          </w:p>
        </w:tc>
        <w:tc>
          <w:tcPr>
            <w:tcW w:w="1842" w:type="dxa"/>
            <w:tcBorders>
              <w:top w:val="single" w:sz="4" w:space="0" w:color="auto"/>
              <w:left w:val="single" w:sz="4" w:space="0" w:color="auto"/>
              <w:bottom w:val="single" w:sz="4" w:space="0" w:color="auto"/>
              <w:right w:val="single" w:sz="4" w:space="0" w:color="auto"/>
            </w:tcBorders>
            <w:hideMark/>
          </w:tcPr>
          <w:p w14:paraId="0CF11D26" w14:textId="77777777" w:rsidR="000E7562" w:rsidRPr="000E7562" w:rsidRDefault="000E7562" w:rsidP="000E7562">
            <w:pPr>
              <w:rPr>
                <w:b/>
                <w:sz w:val="24"/>
                <w:szCs w:val="24"/>
                <w:lang w:val="x-none" w:eastAsia="x-none"/>
              </w:rPr>
            </w:pPr>
          </w:p>
        </w:tc>
      </w:tr>
      <w:tr w:rsidR="000E7562" w:rsidRPr="000E7562" w14:paraId="7F67B6F4"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7C76FB10" w14:textId="77777777" w:rsidR="000E7562" w:rsidRPr="000E7562" w:rsidRDefault="000E7562" w:rsidP="000E7562">
            <w:pPr>
              <w:jc w:val="center"/>
              <w:rPr>
                <w:sz w:val="24"/>
                <w:szCs w:val="24"/>
              </w:rPr>
            </w:pPr>
            <w:r w:rsidRPr="000E7562">
              <w:rPr>
                <w:sz w:val="24"/>
                <w:szCs w:val="24"/>
              </w:rPr>
              <w:t>6.</w:t>
            </w:r>
          </w:p>
        </w:tc>
        <w:tc>
          <w:tcPr>
            <w:tcW w:w="4252" w:type="dxa"/>
            <w:tcBorders>
              <w:top w:val="single" w:sz="4" w:space="0" w:color="auto"/>
              <w:left w:val="single" w:sz="4" w:space="0" w:color="auto"/>
              <w:bottom w:val="single" w:sz="4" w:space="0" w:color="auto"/>
              <w:right w:val="single" w:sz="4" w:space="0" w:color="auto"/>
            </w:tcBorders>
            <w:vAlign w:val="center"/>
            <w:hideMark/>
          </w:tcPr>
          <w:p w14:paraId="7B8A9829" w14:textId="77777777" w:rsidR="000E7562" w:rsidRPr="000E7562" w:rsidRDefault="000E7562" w:rsidP="000E7562">
            <w:pPr>
              <w:jc w:val="both"/>
              <w:rPr>
                <w:sz w:val="24"/>
                <w:szCs w:val="24"/>
              </w:rPr>
            </w:pPr>
            <w:r w:rsidRPr="000E7562">
              <w:rPr>
                <w:sz w:val="24"/>
                <w:szCs w:val="24"/>
              </w:rPr>
              <w:t>Согласование с руководителем введения, выводов и предложений</w:t>
            </w:r>
          </w:p>
        </w:tc>
        <w:tc>
          <w:tcPr>
            <w:tcW w:w="2692" w:type="dxa"/>
            <w:tcBorders>
              <w:top w:val="single" w:sz="4" w:space="0" w:color="auto"/>
              <w:left w:val="single" w:sz="4" w:space="0" w:color="auto"/>
              <w:bottom w:val="single" w:sz="4" w:space="0" w:color="auto"/>
              <w:right w:val="single" w:sz="4" w:space="0" w:color="auto"/>
            </w:tcBorders>
            <w:vAlign w:val="center"/>
            <w:hideMark/>
          </w:tcPr>
          <w:p w14:paraId="0EFC46C6" w14:textId="77777777" w:rsidR="000E7562" w:rsidRPr="000E7562" w:rsidRDefault="000E7562" w:rsidP="000E7562">
            <w:pPr>
              <w:jc w:val="center"/>
              <w:rPr>
                <w:sz w:val="24"/>
                <w:szCs w:val="24"/>
              </w:rPr>
            </w:pPr>
            <w:r w:rsidRPr="000E7562">
              <w:rPr>
                <w:sz w:val="24"/>
                <w:szCs w:val="24"/>
              </w:rPr>
              <w:t>18.05.2020 – 07.06.2020</w:t>
            </w:r>
          </w:p>
        </w:tc>
        <w:tc>
          <w:tcPr>
            <w:tcW w:w="1842" w:type="dxa"/>
            <w:tcBorders>
              <w:top w:val="single" w:sz="4" w:space="0" w:color="auto"/>
              <w:left w:val="single" w:sz="4" w:space="0" w:color="auto"/>
              <w:bottom w:val="single" w:sz="4" w:space="0" w:color="auto"/>
              <w:right w:val="single" w:sz="4" w:space="0" w:color="auto"/>
            </w:tcBorders>
            <w:hideMark/>
          </w:tcPr>
          <w:p w14:paraId="7F33C05D" w14:textId="77777777" w:rsidR="000E7562" w:rsidRPr="000E7562" w:rsidRDefault="000E7562" w:rsidP="000E7562">
            <w:pPr>
              <w:rPr>
                <w:b/>
                <w:sz w:val="24"/>
                <w:szCs w:val="24"/>
                <w:lang w:val="x-none" w:eastAsia="x-none"/>
              </w:rPr>
            </w:pPr>
          </w:p>
        </w:tc>
      </w:tr>
      <w:tr w:rsidR="000E7562" w:rsidRPr="000E7562" w14:paraId="21004CCE"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48E2A28E" w14:textId="77777777" w:rsidR="000E7562" w:rsidRPr="000E7562" w:rsidRDefault="000E7562" w:rsidP="000E7562">
            <w:pPr>
              <w:jc w:val="center"/>
              <w:rPr>
                <w:b/>
                <w:sz w:val="24"/>
                <w:szCs w:val="24"/>
              </w:rPr>
            </w:pPr>
            <w:r w:rsidRPr="000E7562">
              <w:rPr>
                <w:b/>
                <w:sz w:val="24"/>
                <w:szCs w:val="24"/>
              </w:rPr>
              <w:t>7.</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982FB6D" w14:textId="77777777" w:rsidR="000E7562" w:rsidRPr="000E7562" w:rsidRDefault="000E7562" w:rsidP="000E7562">
            <w:pPr>
              <w:jc w:val="both"/>
              <w:rPr>
                <w:b/>
                <w:sz w:val="24"/>
                <w:szCs w:val="24"/>
              </w:rPr>
            </w:pPr>
            <w:r w:rsidRPr="000E7562">
              <w:rPr>
                <w:b/>
                <w:sz w:val="24"/>
                <w:szCs w:val="24"/>
              </w:rPr>
              <w:t>Представление квалификационной работы на кафедру</w:t>
            </w:r>
          </w:p>
        </w:tc>
        <w:tc>
          <w:tcPr>
            <w:tcW w:w="2692" w:type="dxa"/>
            <w:tcBorders>
              <w:top w:val="single" w:sz="4" w:space="0" w:color="auto"/>
              <w:left w:val="single" w:sz="4" w:space="0" w:color="auto"/>
              <w:bottom w:val="single" w:sz="4" w:space="0" w:color="auto"/>
              <w:right w:val="single" w:sz="4" w:space="0" w:color="auto"/>
            </w:tcBorders>
            <w:vAlign w:val="center"/>
            <w:hideMark/>
          </w:tcPr>
          <w:p w14:paraId="70F45644" w14:textId="77777777" w:rsidR="000E7562" w:rsidRPr="000E7562" w:rsidRDefault="000E7562" w:rsidP="000E7562">
            <w:pPr>
              <w:jc w:val="center"/>
              <w:rPr>
                <w:b/>
                <w:sz w:val="24"/>
                <w:szCs w:val="24"/>
              </w:rPr>
            </w:pPr>
            <w:r w:rsidRPr="000E7562">
              <w:rPr>
                <w:b/>
                <w:sz w:val="24"/>
                <w:szCs w:val="24"/>
              </w:rPr>
              <w:t>08.06.2020</w:t>
            </w:r>
          </w:p>
        </w:tc>
        <w:tc>
          <w:tcPr>
            <w:tcW w:w="1842" w:type="dxa"/>
            <w:tcBorders>
              <w:top w:val="single" w:sz="4" w:space="0" w:color="auto"/>
              <w:left w:val="single" w:sz="4" w:space="0" w:color="auto"/>
              <w:bottom w:val="single" w:sz="4" w:space="0" w:color="auto"/>
              <w:right w:val="single" w:sz="4" w:space="0" w:color="auto"/>
            </w:tcBorders>
            <w:hideMark/>
          </w:tcPr>
          <w:p w14:paraId="689E6E74" w14:textId="77777777" w:rsidR="000E7562" w:rsidRPr="000E7562" w:rsidRDefault="000E7562" w:rsidP="000E7562">
            <w:pPr>
              <w:rPr>
                <w:b/>
                <w:sz w:val="24"/>
                <w:szCs w:val="24"/>
                <w:lang w:val="x-none" w:eastAsia="x-none"/>
              </w:rPr>
            </w:pPr>
          </w:p>
        </w:tc>
      </w:tr>
      <w:tr w:rsidR="000E7562" w:rsidRPr="000E7562" w14:paraId="27DF910E"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238F4D8F" w14:textId="77777777" w:rsidR="000E7562" w:rsidRPr="000E7562" w:rsidRDefault="000E7562" w:rsidP="000E7562">
            <w:pPr>
              <w:jc w:val="center"/>
              <w:rPr>
                <w:sz w:val="24"/>
                <w:szCs w:val="24"/>
              </w:rPr>
            </w:pPr>
            <w:r w:rsidRPr="000E7562">
              <w:rPr>
                <w:sz w:val="24"/>
                <w:szCs w:val="24"/>
              </w:rPr>
              <w:t>8.</w:t>
            </w:r>
          </w:p>
        </w:tc>
        <w:tc>
          <w:tcPr>
            <w:tcW w:w="4252" w:type="dxa"/>
            <w:tcBorders>
              <w:top w:val="single" w:sz="4" w:space="0" w:color="auto"/>
              <w:left w:val="single" w:sz="4" w:space="0" w:color="auto"/>
              <w:bottom w:val="single" w:sz="4" w:space="0" w:color="auto"/>
              <w:right w:val="single" w:sz="4" w:space="0" w:color="auto"/>
            </w:tcBorders>
            <w:vAlign w:val="center"/>
            <w:hideMark/>
          </w:tcPr>
          <w:p w14:paraId="4B9F2ECE" w14:textId="77777777" w:rsidR="000E7562" w:rsidRPr="000E7562" w:rsidRDefault="000E7562" w:rsidP="000E7562">
            <w:pPr>
              <w:jc w:val="both"/>
              <w:rPr>
                <w:sz w:val="24"/>
                <w:szCs w:val="24"/>
              </w:rPr>
            </w:pPr>
            <w:r w:rsidRPr="000E7562">
              <w:rPr>
                <w:sz w:val="24"/>
                <w:szCs w:val="24"/>
              </w:rPr>
              <w:t>Подготовка доклада и графического материала</w:t>
            </w:r>
          </w:p>
        </w:tc>
        <w:tc>
          <w:tcPr>
            <w:tcW w:w="2692" w:type="dxa"/>
            <w:tcBorders>
              <w:top w:val="single" w:sz="4" w:space="0" w:color="auto"/>
              <w:left w:val="single" w:sz="4" w:space="0" w:color="auto"/>
              <w:bottom w:val="single" w:sz="4" w:space="0" w:color="auto"/>
              <w:right w:val="single" w:sz="4" w:space="0" w:color="auto"/>
            </w:tcBorders>
            <w:vAlign w:val="center"/>
            <w:hideMark/>
          </w:tcPr>
          <w:p w14:paraId="34D37618" w14:textId="77777777" w:rsidR="000E7562" w:rsidRPr="000E7562" w:rsidRDefault="000E7562" w:rsidP="000E7562">
            <w:pPr>
              <w:jc w:val="center"/>
              <w:rPr>
                <w:sz w:val="24"/>
                <w:szCs w:val="24"/>
              </w:rPr>
            </w:pPr>
            <w:r w:rsidRPr="000E7562">
              <w:rPr>
                <w:sz w:val="24"/>
                <w:szCs w:val="24"/>
              </w:rPr>
              <w:t>08.06.2020 – 15.06.2020</w:t>
            </w:r>
          </w:p>
          <w:p w14:paraId="2F6647B8" w14:textId="77777777" w:rsidR="000E7562" w:rsidRPr="000E7562" w:rsidRDefault="000E7562" w:rsidP="000E7562">
            <w:pPr>
              <w:jc w:val="center"/>
              <w:rPr>
                <w:sz w:val="24"/>
                <w:szCs w:val="24"/>
              </w:rPr>
            </w:pPr>
            <w:r w:rsidRPr="000E7562">
              <w:rPr>
                <w:sz w:val="24"/>
                <w:szCs w:val="24"/>
              </w:rPr>
              <w:t>22.06.2020 – 28.06.2020</w:t>
            </w:r>
          </w:p>
        </w:tc>
        <w:tc>
          <w:tcPr>
            <w:tcW w:w="1842" w:type="dxa"/>
            <w:tcBorders>
              <w:top w:val="single" w:sz="4" w:space="0" w:color="auto"/>
              <w:left w:val="single" w:sz="4" w:space="0" w:color="auto"/>
              <w:bottom w:val="single" w:sz="4" w:space="0" w:color="auto"/>
              <w:right w:val="single" w:sz="4" w:space="0" w:color="auto"/>
            </w:tcBorders>
            <w:hideMark/>
          </w:tcPr>
          <w:p w14:paraId="01DA1EE3" w14:textId="77777777" w:rsidR="000E7562" w:rsidRPr="000E7562" w:rsidRDefault="000E7562" w:rsidP="000E7562">
            <w:pPr>
              <w:rPr>
                <w:b/>
                <w:sz w:val="24"/>
                <w:szCs w:val="24"/>
                <w:lang w:val="x-none" w:eastAsia="x-none"/>
              </w:rPr>
            </w:pPr>
          </w:p>
        </w:tc>
      </w:tr>
      <w:tr w:rsidR="000E7562" w:rsidRPr="000E7562" w14:paraId="59FB6375"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46CC8E78" w14:textId="77777777" w:rsidR="000E7562" w:rsidRPr="000E7562" w:rsidRDefault="000E7562" w:rsidP="000E7562">
            <w:pPr>
              <w:jc w:val="center"/>
              <w:rPr>
                <w:sz w:val="24"/>
                <w:szCs w:val="24"/>
              </w:rPr>
            </w:pPr>
            <w:r w:rsidRPr="000E7562">
              <w:rPr>
                <w:sz w:val="24"/>
                <w:szCs w:val="24"/>
              </w:rPr>
              <w:t>9.</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0826DE8" w14:textId="77777777" w:rsidR="000E7562" w:rsidRPr="000E7562" w:rsidRDefault="000E7562" w:rsidP="000E7562">
            <w:pPr>
              <w:jc w:val="both"/>
              <w:rPr>
                <w:sz w:val="24"/>
                <w:szCs w:val="24"/>
              </w:rPr>
            </w:pPr>
            <w:r w:rsidRPr="000E7562">
              <w:rPr>
                <w:sz w:val="24"/>
                <w:szCs w:val="24"/>
              </w:rPr>
              <w:t>Проведение предварительной защиты квалификационной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16BF2EBB" w14:textId="77777777" w:rsidR="000E7562" w:rsidRPr="000E7562" w:rsidRDefault="000E7562" w:rsidP="000E7562">
            <w:pPr>
              <w:jc w:val="center"/>
              <w:rPr>
                <w:sz w:val="24"/>
                <w:szCs w:val="24"/>
              </w:rPr>
            </w:pPr>
            <w:r w:rsidRPr="000E7562">
              <w:rPr>
                <w:sz w:val="24"/>
                <w:szCs w:val="24"/>
              </w:rPr>
              <w:t>08.06.2020 – 11.06.2020</w:t>
            </w:r>
          </w:p>
        </w:tc>
        <w:tc>
          <w:tcPr>
            <w:tcW w:w="1842" w:type="dxa"/>
            <w:tcBorders>
              <w:top w:val="single" w:sz="4" w:space="0" w:color="auto"/>
              <w:left w:val="single" w:sz="4" w:space="0" w:color="auto"/>
              <w:bottom w:val="single" w:sz="4" w:space="0" w:color="auto"/>
              <w:right w:val="single" w:sz="4" w:space="0" w:color="auto"/>
            </w:tcBorders>
            <w:hideMark/>
          </w:tcPr>
          <w:p w14:paraId="3F70806B" w14:textId="77777777" w:rsidR="000E7562" w:rsidRPr="000E7562" w:rsidRDefault="000E7562" w:rsidP="000E7562">
            <w:pPr>
              <w:rPr>
                <w:b/>
                <w:sz w:val="24"/>
                <w:szCs w:val="24"/>
                <w:lang w:val="x-none" w:eastAsia="x-none"/>
              </w:rPr>
            </w:pPr>
          </w:p>
        </w:tc>
      </w:tr>
      <w:tr w:rsidR="000E7562" w:rsidRPr="000E7562" w14:paraId="69469C90" w14:textId="77777777" w:rsidTr="00C261D9">
        <w:tc>
          <w:tcPr>
            <w:tcW w:w="709" w:type="dxa"/>
            <w:tcBorders>
              <w:top w:val="single" w:sz="4" w:space="0" w:color="auto"/>
              <w:left w:val="single" w:sz="4" w:space="0" w:color="auto"/>
              <w:bottom w:val="single" w:sz="4" w:space="0" w:color="auto"/>
              <w:right w:val="single" w:sz="4" w:space="0" w:color="auto"/>
            </w:tcBorders>
            <w:vAlign w:val="center"/>
            <w:hideMark/>
          </w:tcPr>
          <w:p w14:paraId="1C237080" w14:textId="77777777" w:rsidR="000E7562" w:rsidRPr="000E7562" w:rsidRDefault="000E7562" w:rsidP="000E7562">
            <w:pPr>
              <w:jc w:val="center"/>
              <w:rPr>
                <w:sz w:val="24"/>
                <w:szCs w:val="24"/>
              </w:rPr>
            </w:pPr>
            <w:r w:rsidRPr="000E7562">
              <w:rPr>
                <w:sz w:val="24"/>
                <w:szCs w:val="24"/>
              </w:rPr>
              <w:t>10.</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69F8EAF" w14:textId="77777777" w:rsidR="000E7562" w:rsidRPr="000E7562" w:rsidRDefault="000E7562" w:rsidP="000E7562">
            <w:pPr>
              <w:jc w:val="both"/>
              <w:rPr>
                <w:sz w:val="24"/>
                <w:szCs w:val="24"/>
              </w:rPr>
            </w:pPr>
            <w:r w:rsidRPr="000E7562">
              <w:rPr>
                <w:sz w:val="24"/>
                <w:szCs w:val="24"/>
              </w:rPr>
              <w:t>Защита выпускной квалификационной работы</w:t>
            </w:r>
          </w:p>
        </w:tc>
        <w:tc>
          <w:tcPr>
            <w:tcW w:w="2692" w:type="dxa"/>
            <w:tcBorders>
              <w:top w:val="single" w:sz="4" w:space="0" w:color="auto"/>
              <w:left w:val="single" w:sz="4" w:space="0" w:color="auto"/>
              <w:bottom w:val="single" w:sz="4" w:space="0" w:color="auto"/>
              <w:right w:val="single" w:sz="4" w:space="0" w:color="auto"/>
            </w:tcBorders>
            <w:vAlign w:val="center"/>
            <w:hideMark/>
          </w:tcPr>
          <w:p w14:paraId="02317B30" w14:textId="77777777" w:rsidR="000E7562" w:rsidRPr="000E7562" w:rsidRDefault="000E7562" w:rsidP="000E7562">
            <w:pPr>
              <w:jc w:val="center"/>
              <w:rPr>
                <w:sz w:val="24"/>
                <w:szCs w:val="24"/>
              </w:rPr>
            </w:pPr>
            <w:r w:rsidRPr="000E7562">
              <w:rPr>
                <w:sz w:val="24"/>
                <w:szCs w:val="24"/>
              </w:rPr>
              <w:t>29.06.2020-04.07.2020</w:t>
            </w:r>
          </w:p>
        </w:tc>
        <w:tc>
          <w:tcPr>
            <w:tcW w:w="1842" w:type="dxa"/>
            <w:tcBorders>
              <w:top w:val="single" w:sz="4" w:space="0" w:color="auto"/>
              <w:left w:val="single" w:sz="4" w:space="0" w:color="auto"/>
              <w:bottom w:val="single" w:sz="4" w:space="0" w:color="auto"/>
              <w:right w:val="single" w:sz="4" w:space="0" w:color="auto"/>
            </w:tcBorders>
            <w:hideMark/>
          </w:tcPr>
          <w:p w14:paraId="3F4F88F9" w14:textId="77777777" w:rsidR="000E7562" w:rsidRPr="000E7562" w:rsidRDefault="000E7562" w:rsidP="000E7562">
            <w:pPr>
              <w:rPr>
                <w:b/>
                <w:sz w:val="24"/>
                <w:szCs w:val="24"/>
                <w:lang w:val="x-none" w:eastAsia="x-none"/>
              </w:rPr>
            </w:pPr>
          </w:p>
        </w:tc>
      </w:tr>
    </w:tbl>
    <w:p w14:paraId="54F12491" w14:textId="77777777" w:rsidR="000E7562" w:rsidRPr="000E7562" w:rsidRDefault="000E7562" w:rsidP="000E7562">
      <w:pPr>
        <w:spacing w:line="276" w:lineRule="auto"/>
        <w:ind w:left="283"/>
        <w:jc w:val="center"/>
        <w:rPr>
          <w:sz w:val="22"/>
          <w:szCs w:val="24"/>
        </w:rPr>
      </w:pPr>
    </w:p>
    <w:p w14:paraId="2593D3D8" w14:textId="194E1964" w:rsidR="00116413" w:rsidRDefault="000E7562" w:rsidP="000E7562">
      <w:pPr>
        <w:rPr>
          <w:sz w:val="22"/>
          <w:szCs w:val="24"/>
        </w:rPr>
      </w:pPr>
      <w:r w:rsidRPr="000E7562">
        <w:rPr>
          <w:sz w:val="22"/>
          <w:szCs w:val="24"/>
        </w:rPr>
        <w:t>Студент ____________</w:t>
      </w:r>
      <w:r w:rsidRPr="000E7562">
        <w:rPr>
          <w:sz w:val="22"/>
          <w:szCs w:val="24"/>
        </w:rPr>
        <w:tab/>
        <w:t>Руководитель работы ____________</w:t>
      </w:r>
    </w:p>
    <w:p w14:paraId="6430D9EF" w14:textId="4125800A" w:rsidR="00822233" w:rsidRDefault="00822233" w:rsidP="000E7562">
      <w:pPr>
        <w:rPr>
          <w:sz w:val="22"/>
          <w:szCs w:val="24"/>
        </w:rPr>
      </w:pPr>
    </w:p>
    <w:p w14:paraId="56ADCDC8" w14:textId="64BC5CCD" w:rsidR="00822233" w:rsidRDefault="00822233" w:rsidP="000E7562">
      <w:pPr>
        <w:rPr>
          <w:sz w:val="22"/>
          <w:szCs w:val="24"/>
        </w:rPr>
      </w:pPr>
    </w:p>
    <w:p w14:paraId="2FC4D7B0" w14:textId="77777777" w:rsidR="00420F5D" w:rsidRDefault="00420F5D" w:rsidP="00402C01">
      <w:pPr>
        <w:pStyle w:val="0"/>
        <w:jc w:val="left"/>
        <w:sectPr w:rsidR="00420F5D" w:rsidSect="00402C01">
          <w:pgSz w:w="11906" w:h="16838"/>
          <w:pgMar w:top="1134" w:right="850" w:bottom="1134" w:left="1701" w:header="720" w:footer="720" w:gutter="0"/>
          <w:cols w:space="720"/>
          <w:titlePg/>
          <w:docGrid w:linePitch="272"/>
        </w:sectPr>
      </w:pPr>
    </w:p>
    <w:p w14:paraId="1FECA3D4" w14:textId="5392549C" w:rsidR="00822233" w:rsidRDefault="00822233" w:rsidP="00822233">
      <w:pPr>
        <w:pStyle w:val="0"/>
      </w:pPr>
      <w:r>
        <w:lastRenderedPageBreak/>
        <w:t>РЕФЕРАТ</w:t>
      </w:r>
    </w:p>
    <w:p w14:paraId="01CB0449" w14:textId="77777777" w:rsidR="00C625D1" w:rsidRDefault="00C625D1" w:rsidP="00C625D1">
      <w:pPr>
        <w:pStyle w:val="a9"/>
        <w:spacing w:line="240" w:lineRule="auto"/>
      </w:pPr>
    </w:p>
    <w:p w14:paraId="38672511" w14:textId="77777777" w:rsidR="00C625D1" w:rsidRDefault="00C625D1" w:rsidP="00C625D1">
      <w:pPr>
        <w:pStyle w:val="a9"/>
        <w:spacing w:line="240" w:lineRule="auto"/>
      </w:pPr>
    </w:p>
    <w:p w14:paraId="40EE9EF5" w14:textId="77777777" w:rsidR="00C625D1" w:rsidRDefault="00C625D1" w:rsidP="00C625D1">
      <w:pPr>
        <w:pStyle w:val="a9"/>
        <w:spacing w:line="240" w:lineRule="auto"/>
      </w:pPr>
    </w:p>
    <w:p w14:paraId="5455B183" w14:textId="0FD8F50E" w:rsidR="00822233" w:rsidRPr="003A304C" w:rsidRDefault="00822233" w:rsidP="006B0AB4">
      <w:pPr>
        <w:pStyle w:val="a9"/>
      </w:pPr>
      <w:r w:rsidRPr="003A304C">
        <w:t xml:space="preserve">Пояснительная </w:t>
      </w:r>
      <w:r w:rsidR="00333CD3" w:rsidRPr="003A304C">
        <w:t xml:space="preserve">записка </w:t>
      </w:r>
      <w:r w:rsidR="00507CF7">
        <w:t>55</w:t>
      </w:r>
      <w:r w:rsidRPr="003A304C">
        <w:t xml:space="preserve"> с., </w:t>
      </w:r>
      <w:r w:rsidR="00507CF7">
        <w:t>13</w:t>
      </w:r>
      <w:r w:rsidRPr="003A304C">
        <w:t xml:space="preserve"> рис.,</w:t>
      </w:r>
      <w:r w:rsidR="00507CF7">
        <w:t xml:space="preserve"> 2 таб.,</w:t>
      </w:r>
      <w:r w:rsidRPr="003A304C">
        <w:t xml:space="preserve"> </w:t>
      </w:r>
      <w:r w:rsidR="00507CF7">
        <w:t>4</w:t>
      </w:r>
      <w:r w:rsidRPr="003A304C">
        <w:t xml:space="preserve"> частей, </w:t>
      </w:r>
      <w:r w:rsidR="00507CF7">
        <w:t>18</w:t>
      </w:r>
      <w:r w:rsidRPr="003A304C">
        <w:t xml:space="preserve"> источников.</w:t>
      </w:r>
    </w:p>
    <w:p w14:paraId="7687E2F3" w14:textId="2545F1BD" w:rsidR="00822233" w:rsidRPr="003A304C" w:rsidRDefault="00822233" w:rsidP="006B0AB4">
      <w:pPr>
        <w:pStyle w:val="a9"/>
      </w:pPr>
      <w:r w:rsidRPr="003A304C">
        <w:t xml:space="preserve">Перечень ключевых слов: </w:t>
      </w:r>
      <w:r w:rsidR="00507CF7">
        <w:t>машинное обучение, алгоритмы, оценка, жилая недвижимость, данные, анализ.</w:t>
      </w:r>
    </w:p>
    <w:p w14:paraId="561A87DA" w14:textId="3D1CC83D" w:rsidR="00822233" w:rsidRPr="003A304C" w:rsidRDefault="00822233" w:rsidP="006B0AB4">
      <w:pPr>
        <w:pStyle w:val="a9"/>
      </w:pPr>
      <w:r w:rsidRPr="003A304C">
        <w:t xml:space="preserve">Целью работы является изучение методов машинного обучения </w:t>
      </w:r>
      <w:r w:rsidR="00333CD3">
        <w:t>применим</w:t>
      </w:r>
      <w:r w:rsidR="009A7B56">
        <w:t>ых</w:t>
      </w:r>
      <w:r w:rsidR="00333CD3">
        <w:t xml:space="preserve"> к задаче оценки рыночной стоимости недвижимости в городе Иваново.</w:t>
      </w:r>
    </w:p>
    <w:p w14:paraId="52DA8E89" w14:textId="5712E5DC" w:rsidR="00822233" w:rsidRPr="003A304C" w:rsidRDefault="00822233" w:rsidP="006B0AB4">
      <w:pPr>
        <w:pStyle w:val="a9"/>
      </w:pPr>
      <w:r w:rsidRPr="003A304C">
        <w:t xml:space="preserve"> В данной работе рассматриваются </w:t>
      </w:r>
      <w:r w:rsidR="006F7E28">
        <w:t>ра</w:t>
      </w:r>
      <w:r w:rsidR="00396A64">
        <w:t>з</w:t>
      </w:r>
      <w:r w:rsidR="006F7E28">
        <w:t>личные</w:t>
      </w:r>
      <w:r w:rsidRPr="003A304C">
        <w:t xml:space="preserve"> модели машинного обучения</w:t>
      </w:r>
      <w:r w:rsidR="00396A64">
        <w:t>,</w:t>
      </w:r>
      <w:r w:rsidRPr="003A304C">
        <w:t xml:space="preserve"> такие как линейная регрессия</w:t>
      </w:r>
      <w:r w:rsidR="00D11F2C">
        <w:t xml:space="preserve"> и</w:t>
      </w:r>
      <w:r w:rsidRPr="003A304C">
        <w:t xml:space="preserve"> алгоритм</w:t>
      </w:r>
      <w:r w:rsidR="00D11F2C">
        <w:t>ы</w:t>
      </w:r>
      <w:r w:rsidRPr="003A304C">
        <w:t xml:space="preserve"> на основе решающих деревьев, с целью выбора наиболее </w:t>
      </w:r>
      <w:r w:rsidR="00D11F2C">
        <w:t>точной</w:t>
      </w:r>
      <w:r w:rsidRPr="003A304C">
        <w:t xml:space="preserve">, которая сможет учитывать специфику данных. </w:t>
      </w:r>
    </w:p>
    <w:p w14:paraId="0702E206" w14:textId="7FF02A27" w:rsidR="00D11F2C" w:rsidRDefault="00822233" w:rsidP="006B0AB4">
      <w:pPr>
        <w:pStyle w:val="a9"/>
      </w:pPr>
      <w:r w:rsidRPr="003A304C">
        <w:t xml:space="preserve">В качестве исходных данных для </w:t>
      </w:r>
      <w:r w:rsidR="00D11F2C">
        <w:t>работы использовались записи о продаже недвижимости, собранные парсером</w:t>
      </w:r>
      <w:r w:rsidR="00D11F2C" w:rsidRPr="00D11F2C">
        <w:t xml:space="preserve"> </w:t>
      </w:r>
      <w:r w:rsidR="00D11F2C">
        <w:rPr>
          <w:lang w:val="en-US"/>
        </w:rPr>
        <w:t>c</w:t>
      </w:r>
      <w:r w:rsidR="00D11F2C" w:rsidRPr="00D11F2C">
        <w:t xml:space="preserve"> </w:t>
      </w:r>
      <w:r w:rsidR="00D11F2C">
        <w:t xml:space="preserve">сайта </w:t>
      </w:r>
      <w:r w:rsidR="00D11F2C">
        <w:rPr>
          <w:lang w:val="en-US"/>
        </w:rPr>
        <w:t>I</w:t>
      </w:r>
      <w:r w:rsidR="00D11F2C" w:rsidRPr="00D11F2C">
        <w:t>vanovo</w:t>
      </w:r>
      <w:r w:rsidR="00D11F2C">
        <w:rPr>
          <w:lang w:val="en-US"/>
        </w:rPr>
        <w:t>D</w:t>
      </w:r>
      <w:r w:rsidR="00D11F2C" w:rsidRPr="00D11F2C">
        <w:t>om.ru</w:t>
      </w:r>
      <w:r w:rsidRPr="003A304C">
        <w:t>.</w:t>
      </w:r>
    </w:p>
    <w:p w14:paraId="3B8E12BA" w14:textId="724B195B" w:rsidR="006835F6" w:rsidRDefault="006835F6" w:rsidP="006B0AB4">
      <w:pPr>
        <w:pStyle w:val="a9"/>
      </w:pPr>
      <w:r>
        <w:t xml:space="preserve">Введение данной работы </w:t>
      </w:r>
      <w:r w:rsidRPr="001F2565">
        <w:t xml:space="preserve">описывает причины, </w:t>
      </w:r>
      <w:r w:rsidR="001F2565" w:rsidRPr="001F2565">
        <w:t>из-за которых было начато изучен</w:t>
      </w:r>
      <w:r w:rsidR="00505C7F">
        <w:t>и</w:t>
      </w:r>
      <w:r w:rsidR="001F2565" w:rsidRPr="001F2565">
        <w:t>е данной темы</w:t>
      </w:r>
      <w:r w:rsidRPr="001F2565">
        <w:t xml:space="preserve">, </w:t>
      </w:r>
      <w:r>
        <w:t xml:space="preserve">ее цель и актуальность, также оно захватывает описание предметной области, </w:t>
      </w:r>
      <w:r w:rsidR="00ED1ED9">
        <w:t>в рамках которой</w:t>
      </w:r>
      <w:r>
        <w:t xml:space="preserve"> производится данная работа.</w:t>
      </w:r>
    </w:p>
    <w:p w14:paraId="3A3D7099" w14:textId="7E7EDE58" w:rsidR="006835F6" w:rsidRDefault="006835F6" w:rsidP="006B0AB4">
      <w:pPr>
        <w:pStyle w:val="a9"/>
      </w:pPr>
      <w:r>
        <w:t xml:space="preserve">В первой главе происходит обзор подходов и методик по оценке недвижимости, описываются их плюсы и минусы и также производится выбор </w:t>
      </w:r>
      <w:r w:rsidR="006B0AB4">
        <w:t>наиболее</w:t>
      </w:r>
      <w:r>
        <w:t xml:space="preserve"> подходящ</w:t>
      </w:r>
      <w:r w:rsidR="006B0AB4">
        <w:t>его подхода и методики для оценки недвижимости при помощи алгоритмов машинного обучения.</w:t>
      </w:r>
    </w:p>
    <w:p w14:paraId="61EBD5C3" w14:textId="5C84B2D6" w:rsidR="006B0AB4" w:rsidRDefault="006B0AB4" w:rsidP="006B0AB4">
      <w:pPr>
        <w:pStyle w:val="a9"/>
      </w:pPr>
      <w:r>
        <w:t>Во второй главе описываются источники получения данных, процесс их сбора, анализа и предварительной обработки.</w:t>
      </w:r>
    </w:p>
    <w:p w14:paraId="11462BE7" w14:textId="32082C9F" w:rsidR="006B0AB4" w:rsidRDefault="006B0AB4" w:rsidP="006B0AB4">
      <w:pPr>
        <w:pStyle w:val="a9"/>
      </w:pPr>
      <w:r>
        <w:t>В третьей главе описываются наиболее подходящие для нашей задачи алгоритмы машинного обучения.</w:t>
      </w:r>
    </w:p>
    <w:p w14:paraId="51B9FD27" w14:textId="53BC711F" w:rsidR="006B0AB4" w:rsidRPr="006B0AB4" w:rsidRDefault="006B0AB4" w:rsidP="00C625D1">
      <w:pPr>
        <w:pStyle w:val="a9"/>
      </w:pPr>
      <w:r>
        <w:t>Четвертая глава целиком посвящена практическому применению выбранных алгоритмов машинного обучения на имеющемся наборе данных и анализу полученных результатов.</w:t>
      </w:r>
      <w:r>
        <w:br w:type="page"/>
      </w:r>
    </w:p>
    <w:sdt>
      <w:sdtPr>
        <w:rPr>
          <w:rFonts w:ascii="Times New Roman" w:eastAsia="Times New Roman" w:hAnsi="Times New Roman" w:cs="Times New Roman"/>
          <w:color w:val="auto"/>
          <w:sz w:val="20"/>
          <w:szCs w:val="20"/>
        </w:rPr>
        <w:id w:val="861010397"/>
        <w:docPartObj>
          <w:docPartGallery w:val="Table of Contents"/>
          <w:docPartUnique/>
        </w:docPartObj>
      </w:sdtPr>
      <w:sdtEndPr>
        <w:rPr>
          <w:b/>
          <w:bCs/>
        </w:rPr>
      </w:sdtEndPr>
      <w:sdtContent>
        <w:p w14:paraId="3943937F" w14:textId="259B8C93" w:rsidR="00DE30E7" w:rsidRPr="00DE30E7" w:rsidRDefault="00DE30E7" w:rsidP="00DE30E7">
          <w:pPr>
            <w:pStyle w:val="a5"/>
            <w:jc w:val="center"/>
            <w:rPr>
              <w:rStyle w:val="14"/>
              <w:rFonts w:eastAsiaTheme="majorEastAsia"/>
              <w:color w:val="000000" w:themeColor="text1"/>
            </w:rPr>
          </w:pPr>
          <w:r w:rsidRPr="00DE30E7">
            <w:rPr>
              <w:rStyle w:val="14"/>
              <w:rFonts w:eastAsiaTheme="majorEastAsia"/>
              <w:color w:val="000000" w:themeColor="text1"/>
            </w:rPr>
            <w:t>Оглавление</w:t>
          </w:r>
        </w:p>
        <w:p w14:paraId="5B6C9C6C" w14:textId="1A356FDA" w:rsidR="00DE30E7" w:rsidRPr="00410B8F" w:rsidRDefault="00DE30E7" w:rsidP="00DE30E7">
          <w:pPr>
            <w:rPr>
              <w:sz w:val="28"/>
              <w:szCs w:val="28"/>
            </w:rPr>
          </w:pPr>
        </w:p>
        <w:p w14:paraId="0F10D08B" w14:textId="7BE4277F" w:rsidR="00DE30E7" w:rsidRPr="00410B8F" w:rsidRDefault="00DE30E7" w:rsidP="00DE30E7">
          <w:pPr>
            <w:rPr>
              <w:sz w:val="28"/>
              <w:szCs w:val="28"/>
            </w:rPr>
          </w:pPr>
        </w:p>
        <w:p w14:paraId="7ACC2C25" w14:textId="77777777" w:rsidR="00DE30E7" w:rsidRPr="00410B8F" w:rsidRDefault="00DE30E7" w:rsidP="00DE30E7">
          <w:pPr>
            <w:rPr>
              <w:sz w:val="28"/>
              <w:szCs w:val="28"/>
            </w:rPr>
          </w:pPr>
        </w:p>
        <w:p w14:paraId="085454DB" w14:textId="6C632E76" w:rsidR="00040E66" w:rsidRPr="00040E66" w:rsidRDefault="00DE30E7">
          <w:pPr>
            <w:pStyle w:val="11"/>
            <w:rPr>
              <w:rFonts w:asciiTheme="minorHAnsi" w:eastAsiaTheme="minorEastAsia" w:hAnsiTheme="minorHAnsi" w:cstheme="minorBidi"/>
              <w:noProof/>
              <w:sz w:val="28"/>
              <w:szCs w:val="28"/>
            </w:rPr>
          </w:pPr>
          <w:r w:rsidRPr="004B3E0B">
            <w:rPr>
              <w:sz w:val="28"/>
              <w:szCs w:val="28"/>
            </w:rPr>
            <w:fldChar w:fldCharType="begin"/>
          </w:r>
          <w:r w:rsidRPr="004B3E0B">
            <w:rPr>
              <w:sz w:val="28"/>
              <w:szCs w:val="28"/>
            </w:rPr>
            <w:instrText xml:space="preserve"> TOC \o "1-3" \h \z \t "Диплом 2;2;Диплом 3;3" </w:instrText>
          </w:r>
          <w:r w:rsidRPr="004B3E0B">
            <w:rPr>
              <w:sz w:val="28"/>
              <w:szCs w:val="28"/>
            </w:rPr>
            <w:fldChar w:fldCharType="separate"/>
          </w:r>
          <w:hyperlink w:anchor="_Toc43598931" w:history="1">
            <w:r w:rsidR="00040E66" w:rsidRPr="00040E66">
              <w:rPr>
                <w:rStyle w:val="a6"/>
                <w:noProof/>
                <w:sz w:val="28"/>
                <w:szCs w:val="28"/>
              </w:rPr>
              <w:t>Определения</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_Toc43598931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3</w:t>
            </w:r>
            <w:r w:rsidR="00040E66" w:rsidRPr="00040E66">
              <w:rPr>
                <w:noProof/>
                <w:webHidden/>
                <w:sz w:val="28"/>
                <w:szCs w:val="28"/>
              </w:rPr>
              <w:fldChar w:fldCharType="end"/>
            </w:r>
          </w:hyperlink>
        </w:p>
        <w:p w14:paraId="26480CA2" w14:textId="2B8EE867" w:rsidR="00040E66" w:rsidRPr="00040E66" w:rsidRDefault="00B27555">
          <w:pPr>
            <w:pStyle w:val="11"/>
            <w:rPr>
              <w:rFonts w:asciiTheme="minorHAnsi" w:eastAsiaTheme="minorEastAsia" w:hAnsiTheme="minorHAnsi" w:cstheme="minorBidi"/>
              <w:noProof/>
              <w:sz w:val="28"/>
              <w:szCs w:val="28"/>
            </w:rPr>
          </w:pPr>
          <w:hyperlink w:anchor="_Toc43598932" w:history="1">
            <w:r w:rsidR="00040E66" w:rsidRPr="00040E66">
              <w:rPr>
                <w:rStyle w:val="a6"/>
                <w:noProof/>
                <w:sz w:val="28"/>
                <w:szCs w:val="28"/>
              </w:rPr>
              <w:t>Обозначения и сокращения</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_Toc43598932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4</w:t>
            </w:r>
            <w:r w:rsidR="00040E66" w:rsidRPr="00040E66">
              <w:rPr>
                <w:noProof/>
                <w:webHidden/>
                <w:sz w:val="28"/>
                <w:szCs w:val="28"/>
              </w:rPr>
              <w:fldChar w:fldCharType="end"/>
            </w:r>
          </w:hyperlink>
        </w:p>
        <w:p w14:paraId="351969BC" w14:textId="7DED4185" w:rsidR="00040E66" w:rsidRPr="00040E66" w:rsidRDefault="00B27555">
          <w:pPr>
            <w:pStyle w:val="11"/>
            <w:rPr>
              <w:rFonts w:asciiTheme="minorHAnsi" w:eastAsiaTheme="minorEastAsia" w:hAnsiTheme="minorHAnsi" w:cstheme="minorBidi"/>
              <w:noProof/>
              <w:sz w:val="28"/>
              <w:szCs w:val="28"/>
            </w:rPr>
          </w:pPr>
          <w:hyperlink w:anchor="_Toc43598933" w:history="1">
            <w:r w:rsidR="00040E66" w:rsidRPr="00040E66">
              <w:rPr>
                <w:rStyle w:val="a6"/>
                <w:noProof/>
                <w:sz w:val="28"/>
                <w:szCs w:val="28"/>
              </w:rPr>
              <w:t>Введение</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_Toc43598933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5</w:t>
            </w:r>
            <w:r w:rsidR="00040E66" w:rsidRPr="00040E66">
              <w:rPr>
                <w:noProof/>
                <w:webHidden/>
                <w:sz w:val="28"/>
                <w:szCs w:val="28"/>
              </w:rPr>
              <w:fldChar w:fldCharType="end"/>
            </w:r>
          </w:hyperlink>
        </w:p>
        <w:p w14:paraId="2AFA24B2" w14:textId="4E7FA6C9" w:rsidR="00040E66" w:rsidRPr="00040E66" w:rsidRDefault="00B27555">
          <w:pPr>
            <w:pStyle w:val="11"/>
            <w:tabs>
              <w:tab w:val="left" w:pos="400"/>
            </w:tabs>
            <w:rPr>
              <w:rFonts w:asciiTheme="minorHAnsi" w:eastAsiaTheme="minorEastAsia" w:hAnsiTheme="minorHAnsi" w:cstheme="minorBidi"/>
              <w:noProof/>
              <w:sz w:val="28"/>
              <w:szCs w:val="28"/>
            </w:rPr>
          </w:pPr>
          <w:hyperlink w:anchor="_Toc43598934" w:history="1">
            <w:r w:rsidR="00040E66" w:rsidRPr="00040E66">
              <w:rPr>
                <w:rStyle w:val="a6"/>
                <w:noProof/>
                <w:sz w:val="28"/>
                <w:szCs w:val="28"/>
              </w:rPr>
              <w:t>1</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Подходы и методы оценки недвижимости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_Toc43598934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7</w:t>
            </w:r>
            <w:r w:rsidR="00040E66" w:rsidRPr="00040E66">
              <w:rPr>
                <w:noProof/>
                <w:webHidden/>
                <w:sz w:val="28"/>
                <w:szCs w:val="28"/>
              </w:rPr>
              <w:fldChar w:fldCharType="end"/>
            </w:r>
          </w:hyperlink>
        </w:p>
        <w:p w14:paraId="595E7A82" w14:textId="4114B3CB"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35" w:history="1">
            <w:r w:rsidR="00040E66" w:rsidRPr="00040E66">
              <w:rPr>
                <w:rStyle w:val="a6"/>
                <w:noProof/>
                <w:sz w:val="28"/>
                <w:szCs w:val="28"/>
              </w:rPr>
              <w:t>1.1</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подходов в оценке недвижимости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_Toc43598935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7</w:t>
            </w:r>
            <w:r w:rsidR="00040E66" w:rsidRPr="00040E66">
              <w:rPr>
                <w:noProof/>
                <w:webHidden/>
                <w:sz w:val="28"/>
                <w:szCs w:val="28"/>
              </w:rPr>
              <w:fldChar w:fldCharType="end"/>
            </w:r>
          </w:hyperlink>
        </w:p>
        <w:p w14:paraId="188EAFC3" w14:textId="430F6780"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36" w:history="1">
            <w:r w:rsidR="00040E66" w:rsidRPr="00040E66">
              <w:rPr>
                <w:rStyle w:val="a6"/>
                <w:noProof/>
                <w:sz w:val="28"/>
                <w:szCs w:val="28"/>
              </w:rPr>
              <w:t>1.2</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сравнительного подхода</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_Toc43598936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8</w:t>
            </w:r>
            <w:r w:rsidR="00040E66" w:rsidRPr="00040E66">
              <w:rPr>
                <w:noProof/>
                <w:webHidden/>
                <w:sz w:val="28"/>
                <w:szCs w:val="28"/>
              </w:rPr>
              <w:fldChar w:fldCharType="end"/>
            </w:r>
          </w:hyperlink>
        </w:p>
        <w:p w14:paraId="34F979D9" w14:textId="3AB4F75C"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37" w:history="1">
            <w:r w:rsidR="00040E66" w:rsidRPr="00040E66">
              <w:rPr>
                <w:rStyle w:val="a6"/>
                <w:noProof/>
                <w:sz w:val="28"/>
                <w:szCs w:val="28"/>
              </w:rPr>
              <w:t>1.3</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доходного подхода</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_Toc43598937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9</w:t>
            </w:r>
            <w:r w:rsidR="00040E66" w:rsidRPr="00040E66">
              <w:rPr>
                <w:noProof/>
                <w:webHidden/>
                <w:sz w:val="28"/>
                <w:szCs w:val="28"/>
              </w:rPr>
              <w:fldChar w:fldCharType="end"/>
            </w:r>
          </w:hyperlink>
        </w:p>
        <w:p w14:paraId="61C44189" w14:textId="4DCE69BF"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38" w:history="1">
            <w:r w:rsidR="00040E66" w:rsidRPr="00040E66">
              <w:rPr>
                <w:rStyle w:val="a6"/>
                <w:noProof/>
                <w:sz w:val="28"/>
                <w:szCs w:val="28"/>
              </w:rPr>
              <w:t>1.4</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затратного подхода</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_Toc43598938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10</w:t>
            </w:r>
            <w:r w:rsidR="00040E66" w:rsidRPr="00040E66">
              <w:rPr>
                <w:noProof/>
                <w:webHidden/>
                <w:sz w:val="28"/>
                <w:szCs w:val="28"/>
              </w:rPr>
              <w:fldChar w:fldCharType="end"/>
            </w:r>
          </w:hyperlink>
        </w:p>
        <w:p w14:paraId="41131E74" w14:textId="2BBC425F"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39" w:history="1">
            <w:r w:rsidR="00040E66" w:rsidRPr="00040E66">
              <w:rPr>
                <w:rStyle w:val="a6"/>
                <w:noProof/>
                <w:sz w:val="28"/>
                <w:szCs w:val="28"/>
              </w:rPr>
              <w:t>1.5</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Выбор подхода и обзор методик</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_Toc43598939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11</w:t>
            </w:r>
            <w:r w:rsidR="00040E66" w:rsidRPr="00040E66">
              <w:rPr>
                <w:noProof/>
                <w:webHidden/>
                <w:sz w:val="28"/>
                <w:szCs w:val="28"/>
              </w:rPr>
              <w:fldChar w:fldCharType="end"/>
            </w:r>
          </w:hyperlink>
        </w:p>
        <w:p w14:paraId="15842162" w14:textId="14BAA46A"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40" w:history="1">
            <w:r w:rsidR="00040E66" w:rsidRPr="00040E66">
              <w:rPr>
                <w:rStyle w:val="a6"/>
                <w:noProof/>
                <w:sz w:val="28"/>
                <w:szCs w:val="28"/>
              </w:rPr>
              <w:t>1.6</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Выводы по выбору подхода и метода оценки недвижимости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_Toc43598940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14</w:t>
            </w:r>
            <w:r w:rsidR="00040E66" w:rsidRPr="00040E66">
              <w:rPr>
                <w:noProof/>
                <w:webHidden/>
                <w:sz w:val="28"/>
                <w:szCs w:val="28"/>
              </w:rPr>
              <w:fldChar w:fldCharType="end"/>
            </w:r>
          </w:hyperlink>
        </w:p>
        <w:p w14:paraId="09016CE5" w14:textId="79B2C117" w:rsidR="00040E66" w:rsidRPr="00040E66" w:rsidRDefault="00B27555">
          <w:pPr>
            <w:pStyle w:val="11"/>
            <w:tabs>
              <w:tab w:val="left" w:pos="400"/>
            </w:tabs>
            <w:rPr>
              <w:rFonts w:asciiTheme="minorHAnsi" w:eastAsiaTheme="minorEastAsia" w:hAnsiTheme="minorHAnsi" w:cstheme="minorBidi"/>
              <w:noProof/>
              <w:sz w:val="28"/>
              <w:szCs w:val="28"/>
            </w:rPr>
          </w:pPr>
          <w:hyperlink w:anchor="_Toc43598941" w:history="1">
            <w:r w:rsidR="00040E66" w:rsidRPr="00040E66">
              <w:rPr>
                <w:rStyle w:val="a6"/>
                <w:noProof/>
                <w:sz w:val="28"/>
                <w:szCs w:val="28"/>
              </w:rPr>
              <w:t>2</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Сбор, анализ и обработка данных</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_Toc43598941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15</w:t>
            </w:r>
            <w:r w:rsidR="00040E66" w:rsidRPr="00040E66">
              <w:rPr>
                <w:noProof/>
                <w:webHidden/>
                <w:sz w:val="28"/>
                <w:szCs w:val="28"/>
              </w:rPr>
              <w:fldChar w:fldCharType="end"/>
            </w:r>
          </w:hyperlink>
        </w:p>
        <w:p w14:paraId="16BB3AD3" w14:textId="1F4F6EDB"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42" w:history="1">
            <w:r w:rsidR="00040E66" w:rsidRPr="00040E66">
              <w:rPr>
                <w:rStyle w:val="a6"/>
                <w:noProof/>
                <w:sz w:val="28"/>
                <w:szCs w:val="28"/>
              </w:rPr>
              <w:t>2.1</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Анализ доступных способов сбора информации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_Toc43598942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15</w:t>
            </w:r>
            <w:r w:rsidR="00040E66" w:rsidRPr="00040E66">
              <w:rPr>
                <w:noProof/>
                <w:webHidden/>
                <w:sz w:val="28"/>
                <w:szCs w:val="28"/>
              </w:rPr>
              <w:fldChar w:fldCharType="end"/>
            </w:r>
          </w:hyperlink>
        </w:p>
        <w:p w14:paraId="27CC7BE2" w14:textId="4C1E9288"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43" w:history="1">
            <w:r w:rsidR="00040E66" w:rsidRPr="00040E66">
              <w:rPr>
                <w:rStyle w:val="a6"/>
                <w:noProof/>
                <w:sz w:val="28"/>
                <w:szCs w:val="28"/>
              </w:rPr>
              <w:t>2.2</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собираемой информации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_Toc43598943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17</w:t>
            </w:r>
            <w:r w:rsidR="00040E66" w:rsidRPr="00040E66">
              <w:rPr>
                <w:noProof/>
                <w:webHidden/>
                <w:sz w:val="28"/>
                <w:szCs w:val="28"/>
              </w:rPr>
              <w:fldChar w:fldCharType="end"/>
            </w:r>
          </w:hyperlink>
        </w:p>
        <w:p w14:paraId="6AB94EA9" w14:textId="5A87BF34"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44" w:history="1">
            <w:r w:rsidR="00040E66" w:rsidRPr="00040E66">
              <w:rPr>
                <w:rStyle w:val="a6"/>
                <w:noProof/>
                <w:sz w:val="28"/>
                <w:szCs w:val="28"/>
              </w:rPr>
              <w:t>2.3</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Анализ собираемой информации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_Toc43598944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18</w:t>
            </w:r>
            <w:r w:rsidR="00040E66" w:rsidRPr="00040E66">
              <w:rPr>
                <w:noProof/>
                <w:webHidden/>
                <w:sz w:val="28"/>
                <w:szCs w:val="28"/>
              </w:rPr>
              <w:fldChar w:fldCharType="end"/>
            </w:r>
          </w:hyperlink>
        </w:p>
        <w:p w14:paraId="620BA71F" w14:textId="7CEADF99" w:rsidR="00040E66" w:rsidRPr="00040E66" w:rsidRDefault="00B27555">
          <w:pPr>
            <w:pStyle w:val="11"/>
            <w:tabs>
              <w:tab w:val="left" w:pos="400"/>
            </w:tabs>
            <w:rPr>
              <w:rFonts w:asciiTheme="minorHAnsi" w:eastAsiaTheme="minorEastAsia" w:hAnsiTheme="minorHAnsi" w:cstheme="minorBidi"/>
              <w:noProof/>
              <w:sz w:val="28"/>
              <w:szCs w:val="28"/>
            </w:rPr>
          </w:pPr>
          <w:hyperlink w:anchor="_Toc43598945" w:history="1">
            <w:r w:rsidR="00040E66" w:rsidRPr="00040E66">
              <w:rPr>
                <w:rStyle w:val="a6"/>
                <w:noProof/>
                <w:sz w:val="28"/>
                <w:szCs w:val="28"/>
              </w:rPr>
              <w:t>3</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Выбор алгоритмов МО</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_Toc43598945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25</w:t>
            </w:r>
            <w:r w:rsidR="00040E66" w:rsidRPr="00040E66">
              <w:rPr>
                <w:noProof/>
                <w:webHidden/>
                <w:sz w:val="28"/>
                <w:szCs w:val="28"/>
              </w:rPr>
              <w:fldChar w:fldCharType="end"/>
            </w:r>
          </w:hyperlink>
        </w:p>
        <w:p w14:paraId="74174885" w14:textId="73486ED5"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46" w:history="1">
            <w:r w:rsidR="00040E66" w:rsidRPr="00040E66">
              <w:rPr>
                <w:rStyle w:val="a6"/>
                <w:noProof/>
                <w:sz w:val="28"/>
                <w:szCs w:val="28"/>
              </w:rPr>
              <w:t>3.1</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Определение задачи регрессии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_Toc43598946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25</w:t>
            </w:r>
            <w:r w:rsidR="00040E66" w:rsidRPr="00040E66">
              <w:rPr>
                <w:noProof/>
                <w:webHidden/>
                <w:sz w:val="28"/>
                <w:szCs w:val="28"/>
              </w:rPr>
              <w:fldChar w:fldCharType="end"/>
            </w:r>
          </w:hyperlink>
        </w:p>
        <w:p w14:paraId="3C46049D" w14:textId="6B0BFC5E" w:rsidR="00040E66" w:rsidRPr="00040E66" w:rsidRDefault="00B27555">
          <w:pPr>
            <w:pStyle w:val="23"/>
            <w:tabs>
              <w:tab w:val="left" w:pos="880"/>
              <w:tab w:val="right" w:leader="dot" w:pos="9345"/>
            </w:tabs>
            <w:rPr>
              <w:rFonts w:asciiTheme="minorHAnsi" w:eastAsiaTheme="minorEastAsia" w:hAnsiTheme="minorHAnsi" w:cstheme="minorBidi"/>
              <w:noProof/>
              <w:sz w:val="28"/>
              <w:szCs w:val="28"/>
            </w:rPr>
          </w:pPr>
          <w:hyperlink w:anchor="_Toc43598947" w:history="1">
            <w:r w:rsidR="00040E66" w:rsidRPr="00040E66">
              <w:rPr>
                <w:rStyle w:val="a6"/>
                <w:noProof/>
                <w:sz w:val="28"/>
                <w:szCs w:val="28"/>
              </w:rPr>
              <w:t>3.2</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методов, решающих задачу регрессии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_Toc43598947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28</w:t>
            </w:r>
            <w:r w:rsidR="00040E66" w:rsidRPr="00040E66">
              <w:rPr>
                <w:noProof/>
                <w:webHidden/>
                <w:sz w:val="28"/>
                <w:szCs w:val="28"/>
              </w:rPr>
              <w:fldChar w:fldCharType="end"/>
            </w:r>
          </w:hyperlink>
        </w:p>
        <w:p w14:paraId="652BBCE5" w14:textId="7ADA57E7" w:rsidR="00040E66" w:rsidRPr="00040E66" w:rsidRDefault="00B27555">
          <w:pPr>
            <w:pStyle w:val="33"/>
            <w:tabs>
              <w:tab w:val="left" w:pos="1100"/>
              <w:tab w:val="right" w:leader="dot" w:pos="9345"/>
            </w:tabs>
            <w:rPr>
              <w:rFonts w:asciiTheme="minorHAnsi" w:eastAsiaTheme="minorEastAsia" w:hAnsiTheme="minorHAnsi" w:cstheme="minorBidi"/>
              <w:noProof/>
              <w:sz w:val="28"/>
              <w:szCs w:val="28"/>
            </w:rPr>
          </w:pPr>
          <w:hyperlink w:anchor="_Toc43598948" w:history="1">
            <w:r w:rsidR="00040E66" w:rsidRPr="00040E66">
              <w:rPr>
                <w:rStyle w:val="a6"/>
                <w:noProof/>
                <w:sz w:val="28"/>
                <w:szCs w:val="28"/>
              </w:rPr>
              <w:t>3.2.1</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линейной регрессии</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_Toc43598948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28</w:t>
            </w:r>
            <w:r w:rsidR="00040E66" w:rsidRPr="00040E66">
              <w:rPr>
                <w:noProof/>
                <w:webHidden/>
                <w:sz w:val="28"/>
                <w:szCs w:val="28"/>
              </w:rPr>
              <w:fldChar w:fldCharType="end"/>
            </w:r>
          </w:hyperlink>
        </w:p>
        <w:p w14:paraId="59FA906E" w14:textId="7334F6C8" w:rsidR="00040E66" w:rsidRPr="00040E66" w:rsidRDefault="00B27555">
          <w:pPr>
            <w:pStyle w:val="33"/>
            <w:tabs>
              <w:tab w:val="left" w:pos="1100"/>
              <w:tab w:val="right" w:leader="dot" w:pos="9345"/>
            </w:tabs>
            <w:rPr>
              <w:rFonts w:asciiTheme="minorHAnsi" w:eastAsiaTheme="minorEastAsia" w:hAnsiTheme="minorHAnsi" w:cstheme="minorBidi"/>
              <w:noProof/>
              <w:sz w:val="28"/>
              <w:szCs w:val="28"/>
            </w:rPr>
          </w:pPr>
          <w:hyperlink w:anchor="_Toc43598949" w:history="1">
            <w:r w:rsidR="00040E66" w:rsidRPr="00040E66">
              <w:rPr>
                <w:rStyle w:val="a6"/>
                <w:noProof/>
                <w:sz w:val="28"/>
                <w:szCs w:val="28"/>
              </w:rPr>
              <w:t>3.2.2</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Обзор случайного леса</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_Toc43598949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30</w:t>
            </w:r>
            <w:r w:rsidR="00040E66" w:rsidRPr="00040E66">
              <w:rPr>
                <w:noProof/>
                <w:webHidden/>
                <w:sz w:val="28"/>
                <w:szCs w:val="28"/>
              </w:rPr>
              <w:fldChar w:fldCharType="end"/>
            </w:r>
          </w:hyperlink>
        </w:p>
        <w:p w14:paraId="7C83B3BC" w14:textId="793AE8E9" w:rsidR="00040E66" w:rsidRPr="00040E66" w:rsidRDefault="00B27555">
          <w:pPr>
            <w:pStyle w:val="33"/>
            <w:tabs>
              <w:tab w:val="left" w:pos="1100"/>
              <w:tab w:val="right" w:leader="dot" w:pos="9345"/>
            </w:tabs>
            <w:rPr>
              <w:rFonts w:asciiTheme="minorHAnsi" w:eastAsiaTheme="minorEastAsia" w:hAnsiTheme="minorHAnsi" w:cstheme="minorBidi"/>
              <w:noProof/>
              <w:sz w:val="28"/>
              <w:szCs w:val="28"/>
            </w:rPr>
          </w:pPr>
          <w:hyperlink w:anchor="_Toc43598950" w:history="1">
            <w:r w:rsidR="00040E66" w:rsidRPr="00040E66">
              <w:rPr>
                <w:rStyle w:val="a6"/>
                <w:noProof/>
                <w:sz w:val="28"/>
                <w:szCs w:val="28"/>
              </w:rPr>
              <w:t>3.2.3</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Метод XGBoost</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_Toc43598950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31</w:t>
            </w:r>
            <w:r w:rsidR="00040E66" w:rsidRPr="00040E66">
              <w:rPr>
                <w:noProof/>
                <w:webHidden/>
                <w:sz w:val="28"/>
                <w:szCs w:val="28"/>
              </w:rPr>
              <w:fldChar w:fldCharType="end"/>
            </w:r>
          </w:hyperlink>
        </w:p>
        <w:p w14:paraId="63932317" w14:textId="4872CF08" w:rsidR="00040E66" w:rsidRPr="00040E66" w:rsidRDefault="00B27555">
          <w:pPr>
            <w:pStyle w:val="11"/>
            <w:tabs>
              <w:tab w:val="left" w:pos="400"/>
            </w:tabs>
            <w:rPr>
              <w:rFonts w:asciiTheme="minorHAnsi" w:eastAsiaTheme="minorEastAsia" w:hAnsiTheme="minorHAnsi" w:cstheme="minorBidi"/>
              <w:noProof/>
              <w:sz w:val="28"/>
              <w:szCs w:val="28"/>
            </w:rPr>
          </w:pPr>
          <w:hyperlink w:anchor="_Toc43598951" w:history="1">
            <w:r w:rsidR="00040E66" w:rsidRPr="00040E66">
              <w:rPr>
                <w:rStyle w:val="a6"/>
                <w:noProof/>
                <w:sz w:val="28"/>
                <w:szCs w:val="28"/>
              </w:rPr>
              <w:t>4</w:t>
            </w:r>
            <w:r w:rsidR="00040E66" w:rsidRPr="00040E66">
              <w:rPr>
                <w:rFonts w:asciiTheme="minorHAnsi" w:eastAsiaTheme="minorEastAsia" w:hAnsiTheme="minorHAnsi" w:cstheme="minorBidi"/>
                <w:noProof/>
                <w:sz w:val="28"/>
                <w:szCs w:val="28"/>
              </w:rPr>
              <w:tab/>
            </w:r>
            <w:r w:rsidR="00040E66" w:rsidRPr="00040E66">
              <w:rPr>
                <w:rStyle w:val="a6"/>
                <w:noProof/>
                <w:sz w:val="28"/>
                <w:szCs w:val="28"/>
              </w:rPr>
              <w:t>Результаты машинного обучения</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_Toc43598951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33</w:t>
            </w:r>
            <w:r w:rsidR="00040E66" w:rsidRPr="00040E66">
              <w:rPr>
                <w:noProof/>
                <w:webHidden/>
                <w:sz w:val="28"/>
                <w:szCs w:val="28"/>
              </w:rPr>
              <w:fldChar w:fldCharType="end"/>
            </w:r>
          </w:hyperlink>
        </w:p>
        <w:p w14:paraId="1EB6037F" w14:textId="2463BC3C" w:rsidR="00040E66" w:rsidRPr="00040E66" w:rsidRDefault="00B27555">
          <w:pPr>
            <w:pStyle w:val="11"/>
            <w:rPr>
              <w:rFonts w:asciiTheme="minorHAnsi" w:eastAsiaTheme="minorEastAsia" w:hAnsiTheme="minorHAnsi" w:cstheme="minorBidi"/>
              <w:noProof/>
              <w:sz w:val="28"/>
              <w:szCs w:val="28"/>
            </w:rPr>
          </w:pPr>
          <w:hyperlink w:anchor="_Toc43598952" w:history="1">
            <w:r w:rsidR="00040E66" w:rsidRPr="00040E66">
              <w:rPr>
                <w:rStyle w:val="a6"/>
                <w:noProof/>
                <w:sz w:val="28"/>
                <w:szCs w:val="28"/>
              </w:rPr>
              <w:t>Заключение</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_Toc43598952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47</w:t>
            </w:r>
            <w:r w:rsidR="00040E66" w:rsidRPr="00040E66">
              <w:rPr>
                <w:noProof/>
                <w:webHidden/>
                <w:sz w:val="28"/>
                <w:szCs w:val="28"/>
              </w:rPr>
              <w:fldChar w:fldCharType="end"/>
            </w:r>
          </w:hyperlink>
        </w:p>
        <w:p w14:paraId="47B0E652" w14:textId="13A9716F" w:rsidR="00040E66" w:rsidRPr="00040E66" w:rsidRDefault="00B27555">
          <w:pPr>
            <w:pStyle w:val="11"/>
            <w:rPr>
              <w:rFonts w:asciiTheme="minorHAnsi" w:eastAsiaTheme="minorEastAsia" w:hAnsiTheme="minorHAnsi" w:cstheme="minorBidi"/>
              <w:noProof/>
              <w:sz w:val="28"/>
              <w:szCs w:val="28"/>
            </w:rPr>
          </w:pPr>
          <w:hyperlink w:anchor="_Toc43598953" w:history="1">
            <w:r w:rsidR="00040E66" w:rsidRPr="00040E66">
              <w:rPr>
                <w:rStyle w:val="a6"/>
                <w:noProof/>
                <w:sz w:val="28"/>
                <w:szCs w:val="28"/>
              </w:rPr>
              <w:t>Список используемых источников</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_Toc43598953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48</w:t>
            </w:r>
            <w:r w:rsidR="00040E66" w:rsidRPr="00040E66">
              <w:rPr>
                <w:noProof/>
                <w:webHidden/>
                <w:sz w:val="28"/>
                <w:szCs w:val="28"/>
              </w:rPr>
              <w:fldChar w:fldCharType="end"/>
            </w:r>
          </w:hyperlink>
        </w:p>
        <w:p w14:paraId="6880A0B1" w14:textId="4C13F8EC" w:rsidR="00040E66" w:rsidRPr="00040E66" w:rsidRDefault="00B27555">
          <w:pPr>
            <w:pStyle w:val="11"/>
            <w:rPr>
              <w:rFonts w:asciiTheme="minorHAnsi" w:eastAsiaTheme="minorEastAsia" w:hAnsiTheme="minorHAnsi" w:cstheme="minorBidi"/>
              <w:noProof/>
              <w:sz w:val="28"/>
              <w:szCs w:val="28"/>
            </w:rPr>
          </w:pPr>
          <w:hyperlink w:anchor="_Toc43598954" w:history="1">
            <w:r w:rsidR="00040E66" w:rsidRPr="00040E66">
              <w:rPr>
                <w:rStyle w:val="a6"/>
                <w:noProof/>
                <w:sz w:val="28"/>
                <w:szCs w:val="28"/>
              </w:rPr>
              <w:t>ПРИЛОЖЕНИЕ А.</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_Toc43598954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50</w:t>
            </w:r>
            <w:r w:rsidR="00040E66" w:rsidRPr="00040E66">
              <w:rPr>
                <w:noProof/>
                <w:webHidden/>
                <w:sz w:val="28"/>
                <w:szCs w:val="28"/>
              </w:rPr>
              <w:fldChar w:fldCharType="end"/>
            </w:r>
          </w:hyperlink>
        </w:p>
        <w:p w14:paraId="29A19C64" w14:textId="1C305E40" w:rsidR="00040E66" w:rsidRPr="00040E66" w:rsidRDefault="00B27555">
          <w:pPr>
            <w:pStyle w:val="11"/>
            <w:rPr>
              <w:rFonts w:asciiTheme="minorHAnsi" w:eastAsiaTheme="minorEastAsia" w:hAnsiTheme="minorHAnsi" w:cstheme="minorBidi"/>
              <w:noProof/>
              <w:sz w:val="28"/>
              <w:szCs w:val="28"/>
            </w:rPr>
          </w:pPr>
          <w:hyperlink w:anchor="_Toc43598955" w:history="1">
            <w:r w:rsidR="00040E66" w:rsidRPr="00040E66">
              <w:rPr>
                <w:rStyle w:val="a6"/>
                <w:noProof/>
                <w:sz w:val="28"/>
                <w:szCs w:val="28"/>
              </w:rPr>
              <w:t>ПРИЛОЖЕНИЕ Б.</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_Toc43598955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51</w:t>
            </w:r>
            <w:r w:rsidR="00040E66" w:rsidRPr="00040E66">
              <w:rPr>
                <w:noProof/>
                <w:webHidden/>
                <w:sz w:val="28"/>
                <w:szCs w:val="28"/>
              </w:rPr>
              <w:fldChar w:fldCharType="end"/>
            </w:r>
          </w:hyperlink>
        </w:p>
        <w:p w14:paraId="37F965FF" w14:textId="2DD60964" w:rsidR="00040E66" w:rsidRPr="00040E66" w:rsidRDefault="00B27555">
          <w:pPr>
            <w:pStyle w:val="11"/>
            <w:rPr>
              <w:rFonts w:asciiTheme="minorHAnsi" w:eastAsiaTheme="minorEastAsia" w:hAnsiTheme="minorHAnsi" w:cstheme="minorBidi"/>
              <w:noProof/>
              <w:sz w:val="28"/>
              <w:szCs w:val="28"/>
            </w:rPr>
          </w:pPr>
          <w:hyperlink w:anchor="_Toc43598956" w:history="1">
            <w:r w:rsidR="00040E66" w:rsidRPr="00040E66">
              <w:rPr>
                <w:rStyle w:val="a6"/>
                <w:noProof/>
                <w:sz w:val="28"/>
                <w:szCs w:val="28"/>
              </w:rPr>
              <w:t>ПРИЛОЖЕНИЕ В</w:t>
            </w:r>
            <w:r w:rsidR="00040E66" w:rsidRPr="00040E66">
              <w:rPr>
                <w:noProof/>
                <w:webHidden/>
                <w:sz w:val="28"/>
                <w:szCs w:val="28"/>
              </w:rPr>
              <w:tab/>
            </w:r>
            <w:r w:rsidR="00040E66" w:rsidRPr="00040E66">
              <w:rPr>
                <w:noProof/>
                <w:webHidden/>
                <w:sz w:val="28"/>
                <w:szCs w:val="28"/>
              </w:rPr>
              <w:fldChar w:fldCharType="begin"/>
            </w:r>
            <w:r w:rsidR="00040E66" w:rsidRPr="00040E66">
              <w:rPr>
                <w:noProof/>
                <w:webHidden/>
                <w:sz w:val="28"/>
                <w:szCs w:val="28"/>
              </w:rPr>
              <w:instrText xml:space="preserve"> PAGEREF _Toc43598956 \h </w:instrText>
            </w:r>
            <w:r w:rsidR="00040E66" w:rsidRPr="00040E66">
              <w:rPr>
                <w:noProof/>
                <w:webHidden/>
                <w:sz w:val="28"/>
                <w:szCs w:val="28"/>
              </w:rPr>
            </w:r>
            <w:r w:rsidR="00040E66" w:rsidRPr="00040E66">
              <w:rPr>
                <w:noProof/>
                <w:webHidden/>
                <w:sz w:val="28"/>
                <w:szCs w:val="28"/>
              </w:rPr>
              <w:fldChar w:fldCharType="separate"/>
            </w:r>
            <w:r w:rsidR="00040E66" w:rsidRPr="00040E66">
              <w:rPr>
                <w:noProof/>
                <w:webHidden/>
                <w:sz w:val="28"/>
                <w:szCs w:val="28"/>
              </w:rPr>
              <w:t>57</w:t>
            </w:r>
            <w:r w:rsidR="00040E66" w:rsidRPr="00040E66">
              <w:rPr>
                <w:noProof/>
                <w:webHidden/>
                <w:sz w:val="28"/>
                <w:szCs w:val="28"/>
              </w:rPr>
              <w:fldChar w:fldCharType="end"/>
            </w:r>
          </w:hyperlink>
        </w:p>
        <w:p w14:paraId="707E4D9E" w14:textId="75CAADEB" w:rsidR="00DE30E7" w:rsidRDefault="00DE30E7">
          <w:r w:rsidRPr="004B3E0B">
            <w:rPr>
              <w:sz w:val="28"/>
              <w:szCs w:val="28"/>
            </w:rPr>
            <w:fldChar w:fldCharType="end"/>
          </w:r>
        </w:p>
      </w:sdtContent>
    </w:sdt>
    <w:p w14:paraId="177EFBAC" w14:textId="77777777" w:rsidR="004D11FB" w:rsidRDefault="004D11FB">
      <w:pPr>
        <w:spacing w:after="160" w:line="259" w:lineRule="auto"/>
        <w:rPr>
          <w:rFonts w:eastAsia="Calibri"/>
          <w:b/>
          <w:bCs/>
          <w:color w:val="000000"/>
          <w:sz w:val="24"/>
          <w:szCs w:val="22"/>
          <w:lang w:eastAsia="en-US"/>
        </w:rPr>
      </w:pPr>
      <w:r>
        <w:rPr>
          <w:rFonts w:eastAsia="Calibri"/>
          <w:b/>
          <w:bCs/>
          <w:color w:val="000000"/>
          <w:sz w:val="24"/>
          <w:szCs w:val="22"/>
          <w:lang w:eastAsia="en-US"/>
        </w:rPr>
        <w:br w:type="page"/>
      </w:r>
    </w:p>
    <w:p w14:paraId="57924215" w14:textId="788008E5" w:rsidR="004D11FB" w:rsidRDefault="004D11FB" w:rsidP="00570CB6">
      <w:pPr>
        <w:pStyle w:val="13"/>
        <w:ind w:left="360"/>
      </w:pPr>
      <w:bookmarkStart w:id="15" w:name="_Toc43315734"/>
      <w:bookmarkStart w:id="16" w:name="_Toc43598931"/>
      <w:r w:rsidRPr="00EC2C04">
        <w:lastRenderedPageBreak/>
        <w:t>О</w:t>
      </w:r>
      <w:bookmarkEnd w:id="15"/>
      <w:r w:rsidR="00A37A9F">
        <w:t>пределения</w:t>
      </w:r>
      <w:bookmarkEnd w:id="16"/>
    </w:p>
    <w:p w14:paraId="5AFA156A" w14:textId="508EE028" w:rsidR="00570CB6" w:rsidRDefault="00570CB6" w:rsidP="00570CB6">
      <w:pPr>
        <w:pStyle w:val="a9"/>
      </w:pPr>
      <w:r>
        <w:t xml:space="preserve">Объект недвижимости – </w:t>
      </w:r>
      <w:r w:rsidRPr="00570CB6">
        <w:t>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w:t>
      </w:r>
    </w:p>
    <w:p w14:paraId="36DFC0A7" w14:textId="27767F16" w:rsidR="00570CB6" w:rsidRDefault="00570CB6" w:rsidP="00570CB6">
      <w:pPr>
        <w:pStyle w:val="a9"/>
      </w:pPr>
      <w:r>
        <w:t xml:space="preserve">Датасет </w:t>
      </w:r>
      <w:r w:rsidRPr="00570CB6">
        <w:t>– это обработанная и структурированная информация в табличном виде. Строки такой таблицы называются объектами, а столбцы – признаками.</w:t>
      </w:r>
    </w:p>
    <w:p w14:paraId="777D41B1" w14:textId="0A7227EE" w:rsidR="00570CB6" w:rsidRDefault="00570CB6" w:rsidP="00570CB6">
      <w:pPr>
        <w:pStyle w:val="a9"/>
      </w:pPr>
      <w:r>
        <w:t xml:space="preserve">Выборка – </w:t>
      </w:r>
      <w:r w:rsidRPr="00570CB6">
        <w:t>часть генеральной совокупности элементов</w:t>
      </w:r>
      <w:r>
        <w:t xml:space="preserve"> (датасета)</w:t>
      </w:r>
      <w:r w:rsidRPr="00570CB6">
        <w:t>, которая охватывается экспериментом.</w:t>
      </w:r>
    </w:p>
    <w:p w14:paraId="29CA5B61" w14:textId="151AFC54" w:rsidR="00570CB6" w:rsidRDefault="00570CB6" w:rsidP="00570CB6">
      <w:pPr>
        <w:pStyle w:val="a9"/>
      </w:pPr>
      <w:r>
        <w:t xml:space="preserve">Целевой признак – </w:t>
      </w:r>
      <w:r w:rsidRPr="00570CB6">
        <w:t>признак, которы</w:t>
      </w:r>
      <w:r>
        <w:t>й</w:t>
      </w:r>
      <w:r w:rsidRPr="00570CB6">
        <w:t xml:space="preserve"> вычисляются на основе одного или нескольких </w:t>
      </w:r>
      <w:r>
        <w:t>независимых признаков</w:t>
      </w:r>
      <w:r w:rsidRPr="00570CB6">
        <w:t>.</w:t>
      </w:r>
    </w:p>
    <w:p w14:paraId="20A52378" w14:textId="48367C88" w:rsidR="00570CB6" w:rsidRDefault="00570CB6" w:rsidP="00570CB6">
      <w:pPr>
        <w:pStyle w:val="a9"/>
      </w:pPr>
      <w:r>
        <w:t>Независимый признак – признак, содержащий в себе ту или иную информацию о рассматриаемом обьекте.</w:t>
      </w:r>
    </w:p>
    <w:p w14:paraId="6B0064C3" w14:textId="54600914" w:rsidR="00570CB6" w:rsidRDefault="00570CB6" w:rsidP="00570CB6">
      <w:pPr>
        <w:pStyle w:val="a9"/>
      </w:pPr>
      <w:r>
        <w:t xml:space="preserve">Корреляция –  </w:t>
      </w:r>
      <w:r w:rsidRPr="00570CB6">
        <w:t>статистическая взаимосвязь двух или более случайных величин</w:t>
      </w:r>
      <w:r>
        <w:t>.</w:t>
      </w:r>
    </w:p>
    <w:p w14:paraId="2EDC3AF8" w14:textId="261E1460" w:rsidR="004D11FB" w:rsidRDefault="004D11FB" w:rsidP="00570CB6">
      <w:pPr>
        <w:pStyle w:val="a9"/>
        <w:rPr>
          <w:sz w:val="32"/>
          <w:szCs w:val="32"/>
        </w:rPr>
      </w:pPr>
      <w:r>
        <w:br w:type="page"/>
      </w:r>
    </w:p>
    <w:p w14:paraId="0E951A01" w14:textId="605A558C" w:rsidR="004D11FB" w:rsidRDefault="004D11FB" w:rsidP="007A1D5E">
      <w:pPr>
        <w:pStyle w:val="13"/>
        <w:ind w:left="360"/>
      </w:pPr>
      <w:bookmarkStart w:id="17" w:name="_Toc10993873"/>
      <w:bookmarkStart w:id="18" w:name="_Toc43315735"/>
      <w:bookmarkStart w:id="19" w:name="_Toc43598932"/>
      <w:r w:rsidRPr="00EC2C04">
        <w:lastRenderedPageBreak/>
        <w:t>О</w:t>
      </w:r>
      <w:r w:rsidR="00A37A9F">
        <w:t>бозначения и сокращения</w:t>
      </w:r>
      <w:bookmarkEnd w:id="17"/>
      <w:bookmarkEnd w:id="18"/>
      <w:bookmarkEnd w:id="19"/>
    </w:p>
    <w:p w14:paraId="15F8FBE2" w14:textId="6885F06D" w:rsidR="004D11FB" w:rsidRDefault="007A1D5E" w:rsidP="00044F24">
      <w:pPr>
        <w:pStyle w:val="a9"/>
      </w:pPr>
      <w:r>
        <w:rPr>
          <w:lang w:val="en-US"/>
        </w:rPr>
        <w:t>MO</w:t>
      </w:r>
      <w:r w:rsidRPr="00CD57B0">
        <w:t xml:space="preserve"> – </w:t>
      </w:r>
      <w:r>
        <w:t>Машиное обучение</w:t>
      </w:r>
    </w:p>
    <w:p w14:paraId="32126E4C" w14:textId="7A7B5557" w:rsidR="005D6E1A" w:rsidRPr="005D6E1A" w:rsidRDefault="005D6E1A" w:rsidP="00044F24">
      <w:pPr>
        <w:pStyle w:val="a9"/>
        <w:rPr>
          <w:lang w:val="en-US"/>
        </w:rPr>
      </w:pPr>
      <w:r>
        <w:rPr>
          <w:lang w:val="en-US"/>
        </w:rPr>
        <w:t xml:space="preserve">MSE </w:t>
      </w:r>
      <w:r w:rsidRPr="005D6E1A">
        <w:rPr>
          <w:lang w:val="en-US"/>
        </w:rPr>
        <w:t>–</w:t>
      </w:r>
      <w:r>
        <w:rPr>
          <w:lang w:val="en-US"/>
        </w:rPr>
        <w:t xml:space="preserve"> M</w:t>
      </w:r>
      <w:r w:rsidRPr="005D6E1A">
        <w:rPr>
          <w:lang w:val="en-US"/>
        </w:rPr>
        <w:t xml:space="preserve">ean </w:t>
      </w:r>
      <w:r>
        <w:rPr>
          <w:lang w:val="en-US"/>
        </w:rPr>
        <w:t>S</w:t>
      </w:r>
      <w:r w:rsidRPr="005D6E1A">
        <w:rPr>
          <w:lang w:val="en-US"/>
        </w:rPr>
        <w:t xml:space="preserve">quared </w:t>
      </w:r>
      <w:r>
        <w:rPr>
          <w:lang w:val="en-US"/>
        </w:rPr>
        <w:t>E</w:t>
      </w:r>
      <w:r w:rsidRPr="005D6E1A">
        <w:rPr>
          <w:lang w:val="en-US"/>
        </w:rPr>
        <w:t>rror</w:t>
      </w:r>
    </w:p>
    <w:p w14:paraId="5BAF9C90" w14:textId="2031F31C" w:rsidR="005D6E1A" w:rsidRPr="005D6E1A" w:rsidRDefault="005D6E1A" w:rsidP="00044F24">
      <w:pPr>
        <w:pStyle w:val="a9"/>
        <w:rPr>
          <w:lang w:val="en-US"/>
        </w:rPr>
      </w:pPr>
      <w:r>
        <w:rPr>
          <w:lang w:val="en-US"/>
        </w:rPr>
        <w:t>RMSE</w:t>
      </w:r>
      <w:r w:rsidRPr="005D6E1A">
        <w:rPr>
          <w:lang w:val="en-US"/>
        </w:rPr>
        <w:t xml:space="preserve"> –</w:t>
      </w:r>
      <w:r>
        <w:rPr>
          <w:lang w:val="en-US"/>
        </w:rPr>
        <w:t xml:space="preserve"> </w:t>
      </w:r>
      <w:r w:rsidRPr="005D6E1A">
        <w:rPr>
          <w:lang w:val="en-US"/>
        </w:rPr>
        <w:t>Root Mean Square Error</w:t>
      </w:r>
    </w:p>
    <w:p w14:paraId="4ED1A7F9" w14:textId="0A702D02" w:rsidR="005D6E1A" w:rsidRPr="005D6E1A" w:rsidRDefault="005D6E1A" w:rsidP="00044F24">
      <w:pPr>
        <w:pStyle w:val="a9"/>
        <w:rPr>
          <w:lang w:val="en-US"/>
        </w:rPr>
      </w:pPr>
      <w:r>
        <w:rPr>
          <w:lang w:val="en-US"/>
        </w:rPr>
        <w:t>MAPE</w:t>
      </w:r>
      <w:r w:rsidRPr="005D6E1A">
        <w:rPr>
          <w:lang w:val="en-US"/>
        </w:rPr>
        <w:t xml:space="preserve"> –</w:t>
      </w:r>
      <w:r>
        <w:rPr>
          <w:lang w:val="en-US"/>
        </w:rPr>
        <w:t xml:space="preserve"> </w:t>
      </w:r>
      <w:r w:rsidRPr="005D6E1A">
        <w:rPr>
          <w:lang w:val="en-US"/>
        </w:rPr>
        <w:t xml:space="preserve">Mean </w:t>
      </w:r>
      <w:r>
        <w:rPr>
          <w:lang w:val="en-US"/>
        </w:rPr>
        <w:t>A</w:t>
      </w:r>
      <w:r w:rsidRPr="005D6E1A">
        <w:rPr>
          <w:lang w:val="en-US"/>
        </w:rPr>
        <w:t xml:space="preserve">bsolute </w:t>
      </w:r>
      <w:r>
        <w:rPr>
          <w:lang w:val="en-US"/>
        </w:rPr>
        <w:t>P</w:t>
      </w:r>
      <w:r w:rsidRPr="005D6E1A">
        <w:rPr>
          <w:lang w:val="en-US"/>
        </w:rPr>
        <w:t xml:space="preserve">ercentage </w:t>
      </w:r>
      <w:r>
        <w:rPr>
          <w:lang w:val="en-US"/>
        </w:rPr>
        <w:t>E</w:t>
      </w:r>
      <w:r w:rsidRPr="005D6E1A">
        <w:rPr>
          <w:lang w:val="en-US"/>
        </w:rPr>
        <w:t>rror</w:t>
      </w:r>
    </w:p>
    <w:p w14:paraId="7A980D64" w14:textId="0DAF9585" w:rsidR="005D6E1A" w:rsidRDefault="005D6E1A" w:rsidP="00044F24">
      <w:pPr>
        <w:pStyle w:val="a9"/>
        <w:rPr>
          <w:lang w:val="en-US"/>
        </w:rPr>
      </w:pPr>
      <w:r>
        <w:rPr>
          <w:lang w:val="en-US"/>
        </w:rPr>
        <w:t>MAE</w:t>
      </w:r>
      <w:r w:rsidRPr="005D6E1A">
        <w:rPr>
          <w:lang w:val="en-US"/>
        </w:rPr>
        <w:t xml:space="preserve"> – Mean </w:t>
      </w:r>
      <w:r>
        <w:rPr>
          <w:lang w:val="en-US"/>
        </w:rPr>
        <w:t>A</w:t>
      </w:r>
      <w:r w:rsidRPr="005D6E1A">
        <w:rPr>
          <w:lang w:val="en-US"/>
        </w:rPr>
        <w:t xml:space="preserve">bsolute </w:t>
      </w:r>
      <w:r>
        <w:rPr>
          <w:lang w:val="en-US"/>
        </w:rPr>
        <w:t>E</w:t>
      </w:r>
      <w:r w:rsidRPr="005D6E1A">
        <w:rPr>
          <w:lang w:val="en-US"/>
        </w:rPr>
        <w:t>rror</w:t>
      </w:r>
    </w:p>
    <w:p w14:paraId="0E22DC32" w14:textId="07C4CF35" w:rsidR="005D6E1A" w:rsidRPr="005D6E1A" w:rsidRDefault="005D6E1A" w:rsidP="00044F24">
      <w:pPr>
        <w:pStyle w:val="a9"/>
        <w:rPr>
          <w:lang w:val="en-US"/>
        </w:rPr>
      </w:pPr>
      <w:r>
        <w:rPr>
          <w:lang w:val="en-US"/>
        </w:rPr>
        <w:t>LR</w:t>
      </w:r>
      <w:r w:rsidRPr="005D6E1A">
        <w:rPr>
          <w:lang w:val="en-US"/>
        </w:rPr>
        <w:t xml:space="preserve"> –</w:t>
      </w:r>
      <w:r>
        <w:rPr>
          <w:lang w:val="en-US"/>
        </w:rPr>
        <w:t xml:space="preserve"> </w:t>
      </w:r>
      <w:r w:rsidRPr="005D6E1A">
        <w:rPr>
          <w:lang w:val="en-US"/>
        </w:rPr>
        <w:t xml:space="preserve">Линейная </w:t>
      </w:r>
      <w:r>
        <w:rPr>
          <w:lang w:val="en-US"/>
        </w:rPr>
        <w:t>H</w:t>
      </w:r>
      <w:r w:rsidRPr="005D6E1A">
        <w:rPr>
          <w:lang w:val="en-US"/>
        </w:rPr>
        <w:t xml:space="preserve">егрессия (Linear </w:t>
      </w:r>
      <w:r>
        <w:rPr>
          <w:lang w:val="en-US"/>
        </w:rPr>
        <w:t>R</w:t>
      </w:r>
      <w:r w:rsidRPr="005D6E1A">
        <w:rPr>
          <w:lang w:val="en-US"/>
        </w:rPr>
        <w:t>egression)</w:t>
      </w:r>
    </w:p>
    <w:p w14:paraId="684B905B" w14:textId="24587F71" w:rsidR="005D6E1A" w:rsidRDefault="005D6E1A" w:rsidP="00044F24">
      <w:pPr>
        <w:pStyle w:val="a9"/>
        <w:rPr>
          <w:lang w:val="en-US"/>
        </w:rPr>
      </w:pPr>
      <w:r>
        <w:rPr>
          <w:lang w:val="en-US"/>
        </w:rPr>
        <w:t>RF</w:t>
      </w:r>
      <w:r w:rsidRPr="005D6E1A">
        <w:rPr>
          <w:lang w:val="en-US"/>
        </w:rPr>
        <w:t xml:space="preserve"> – Random </w:t>
      </w:r>
      <w:r>
        <w:rPr>
          <w:lang w:val="en-US"/>
        </w:rPr>
        <w:t>F</w:t>
      </w:r>
      <w:r w:rsidRPr="005D6E1A">
        <w:rPr>
          <w:lang w:val="en-US"/>
        </w:rPr>
        <w:t>orest</w:t>
      </w:r>
    </w:p>
    <w:p w14:paraId="718FDCC6" w14:textId="4C33C100" w:rsidR="005D6E1A" w:rsidRPr="005D6E1A" w:rsidRDefault="005D6E1A" w:rsidP="00044F24">
      <w:pPr>
        <w:pStyle w:val="a9"/>
        <w:rPr>
          <w:lang w:val="en-US"/>
        </w:rPr>
      </w:pPr>
      <w:r>
        <w:rPr>
          <w:lang w:val="en-US"/>
        </w:rPr>
        <w:t>XGBoost</w:t>
      </w:r>
      <w:r w:rsidRPr="005D6E1A">
        <w:rPr>
          <w:lang w:val="en-US"/>
        </w:rPr>
        <w:t xml:space="preserve"> –</w:t>
      </w:r>
      <w:r>
        <w:rPr>
          <w:lang w:val="en-US"/>
        </w:rPr>
        <w:t xml:space="preserve"> </w:t>
      </w:r>
      <w:r w:rsidR="00570CB6" w:rsidRPr="00570CB6">
        <w:rPr>
          <w:lang w:val="en-US"/>
        </w:rPr>
        <w:t>EXtreme Gradient Boosting</w:t>
      </w:r>
    </w:p>
    <w:p w14:paraId="3666A7CC" w14:textId="72F48A58" w:rsidR="004D11FB" w:rsidRPr="005D6E1A" w:rsidRDefault="004D11FB">
      <w:pPr>
        <w:spacing w:after="160" w:line="259" w:lineRule="auto"/>
        <w:rPr>
          <w:caps/>
          <w:sz w:val="32"/>
          <w:szCs w:val="32"/>
          <w:lang w:val="en-US"/>
        </w:rPr>
      </w:pPr>
      <w:r w:rsidRPr="005D6E1A">
        <w:rPr>
          <w:lang w:val="en-US"/>
        </w:rPr>
        <w:br w:type="page"/>
      </w:r>
    </w:p>
    <w:p w14:paraId="29C7B573" w14:textId="0757A6EC" w:rsidR="00F0292D" w:rsidRDefault="004D11FB" w:rsidP="00507CF7">
      <w:pPr>
        <w:pStyle w:val="13"/>
        <w:ind w:left="360"/>
      </w:pPr>
      <w:bookmarkStart w:id="20" w:name="_Toc10993874"/>
      <w:bookmarkStart w:id="21" w:name="_Toc43315736"/>
      <w:bookmarkStart w:id="22" w:name="_Toc43598933"/>
      <w:r w:rsidRPr="00EC2C04">
        <w:lastRenderedPageBreak/>
        <w:t>В</w:t>
      </w:r>
      <w:r w:rsidR="00F0292D">
        <w:t>ведение</w:t>
      </w:r>
      <w:bookmarkEnd w:id="20"/>
      <w:bookmarkEnd w:id="21"/>
      <w:bookmarkEnd w:id="22"/>
    </w:p>
    <w:p w14:paraId="74CD50E1" w14:textId="77777777" w:rsidR="00687BA4" w:rsidRDefault="00687BA4" w:rsidP="00687BA4">
      <w:pPr>
        <w:pStyle w:val="a9"/>
      </w:pPr>
      <w:r w:rsidRPr="00DF36E5">
        <w:t>Рынок недвижимости является огромным сектором мировой экономики. Данный рынок может разделяться на несколько уровней: мировой, государственный и региональный. Каждый из них имеет свой размер и является полноценной экосистемой. Согласно [1], под рынком недвижимости понимается совокупность участников  и сделок, совершаемых между ними на рынке.</w:t>
      </w:r>
    </w:p>
    <w:p w14:paraId="03A4CC37" w14:textId="77777777" w:rsidR="00687BA4" w:rsidRDefault="00687BA4" w:rsidP="00687BA4">
      <w:pPr>
        <w:pStyle w:val="a9"/>
      </w:pPr>
      <w:r>
        <w:t xml:space="preserve">Оценка недвижимости производится только специальными людьми, которые имеют лицензию на этот вид деятельности. Под оценкой недвижимости, в </w:t>
      </w:r>
      <w:r w:rsidRPr="00DF36E5">
        <w:t>[2]</w:t>
      </w:r>
      <w:r>
        <w:t xml:space="preserve"> понимают </w:t>
      </w:r>
      <w:r w:rsidRPr="00DF36E5">
        <w:t xml:space="preserve"> процесс определения стоимости объекта или отдельных прав в отношении оцениваемого объекта недвижимости. Оценка стоимости недвижимости включает: определение стоимости права собственности или иных прав, например, права аренды, права пользования и т. д. в отношении различных объектов недвижимости.</w:t>
      </w:r>
    </w:p>
    <w:p w14:paraId="643B12D9" w14:textId="77777777" w:rsidR="00687BA4" w:rsidRDefault="00687BA4" w:rsidP="00687BA4">
      <w:pPr>
        <w:pStyle w:val="a9"/>
      </w:pPr>
      <w:r>
        <w:t xml:space="preserve">В настоящий момент все этапы и способы оценки регламентированы законодательно. Оценщик может выбирать один из доступных ему способов оценки и согласно технологии выбранного метода произвести оценку объекта недвижимости. </w:t>
      </w:r>
    </w:p>
    <w:p w14:paraId="494F09DD" w14:textId="77777777" w:rsidR="00687BA4" w:rsidRDefault="00687BA4" w:rsidP="00687BA4">
      <w:pPr>
        <w:pStyle w:val="a9"/>
      </w:pPr>
      <w:r w:rsidRPr="00582FC6">
        <w:t xml:space="preserve">Первое, что нужно оценщику при </w:t>
      </w:r>
      <w:r>
        <w:t>оценке</w:t>
      </w:r>
      <w:r w:rsidRPr="00582FC6">
        <w:t xml:space="preserve"> недвижимости согласно стандарту </w:t>
      </w:r>
      <w:r>
        <w:t xml:space="preserve">п. 10 ФСО-7 «Оценка недвижимости» </w:t>
      </w:r>
      <w:r w:rsidRPr="00582FC6">
        <w:t xml:space="preserve">— это анализ рынка жилой недвижимости. Для выполнения этой задачи оценщик должен проанализировать сегмент рынка, к которому относится оцениваемый объект. После чего найти максимальную и минимальную границы диапазона цен в сегменте, </w:t>
      </w:r>
      <w:r>
        <w:t xml:space="preserve">к </w:t>
      </w:r>
      <w:r w:rsidRPr="00582FC6">
        <w:t>которому принадлежит объект оценки. Данная задач достаточно трудоемка</w:t>
      </w:r>
      <w:r>
        <w:t>,</w:t>
      </w:r>
      <w:r w:rsidRPr="00582FC6">
        <w:t xml:space="preserve"> требует большого количества времени и повторения множества однотипных операций, таких как сверка параметров жилой недвижимости. Для упрощения процесса поиска аналогов, их фильтрации и получения наиболее схожих объектов жилой недвижимости, в данной работе предложено </w:t>
      </w:r>
      <w:r w:rsidRPr="00582FC6">
        <w:lastRenderedPageBreak/>
        <w:t>использовать методы машинного обучения, основанные на обучени</w:t>
      </w:r>
      <w:r>
        <w:t>и</w:t>
      </w:r>
      <w:r w:rsidRPr="00582FC6">
        <w:t xml:space="preserve"> с учителем. Принцип работы данных методов схож по своей сути с основным подходом в оценке жилой недвижимости, но поскольку поиском аналогов и расчётом конечной стоимости будет </w:t>
      </w:r>
      <w:r>
        <w:t>заниматься</w:t>
      </w:r>
      <w:r w:rsidRPr="00582FC6">
        <w:t xml:space="preserve"> программа, то время, затраченное оценщиком на однотипную работу </w:t>
      </w:r>
      <w:r>
        <w:t>сократится</w:t>
      </w:r>
      <w:r w:rsidRPr="00582FC6">
        <w:t xml:space="preserve"> во много раз.</w:t>
      </w:r>
    </w:p>
    <w:p w14:paraId="783A46DD" w14:textId="77777777" w:rsidR="00687BA4" w:rsidRDefault="00687BA4" w:rsidP="00687BA4">
      <w:pPr>
        <w:pStyle w:val="a9"/>
      </w:pPr>
      <w:r>
        <w:t xml:space="preserve">Целью данной работы является проверка возможности использования методов машинного обучения в оценке жилой недвижимости в городе Иваново. </w:t>
      </w:r>
    </w:p>
    <w:p w14:paraId="6EBD757B" w14:textId="77777777" w:rsidR="00687BA4" w:rsidRDefault="00687BA4" w:rsidP="00687BA4">
      <w:pPr>
        <w:pStyle w:val="a9"/>
      </w:pPr>
      <w:r>
        <w:t>Для достиэения данной цели требуется выполнить такие задачи как: сбор данных</w:t>
      </w:r>
      <w:r w:rsidRPr="00884030">
        <w:t xml:space="preserve">, </w:t>
      </w:r>
      <w:r>
        <w:t>их анализ и обработка, создание и тренеровка алгоритомов машинного обучения, тестирование и анализ полученных результатов.</w:t>
      </w:r>
    </w:p>
    <w:p w14:paraId="7550F0C8" w14:textId="77777777" w:rsidR="00687BA4" w:rsidRDefault="00687BA4" w:rsidP="00687BA4">
      <w:pPr>
        <w:pStyle w:val="a9"/>
      </w:pPr>
      <w:r>
        <w:t>В качестве объекта исследования выступает процесс  оценки недвижимости оценщиком.</w:t>
      </w:r>
    </w:p>
    <w:p w14:paraId="3D3227A9" w14:textId="77777777" w:rsidR="00687BA4" w:rsidRDefault="00687BA4" w:rsidP="00687BA4">
      <w:pPr>
        <w:pStyle w:val="a9"/>
      </w:pPr>
      <w:r>
        <w:t>В качестве предмета исследования выступает процесс оценки жилой недвижимости оценщиком, при помощи сравнительного подхода и метода сравнения предложений.</w:t>
      </w:r>
    </w:p>
    <w:p w14:paraId="482853BD" w14:textId="0B250EDD" w:rsidR="00687BA4" w:rsidRPr="00884030" w:rsidRDefault="00687BA4" w:rsidP="00687BA4">
      <w:pPr>
        <w:pStyle w:val="a9"/>
      </w:pPr>
      <w:r>
        <w:t>В качестве новиз</w:t>
      </w:r>
      <w:r w:rsidR="004F4B0C">
        <w:t>н</w:t>
      </w:r>
      <w:r>
        <w:t>ы, которую предлагает данная работа, выступают анализ датасета по продажам жилой недвижимости в городе Иваново с выбором подходящих признаков, а так же исследование применимости методов машинного обучения на малых обьемах данных.</w:t>
      </w:r>
    </w:p>
    <w:p w14:paraId="1F84B1C9" w14:textId="7C92018A" w:rsidR="00044F24" w:rsidRDefault="00687BA4" w:rsidP="00687BA4">
      <w:pPr>
        <w:pStyle w:val="a9"/>
      </w:pPr>
      <w:r>
        <w:t>Данная тема имеет актуальность поскольку во время оценки, оценщик должен указывать в отчете факторы по которым производит оценку, но поскольку для разных объектов имеется свой ограниченный объём информации, то оценщик не может использовать одни и те же факторы постоянно. Из-за этого</w:t>
      </w:r>
      <w:r w:rsidRPr="00964B14">
        <w:t xml:space="preserve"> возникает проблема, </w:t>
      </w:r>
      <w:r>
        <w:t>поскольку</w:t>
      </w:r>
      <w:r w:rsidRPr="00964B14">
        <w:t xml:space="preserve"> </w:t>
      </w:r>
      <w:r>
        <w:t>на данный</w:t>
      </w:r>
      <w:r w:rsidRPr="00964B14">
        <w:t xml:space="preserve"> момент нет</w:t>
      </w:r>
      <w:r>
        <w:t xml:space="preserve"> доступных оценщику</w:t>
      </w:r>
      <w:r w:rsidRPr="00964B14">
        <w:t xml:space="preserve"> инструментов, которые позвол</w:t>
      </w:r>
      <w:r>
        <w:t>и</w:t>
      </w:r>
      <w:r w:rsidRPr="00964B14">
        <w:t xml:space="preserve">ли бы </w:t>
      </w:r>
      <w:r>
        <w:t>ему</w:t>
      </w:r>
      <w:r w:rsidRPr="00964B14">
        <w:t xml:space="preserve"> </w:t>
      </w:r>
      <w:r>
        <w:t>провести оценку «автоматезированно»</w:t>
      </w:r>
      <w:r w:rsidRPr="00964B14">
        <w:t>.</w:t>
      </w:r>
      <w:r>
        <w:t xml:space="preserve"> Доступные в открытом доступе сервисы, например сайты по продаже недвижимости, предлагают спрогнозировать стоимость недвижимости только по определенным категориям объектов и только на текущий момент времени, что не подходит оценщику в его работе.</w:t>
      </w:r>
      <w:r w:rsidR="00044F24">
        <w:br w:type="page"/>
      </w:r>
    </w:p>
    <w:p w14:paraId="4A2FA362" w14:textId="779CC084" w:rsidR="00F0292D" w:rsidRPr="00507CF7" w:rsidRDefault="00044F24" w:rsidP="00F0292D">
      <w:pPr>
        <w:pStyle w:val="13"/>
        <w:numPr>
          <w:ilvl w:val="0"/>
          <w:numId w:val="2"/>
        </w:numPr>
      </w:pPr>
      <w:bookmarkStart w:id="23" w:name="_Toc43315737"/>
      <w:bookmarkStart w:id="24" w:name="_Toc43598934"/>
      <w:r w:rsidRPr="00044F24">
        <w:lastRenderedPageBreak/>
        <w:t>П</w:t>
      </w:r>
      <w:bookmarkEnd w:id="23"/>
      <w:r w:rsidR="00A37A9F">
        <w:t>одходы и</w:t>
      </w:r>
      <w:r w:rsidR="00F0292D">
        <w:t xml:space="preserve"> методы оценки недвижимости</w:t>
      </w:r>
      <w:bookmarkEnd w:id="24"/>
    </w:p>
    <w:p w14:paraId="3EF40FCB" w14:textId="280356E8" w:rsidR="00F45FC1" w:rsidRDefault="00F45FC1" w:rsidP="00410B8F">
      <w:pPr>
        <w:pStyle w:val="26"/>
        <w:numPr>
          <w:ilvl w:val="1"/>
          <w:numId w:val="2"/>
        </w:numPr>
        <w:ind w:hanging="312"/>
      </w:pPr>
      <w:bookmarkStart w:id="25" w:name="_Toc43598935"/>
      <w:r>
        <w:t>Обзор подходов в оценке недвижимости</w:t>
      </w:r>
      <w:bookmarkEnd w:id="25"/>
    </w:p>
    <w:p w14:paraId="13ED92E4" w14:textId="3B3B1763" w:rsidR="000333DD" w:rsidRDefault="000B5505" w:rsidP="00F45FC1">
      <w:pPr>
        <w:pStyle w:val="a9"/>
      </w:pPr>
      <w:r>
        <w:t>Деятельность по оценк</w:t>
      </w:r>
      <w:r w:rsidR="00B07E8F">
        <w:t>е</w:t>
      </w:r>
      <w:r>
        <w:t xml:space="preserve"> недвижимости регулируется законодательно. Основные моменты</w:t>
      </w:r>
      <w:r w:rsidR="00B07E8F">
        <w:t>,</w:t>
      </w:r>
      <w:r>
        <w:t xml:space="preserve"> касающиеся оценки объектов недвижимости описаны в федеральн</w:t>
      </w:r>
      <w:r w:rsidR="00B07E8F">
        <w:t>ых</w:t>
      </w:r>
      <w:r>
        <w:t xml:space="preserve"> стандарт</w:t>
      </w:r>
      <w:r w:rsidR="000333DD">
        <w:t>ах</w:t>
      </w:r>
      <w:r>
        <w:t xml:space="preserve"> </w:t>
      </w:r>
      <w:r w:rsidRPr="000B5505">
        <w:t>[3]</w:t>
      </w:r>
      <w:r w:rsidR="000333DD">
        <w:t xml:space="preserve"> и </w:t>
      </w:r>
      <w:r w:rsidR="000333DD" w:rsidRPr="000333DD">
        <w:t>[4]</w:t>
      </w:r>
      <w:r w:rsidRPr="000B5505">
        <w:t xml:space="preserve">. </w:t>
      </w:r>
      <w:r>
        <w:t>В стандарте</w:t>
      </w:r>
      <w:r w:rsidR="000333DD" w:rsidRPr="000333DD">
        <w:t xml:space="preserve"> [3]</w:t>
      </w:r>
      <w:r>
        <w:t xml:space="preserve"> дается определение об</w:t>
      </w:r>
      <w:r w:rsidR="00B07E8F">
        <w:t>ъ</w:t>
      </w:r>
      <w:r>
        <w:t>екту недвижимости, т.е. об</w:t>
      </w:r>
      <w:r w:rsidR="00B07E8F">
        <w:t>ъ</w:t>
      </w:r>
      <w:r>
        <w:t>ек</w:t>
      </w:r>
      <w:r w:rsidR="00B07E8F">
        <w:t>т</w:t>
      </w:r>
      <w:r>
        <w:t>у для которого производится оценка. В нем перечи</w:t>
      </w:r>
      <w:r w:rsidR="00B07E8F">
        <w:t>сл</w:t>
      </w:r>
      <w:r>
        <w:t>яются основные обязанности оценщика и последовательность его действий. Также в нем перечислены основные подходы, которыми может пользоват</w:t>
      </w:r>
      <w:r w:rsidR="00B07E8F">
        <w:t>ь</w:t>
      </w:r>
      <w:r>
        <w:t>ся оценщи</w:t>
      </w:r>
      <w:r w:rsidR="00B07E8F">
        <w:t>к</w:t>
      </w:r>
      <w:r>
        <w:t xml:space="preserve"> во время процесса оценки.</w:t>
      </w:r>
    </w:p>
    <w:p w14:paraId="4C2C828A" w14:textId="10A2005D" w:rsidR="000333DD" w:rsidRDefault="000333DD" w:rsidP="00F45FC1">
      <w:pPr>
        <w:pStyle w:val="a9"/>
      </w:pPr>
      <w:r>
        <w:t>В настоящий момент в данных стандар</w:t>
      </w:r>
      <w:r w:rsidR="00B07E8F">
        <w:t>та</w:t>
      </w:r>
      <w:r>
        <w:t>х выделяют три подхода к оценк</w:t>
      </w:r>
      <w:r w:rsidR="00B07E8F">
        <w:t>е</w:t>
      </w:r>
      <w:r>
        <w:t xml:space="preserve"> недвижимости, а именно: </w:t>
      </w:r>
    </w:p>
    <w:p w14:paraId="2329C605" w14:textId="333DE5DE" w:rsidR="00F45FC1" w:rsidRDefault="000333DD" w:rsidP="000333DD">
      <w:pPr>
        <w:pStyle w:val="a9"/>
        <w:numPr>
          <w:ilvl w:val="0"/>
          <w:numId w:val="3"/>
        </w:numPr>
      </w:pPr>
      <w:r>
        <w:t>Сравнительный подход;</w:t>
      </w:r>
    </w:p>
    <w:p w14:paraId="68A84106" w14:textId="1C32B031" w:rsidR="000333DD" w:rsidRDefault="000333DD" w:rsidP="000333DD">
      <w:pPr>
        <w:pStyle w:val="a9"/>
        <w:numPr>
          <w:ilvl w:val="0"/>
          <w:numId w:val="3"/>
        </w:numPr>
      </w:pPr>
      <w:r w:rsidRPr="000333DD">
        <w:t>Доходный подход</w:t>
      </w:r>
      <w:r>
        <w:t>;</w:t>
      </w:r>
    </w:p>
    <w:p w14:paraId="5F9E1B58" w14:textId="3B7E1021" w:rsidR="000333DD" w:rsidRDefault="000333DD" w:rsidP="000333DD">
      <w:pPr>
        <w:pStyle w:val="a9"/>
        <w:numPr>
          <w:ilvl w:val="0"/>
          <w:numId w:val="3"/>
        </w:numPr>
      </w:pPr>
      <w:r w:rsidRPr="000333DD">
        <w:t>Затратный подход</w:t>
      </w:r>
      <w:r>
        <w:t>.</w:t>
      </w:r>
    </w:p>
    <w:p w14:paraId="6E3D8A2E" w14:textId="3E5F7BD6" w:rsidR="000333DD" w:rsidRDefault="000333DD" w:rsidP="000333DD">
      <w:pPr>
        <w:pStyle w:val="a9"/>
      </w:pPr>
      <w:r>
        <w:t>Все три подхода позволяют произвести оценку недвижимости при помощи разных параметр</w:t>
      </w:r>
      <w:r w:rsidR="00B07E8F">
        <w:t>ов</w:t>
      </w:r>
      <w:r>
        <w:t xml:space="preserve"> и разной исходной информации. Для сравнительного подхода достаточно определить критерии оценки и найти аналогичные об</w:t>
      </w:r>
      <w:r w:rsidR="00B07E8F">
        <w:t>ъ</w:t>
      </w:r>
      <w:r>
        <w:t>екты, при помощи которых можно оценить исследуемый об</w:t>
      </w:r>
      <w:r w:rsidR="00B07E8F">
        <w:t>ъ</w:t>
      </w:r>
      <w:r>
        <w:t>ект. Для доходного</w:t>
      </w:r>
      <w:r w:rsidR="00B07E8F">
        <w:t xml:space="preserve"> подхода</w:t>
      </w:r>
      <w:r>
        <w:t xml:space="preserve"> производит</w:t>
      </w:r>
      <w:r w:rsidR="00B07E8F">
        <w:t>ся</w:t>
      </w:r>
      <w:r>
        <w:t xml:space="preserve"> оценк</w:t>
      </w:r>
      <w:r w:rsidR="00B07E8F">
        <w:t>а</w:t>
      </w:r>
      <w:r>
        <w:t xml:space="preserve"> об</w:t>
      </w:r>
      <w:r w:rsidR="00B07E8F">
        <w:t>ъ</w:t>
      </w:r>
      <w:r>
        <w:t xml:space="preserve">екта </w:t>
      </w:r>
      <w:r w:rsidR="00B07E8F">
        <w:t>недвижимости</w:t>
      </w:r>
      <w:r>
        <w:t xml:space="preserve"> при помощи анализа ожидаемых доходо</w:t>
      </w:r>
      <w:r w:rsidR="00B07E8F">
        <w:t>в</w:t>
      </w:r>
      <w:r>
        <w:t>, которые владелец может получить с этого об</w:t>
      </w:r>
      <w:r w:rsidR="00B07E8F">
        <w:t>ъ</w:t>
      </w:r>
      <w:r>
        <w:t>екта. Затратный же подход включает в себя расчет стоимости недвижимости через стоимость ее покупки ил</w:t>
      </w:r>
      <w:r w:rsidR="00B07E8F">
        <w:t>и</w:t>
      </w:r>
      <w:r>
        <w:t xml:space="preserve"> воссоздания с нуля (с учетом все</w:t>
      </w:r>
      <w:r w:rsidR="00B07E8F">
        <w:t>го</w:t>
      </w:r>
      <w:r>
        <w:t xml:space="preserve"> е</w:t>
      </w:r>
      <w:r w:rsidR="00B07E8F">
        <w:t>ё</w:t>
      </w:r>
      <w:r>
        <w:t xml:space="preserve"> износа). </w:t>
      </w:r>
    </w:p>
    <w:p w14:paraId="6442782E" w14:textId="1893446B" w:rsidR="000333DD" w:rsidRDefault="000333DD" w:rsidP="000333DD">
      <w:pPr>
        <w:pStyle w:val="a9"/>
      </w:pPr>
      <w:r>
        <w:t xml:space="preserve">Как видно из </w:t>
      </w:r>
      <w:r w:rsidR="00B07E8F">
        <w:t>в</w:t>
      </w:r>
      <w:r>
        <w:t>ыше сказанного все три подхода уникальны, соответс</w:t>
      </w:r>
      <w:r w:rsidR="00B07E8F">
        <w:t>т</w:t>
      </w:r>
      <w:r>
        <w:t xml:space="preserve">венно выбор того или иного подхода производит оценщик на основе доступных ему данных. </w:t>
      </w:r>
    </w:p>
    <w:p w14:paraId="05422DFE" w14:textId="67A1BA69" w:rsidR="000333DD" w:rsidRDefault="000333DD" w:rsidP="000333DD">
      <w:pPr>
        <w:pStyle w:val="a9"/>
      </w:pPr>
      <w:r>
        <w:t>Далее буд</w:t>
      </w:r>
      <w:r w:rsidR="00B07E8F">
        <w:t>у</w:t>
      </w:r>
      <w:r>
        <w:t>т рассмотрены все три подхода и выбран наиболее подходящий для применения в машинном обучении.</w:t>
      </w:r>
    </w:p>
    <w:p w14:paraId="06D883D5" w14:textId="73EE99E4" w:rsidR="00BA5F0C" w:rsidRDefault="00BA5F0C" w:rsidP="00E62F4D">
      <w:pPr>
        <w:pStyle w:val="26"/>
        <w:numPr>
          <w:ilvl w:val="1"/>
          <w:numId w:val="12"/>
        </w:numPr>
        <w:ind w:hanging="312"/>
      </w:pPr>
      <w:bookmarkStart w:id="26" w:name="_Toc43598936"/>
      <w:r>
        <w:lastRenderedPageBreak/>
        <w:t>Обзор сравнительного подхода</w:t>
      </w:r>
      <w:bookmarkEnd w:id="26"/>
    </w:p>
    <w:p w14:paraId="2FE6481E" w14:textId="77777777" w:rsidR="00BA5F0C" w:rsidRDefault="00BA5F0C" w:rsidP="00BA5F0C">
      <w:pPr>
        <w:pStyle w:val="a9"/>
      </w:pPr>
      <w:r>
        <w:t>Согласно п. 22 ФСО-7 «Оценка недвижимости» сравнительный подход применяется для оценки недвижимости, когда можно подобрать достаточное для оценки количество объектов-аналогов с известными ценами сделок и (или) предложений. Сравнительный подход основывается на прямом сравнении оцениваемого объекта с другими объектами недвижимости, которые были проданы или включены в реестр на продажу. Рыночная стоимость недвижимости определяется ценой, которую заплатит типичный покупатель за аналогичный по качеству и полезности объект. При использовании сравнительного подхода необходимо выполнить следующие шаги:</w:t>
      </w:r>
    </w:p>
    <w:p w14:paraId="306963D1" w14:textId="5F8B71DA" w:rsidR="00BA5F0C" w:rsidRPr="00402C01" w:rsidRDefault="00BA5F0C" w:rsidP="00402C01">
      <w:pPr>
        <w:pStyle w:val="a9"/>
      </w:pPr>
      <w:r w:rsidRPr="00402C01">
        <w:t xml:space="preserve">1. </w:t>
      </w:r>
      <w:r w:rsidR="00402C01" w:rsidRPr="00402C01">
        <w:t xml:space="preserve"> </w:t>
      </w:r>
      <w:r w:rsidRPr="00402C01">
        <w:t>Сбор данных, изучение рынка недвижимости, отбор аналогов из числа сделок купли – продажи и предложений на продажу (публичных оферт).</w:t>
      </w:r>
    </w:p>
    <w:p w14:paraId="56271640" w14:textId="034B96F0" w:rsidR="00BA5F0C" w:rsidRPr="00402C01" w:rsidRDefault="00BA5F0C" w:rsidP="00402C01">
      <w:pPr>
        <w:pStyle w:val="a9"/>
      </w:pPr>
      <w:r w:rsidRPr="00402C01">
        <w:t>2. Проверка информации по каждому отобранному аналогу о цене продажи и запрашиваемой</w:t>
      </w:r>
      <w:r w:rsidR="0026587F">
        <w:t xml:space="preserve"> цене</w:t>
      </w:r>
      <w:r w:rsidRPr="00402C01">
        <w:t>, оплате сделки, физических характеристиках, местонахождении и условия</w:t>
      </w:r>
      <w:r w:rsidR="002B137E">
        <w:t>х</w:t>
      </w:r>
      <w:r w:rsidRPr="00402C01">
        <w:t xml:space="preserve"> продажи.</w:t>
      </w:r>
    </w:p>
    <w:p w14:paraId="348D8079" w14:textId="59F6021B" w:rsidR="00BA5F0C" w:rsidRPr="00402C01" w:rsidRDefault="00BA5F0C" w:rsidP="00402C01">
      <w:pPr>
        <w:pStyle w:val="a9"/>
      </w:pPr>
      <w:r w:rsidRPr="00402C01">
        <w:t>3. Анализ и сравнение каждого аналога с объектом оценки по времени продажи (выставлению оферты), местоположению, физическим характеристикам и условия</w:t>
      </w:r>
      <w:r w:rsidR="0026587F">
        <w:t>м</w:t>
      </w:r>
      <w:r w:rsidRPr="00402C01">
        <w:t xml:space="preserve"> продажи.</w:t>
      </w:r>
    </w:p>
    <w:p w14:paraId="33867906" w14:textId="05EA163C" w:rsidR="00BA5F0C" w:rsidRPr="00402C01" w:rsidRDefault="00BA5F0C" w:rsidP="00402C01">
      <w:pPr>
        <w:pStyle w:val="a9"/>
      </w:pPr>
      <w:r w:rsidRPr="00402C01">
        <w:t>4.</w:t>
      </w:r>
      <w:r w:rsidR="00402C01" w:rsidRPr="00402C01">
        <w:t xml:space="preserve"> </w:t>
      </w:r>
      <w:r w:rsidRPr="00402C01">
        <w:t>Корректировка цен продаж или запрашиваемых цен по каждому аналогу в соответствии с имеющимися различиями между ним</w:t>
      </w:r>
      <w:r w:rsidR="0026587F">
        <w:t>и</w:t>
      </w:r>
      <w:r w:rsidRPr="00402C01">
        <w:t xml:space="preserve"> и объектом оценки.</w:t>
      </w:r>
    </w:p>
    <w:p w14:paraId="2392C8A6" w14:textId="7BBE1896" w:rsidR="00BA5F0C" w:rsidRDefault="00BA5F0C" w:rsidP="00402C01">
      <w:pPr>
        <w:pStyle w:val="a9"/>
      </w:pPr>
      <w:r w:rsidRPr="00402C01">
        <w:t xml:space="preserve">5. Согласование скорректированных цен аналогов и вывод показателя </w:t>
      </w:r>
      <w:r w:rsidR="0026587F">
        <w:t>оценки стоимости объекта</w:t>
      </w:r>
      <w:r>
        <w:t>.</w:t>
      </w:r>
    </w:p>
    <w:p w14:paraId="51B01389" w14:textId="5F373E41" w:rsidR="00894F5C" w:rsidRDefault="005175CB" w:rsidP="00B41C6E">
      <w:pPr>
        <w:pStyle w:val="a9"/>
      </w:pPr>
      <w:r>
        <w:t xml:space="preserve">Сравнительный подход в основном применяется при условии развитого рынка недвижимости. Поскольку чем </w:t>
      </w:r>
      <w:r w:rsidR="0026587F">
        <w:t>больше</w:t>
      </w:r>
      <w:r>
        <w:t xml:space="preserve"> развит рынок, тем больше </w:t>
      </w:r>
      <w:r w:rsidR="0026587F">
        <w:t xml:space="preserve">недвижимости </w:t>
      </w:r>
      <w:r>
        <w:t>аналогичн</w:t>
      </w:r>
      <w:r w:rsidR="0026587F">
        <w:t>ой</w:t>
      </w:r>
      <w:r>
        <w:t xml:space="preserve"> оцениваемому об</w:t>
      </w:r>
      <w:r w:rsidR="00A019FB">
        <w:t>ъ</w:t>
      </w:r>
      <w:r>
        <w:t>ект</w:t>
      </w:r>
      <w:r w:rsidR="0026587F">
        <w:t>у</w:t>
      </w:r>
      <w:r>
        <w:t xml:space="preserve"> можно найти. В </w:t>
      </w:r>
      <w:r w:rsidR="00A019FB">
        <w:t>следствии</w:t>
      </w:r>
      <w:r>
        <w:t xml:space="preserve"> этого данный подход не следует использовать для узкоспециализированной недвижимости, такой как водонап</w:t>
      </w:r>
      <w:r w:rsidR="00A019FB">
        <w:t>о</w:t>
      </w:r>
      <w:r>
        <w:t>рные станции для многоквартирных домо</w:t>
      </w:r>
      <w:r w:rsidR="00A019FB">
        <w:t>в</w:t>
      </w:r>
      <w:r>
        <w:t>. Поскольку предложений о</w:t>
      </w:r>
      <w:r w:rsidR="00A019FB">
        <w:t>б</w:t>
      </w:r>
      <w:r>
        <w:t xml:space="preserve"> их прод</w:t>
      </w:r>
      <w:r w:rsidR="00A019FB">
        <w:t>а</w:t>
      </w:r>
      <w:r>
        <w:t>же</w:t>
      </w:r>
      <w:r w:rsidR="00A019FB">
        <w:t xml:space="preserve"> мало или практически нет</w:t>
      </w:r>
      <w:r>
        <w:t xml:space="preserve">, </w:t>
      </w:r>
      <w:r w:rsidR="00A019FB">
        <w:t>то</w:t>
      </w:r>
      <w:r>
        <w:t xml:space="preserve"> очень </w:t>
      </w:r>
      <w:r>
        <w:lastRenderedPageBreak/>
        <w:t xml:space="preserve">сложно найти аналоги, </w:t>
      </w:r>
      <w:r w:rsidR="00A019FB">
        <w:t xml:space="preserve">а следовательно </w:t>
      </w:r>
      <w:r>
        <w:t>и оценить такой об</w:t>
      </w:r>
      <w:r w:rsidR="00A019FB">
        <w:t>ъ</w:t>
      </w:r>
      <w:r>
        <w:t>ект при помощи сравнительного подхода невозможно.</w:t>
      </w:r>
    </w:p>
    <w:p w14:paraId="4B94C95B" w14:textId="77777777" w:rsidR="00894F5C" w:rsidRDefault="00894F5C" w:rsidP="00FE73B5">
      <w:pPr>
        <w:pStyle w:val="a9"/>
        <w:ind w:firstLine="0"/>
      </w:pPr>
    </w:p>
    <w:p w14:paraId="69DC4DD9" w14:textId="5DD92C5F" w:rsidR="00BA5F0C" w:rsidRDefault="00BA5F0C" w:rsidP="00E62F4D">
      <w:pPr>
        <w:pStyle w:val="26"/>
        <w:numPr>
          <w:ilvl w:val="1"/>
          <w:numId w:val="12"/>
        </w:numPr>
        <w:ind w:hanging="312"/>
      </w:pPr>
      <w:bookmarkStart w:id="27" w:name="_Toc43598937"/>
      <w:r>
        <w:t>Обзор доходного подхода</w:t>
      </w:r>
      <w:bookmarkEnd w:id="27"/>
    </w:p>
    <w:p w14:paraId="33B2C048" w14:textId="33F516C3" w:rsidR="00BA5F0C" w:rsidRDefault="00BA5F0C" w:rsidP="00BA5F0C">
      <w:pPr>
        <w:pStyle w:val="a9"/>
      </w:pPr>
      <w:r>
        <w:t>Доходный подход рекомендуется применять, когда существует достоверная информация, позволяющая прогнозировать будущие доходы, которые исследуемые нежилые здания способны приносить, а также</w:t>
      </w:r>
      <w:r w:rsidR="00AF1FE6">
        <w:t xml:space="preserve"> известны </w:t>
      </w:r>
      <w:r>
        <w:t>связанные с объектом оценки расходы. Согласно п. 23 ФСО-7 «Оценка недвижимости», при применении доходного подхода эксперт учитывает следующие положения:</w:t>
      </w:r>
    </w:p>
    <w:p w14:paraId="6B8760EC" w14:textId="5B1F8D6D" w:rsidR="00BA5F0C" w:rsidRDefault="00BA5F0C" w:rsidP="00E62F4D">
      <w:pPr>
        <w:pStyle w:val="a9"/>
        <w:numPr>
          <w:ilvl w:val="0"/>
          <w:numId w:val="4"/>
        </w:numPr>
        <w:tabs>
          <w:tab w:val="left" w:pos="1134"/>
        </w:tabs>
        <w:ind w:left="0" w:firstLine="709"/>
      </w:pPr>
      <w:r>
        <w:t>доходный подход применяется для оценки недвижимости, генерирующей или способной генерировать потоки доходов;</w:t>
      </w:r>
    </w:p>
    <w:p w14:paraId="439E249C" w14:textId="64818283" w:rsidR="00BA5F0C" w:rsidRDefault="00BA5F0C" w:rsidP="00E62F4D">
      <w:pPr>
        <w:pStyle w:val="a9"/>
        <w:numPr>
          <w:ilvl w:val="0"/>
          <w:numId w:val="4"/>
        </w:numPr>
        <w:tabs>
          <w:tab w:val="left" w:pos="1134"/>
        </w:tabs>
        <w:ind w:left="0" w:firstLine="709"/>
      </w:pPr>
      <w:r>
        <w:t>в рамках доходного подхода стоимость недвижимости может определяться методом прямой капитализации, методом дисконтирования денежных потоков или методом капитализации по расчетным моделям;</w:t>
      </w:r>
    </w:p>
    <w:p w14:paraId="24EF5DA6" w14:textId="5778B55A" w:rsidR="00BA5F0C" w:rsidRDefault="00BA5F0C" w:rsidP="00E62F4D">
      <w:pPr>
        <w:pStyle w:val="a9"/>
        <w:numPr>
          <w:ilvl w:val="0"/>
          <w:numId w:val="4"/>
        </w:numPr>
        <w:tabs>
          <w:tab w:val="left" w:pos="1134"/>
        </w:tabs>
        <w:ind w:left="0" w:firstLine="709"/>
      </w:pPr>
      <w:r>
        <w:t>метод прямой капитализации применяется для оценки объектов недвижимости, не требующих значительных капитальных вложений в их ремонт или реконструкцию, фактическое использование которых соответствует их наиболее эффективному использованию. Определение стоимости объектов недвижимости с использованием данного метода выполняется путем деления соответствующего рынку годового дохода от объекта на общую ставку капитализации, которая при этом определяется на основе анализа рыночных данных о соотношениях доходов и цен объектов недвижимости, аналогичных оцениваемому объекту;</w:t>
      </w:r>
    </w:p>
    <w:p w14:paraId="0DE86F24" w14:textId="4CD22EC3" w:rsidR="00BA5F0C" w:rsidRDefault="00BA5F0C" w:rsidP="00E62F4D">
      <w:pPr>
        <w:pStyle w:val="a9"/>
        <w:numPr>
          <w:ilvl w:val="0"/>
          <w:numId w:val="4"/>
        </w:numPr>
        <w:tabs>
          <w:tab w:val="left" w:pos="1134"/>
        </w:tabs>
        <w:ind w:left="0" w:firstLine="709"/>
      </w:pPr>
      <w:r>
        <w:t>метод дисконтирования денежных потоков применяется для оценки недвижимости, генерирующей или способной генерировать потоки доходов с произвольной динамикой их изменения во времени путем дисконтирования их по ставке, соответствующей доходности инвестиций в аналогичную недвижимость;</w:t>
      </w:r>
    </w:p>
    <w:p w14:paraId="28FC76A5" w14:textId="16EAC8CF" w:rsidR="00BA5F0C" w:rsidRDefault="00BA5F0C" w:rsidP="00E62F4D">
      <w:pPr>
        <w:pStyle w:val="a9"/>
        <w:numPr>
          <w:ilvl w:val="0"/>
          <w:numId w:val="4"/>
        </w:numPr>
        <w:tabs>
          <w:tab w:val="left" w:pos="1134"/>
        </w:tabs>
        <w:ind w:left="0" w:firstLine="709"/>
      </w:pPr>
      <w:r>
        <w:lastRenderedPageBreak/>
        <w:t>метод капитализации по расчетным моделям применяется для оценки недвижимости, генерирующей регулярные потоки доходов с ожидаемой динамикой их изменения. Капитализация таких доходов проводится по общей ставке капитализации, конструируемой на основе ставки дисконтирования, принимаемой в расчет модели возврата капитала, способов и условий финансирования, а также ожидаемых изменений доходов и стоимости недвижимости в будущем;</w:t>
      </w:r>
    </w:p>
    <w:p w14:paraId="7860651D" w14:textId="4C543FE1" w:rsidR="00BA5F0C" w:rsidRDefault="00BA5F0C" w:rsidP="00E62F4D">
      <w:pPr>
        <w:pStyle w:val="a9"/>
        <w:numPr>
          <w:ilvl w:val="0"/>
          <w:numId w:val="4"/>
        </w:numPr>
        <w:tabs>
          <w:tab w:val="left" w:pos="1134"/>
        </w:tabs>
        <w:ind w:left="0" w:firstLine="709"/>
      </w:pPr>
      <w:r>
        <w:t>структура (учет налогов, возврата капитала, темпов изменения доходов и стоимости актива) используемых ставок дисконтирования и (или) капитализации должна соответствовать структуре дисконтируемого (капитализируемого) дохода;</w:t>
      </w:r>
    </w:p>
    <w:p w14:paraId="25140D30" w14:textId="0579C5F4" w:rsidR="00BA5F0C" w:rsidRDefault="00BA5F0C" w:rsidP="00E62F4D">
      <w:pPr>
        <w:pStyle w:val="a9"/>
        <w:numPr>
          <w:ilvl w:val="0"/>
          <w:numId w:val="4"/>
        </w:numPr>
        <w:tabs>
          <w:tab w:val="left" w:pos="1134"/>
        </w:tabs>
        <w:ind w:left="0" w:firstLine="709"/>
      </w:pPr>
      <w:r>
        <w:t>для недвижимости, которую можно сдавать в аренду, в качестве источника доходов следует рассматривать арендные платежи;</w:t>
      </w:r>
    </w:p>
    <w:p w14:paraId="223FDB9B" w14:textId="785F679B" w:rsidR="00BA5F0C" w:rsidRDefault="00BA5F0C" w:rsidP="00E62F4D">
      <w:pPr>
        <w:pStyle w:val="a9"/>
        <w:numPr>
          <w:ilvl w:val="0"/>
          <w:numId w:val="4"/>
        </w:numPr>
        <w:tabs>
          <w:tab w:val="left" w:pos="1134"/>
        </w:tabs>
        <w:ind w:left="0" w:firstLine="709"/>
      </w:pPr>
      <w:r>
        <w:t>оценка недвижимости, предназначенной для ведения определенного вида бизнеса (например, гостиницы, рестораны, автозаправочные станции), может проводиться на основании информации об операционной деятельности этого бизнеса путем выделения из его стоимости составляющих, не относящихся к оцениваемой недвижимости.</w:t>
      </w:r>
    </w:p>
    <w:p w14:paraId="22EF634E" w14:textId="36F62DF7" w:rsidR="00682C34" w:rsidRPr="00894F5C" w:rsidRDefault="00682C34" w:rsidP="00682C34">
      <w:pPr>
        <w:pStyle w:val="a9"/>
      </w:pPr>
      <w:r>
        <w:t>Данный подход в основном используется для оценки жилой недвижимости, для которой сформирован большой и активный рынок, а п</w:t>
      </w:r>
      <w:r w:rsidR="00C8627F">
        <w:t>а</w:t>
      </w:r>
      <w:r>
        <w:t>раметры для сравнения давно определены и универсальны для больш</w:t>
      </w:r>
      <w:r w:rsidR="00C8627F">
        <w:t>и</w:t>
      </w:r>
      <w:r>
        <w:t>нства случаев оценки. Примером такой недвижимости могут послужить рестораны, с</w:t>
      </w:r>
      <w:r w:rsidR="00AF1FE6">
        <w:t>к</w:t>
      </w:r>
      <w:r>
        <w:t>ладские помещения и подобная недвижимость.</w:t>
      </w:r>
    </w:p>
    <w:p w14:paraId="0A52FDD1" w14:textId="77777777" w:rsidR="00420F5D" w:rsidRDefault="00420F5D" w:rsidP="00682C34">
      <w:pPr>
        <w:pStyle w:val="a9"/>
        <w:ind w:firstLine="0"/>
      </w:pPr>
    </w:p>
    <w:p w14:paraId="76843433" w14:textId="131E286A" w:rsidR="00FE73B5" w:rsidRDefault="00FE73B5" w:rsidP="00E62F4D">
      <w:pPr>
        <w:pStyle w:val="26"/>
        <w:numPr>
          <w:ilvl w:val="1"/>
          <w:numId w:val="12"/>
        </w:numPr>
        <w:ind w:hanging="312"/>
      </w:pPr>
      <w:bookmarkStart w:id="28" w:name="_Toc43598938"/>
      <w:r>
        <w:t>Обзор затратного подхода</w:t>
      </w:r>
      <w:bookmarkEnd w:id="28"/>
    </w:p>
    <w:p w14:paraId="7FF83F91" w14:textId="77777777" w:rsidR="00FE73B5" w:rsidRDefault="00FE73B5" w:rsidP="00FE73B5">
      <w:pPr>
        <w:pStyle w:val="a9"/>
      </w:pPr>
      <w:r>
        <w:t>Согласно п. 24 ФСО-7 «Оценка недвижимости» затратный подход рекомендуется применять для оценки объектов недвижимости - земельных участков, застроенных объектами капитального строительства, или объектов капитального строительства.</w:t>
      </w:r>
    </w:p>
    <w:p w14:paraId="71ABAA04" w14:textId="77777777" w:rsidR="00FE73B5" w:rsidRDefault="00FE73B5" w:rsidP="00FE73B5">
      <w:pPr>
        <w:pStyle w:val="a9"/>
      </w:pPr>
      <w:r>
        <w:lastRenderedPageBreak/>
        <w:t>Затратный подход применяется, когда существует возможность заменить исследуемое жилое помещение другим объектом, который либо является точной копией объекта оценки, либо имеет аналогичные полезные свойства. Если объекту оценки свойственно уменьшение стоимости в связи с физическим состоянием, функциональным или экономическим устареванием, при применении затратного подхода необходимо учитывать износ и все виды устареваний. При расчете затратным необходимым условием является достаточно детальная оценка затрат на строительство идентичного (аналогичного) объекта с последующим учетом износа оцениваемого объекта. Основные этапы применения затратного подхода при оценке недвижимости:</w:t>
      </w:r>
    </w:p>
    <w:p w14:paraId="61A63D88" w14:textId="492BB49E" w:rsidR="00FE73B5" w:rsidRDefault="00FE73B5" w:rsidP="00E62F4D">
      <w:pPr>
        <w:pStyle w:val="a9"/>
        <w:numPr>
          <w:ilvl w:val="0"/>
          <w:numId w:val="4"/>
        </w:numPr>
        <w:tabs>
          <w:tab w:val="left" w:pos="1134"/>
        </w:tabs>
        <w:ind w:left="0" w:firstLine="709"/>
      </w:pPr>
      <w:r>
        <w:t>оценка затрат на воспроизводство (замещение) оцениваемого объекта;</w:t>
      </w:r>
    </w:p>
    <w:p w14:paraId="419381C4" w14:textId="027A2C00" w:rsidR="00FE73B5" w:rsidRDefault="00FE73B5" w:rsidP="00E62F4D">
      <w:pPr>
        <w:pStyle w:val="a9"/>
        <w:numPr>
          <w:ilvl w:val="0"/>
          <w:numId w:val="4"/>
        </w:numPr>
        <w:tabs>
          <w:tab w:val="left" w:pos="1134"/>
        </w:tabs>
        <w:ind w:left="0" w:firstLine="709"/>
      </w:pPr>
      <w:r>
        <w:t>оценка величины предпринимательской прибыли (прибыли инвестора);</w:t>
      </w:r>
    </w:p>
    <w:p w14:paraId="52E6239A" w14:textId="23F6B34D" w:rsidR="00FE73B5" w:rsidRDefault="00FE73B5" w:rsidP="00E62F4D">
      <w:pPr>
        <w:pStyle w:val="a9"/>
        <w:numPr>
          <w:ilvl w:val="0"/>
          <w:numId w:val="4"/>
        </w:numPr>
        <w:tabs>
          <w:tab w:val="left" w:pos="1134"/>
        </w:tabs>
        <w:ind w:left="0" w:firstLine="709"/>
      </w:pPr>
      <w:r>
        <w:t>расчет выявленных видов износа;</w:t>
      </w:r>
    </w:p>
    <w:p w14:paraId="61F0BE42" w14:textId="4A495D65" w:rsidR="00FE73B5" w:rsidRDefault="00FE73B5" w:rsidP="00E62F4D">
      <w:pPr>
        <w:pStyle w:val="a9"/>
        <w:numPr>
          <w:ilvl w:val="0"/>
          <w:numId w:val="4"/>
        </w:numPr>
        <w:tabs>
          <w:tab w:val="left" w:pos="1134"/>
        </w:tabs>
        <w:ind w:left="0" w:firstLine="709"/>
      </w:pPr>
      <w:r>
        <w:t>оценка рыночной стоимости земельного участка;</w:t>
      </w:r>
    </w:p>
    <w:p w14:paraId="724DA152" w14:textId="56FA5CFD" w:rsidR="00F45FC1" w:rsidRDefault="00FE73B5" w:rsidP="00E62F4D">
      <w:pPr>
        <w:pStyle w:val="a9"/>
        <w:numPr>
          <w:ilvl w:val="0"/>
          <w:numId w:val="4"/>
        </w:numPr>
        <w:tabs>
          <w:tab w:val="left" w:pos="1134"/>
        </w:tabs>
        <w:ind w:left="0" w:firstLine="709"/>
      </w:pPr>
      <w:r>
        <w:t>расчет итоговой стоимости объекта оценки путем корректировки затрат на воспроизводство (замещение) на износ с последующим увеличением полученной величины на стоимость земельного участка.</w:t>
      </w:r>
    </w:p>
    <w:p w14:paraId="5DCE330B" w14:textId="2063FEB9" w:rsidR="00420F5D" w:rsidRDefault="001E67C2" w:rsidP="005175CB">
      <w:pPr>
        <w:pStyle w:val="a9"/>
      </w:pPr>
      <w:r>
        <w:t>Затратный</w:t>
      </w:r>
      <w:r w:rsidR="005175CB" w:rsidRPr="005175CB">
        <w:t xml:space="preserve"> подход применяют</w:t>
      </w:r>
      <w:r w:rsidR="005175CB">
        <w:t xml:space="preserve"> в основном когда невозможно применить сравнительный или доходный подходы. В основном о</w:t>
      </w:r>
      <w:r>
        <w:t>н</w:t>
      </w:r>
      <w:r w:rsidR="005175CB">
        <w:t xml:space="preserve"> применяется</w:t>
      </w:r>
      <w:r w:rsidR="005175CB" w:rsidRPr="005175CB">
        <w:t xml:space="preserve"> при технико-экономическом обосновании нового строительства, при оценке рыночной стоимости объектов незавершенного строительства и реконструируемых объектов. В ряде случаев затратный подход позволяет оценить эффективность инвестиционного проекта.</w:t>
      </w:r>
    </w:p>
    <w:p w14:paraId="35DA2A3D" w14:textId="77777777" w:rsidR="00897B5A" w:rsidRPr="005175CB" w:rsidRDefault="00897B5A" w:rsidP="00570CB6">
      <w:pPr>
        <w:pStyle w:val="a9"/>
        <w:ind w:firstLine="0"/>
      </w:pPr>
    </w:p>
    <w:p w14:paraId="5603F188" w14:textId="372FD17B" w:rsidR="006C3D3A" w:rsidRDefault="0030499B" w:rsidP="00E62F4D">
      <w:pPr>
        <w:pStyle w:val="26"/>
        <w:numPr>
          <w:ilvl w:val="1"/>
          <w:numId w:val="12"/>
        </w:numPr>
        <w:ind w:hanging="312"/>
      </w:pPr>
      <w:bookmarkStart w:id="29" w:name="_Toc43598939"/>
      <w:r>
        <w:t>Выбор по</w:t>
      </w:r>
      <w:r w:rsidR="001E67C2">
        <w:t>д</w:t>
      </w:r>
      <w:r>
        <w:t>хода и обзор методик</w:t>
      </w:r>
      <w:bookmarkEnd w:id="29"/>
    </w:p>
    <w:p w14:paraId="42E3323B" w14:textId="1847ECA6" w:rsidR="006C3D3A" w:rsidRDefault="0030499B" w:rsidP="0030499B">
      <w:pPr>
        <w:pStyle w:val="a9"/>
      </w:pPr>
      <w:r>
        <w:t>Из вышеперечисленных подходов больше всего приемлем сравнительный поход из-за того, что и</w:t>
      </w:r>
      <w:r w:rsidR="006C3D3A">
        <w:t xml:space="preserve">меющиеся общедоступные средства массовой информации, содержащие объявления с предложениями на продажу </w:t>
      </w:r>
      <w:r w:rsidR="006C3D3A">
        <w:lastRenderedPageBreak/>
        <w:t>объектов жилой недвижимости, позволяют провести такую оценку.</w:t>
      </w:r>
      <w:r>
        <w:t xml:space="preserve"> Так же в самом стандарте </w:t>
      </w:r>
      <w:r w:rsidRPr="0030499B">
        <w:t>[4]</w:t>
      </w:r>
      <w:r>
        <w:t xml:space="preserve">, говорится что во </w:t>
      </w:r>
      <w:r w:rsidR="00461452">
        <w:t>в</w:t>
      </w:r>
      <w:r>
        <w:t>ремя экспертизы при использовании сравнительного подхода, оценщик решает зад</w:t>
      </w:r>
      <w:r w:rsidR="00461452">
        <w:t>а</w:t>
      </w:r>
      <w:r>
        <w:t>чу регрессио</w:t>
      </w:r>
      <w:r w:rsidR="00461452">
        <w:t>н</w:t>
      </w:r>
      <w:r>
        <w:t xml:space="preserve">ного анализа, которая является одной из основных задач в машинном обучении. В сравнительном </w:t>
      </w:r>
      <w:r w:rsidR="00461452">
        <w:t>п</w:t>
      </w:r>
      <w:r>
        <w:t>одходе</w:t>
      </w:r>
      <w:r w:rsidR="00461452">
        <w:t>,</w:t>
      </w:r>
      <w:r>
        <w:t xml:space="preserve"> как и в машинном обучении уделяется большое внимание данным. </w:t>
      </w:r>
      <w:r w:rsidR="006C3D3A">
        <w:t xml:space="preserve">Используемая в экспертизе информация об объектах-аналогах </w:t>
      </w:r>
      <w:r>
        <w:t>должна являться</w:t>
      </w:r>
      <w:r w:rsidR="006C3D3A">
        <w:t>:</w:t>
      </w:r>
    </w:p>
    <w:p w14:paraId="210AC71E" w14:textId="79954EAD" w:rsidR="006C3D3A" w:rsidRDefault="006C3D3A" w:rsidP="00E62F4D">
      <w:pPr>
        <w:pStyle w:val="a9"/>
        <w:numPr>
          <w:ilvl w:val="0"/>
          <w:numId w:val="4"/>
        </w:numPr>
        <w:tabs>
          <w:tab w:val="left" w:pos="1134"/>
        </w:tabs>
        <w:ind w:left="0" w:firstLine="709"/>
      </w:pPr>
      <w:r>
        <w:t>достаточной – поскольку не противоречит данным анализа рынка и не ведет к существенному изменению характеристик</w:t>
      </w:r>
      <w:r w:rsidR="00461452">
        <w:t xml:space="preserve"> и</w:t>
      </w:r>
      <w:r>
        <w:t xml:space="preserve"> итоговой величины стоимости;</w:t>
      </w:r>
    </w:p>
    <w:p w14:paraId="5140A61B" w14:textId="56EA4AE9" w:rsidR="006C3D3A" w:rsidRDefault="006C3D3A" w:rsidP="00E62F4D">
      <w:pPr>
        <w:pStyle w:val="a9"/>
        <w:numPr>
          <w:ilvl w:val="0"/>
          <w:numId w:val="4"/>
        </w:numPr>
        <w:tabs>
          <w:tab w:val="left" w:pos="1134"/>
        </w:tabs>
        <w:ind w:left="0" w:firstLine="709"/>
      </w:pPr>
      <w:r>
        <w:t>достоверной – поскольку соответствует действительности (что установлено экспертом в результате телефонных переговоров с сотрудниками организаций, предлагающих на продажу объекты) и позволяет пользователю экспертизы об оценке делать правильные выводы о характеристиках, исследовавшихся экспертом при проведении оценки и определении итоговой величины стоимости исследуемого жилого помещения, и принимать базирующиеся на этих выводах обоснованные решения.</w:t>
      </w:r>
    </w:p>
    <w:p w14:paraId="75489F36" w14:textId="3D44D144" w:rsidR="006C3D3A" w:rsidRDefault="006C3D3A" w:rsidP="006C3D3A">
      <w:pPr>
        <w:pStyle w:val="a9"/>
      </w:pPr>
      <w:r w:rsidRPr="006C3D3A">
        <w:t>В рамках сравнительного подхода к оценке жилого помещения могут быть использованы следующие методы:</w:t>
      </w:r>
    </w:p>
    <w:p w14:paraId="141CF30D" w14:textId="582DA55C" w:rsidR="006C3D3A" w:rsidRDefault="006C3D3A" w:rsidP="00E62F4D">
      <w:pPr>
        <w:pStyle w:val="a9"/>
        <w:numPr>
          <w:ilvl w:val="0"/>
          <w:numId w:val="4"/>
        </w:numPr>
        <w:tabs>
          <w:tab w:val="left" w:pos="1134"/>
        </w:tabs>
        <w:ind w:left="0" w:firstLine="709"/>
      </w:pPr>
      <w:r w:rsidRPr="006C3D3A">
        <w:t>Метод валового рентного множителя</w:t>
      </w:r>
      <w:r>
        <w:t>;</w:t>
      </w:r>
    </w:p>
    <w:p w14:paraId="5C10EF7D" w14:textId="3113A12D" w:rsidR="006C3D3A" w:rsidRPr="000B5505" w:rsidRDefault="006C3D3A" w:rsidP="00E62F4D">
      <w:pPr>
        <w:pStyle w:val="a9"/>
        <w:numPr>
          <w:ilvl w:val="0"/>
          <w:numId w:val="4"/>
        </w:numPr>
        <w:tabs>
          <w:tab w:val="left" w:pos="1134"/>
        </w:tabs>
        <w:ind w:left="0" w:firstLine="709"/>
      </w:pPr>
      <w:r w:rsidRPr="006C3D3A">
        <w:t>Метод сравнения продаж/предложений</w:t>
      </w:r>
      <w:r>
        <w:t>.</w:t>
      </w:r>
    </w:p>
    <w:p w14:paraId="3622D83B" w14:textId="6FF84572" w:rsidR="006C3D3A" w:rsidRDefault="006C3D3A" w:rsidP="006C3D3A">
      <w:pPr>
        <w:pStyle w:val="a9"/>
      </w:pPr>
      <w:r>
        <w:t>В методе</w:t>
      </w:r>
      <w:r w:rsidRPr="006C3D3A">
        <w:t xml:space="preserve"> валового рентного множителя</w:t>
      </w:r>
      <w:r>
        <w:t xml:space="preserve"> используется отношение стоимости имущества к валовому доходу, приносимому за счет использования этого имущества. Валовый рентный множитель интегрально отражает соотношение стоимости и доходности для каждого конкретного вида использования имущества. Данный метод применим, в частности, к недвижимому имуществу с различным назначением.</w:t>
      </w:r>
    </w:p>
    <w:p w14:paraId="71CE21B4" w14:textId="77777777" w:rsidR="006C3D3A" w:rsidRDefault="006C3D3A" w:rsidP="006C3D3A">
      <w:pPr>
        <w:pStyle w:val="a9"/>
      </w:pPr>
      <w:r>
        <w:t xml:space="preserve">Недостаток метода использования валового рентного множителя заключается в том, что он не учитывает операционные расходы, то есть расходы на обеспечение функционирования объекта, возможные потери в </w:t>
      </w:r>
      <w:r>
        <w:lastRenderedPageBreak/>
        <w:t>сборе поступающих платежей (арендной платы) вследствие различных причин, а также различие в рисках вложения капитала в сопоставимые объекты.</w:t>
      </w:r>
    </w:p>
    <w:p w14:paraId="1BC6C056" w14:textId="61E4F101" w:rsidR="004D11FB" w:rsidRDefault="006C3D3A" w:rsidP="006C3D3A">
      <w:pPr>
        <w:pStyle w:val="a9"/>
      </w:pPr>
      <w:r w:rsidRPr="006C3D3A">
        <w:t>Преимущества</w:t>
      </w:r>
      <w:r>
        <w:t xml:space="preserve"> метода заключаются в следующем: использование этого метода позволяет оценщику достаточно оперативно получить приближенную оценку стоимости объекта имущества, а также спрогнозировать средн</w:t>
      </w:r>
      <w:r w:rsidR="004B521A">
        <w:t>юю</w:t>
      </w:r>
      <w:r>
        <w:t xml:space="preserve"> доходность имущества того или </w:t>
      </w:r>
      <w:r w:rsidR="004B521A">
        <w:t>иного</w:t>
      </w:r>
      <w:r>
        <w:t xml:space="preserve"> вида; значение валового рентного множителя уже включает в себя различия сопоставимых объектов (для имущества потребительская ценность которого меньше, меньше также и его рыночная стоимость и поступающие платежи), поэтому его величину не нужно корректировать в зависимости от различий оцениваемого и сопоставимых объектов</w:t>
      </w:r>
      <w:r w:rsidR="005175CB">
        <w:t>, например жилой недвижимости.</w:t>
      </w:r>
    </w:p>
    <w:p w14:paraId="6D6E6163" w14:textId="3D24D2F7" w:rsidR="006C3D3A" w:rsidRPr="006C3D3A" w:rsidRDefault="006C3D3A" w:rsidP="006C3D3A">
      <w:pPr>
        <w:pStyle w:val="a9"/>
      </w:pPr>
      <w:r w:rsidRPr="006C3D3A">
        <w:t>Метод сравнения продаж/предложений является основным методом в рамках сравнительного подхода. Метод основан на прямом сравнении оцениваемого объекта с другими подобными ему объектами (объектами-аналогами), которые были недавно проданы/выставлены на продажу.</w:t>
      </w:r>
    </w:p>
    <w:p w14:paraId="3E9B14AB" w14:textId="77777777" w:rsidR="006C3D3A" w:rsidRPr="006C3D3A" w:rsidRDefault="006C3D3A" w:rsidP="006C3D3A">
      <w:pPr>
        <w:pStyle w:val="a9"/>
      </w:pPr>
      <w:r w:rsidRPr="006C3D3A">
        <w:t>Преимущества метода таковы: он является наиболее простым методом; статистически обоснованным; допускается применение методов корректировки величин стоимости объектов-аналогов; обеспечивает получение данных для применения в других подходах к оценке имущества.</w:t>
      </w:r>
    </w:p>
    <w:p w14:paraId="660A7D0F" w14:textId="4C11DE7F" w:rsidR="0030499B" w:rsidRDefault="006C3D3A" w:rsidP="00822354">
      <w:pPr>
        <w:pStyle w:val="a9"/>
      </w:pPr>
      <w:r w:rsidRPr="006C3D3A">
        <w:t>Недостатки метода: требует активного развитого сегмента рынка имущества данного вида (сегмента, к которому относится объект оценки); сравнительные данные не всегда имеются; требует внесения поправок (корректировок), большое количество которых может оказывать влияние на достоверность результатов</w:t>
      </w:r>
      <w:r w:rsidR="00091FDB">
        <w:t>.</w:t>
      </w:r>
      <w:r w:rsidR="00822354">
        <w:t xml:space="preserve"> Напр</w:t>
      </w:r>
      <w:r w:rsidR="004B521A">
        <w:t>и</w:t>
      </w:r>
      <w:r w:rsidR="00822354">
        <w:t>мер при сравнении двух почти одинаковых об</w:t>
      </w:r>
      <w:r w:rsidR="004B521A">
        <w:t>ъ</w:t>
      </w:r>
      <w:r w:rsidR="00822354">
        <w:t xml:space="preserve">ектов жилой </w:t>
      </w:r>
      <w:r w:rsidR="004B521A">
        <w:t>недвижимости</w:t>
      </w:r>
      <w:r w:rsidR="00822354">
        <w:t xml:space="preserve"> (квартира), оба об</w:t>
      </w:r>
      <w:r w:rsidR="004B521A">
        <w:t>ъ</w:t>
      </w:r>
      <w:r w:rsidR="00822354">
        <w:t>екта будут иметь похожую площадь</w:t>
      </w:r>
      <w:r w:rsidR="004B521A">
        <w:t>,</w:t>
      </w:r>
      <w:r w:rsidR="00822354">
        <w:t xml:space="preserve"> этажность и находит</w:t>
      </w:r>
      <w:r w:rsidR="004B521A">
        <w:t>ь</w:t>
      </w:r>
      <w:r w:rsidR="00822354">
        <w:t xml:space="preserve">ся в соседних домах, но здания в которых они находятся построены из разного материала, что требует </w:t>
      </w:r>
      <w:r w:rsidR="004B521A">
        <w:t>внесения</w:t>
      </w:r>
      <w:r w:rsidR="00822354">
        <w:t xml:space="preserve"> корректировок</w:t>
      </w:r>
      <w:r w:rsidR="004B521A">
        <w:t xml:space="preserve"> в</w:t>
      </w:r>
      <w:r w:rsidR="00822354">
        <w:t xml:space="preserve"> оценк</w:t>
      </w:r>
      <w:r w:rsidR="004B521A">
        <w:t>у стоимости</w:t>
      </w:r>
      <w:r w:rsidR="00822354">
        <w:t xml:space="preserve"> матер</w:t>
      </w:r>
      <w:r w:rsidR="004B521A">
        <w:t>иалов</w:t>
      </w:r>
      <w:r w:rsidR="00822354">
        <w:t xml:space="preserve"> стен и перекрытий. Большое </w:t>
      </w:r>
      <w:r w:rsidR="00822354">
        <w:lastRenderedPageBreak/>
        <w:t xml:space="preserve">количество таких </w:t>
      </w:r>
      <w:r w:rsidR="004B521A">
        <w:t>несоответствий</w:t>
      </w:r>
      <w:r w:rsidR="00822354">
        <w:t xml:space="preserve"> при сравнении усложняет процесс оценки и уменьшает достоверность</w:t>
      </w:r>
      <w:r w:rsidR="004B521A">
        <w:t xml:space="preserve"> её</w:t>
      </w:r>
      <w:r w:rsidR="00822354">
        <w:t xml:space="preserve"> итогового результат</w:t>
      </w:r>
      <w:r w:rsidR="004B521A">
        <w:t>а</w:t>
      </w:r>
      <w:r w:rsidR="00822354">
        <w:t>.</w:t>
      </w:r>
    </w:p>
    <w:p w14:paraId="64918580" w14:textId="77777777" w:rsidR="00B41C6E" w:rsidRDefault="00B41C6E" w:rsidP="00822354">
      <w:pPr>
        <w:pStyle w:val="a9"/>
      </w:pPr>
    </w:p>
    <w:p w14:paraId="2F041942" w14:textId="5B218A89" w:rsidR="0030499B" w:rsidRDefault="0030499B" w:rsidP="00E62F4D">
      <w:pPr>
        <w:pStyle w:val="26"/>
        <w:numPr>
          <w:ilvl w:val="1"/>
          <w:numId w:val="12"/>
        </w:numPr>
        <w:ind w:hanging="312"/>
      </w:pPr>
      <w:bookmarkStart w:id="30" w:name="_Toc43598940"/>
      <w:r>
        <w:t>Выводы по выбору подхода и метода оценки недвижимости</w:t>
      </w:r>
      <w:bookmarkEnd w:id="30"/>
    </w:p>
    <w:p w14:paraId="0B253F8F" w14:textId="5F7832FE" w:rsidR="0030499B" w:rsidRDefault="00091FDB" w:rsidP="00420F5D">
      <w:pPr>
        <w:pStyle w:val="a9"/>
      </w:pPr>
      <w:r>
        <w:t xml:space="preserve">В контексте текущей работы, когда рассматривается использование методов машинного обучения для </w:t>
      </w:r>
      <w:r w:rsidR="00CA038F">
        <w:t>оценки</w:t>
      </w:r>
      <w:r>
        <w:t xml:space="preserve"> недвижимости, должен быть выбран метод который работает с наиболее простыми и доступными данными. Сама суть метода не должна быть слишком сложной, а алгоритм его работы мог бы быть смоделирован методами машинного обучения.</w:t>
      </w:r>
    </w:p>
    <w:p w14:paraId="65373068" w14:textId="57894071" w:rsidR="00091FDB" w:rsidRDefault="00091FDB" w:rsidP="00420F5D">
      <w:pPr>
        <w:pStyle w:val="a9"/>
      </w:pPr>
      <w:r>
        <w:t>Как было сказано в предыдущем пункте, наилучшим подходом для решения данной задачи является сравнительный (рыночный). Суть этого подхода очень близка к задаче регрессии из машинного обучени</w:t>
      </w:r>
      <w:r w:rsidR="00CA038F">
        <w:t>я</w:t>
      </w:r>
      <w:r>
        <w:t>, а алгорит</w:t>
      </w:r>
      <w:r w:rsidR="000A72B0">
        <w:t>м</w:t>
      </w:r>
      <w:r>
        <w:t xml:space="preserve"> его работы возможно смоделировать при помощи методов машинного обучения из категори</w:t>
      </w:r>
      <w:r w:rsidR="000A72B0">
        <w:t>и</w:t>
      </w:r>
      <w:r>
        <w:t xml:space="preserve"> обучения с учителем, где модель сначала обучается на доступных данных и потом делает прогноз для об</w:t>
      </w:r>
      <w:r w:rsidR="000A72B0">
        <w:t>ъ</w:t>
      </w:r>
      <w:r>
        <w:t>екта с заданными параметрами.</w:t>
      </w:r>
    </w:p>
    <w:p w14:paraId="7A11A3D1" w14:textId="346061EC" w:rsidR="00091FDB" w:rsidRDefault="00091FDB" w:rsidP="00420F5D">
      <w:pPr>
        <w:pStyle w:val="a9"/>
      </w:pPr>
      <w:r>
        <w:t xml:space="preserve">В рамках </w:t>
      </w:r>
      <w:r w:rsidR="000A72B0">
        <w:t>сравнительного</w:t>
      </w:r>
      <w:r>
        <w:t xml:space="preserve"> подхода </w:t>
      </w:r>
      <w:r w:rsidR="000A72B0">
        <w:t>наиболее</w:t>
      </w:r>
      <w:r>
        <w:t xml:space="preserve"> близкой методикой расчета стоимости недвижимости являе</w:t>
      </w:r>
      <w:r w:rsidR="000A72B0">
        <w:t>т</w:t>
      </w:r>
      <w:r>
        <w:t xml:space="preserve">ся именно метод </w:t>
      </w:r>
      <w:r w:rsidRPr="006C3D3A">
        <w:t>сравнения продаж/предложений</w:t>
      </w:r>
      <w:r>
        <w:t xml:space="preserve">, </w:t>
      </w:r>
      <w:r w:rsidR="000A72B0">
        <w:t>поскольку</w:t>
      </w:r>
      <w:r>
        <w:t xml:space="preserve"> именно этот метод имеет наибольшее сходства с алгоритмами основан</w:t>
      </w:r>
      <w:r w:rsidR="006E4B71">
        <w:t>н</w:t>
      </w:r>
      <w:r>
        <w:t>ыми на обучении с учителем.</w:t>
      </w:r>
    </w:p>
    <w:p w14:paraId="0E1E2C77" w14:textId="2E440DDD" w:rsidR="00897B5A" w:rsidRDefault="00091FDB" w:rsidP="00897B5A">
      <w:pPr>
        <w:pStyle w:val="a9"/>
      </w:pPr>
      <w:r>
        <w:t>В расчете стоимости недвижимости «вручную» или при помощи машинного обучения в рамках сравнительного подхода большое значение будут иметь данные на основе которых эти расчеты будут прои</w:t>
      </w:r>
      <w:r w:rsidR="006E4B71">
        <w:t>з</w:t>
      </w:r>
      <w:r>
        <w:t>водит</w:t>
      </w:r>
      <w:r w:rsidR="003D6922">
        <w:t>ь</w:t>
      </w:r>
      <w:r>
        <w:t>ся,</w:t>
      </w:r>
      <w:r w:rsidR="003D6922">
        <w:t xml:space="preserve"> </w:t>
      </w:r>
      <w:r>
        <w:t>именно</w:t>
      </w:r>
      <w:r w:rsidR="003D6922">
        <w:t xml:space="preserve"> </w:t>
      </w:r>
      <w:r>
        <w:t>сбору, анализу и обработке данных посвящена следующая глава.</w:t>
      </w:r>
      <w:r w:rsidR="00897B5A">
        <w:br w:type="page"/>
      </w:r>
    </w:p>
    <w:p w14:paraId="675E0C26" w14:textId="03D492A2" w:rsidR="00091FDB" w:rsidRDefault="00006BDD" w:rsidP="00E62F4D">
      <w:pPr>
        <w:pStyle w:val="13"/>
        <w:numPr>
          <w:ilvl w:val="0"/>
          <w:numId w:val="12"/>
        </w:numPr>
      </w:pPr>
      <w:bookmarkStart w:id="31" w:name="_Toc43315738"/>
      <w:bookmarkStart w:id="32" w:name="_Toc43598941"/>
      <w:r>
        <w:lastRenderedPageBreak/>
        <w:t>Сбор, анализ и обработка данных</w:t>
      </w:r>
      <w:bookmarkEnd w:id="31"/>
      <w:bookmarkEnd w:id="32"/>
    </w:p>
    <w:p w14:paraId="6DB12209" w14:textId="54166629" w:rsidR="00C261D9" w:rsidRDefault="00C261D9" w:rsidP="00E62F4D">
      <w:pPr>
        <w:pStyle w:val="26"/>
        <w:numPr>
          <w:ilvl w:val="1"/>
          <w:numId w:val="12"/>
        </w:numPr>
        <w:ind w:hanging="312"/>
      </w:pPr>
      <w:bookmarkStart w:id="33" w:name="_Toc43598942"/>
      <w:r w:rsidRPr="00C261D9">
        <w:t>Анализ доступных способов сбора информации</w:t>
      </w:r>
      <w:bookmarkEnd w:id="33"/>
    </w:p>
    <w:p w14:paraId="7A5A0443" w14:textId="3F9CB1A3" w:rsidR="00C261D9" w:rsidRDefault="00C261D9" w:rsidP="00C261D9">
      <w:pPr>
        <w:pStyle w:val="a9"/>
      </w:pPr>
      <w:r w:rsidRPr="00C261D9">
        <w:t>В настоящее время существует много способов сбора информации, которые варьируются от коммерческих систем, специализированных на сборе текстовой информации из указанных ресурсов, до инструментов</w:t>
      </w:r>
      <w:r w:rsidR="00315D04">
        <w:t xml:space="preserve"> </w:t>
      </w:r>
      <w:r w:rsidRPr="00C261D9">
        <w:t>предоставляемых самими хозяевами ресурсов.</w:t>
      </w:r>
    </w:p>
    <w:p w14:paraId="3E8B468A" w14:textId="4ABDD5B4" w:rsidR="00C261D9" w:rsidRDefault="00C261D9" w:rsidP="00C261D9">
      <w:pPr>
        <w:pStyle w:val="a9"/>
      </w:pPr>
      <w:r w:rsidRPr="00C261D9">
        <w:t>К первому</w:t>
      </w:r>
      <w:r w:rsidR="00315D04">
        <w:t xml:space="preserve"> типу</w:t>
      </w:r>
      <w:r w:rsidRPr="00C261D9">
        <w:t xml:space="preserve"> инструмент</w:t>
      </w:r>
      <w:r w:rsidR="00315D04">
        <w:t>ов</w:t>
      </w:r>
      <w:r w:rsidRPr="00C261D9">
        <w:t xml:space="preserve"> для сбора информации можно отнести автоматизированные системы по сбору текстовых данных, например, “RoadRunner” [</w:t>
      </w:r>
      <w:r w:rsidR="0023754C" w:rsidRPr="0023754C">
        <w:t>5</w:t>
      </w:r>
      <w:r w:rsidRPr="00C261D9">
        <w:t>]. Такие системы специализированы на сборе текстовых данных с сайтов с большим объёмом информации. Они разделены на те, которые могут собирать связанный и бессвязный текст. В основном, такие системы узкоспециализирован</w:t>
      </w:r>
      <w:r w:rsidR="006E4B71">
        <w:t>н</w:t>
      </w:r>
      <w:r w:rsidRPr="00C261D9">
        <w:t>ы под конкретные задачи или ресурсы, поэтому их использование не будет применяться в данной работе.</w:t>
      </w:r>
    </w:p>
    <w:p w14:paraId="23951E11" w14:textId="1C7F1B34" w:rsidR="00C261D9" w:rsidRDefault="00C261D9" w:rsidP="00C261D9">
      <w:pPr>
        <w:pStyle w:val="a9"/>
      </w:pPr>
      <w:r w:rsidRPr="00C261D9">
        <w:t xml:space="preserve">Ко второму способу сбора данных относятся инструменты по выгрузке данных предоставленные самими разработчиками источников информации. Такой способ наиболее удобен из-за того, что такие инструменты интегрированы в сам ресурс и работают быстро и качественно. Однако в использовании такого способа есть множество проблем: </w:t>
      </w:r>
    </w:p>
    <w:p w14:paraId="16CB2A91" w14:textId="77777777" w:rsidR="00C261D9" w:rsidRDefault="00C261D9" w:rsidP="00E62F4D">
      <w:pPr>
        <w:pStyle w:val="a9"/>
        <w:numPr>
          <w:ilvl w:val="0"/>
          <w:numId w:val="4"/>
        </w:numPr>
        <w:tabs>
          <w:tab w:val="left" w:pos="1134"/>
        </w:tabs>
        <w:ind w:left="0" w:firstLine="709"/>
      </w:pPr>
      <w:r w:rsidRPr="00C261D9">
        <w:t xml:space="preserve">Не все разработчики предоставляют такие инструменты; </w:t>
      </w:r>
    </w:p>
    <w:p w14:paraId="43AC3A37" w14:textId="77777777" w:rsidR="00C261D9" w:rsidRDefault="00C261D9" w:rsidP="00E62F4D">
      <w:pPr>
        <w:pStyle w:val="a9"/>
        <w:numPr>
          <w:ilvl w:val="0"/>
          <w:numId w:val="4"/>
        </w:numPr>
        <w:tabs>
          <w:tab w:val="left" w:pos="1134"/>
        </w:tabs>
        <w:ind w:left="0" w:firstLine="709"/>
      </w:pPr>
      <w:r w:rsidRPr="00C261D9">
        <w:t xml:space="preserve">Содержание выгружаемой информации определяется самим хозяином ресурса, и изменение ее объема может быть одним из коммерческих ходов хозяина ресурса. </w:t>
      </w:r>
    </w:p>
    <w:p w14:paraId="21CF9486" w14:textId="77777777" w:rsidR="00C261D9" w:rsidRDefault="00C261D9" w:rsidP="00E62F4D">
      <w:pPr>
        <w:pStyle w:val="a9"/>
        <w:numPr>
          <w:ilvl w:val="0"/>
          <w:numId w:val="4"/>
        </w:numPr>
        <w:tabs>
          <w:tab w:val="left" w:pos="1134"/>
        </w:tabs>
        <w:ind w:left="0" w:firstLine="709"/>
      </w:pPr>
      <w:r w:rsidRPr="00C261D9">
        <w:t>Зачастую сам инструмент предоставляется на платной основе.</w:t>
      </w:r>
    </w:p>
    <w:p w14:paraId="40F68BEA" w14:textId="53434D97" w:rsidR="00C261D9" w:rsidRDefault="00C261D9" w:rsidP="00C261D9">
      <w:pPr>
        <w:pStyle w:val="a9"/>
      </w:pPr>
      <w:r w:rsidRPr="00C261D9">
        <w:t xml:space="preserve"> В силу вышеперечисленных причин второй способ тоже не будет использоваться.</w:t>
      </w:r>
    </w:p>
    <w:p w14:paraId="0F68A3FC" w14:textId="3FBFEF5A" w:rsidR="00C261D9" w:rsidRDefault="00C261D9" w:rsidP="00C261D9">
      <w:pPr>
        <w:pStyle w:val="a9"/>
      </w:pPr>
      <w:r w:rsidRPr="00C261D9">
        <w:t>Другим популярным способом сбора информация является использовани</w:t>
      </w:r>
      <w:r w:rsidR="00315D04">
        <w:t>е</w:t>
      </w:r>
      <w:r w:rsidRPr="00C261D9">
        <w:t xml:space="preserve"> API предоставляемого разработчиками. Данный способ позволяет быстро и удобно запрашивать нужную информацию из источника. </w:t>
      </w:r>
      <w:r w:rsidRPr="00C261D9">
        <w:lastRenderedPageBreak/>
        <w:t xml:space="preserve">API можно разделить на 2 группы: предоставляемые разработчиками ресурса и предоставляемые коммерческими ресурсами.  </w:t>
      </w:r>
    </w:p>
    <w:p w14:paraId="5221751C" w14:textId="43774EEA" w:rsidR="00C261D9" w:rsidRDefault="00C261D9" w:rsidP="00C261D9">
      <w:pPr>
        <w:pStyle w:val="a9"/>
      </w:pPr>
      <w:r w:rsidRPr="00C261D9">
        <w:t>К первой группе относят наиболее популярные сайты, хозяева которых имеют время и деньги на создание подобного интерфейса, в большинстве случаев данный интерфейс предоставляется бесплатно с платным расширенным функционалом</w:t>
      </w:r>
      <w:r>
        <w:t>.</w:t>
      </w:r>
    </w:p>
    <w:p w14:paraId="531B3575" w14:textId="2C9265C0" w:rsidR="00C261D9" w:rsidRDefault="00C261D9" w:rsidP="00C261D9">
      <w:pPr>
        <w:pStyle w:val="a9"/>
      </w:pPr>
      <w:r>
        <w:t>Если ресурс относительно небольшой, но популярный у пользователей, то есть возможность найти коммерческую платформу по предоставлению API, которая предоставляет пользователю удобный интерфейс работы, а сама при помощи алгоритмов собирает информацию с указанного сайта. Такая платформа в большинстве случаев платна, результаты работы могут отличаться от ожидаемых</w:t>
      </w:r>
      <w:r w:rsidR="00315D04">
        <w:t>,</w:t>
      </w:r>
      <w:r>
        <w:t xml:space="preserve"> поскольку не пользователь решает как собирается информация, а скорость ее работы сравнима с обычным парсером, если запрашиваемая информация уже не хранится на платформе, а собирается с нуля. </w:t>
      </w:r>
    </w:p>
    <w:p w14:paraId="2D189813" w14:textId="4DE47B87" w:rsidR="00C261D9" w:rsidRDefault="00C261D9" w:rsidP="00C261D9">
      <w:pPr>
        <w:pStyle w:val="a9"/>
      </w:pPr>
      <w:r w:rsidRPr="00C261D9">
        <w:t>Последний вариант это собственноручная обработка интернет</w:t>
      </w:r>
      <w:r w:rsidR="00315D04">
        <w:t>-</w:t>
      </w:r>
      <w:r w:rsidRPr="00C261D9">
        <w:t xml:space="preserve">ресурса. Поскольку на каждом сайте счет объявлений о продажах квартир идет на тысячи, то человек не сможет самостоятельно перенести все данные с сайта </w:t>
      </w:r>
      <w:r w:rsidR="00315D04">
        <w:t>в</w:t>
      </w:r>
      <w:r w:rsidRPr="00C261D9">
        <w:t xml:space="preserve"> собственное хранилище данных. В этом случае принято использовать парсер сайта, который является частным случаем поискового робота “web crawler” поскольку предназначается исключительно для обработки лишь одного сайта.</w:t>
      </w:r>
    </w:p>
    <w:p w14:paraId="371EE254" w14:textId="216915E7" w:rsidR="00C261D9" w:rsidRDefault="00C261D9" w:rsidP="00C261D9">
      <w:pPr>
        <w:pStyle w:val="a9"/>
      </w:pPr>
      <w:r w:rsidRPr="00C261D9">
        <w:t xml:space="preserve">В настоящее время задача извлечения информации из интернет-источников относительно сложна поскольку не существует единого стандарта построения сайтов. Каждый сайт строится в зависимости от своей тематики, требований заказчика, опыта разработчиков и фантазии дизайнеров, поэтому </w:t>
      </w:r>
      <w:r w:rsidR="00315D04">
        <w:t>к каждому сайту</w:t>
      </w:r>
      <w:r w:rsidRPr="00C261D9">
        <w:t xml:space="preserve"> нужен индивидуальный подход </w:t>
      </w:r>
      <w:r w:rsidR="00315D04">
        <w:t>по</w:t>
      </w:r>
      <w:r w:rsidRPr="00C261D9">
        <w:t xml:space="preserve"> сбор</w:t>
      </w:r>
      <w:r w:rsidR="00315D04">
        <w:t>у с него</w:t>
      </w:r>
      <w:r w:rsidRPr="00C261D9">
        <w:t xml:space="preserve"> информации. Единственное, что объединяет различные сайты, это язык HTML, который определяет внешний вид Интернет-ресурсов, но не может описать его содержание и интерфейс DOM, который позволяет получить доступ к информации, содержащейся на странице.</w:t>
      </w:r>
      <w:r>
        <w:t xml:space="preserve"> </w:t>
      </w:r>
      <w:r w:rsidR="00822354">
        <w:t xml:space="preserve">Для данной работы используется </w:t>
      </w:r>
      <w:r w:rsidR="00822354">
        <w:lastRenderedPageBreak/>
        <w:t>простой парсер, который собирает информацию из нескольких источников и об</w:t>
      </w:r>
      <w:r w:rsidR="006E4B71">
        <w:t>ъ</w:t>
      </w:r>
      <w:r w:rsidR="00822354">
        <w:t>ед</w:t>
      </w:r>
      <w:r w:rsidR="00315D04">
        <w:t>и</w:t>
      </w:r>
      <w:r w:rsidR="00822354">
        <w:t>няет ее</w:t>
      </w:r>
      <w:r w:rsidR="00315D04">
        <w:t>,</w:t>
      </w:r>
      <w:r w:rsidR="00822354">
        <w:t xml:space="preserve"> после чего сохраняет для последующей обработки.</w:t>
      </w:r>
    </w:p>
    <w:p w14:paraId="60E5C3F4" w14:textId="77777777" w:rsidR="00446256" w:rsidRDefault="00446256" w:rsidP="00C261D9">
      <w:pPr>
        <w:pStyle w:val="a9"/>
      </w:pPr>
    </w:p>
    <w:p w14:paraId="48D45FBD" w14:textId="27F29C19" w:rsidR="00C261D9" w:rsidRDefault="00C261D9" w:rsidP="00E62F4D">
      <w:pPr>
        <w:pStyle w:val="26"/>
        <w:numPr>
          <w:ilvl w:val="1"/>
          <w:numId w:val="12"/>
        </w:numPr>
        <w:ind w:hanging="312"/>
      </w:pPr>
      <w:bookmarkStart w:id="34" w:name="_Toc43598943"/>
      <w:r>
        <w:t>Обзор собираемой информации</w:t>
      </w:r>
      <w:bookmarkEnd w:id="34"/>
    </w:p>
    <w:p w14:paraId="215B217B" w14:textId="75D0201E" w:rsidR="00C261D9" w:rsidRDefault="00C261D9" w:rsidP="00C261D9">
      <w:pPr>
        <w:pStyle w:val="a9"/>
      </w:pPr>
      <w:r w:rsidRPr="00C261D9">
        <w:t xml:space="preserve">В данной работе </w:t>
      </w:r>
      <w:r>
        <w:t>информация собирается при помощи созданного парсера</w:t>
      </w:r>
      <w:r w:rsidRPr="00C261D9">
        <w:t xml:space="preserve"> для сайт</w:t>
      </w:r>
      <w:r>
        <w:t>ов</w:t>
      </w:r>
      <w:r w:rsidRPr="00C261D9">
        <w:t xml:space="preserve"> http://ivanovodom.ru</w:t>
      </w:r>
      <w:r>
        <w:t xml:space="preserve">, откуда берется информация о продаваемых квартирах и для сайта </w:t>
      </w:r>
      <w:r w:rsidRPr="00C261D9">
        <w:t>http://dom.mingkh.ru</w:t>
      </w:r>
      <w:r>
        <w:t xml:space="preserve"> с которого собирается информация о строениях в которых располагаются продаваемые квартиры</w:t>
      </w:r>
      <w:r w:rsidRPr="00C261D9">
        <w:t xml:space="preserve">. </w:t>
      </w:r>
    </w:p>
    <w:p w14:paraId="6D574A90" w14:textId="62044B21" w:rsidR="00C261D9" w:rsidRDefault="00C261D9" w:rsidP="009B3CC9">
      <w:pPr>
        <w:pStyle w:val="a9"/>
      </w:pPr>
      <w:r w:rsidRPr="00C261D9">
        <w:t xml:space="preserve">Ниже </w:t>
      </w:r>
      <w:r>
        <w:t>представлена информация</w:t>
      </w:r>
      <w:r w:rsidRPr="00C261D9">
        <w:t xml:space="preserve"> собираемая о квартире:</w:t>
      </w:r>
    </w:p>
    <w:p w14:paraId="4A4E1835" w14:textId="77777777" w:rsidR="00C261D9" w:rsidRDefault="00C261D9" w:rsidP="00E62F4D">
      <w:pPr>
        <w:pStyle w:val="a9"/>
        <w:numPr>
          <w:ilvl w:val="0"/>
          <w:numId w:val="4"/>
        </w:numPr>
        <w:tabs>
          <w:tab w:val="left" w:pos="1134"/>
        </w:tabs>
        <w:ind w:left="0" w:firstLine="709"/>
      </w:pPr>
      <w:r w:rsidRPr="00C261D9">
        <w:t>Цена [1];</w:t>
      </w:r>
    </w:p>
    <w:p w14:paraId="02D51DC2" w14:textId="77777777" w:rsidR="00C261D9" w:rsidRDefault="00C261D9" w:rsidP="00E62F4D">
      <w:pPr>
        <w:pStyle w:val="a9"/>
        <w:numPr>
          <w:ilvl w:val="0"/>
          <w:numId w:val="4"/>
        </w:numPr>
        <w:tabs>
          <w:tab w:val="left" w:pos="1134"/>
        </w:tabs>
        <w:ind w:left="0" w:firstLine="709"/>
      </w:pPr>
      <w:r w:rsidRPr="00C261D9">
        <w:t xml:space="preserve">Общая площадь [2]; </w:t>
      </w:r>
    </w:p>
    <w:p w14:paraId="5C78D96C" w14:textId="77777777" w:rsidR="00C261D9" w:rsidRDefault="00C261D9" w:rsidP="00E62F4D">
      <w:pPr>
        <w:pStyle w:val="a9"/>
        <w:numPr>
          <w:ilvl w:val="0"/>
          <w:numId w:val="4"/>
        </w:numPr>
        <w:tabs>
          <w:tab w:val="left" w:pos="1134"/>
        </w:tabs>
        <w:ind w:left="0" w:firstLine="709"/>
      </w:pPr>
      <w:r w:rsidRPr="00C261D9">
        <w:t xml:space="preserve">Жилая площадь [3]; </w:t>
      </w:r>
    </w:p>
    <w:p w14:paraId="7E8AAAC0" w14:textId="77777777" w:rsidR="00C261D9" w:rsidRDefault="00C261D9" w:rsidP="00E62F4D">
      <w:pPr>
        <w:pStyle w:val="a9"/>
        <w:numPr>
          <w:ilvl w:val="0"/>
          <w:numId w:val="4"/>
        </w:numPr>
        <w:tabs>
          <w:tab w:val="left" w:pos="1134"/>
        </w:tabs>
        <w:ind w:left="0" w:firstLine="709"/>
      </w:pPr>
      <w:r w:rsidRPr="00C261D9">
        <w:t xml:space="preserve">Площадь кухни [4]; </w:t>
      </w:r>
    </w:p>
    <w:p w14:paraId="3DE0833F" w14:textId="77777777" w:rsidR="00C261D9" w:rsidRDefault="00C261D9" w:rsidP="00E62F4D">
      <w:pPr>
        <w:pStyle w:val="a9"/>
        <w:numPr>
          <w:ilvl w:val="0"/>
          <w:numId w:val="4"/>
        </w:numPr>
        <w:tabs>
          <w:tab w:val="left" w:pos="1134"/>
        </w:tabs>
        <w:ind w:left="0" w:firstLine="709"/>
      </w:pPr>
      <w:r w:rsidRPr="00C261D9">
        <w:t xml:space="preserve">Количество комнат [5]; </w:t>
      </w:r>
    </w:p>
    <w:p w14:paraId="5375172A" w14:textId="77777777" w:rsidR="00C261D9" w:rsidRDefault="00C261D9" w:rsidP="00E62F4D">
      <w:pPr>
        <w:pStyle w:val="a9"/>
        <w:numPr>
          <w:ilvl w:val="0"/>
          <w:numId w:val="4"/>
        </w:numPr>
        <w:tabs>
          <w:tab w:val="left" w:pos="1134"/>
        </w:tabs>
        <w:ind w:left="0" w:firstLine="709"/>
      </w:pPr>
      <w:r w:rsidRPr="00C261D9">
        <w:t xml:space="preserve">Этаж [6]; </w:t>
      </w:r>
    </w:p>
    <w:p w14:paraId="6CBA563D" w14:textId="77777777" w:rsidR="00C261D9" w:rsidRDefault="00C261D9" w:rsidP="00E62F4D">
      <w:pPr>
        <w:pStyle w:val="a9"/>
        <w:numPr>
          <w:ilvl w:val="0"/>
          <w:numId w:val="4"/>
        </w:numPr>
        <w:tabs>
          <w:tab w:val="left" w:pos="1134"/>
        </w:tabs>
        <w:ind w:left="0" w:firstLine="709"/>
      </w:pPr>
      <w:r w:rsidRPr="00C261D9">
        <w:t xml:space="preserve">Район [7]; </w:t>
      </w:r>
    </w:p>
    <w:p w14:paraId="55187DCE" w14:textId="77777777" w:rsidR="00C261D9" w:rsidRDefault="00C261D9" w:rsidP="00E62F4D">
      <w:pPr>
        <w:pStyle w:val="a9"/>
        <w:numPr>
          <w:ilvl w:val="0"/>
          <w:numId w:val="4"/>
        </w:numPr>
        <w:tabs>
          <w:tab w:val="left" w:pos="1134"/>
        </w:tabs>
        <w:ind w:left="0" w:firstLine="709"/>
      </w:pPr>
      <w:r w:rsidRPr="00C261D9">
        <w:t xml:space="preserve">Улица [8]; </w:t>
      </w:r>
    </w:p>
    <w:p w14:paraId="421088D6" w14:textId="279F287F" w:rsidR="00C261D9" w:rsidRDefault="00C261D9" w:rsidP="00E62F4D">
      <w:pPr>
        <w:pStyle w:val="a9"/>
        <w:numPr>
          <w:ilvl w:val="0"/>
          <w:numId w:val="4"/>
        </w:numPr>
        <w:tabs>
          <w:tab w:val="left" w:pos="1134"/>
        </w:tabs>
        <w:ind w:left="0" w:firstLine="709"/>
      </w:pPr>
      <w:r w:rsidRPr="00C261D9">
        <w:t>Номер дома [9];</w:t>
      </w:r>
    </w:p>
    <w:p w14:paraId="1FE14FC1" w14:textId="3DB9C34B" w:rsidR="00C261D9" w:rsidRDefault="00C261D9" w:rsidP="00C261D9">
      <w:pPr>
        <w:pStyle w:val="a9"/>
      </w:pPr>
      <w:r w:rsidRPr="00C261D9">
        <w:t>И</w:t>
      </w:r>
      <w:r w:rsidR="009B3CC9">
        <w:t xml:space="preserve"> и</w:t>
      </w:r>
      <w:r w:rsidRPr="00C261D9">
        <w:t>нформация, которая собирается о доме:</w:t>
      </w:r>
    </w:p>
    <w:p w14:paraId="288ED697" w14:textId="4394F08A" w:rsidR="009B3CC9" w:rsidRDefault="009B3CC9" w:rsidP="00E62F4D">
      <w:pPr>
        <w:pStyle w:val="a9"/>
        <w:numPr>
          <w:ilvl w:val="0"/>
          <w:numId w:val="4"/>
        </w:numPr>
        <w:tabs>
          <w:tab w:val="left" w:pos="1134"/>
        </w:tabs>
        <w:ind w:left="0" w:firstLine="709"/>
      </w:pPr>
      <w:r w:rsidRPr="009B3CC9">
        <w:t xml:space="preserve">Наличие мусоропровода [10]; </w:t>
      </w:r>
    </w:p>
    <w:p w14:paraId="304821FA" w14:textId="6859D386" w:rsidR="009B3CC9" w:rsidRDefault="009B3CC9" w:rsidP="00E62F4D">
      <w:pPr>
        <w:pStyle w:val="a9"/>
        <w:numPr>
          <w:ilvl w:val="0"/>
          <w:numId w:val="4"/>
        </w:numPr>
        <w:tabs>
          <w:tab w:val="left" w:pos="1134"/>
        </w:tabs>
        <w:ind w:left="0" w:firstLine="709"/>
      </w:pPr>
      <w:r w:rsidRPr="009B3CC9">
        <w:t xml:space="preserve">Наличие во дворе детской площадки [11]; </w:t>
      </w:r>
    </w:p>
    <w:p w14:paraId="3A5234D4" w14:textId="08C99DB0" w:rsidR="009B3CC9" w:rsidRDefault="009B3CC9" w:rsidP="00E62F4D">
      <w:pPr>
        <w:pStyle w:val="a9"/>
        <w:numPr>
          <w:ilvl w:val="0"/>
          <w:numId w:val="4"/>
        </w:numPr>
        <w:tabs>
          <w:tab w:val="left" w:pos="1134"/>
        </w:tabs>
        <w:ind w:left="0" w:firstLine="709"/>
      </w:pPr>
      <w:r w:rsidRPr="009B3CC9">
        <w:t xml:space="preserve">Наличие во дворе спортивной площадки [12]; </w:t>
      </w:r>
    </w:p>
    <w:p w14:paraId="602AA436" w14:textId="611C7B70" w:rsidR="009B3CC9" w:rsidRDefault="001D3281" w:rsidP="00E62F4D">
      <w:pPr>
        <w:pStyle w:val="a9"/>
        <w:numPr>
          <w:ilvl w:val="0"/>
          <w:numId w:val="4"/>
        </w:numPr>
        <w:tabs>
          <w:tab w:val="left" w:pos="1134"/>
        </w:tabs>
        <w:ind w:left="0" w:firstLine="709"/>
      </w:pPr>
      <w:r>
        <w:t>Широта</w:t>
      </w:r>
      <w:r w:rsidR="009B3CC9" w:rsidRPr="009B3CC9">
        <w:t xml:space="preserve"> [13];</w:t>
      </w:r>
    </w:p>
    <w:p w14:paraId="6A97F6ED" w14:textId="56DE35DA" w:rsidR="009B3CC9" w:rsidRDefault="001D3281" w:rsidP="00E62F4D">
      <w:pPr>
        <w:pStyle w:val="a9"/>
        <w:numPr>
          <w:ilvl w:val="0"/>
          <w:numId w:val="4"/>
        </w:numPr>
        <w:tabs>
          <w:tab w:val="left" w:pos="1134"/>
        </w:tabs>
        <w:ind w:left="0" w:firstLine="709"/>
      </w:pPr>
      <w:r>
        <w:t>Долгота</w:t>
      </w:r>
      <w:r w:rsidR="009B3CC9" w:rsidRPr="009B3CC9">
        <w:t xml:space="preserve"> [14]; </w:t>
      </w:r>
    </w:p>
    <w:p w14:paraId="18E2D0CE" w14:textId="546DA081" w:rsidR="009B3CC9" w:rsidRDefault="009B3CC9" w:rsidP="00E62F4D">
      <w:pPr>
        <w:pStyle w:val="a9"/>
        <w:numPr>
          <w:ilvl w:val="0"/>
          <w:numId w:val="4"/>
        </w:numPr>
        <w:tabs>
          <w:tab w:val="left" w:pos="1134"/>
        </w:tabs>
        <w:ind w:left="0" w:firstLine="709"/>
      </w:pPr>
      <w:r w:rsidRPr="009B3CC9">
        <w:t>Количество этажей в доме [15];</w:t>
      </w:r>
    </w:p>
    <w:p w14:paraId="6E991FEF" w14:textId="095B5408" w:rsidR="009B3CC9" w:rsidRDefault="009B3CC9" w:rsidP="00E62F4D">
      <w:pPr>
        <w:pStyle w:val="a9"/>
        <w:numPr>
          <w:ilvl w:val="0"/>
          <w:numId w:val="4"/>
        </w:numPr>
        <w:tabs>
          <w:tab w:val="left" w:pos="1134"/>
        </w:tabs>
        <w:ind w:left="0" w:firstLine="709"/>
      </w:pPr>
      <w:r w:rsidRPr="009B3CC9">
        <w:t>Год постройки здания [1</w:t>
      </w:r>
      <w:r w:rsidR="001D3281">
        <w:t>6</w:t>
      </w:r>
      <w:r w:rsidRPr="009B3CC9">
        <w:t xml:space="preserve">]; </w:t>
      </w:r>
    </w:p>
    <w:p w14:paraId="3D84A6F2" w14:textId="707B097A" w:rsidR="009B3CC9" w:rsidRDefault="009B3CC9" w:rsidP="00E62F4D">
      <w:pPr>
        <w:pStyle w:val="a9"/>
        <w:numPr>
          <w:ilvl w:val="0"/>
          <w:numId w:val="4"/>
        </w:numPr>
        <w:tabs>
          <w:tab w:val="left" w:pos="1134"/>
        </w:tabs>
        <w:ind w:left="0" w:firstLine="709"/>
      </w:pPr>
      <w:r w:rsidRPr="009B3CC9">
        <w:t>Тип материала стен [1</w:t>
      </w:r>
      <w:r w:rsidR="001D3281">
        <w:t>7</w:t>
      </w:r>
      <w:r w:rsidRPr="009B3CC9">
        <w:t xml:space="preserve">]; </w:t>
      </w:r>
    </w:p>
    <w:p w14:paraId="5C3A3A54" w14:textId="7841D5DA" w:rsidR="009B3CC9" w:rsidRDefault="009B3CC9" w:rsidP="00E62F4D">
      <w:pPr>
        <w:pStyle w:val="a9"/>
        <w:numPr>
          <w:ilvl w:val="0"/>
          <w:numId w:val="4"/>
        </w:numPr>
        <w:tabs>
          <w:tab w:val="left" w:pos="1134"/>
        </w:tabs>
        <w:ind w:left="0" w:firstLine="709"/>
      </w:pPr>
      <w:r w:rsidRPr="009B3CC9">
        <w:t>Тип материала перекрытий [1</w:t>
      </w:r>
      <w:r w:rsidR="001D3281">
        <w:t>8</w:t>
      </w:r>
      <w:r w:rsidRPr="009B3CC9">
        <w:t xml:space="preserve">]; </w:t>
      </w:r>
    </w:p>
    <w:p w14:paraId="66341238" w14:textId="582C9081" w:rsidR="009B3CC9" w:rsidRDefault="009B3CC9" w:rsidP="00E62F4D">
      <w:pPr>
        <w:pStyle w:val="a9"/>
        <w:numPr>
          <w:ilvl w:val="0"/>
          <w:numId w:val="4"/>
        </w:numPr>
        <w:tabs>
          <w:tab w:val="left" w:pos="1134"/>
        </w:tabs>
        <w:ind w:left="0" w:firstLine="709"/>
      </w:pPr>
      <w:r w:rsidRPr="009B3CC9">
        <w:t xml:space="preserve">Тип </w:t>
      </w:r>
      <w:r w:rsidR="001D3281">
        <w:t>крыши</w:t>
      </w:r>
      <w:r w:rsidRPr="009B3CC9">
        <w:t xml:space="preserve"> [</w:t>
      </w:r>
      <w:r w:rsidR="001D3281">
        <w:t>19</w:t>
      </w:r>
      <w:r w:rsidRPr="009B3CC9">
        <w:t xml:space="preserve">]; </w:t>
      </w:r>
    </w:p>
    <w:p w14:paraId="3C4769E7" w14:textId="4F77DFDD" w:rsidR="009B3CC9" w:rsidRDefault="009B3CC9" w:rsidP="00E62F4D">
      <w:pPr>
        <w:pStyle w:val="a9"/>
        <w:numPr>
          <w:ilvl w:val="0"/>
          <w:numId w:val="4"/>
        </w:numPr>
        <w:tabs>
          <w:tab w:val="left" w:pos="1134"/>
        </w:tabs>
        <w:ind w:left="0" w:firstLine="709"/>
      </w:pPr>
      <w:r w:rsidRPr="009B3CC9">
        <w:lastRenderedPageBreak/>
        <w:t>Тип холодного водоснабжения [2</w:t>
      </w:r>
      <w:r w:rsidR="001D3281">
        <w:t>0</w:t>
      </w:r>
      <w:r w:rsidRPr="009B3CC9">
        <w:t xml:space="preserve">]; </w:t>
      </w:r>
    </w:p>
    <w:p w14:paraId="6B4F48A5" w14:textId="75760FB9" w:rsidR="009B3CC9" w:rsidRDefault="009B3CC9" w:rsidP="00E62F4D">
      <w:pPr>
        <w:pStyle w:val="a9"/>
        <w:numPr>
          <w:ilvl w:val="0"/>
          <w:numId w:val="4"/>
        </w:numPr>
        <w:tabs>
          <w:tab w:val="left" w:pos="1134"/>
        </w:tabs>
        <w:ind w:left="0" w:firstLine="709"/>
      </w:pPr>
      <w:r w:rsidRPr="009B3CC9">
        <w:t>Тип горячего водоснабжения [</w:t>
      </w:r>
      <w:r w:rsidR="001D3281">
        <w:t>21</w:t>
      </w:r>
      <w:r w:rsidRPr="009B3CC9">
        <w:t xml:space="preserve">]; </w:t>
      </w:r>
    </w:p>
    <w:p w14:paraId="1166073A" w14:textId="40C09E00" w:rsidR="009B3CC9" w:rsidRDefault="009B3CC9" w:rsidP="00E62F4D">
      <w:pPr>
        <w:pStyle w:val="a9"/>
        <w:numPr>
          <w:ilvl w:val="0"/>
          <w:numId w:val="4"/>
        </w:numPr>
        <w:tabs>
          <w:tab w:val="left" w:pos="1134"/>
        </w:tabs>
        <w:ind w:left="0" w:firstLine="709"/>
      </w:pPr>
      <w:r w:rsidRPr="009B3CC9">
        <w:t>Тип газоснабжения [</w:t>
      </w:r>
      <w:r w:rsidR="001D3281">
        <w:t>22</w:t>
      </w:r>
      <w:r w:rsidRPr="009B3CC9">
        <w:t xml:space="preserve">]; </w:t>
      </w:r>
    </w:p>
    <w:p w14:paraId="56D71F12" w14:textId="5759392D" w:rsidR="009B3CC9" w:rsidRDefault="009B3CC9" w:rsidP="00E62F4D">
      <w:pPr>
        <w:pStyle w:val="a9"/>
        <w:numPr>
          <w:ilvl w:val="0"/>
          <w:numId w:val="4"/>
        </w:numPr>
        <w:tabs>
          <w:tab w:val="left" w:pos="1134"/>
        </w:tabs>
        <w:ind w:left="0" w:firstLine="709"/>
      </w:pPr>
      <w:r w:rsidRPr="009B3CC9">
        <w:t>Класс энергетической эффективности здания (если установлен) [</w:t>
      </w:r>
      <w:r w:rsidR="001D3281">
        <w:t>23</w:t>
      </w:r>
      <w:r w:rsidRPr="009B3CC9">
        <w:t xml:space="preserve">]; </w:t>
      </w:r>
    </w:p>
    <w:p w14:paraId="6078EC3A" w14:textId="28A32205" w:rsidR="009B3CC9" w:rsidRDefault="009B3CC9" w:rsidP="00E62F4D">
      <w:pPr>
        <w:pStyle w:val="a9"/>
        <w:numPr>
          <w:ilvl w:val="0"/>
          <w:numId w:val="4"/>
        </w:numPr>
        <w:tabs>
          <w:tab w:val="left" w:pos="1134"/>
        </w:tabs>
        <w:ind w:left="0" w:firstLine="709"/>
      </w:pPr>
      <w:r w:rsidRPr="009B3CC9">
        <w:t>Тип противопожарной системы (если установлена) [</w:t>
      </w:r>
      <w:r w:rsidR="001D3281">
        <w:t>24</w:t>
      </w:r>
      <w:r w:rsidRPr="009B3CC9">
        <w:t xml:space="preserve">]; </w:t>
      </w:r>
    </w:p>
    <w:p w14:paraId="41132322" w14:textId="1979B2FD" w:rsidR="009B3CC9" w:rsidRDefault="009B3CC9" w:rsidP="00E62F4D">
      <w:pPr>
        <w:pStyle w:val="a9"/>
        <w:numPr>
          <w:ilvl w:val="0"/>
          <w:numId w:val="4"/>
        </w:numPr>
        <w:tabs>
          <w:tab w:val="left" w:pos="1134"/>
        </w:tabs>
        <w:ind w:left="0" w:firstLine="709"/>
      </w:pPr>
      <w:r w:rsidRPr="009B3CC9">
        <w:t>Тип отопления [</w:t>
      </w:r>
      <w:r w:rsidR="001D3281">
        <w:t>25</w:t>
      </w:r>
      <w:r w:rsidRPr="009B3CC9">
        <w:t xml:space="preserve">]; </w:t>
      </w:r>
    </w:p>
    <w:p w14:paraId="6D299396" w14:textId="1AE8BFBD" w:rsidR="009B3CC9" w:rsidRDefault="009B3CC9" w:rsidP="00E62F4D">
      <w:pPr>
        <w:pStyle w:val="a9"/>
        <w:numPr>
          <w:ilvl w:val="0"/>
          <w:numId w:val="4"/>
        </w:numPr>
        <w:tabs>
          <w:tab w:val="left" w:pos="1134"/>
        </w:tabs>
        <w:ind w:left="0" w:firstLine="709"/>
      </w:pPr>
      <w:r w:rsidRPr="009B3CC9">
        <w:t>Тип водоснабжения [</w:t>
      </w:r>
      <w:r w:rsidR="001D3281">
        <w:t>26</w:t>
      </w:r>
      <w:r w:rsidRPr="009B3CC9">
        <w:t xml:space="preserve">]; </w:t>
      </w:r>
    </w:p>
    <w:p w14:paraId="5400284C" w14:textId="5D229239" w:rsidR="00E50B5E" w:rsidRDefault="009B3CC9" w:rsidP="00E62F4D">
      <w:pPr>
        <w:pStyle w:val="a9"/>
        <w:numPr>
          <w:ilvl w:val="0"/>
          <w:numId w:val="4"/>
        </w:numPr>
        <w:tabs>
          <w:tab w:val="left" w:pos="1134"/>
        </w:tabs>
        <w:ind w:left="0" w:firstLine="709"/>
      </w:pPr>
      <w:r w:rsidRPr="009B3CC9">
        <w:t>Тип электроснабжения [</w:t>
      </w:r>
      <w:r w:rsidR="001D3281">
        <w:t>27</w:t>
      </w:r>
      <w:r w:rsidRPr="009B3CC9">
        <w:t>].</w:t>
      </w:r>
    </w:p>
    <w:p w14:paraId="12508B9F" w14:textId="77777777" w:rsidR="00B41C6E" w:rsidRDefault="00B41C6E" w:rsidP="00B41C6E">
      <w:pPr>
        <w:pStyle w:val="a9"/>
        <w:ind w:left="720" w:firstLine="0"/>
      </w:pPr>
    </w:p>
    <w:p w14:paraId="31DB70FE" w14:textId="2C3A2D3C" w:rsidR="009B3CC9" w:rsidRDefault="009B3CC9" w:rsidP="00E62F4D">
      <w:pPr>
        <w:pStyle w:val="26"/>
        <w:numPr>
          <w:ilvl w:val="1"/>
          <w:numId w:val="12"/>
        </w:numPr>
        <w:ind w:hanging="312"/>
      </w:pPr>
      <w:bookmarkStart w:id="35" w:name="_Toc43598944"/>
      <w:r>
        <w:t>Анализ собираемой информации</w:t>
      </w:r>
      <w:bookmarkEnd w:id="35"/>
    </w:p>
    <w:p w14:paraId="4EE61B6E" w14:textId="160D1E21" w:rsidR="00822354" w:rsidRDefault="00822354" w:rsidP="00822354">
      <w:pPr>
        <w:pStyle w:val="a9"/>
      </w:pPr>
      <w:r>
        <w:t>Первой задачей после сб</w:t>
      </w:r>
      <w:r w:rsidR="00315D04">
        <w:t>о</w:t>
      </w:r>
      <w:r>
        <w:t xml:space="preserve">ра данных является их очистка и приведение к </w:t>
      </w:r>
      <w:r w:rsidR="0068107D">
        <w:t xml:space="preserve">удобному для работы методов машинного обучения </w:t>
      </w:r>
      <w:r>
        <w:t>виду</w:t>
      </w:r>
      <w:r w:rsidR="006270D2">
        <w:t>.</w:t>
      </w:r>
    </w:p>
    <w:p w14:paraId="560F0081" w14:textId="77777777" w:rsidR="009B3CC9" w:rsidRDefault="009B3CC9" w:rsidP="009B3CC9">
      <w:pPr>
        <w:pStyle w:val="a9"/>
      </w:pPr>
      <w:r w:rsidRPr="009B3CC9">
        <w:t xml:space="preserve">В </w:t>
      </w:r>
      <w:r>
        <w:t>собранных</w:t>
      </w:r>
      <w:r w:rsidRPr="009B3CC9">
        <w:t xml:space="preserve"> данных присутствуют следующие виды признаков: </w:t>
      </w:r>
    </w:p>
    <w:p w14:paraId="6513F74A" w14:textId="2BB8256E" w:rsidR="009B3CC9" w:rsidRDefault="009B3CC9" w:rsidP="00E62F4D">
      <w:pPr>
        <w:pStyle w:val="a9"/>
        <w:numPr>
          <w:ilvl w:val="0"/>
          <w:numId w:val="4"/>
        </w:numPr>
        <w:tabs>
          <w:tab w:val="left" w:pos="1134"/>
        </w:tabs>
        <w:ind w:left="0" w:firstLine="709"/>
      </w:pPr>
      <w:r>
        <w:t>Категориальные</w:t>
      </w:r>
      <w:r w:rsidRPr="009B3CC9">
        <w:t xml:space="preserve"> – признаки, выраженные словесно;</w:t>
      </w:r>
    </w:p>
    <w:p w14:paraId="652EF69B" w14:textId="11AA7311" w:rsidR="009B3CC9" w:rsidRDefault="009B3CC9" w:rsidP="00E62F4D">
      <w:pPr>
        <w:pStyle w:val="a9"/>
        <w:numPr>
          <w:ilvl w:val="0"/>
          <w:numId w:val="4"/>
        </w:numPr>
        <w:tabs>
          <w:tab w:val="left" w:pos="1134"/>
        </w:tabs>
        <w:ind w:left="0" w:firstLine="709"/>
      </w:pPr>
      <w:r w:rsidRPr="009B3CC9">
        <w:t>Количественные – признаки, отдельные варианты которых имеют числовое выражение</w:t>
      </w:r>
      <w:r w:rsidR="0068107D" w:rsidRPr="0068107D">
        <w:t>;</w:t>
      </w:r>
      <w:r w:rsidRPr="009B3CC9">
        <w:t xml:space="preserve"> отражают размеры, масштабы изучаемого объекта или явления; </w:t>
      </w:r>
    </w:p>
    <w:p w14:paraId="25DB6E9C" w14:textId="46A4C314" w:rsidR="009B3CC9" w:rsidRDefault="009B3CC9" w:rsidP="00E62F4D">
      <w:pPr>
        <w:pStyle w:val="a9"/>
        <w:numPr>
          <w:ilvl w:val="0"/>
          <w:numId w:val="4"/>
        </w:numPr>
        <w:tabs>
          <w:tab w:val="left" w:pos="1134"/>
        </w:tabs>
        <w:ind w:left="0" w:firstLine="709"/>
      </w:pPr>
      <w:r>
        <w:t>Бинарные</w:t>
      </w:r>
      <w:r w:rsidRPr="009B3CC9">
        <w:t xml:space="preserve"> –  признаки, имеющие только два варианта значений. </w:t>
      </w:r>
    </w:p>
    <w:p w14:paraId="3B6E8C0F" w14:textId="2B2298E2" w:rsidR="009B3CC9" w:rsidRDefault="009B3CC9" w:rsidP="00E62F4D">
      <w:pPr>
        <w:pStyle w:val="a9"/>
        <w:numPr>
          <w:ilvl w:val="0"/>
          <w:numId w:val="4"/>
        </w:numPr>
        <w:tabs>
          <w:tab w:val="left" w:pos="1134"/>
        </w:tabs>
        <w:ind w:left="0" w:firstLine="709"/>
      </w:pPr>
      <w:r w:rsidRPr="009B3CC9">
        <w:t>Под  придач</w:t>
      </w:r>
      <w:r w:rsidR="006270D2">
        <w:t>ей</w:t>
      </w:r>
      <w:r w:rsidRPr="009B3CC9">
        <w:t xml:space="preserve"> данным вида удобного для анализа и машинного обучения</w:t>
      </w:r>
      <w:r w:rsidR="006270D2">
        <w:t xml:space="preserve"> подразумевается их кодирование, т.е. перевод булевых и строковых значений в числовые</w:t>
      </w:r>
      <w:r w:rsidRPr="009B3CC9">
        <w:t>.</w:t>
      </w:r>
      <w:r>
        <w:t xml:space="preserve"> </w:t>
      </w:r>
      <w:r w:rsidR="006270D2">
        <w:t xml:space="preserve">Сначала </w:t>
      </w:r>
      <w:r w:rsidRPr="009B3CC9">
        <w:t>больше всего интерес</w:t>
      </w:r>
      <w:r w:rsidR="006270D2">
        <w:t>ны</w:t>
      </w:r>
      <w:r w:rsidRPr="009B3CC9">
        <w:t xml:space="preserve"> категориальные признаки. Категориальные признаки называют по-разному: факторными, номинальными. Их значения определяют факт принадлежности к какой-то категории. Примеры таких признаков: пол, страна проживания, номер группы, категория товаров и т.п. Ясно, что для компьютерной обработки вместо «понятного для человека» значения (в случае </w:t>
      </w:r>
      <w:r>
        <w:t>района</w:t>
      </w:r>
      <w:r w:rsidRPr="009B3CC9">
        <w:t xml:space="preserve"> — “</w:t>
      </w:r>
      <w:r>
        <w:t>Ленинский</w:t>
      </w:r>
      <w:r w:rsidRPr="009B3CC9">
        <w:t>”, “</w:t>
      </w:r>
      <w:r>
        <w:t>Фрунзенский</w:t>
      </w:r>
      <w:r w:rsidRPr="009B3CC9">
        <w:t>”, “</w:t>
      </w:r>
      <w:r>
        <w:t>Октябрьский</w:t>
      </w:r>
      <w:r w:rsidRPr="009B3CC9">
        <w:t xml:space="preserve">”, и т.п.) хранят числа. </w:t>
      </w:r>
    </w:p>
    <w:p w14:paraId="66CF5AAC" w14:textId="65A7B63C" w:rsidR="006270D2" w:rsidRDefault="006270D2" w:rsidP="009B3CC9">
      <w:pPr>
        <w:pStyle w:val="a9"/>
      </w:pPr>
      <w:r>
        <w:t xml:space="preserve">Все категориальные признаки проходят кодировку при помощи самого простого метода, кодирование через уникальные значения, такой метод </w:t>
      </w:r>
      <w:r>
        <w:lastRenderedPageBreak/>
        <w:t>кодирует каждую новую категорию у признака следую</w:t>
      </w:r>
      <w:r w:rsidR="0068107D">
        <w:t>щ</w:t>
      </w:r>
      <w:r>
        <w:t>им по порядку числом начиная с ноля. В ходе работы были исполь</w:t>
      </w:r>
      <w:r w:rsidR="0068107D">
        <w:t>з</w:t>
      </w:r>
      <w:r>
        <w:t>ованы и другие способы кодирования, такие как кодирование категорий через среднее значение целевой пере</w:t>
      </w:r>
      <w:r w:rsidR="0068107D">
        <w:t>м</w:t>
      </w:r>
      <w:r>
        <w:t>е</w:t>
      </w:r>
      <w:r w:rsidR="0068107D">
        <w:t>н</w:t>
      </w:r>
      <w:r>
        <w:t xml:space="preserve">ной или через количество вхождений </w:t>
      </w:r>
      <w:r w:rsidR="0068107D">
        <w:t>объектов</w:t>
      </w:r>
      <w:r>
        <w:t xml:space="preserve"> с данной категори</w:t>
      </w:r>
      <w:r w:rsidR="0068107D">
        <w:t>ей</w:t>
      </w:r>
      <w:r>
        <w:t xml:space="preserve"> в признаке или же кодирование категории через специальные ко</w:t>
      </w:r>
      <w:r w:rsidR="0068107D">
        <w:t>э</w:t>
      </w:r>
      <w:r>
        <w:t>ффициенты (например</w:t>
      </w:r>
      <w:r w:rsidR="0068107D">
        <w:t>,</w:t>
      </w:r>
      <w:r>
        <w:t xml:space="preserve"> для каждого м</w:t>
      </w:r>
      <w:r w:rsidR="0068107D">
        <w:t>ате</w:t>
      </w:r>
      <w:r>
        <w:t>риала стен присваивается свой числовой коэ</w:t>
      </w:r>
      <w:r w:rsidR="0068107D">
        <w:t>ф</w:t>
      </w:r>
      <w:r>
        <w:t>фициент). Данные способы никак не повлияли на дальнейшую работу алгоритма, при этом сильно усложняли понимание самих категорий.</w:t>
      </w:r>
    </w:p>
    <w:p w14:paraId="56240649" w14:textId="5B2B0C22" w:rsidR="006270D2" w:rsidRDefault="006270D2" w:rsidP="009B3CC9">
      <w:pPr>
        <w:pStyle w:val="a9"/>
      </w:pPr>
      <w:r>
        <w:t>При помощи кодирования были изменены значения признаков 7,</w:t>
      </w:r>
      <w:r w:rsidR="0068107D">
        <w:t xml:space="preserve"> </w:t>
      </w:r>
      <w:r>
        <w:t>8,</w:t>
      </w:r>
      <w:r w:rsidR="0068107D">
        <w:t xml:space="preserve"> </w:t>
      </w:r>
      <w:r>
        <w:t>9,</w:t>
      </w:r>
      <w:r w:rsidR="0068107D">
        <w:t xml:space="preserve"> </w:t>
      </w:r>
      <w:r>
        <w:t>17-27.</w:t>
      </w:r>
    </w:p>
    <w:p w14:paraId="74E13344" w14:textId="1D7D56BC" w:rsidR="001B768C" w:rsidRDefault="00E50B5E" w:rsidP="001B768C">
      <w:pPr>
        <w:pStyle w:val="a9"/>
      </w:pPr>
      <w:r>
        <w:t>После кодирования данных произвед</w:t>
      </w:r>
      <w:r w:rsidR="0068107D">
        <w:t>ё</w:t>
      </w:r>
      <w:r w:rsidR="001B768C" w:rsidRPr="001B768C">
        <w:t xml:space="preserve">м отбор признаков по принципу пропущенных значений. Для этого посчитаем количество пропущенных значений для каждого признака. </w:t>
      </w:r>
    </w:p>
    <w:p w14:paraId="4145C6F1" w14:textId="0C595D0E" w:rsidR="001B768C" w:rsidRDefault="0068086E" w:rsidP="0068086E">
      <w:pPr>
        <w:pStyle w:val="a9"/>
        <w:jc w:val="center"/>
      </w:pPr>
      <w:r>
        <w:drawing>
          <wp:inline distT="0" distB="0" distL="0" distR="0" wp14:anchorId="6522420C" wp14:editId="24B91966">
            <wp:extent cx="1447784" cy="392619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8090" cy="4089735"/>
                    </a:xfrm>
                    <a:prstGeom prst="rect">
                      <a:avLst/>
                    </a:prstGeom>
                  </pic:spPr>
                </pic:pic>
              </a:graphicData>
            </a:graphic>
          </wp:inline>
        </w:drawing>
      </w:r>
    </w:p>
    <w:p w14:paraId="4B96A999" w14:textId="77777777" w:rsidR="0068086E" w:rsidRDefault="001B768C" w:rsidP="001B768C">
      <w:pPr>
        <w:pStyle w:val="a9"/>
        <w:jc w:val="center"/>
      </w:pPr>
      <w:r w:rsidRPr="001B768C">
        <w:t xml:space="preserve">Рисунок </w:t>
      </w:r>
      <w:r w:rsidR="0068086E">
        <w:t>1</w:t>
      </w:r>
      <w:r w:rsidRPr="001B768C">
        <w:t xml:space="preserve"> – Потери значений у незакодированной выборки </w:t>
      </w:r>
    </w:p>
    <w:p w14:paraId="422C48B9" w14:textId="77777777" w:rsidR="00446256" w:rsidRDefault="00446256" w:rsidP="0068086E">
      <w:pPr>
        <w:pStyle w:val="a9"/>
      </w:pPr>
    </w:p>
    <w:p w14:paraId="0F898B8F" w14:textId="0F82BA4D" w:rsidR="00AF3A9E" w:rsidRDefault="0068086E" w:rsidP="0068086E">
      <w:pPr>
        <w:pStyle w:val="a9"/>
      </w:pPr>
      <w:r>
        <w:t>Как видно из рисунка</w:t>
      </w:r>
      <w:r w:rsidR="00D5642C">
        <w:t xml:space="preserve"> </w:t>
      </w:r>
      <w:r w:rsidR="00E50B5E">
        <w:t>1</w:t>
      </w:r>
      <w:r>
        <w:t xml:space="preserve">, </w:t>
      </w:r>
      <w:r w:rsidR="00E50B5E">
        <w:t>большой показатель пропусков</w:t>
      </w:r>
      <w:r w:rsidR="00AF3A9E">
        <w:t xml:space="preserve"> имеют 11 признаков, все они несут какую-либо информацию о доме, а не </w:t>
      </w:r>
      <w:r w:rsidR="0068107D">
        <w:t xml:space="preserve">о </w:t>
      </w:r>
      <w:r w:rsidR="00AF3A9E">
        <w:t xml:space="preserve">квартире, </w:t>
      </w:r>
      <w:r w:rsidR="00AF3A9E">
        <w:lastRenderedPageBreak/>
        <w:t>которая в нем находится</w:t>
      </w:r>
      <w:r w:rsidR="00E50B5E">
        <w:t>.</w:t>
      </w:r>
      <w:r w:rsidR="0068107D">
        <w:t xml:space="preserve"> </w:t>
      </w:r>
      <w:r w:rsidR="00AF3A9E">
        <w:t>Это показывает</w:t>
      </w:r>
      <w:r w:rsidR="00545402">
        <w:t>,</w:t>
      </w:r>
      <w:r w:rsidR="00AF3A9E">
        <w:t xml:space="preserve"> что в основном данны</w:t>
      </w:r>
      <w:r w:rsidR="0068107D">
        <w:t>е</w:t>
      </w:r>
      <w:r w:rsidR="00AF3A9E">
        <w:t xml:space="preserve"> недополучены с сайта </w:t>
      </w:r>
      <w:r w:rsidR="006E4B71">
        <w:t>ЖКХ</w:t>
      </w:r>
      <w:r w:rsidR="00AF3A9E">
        <w:t>.</w:t>
      </w:r>
    </w:p>
    <w:p w14:paraId="0A1DABF0" w14:textId="202DD560" w:rsidR="0068086E" w:rsidRDefault="00AF3A9E" w:rsidP="0068086E">
      <w:pPr>
        <w:pStyle w:val="a9"/>
      </w:pPr>
      <w:r>
        <w:t>Только у</w:t>
      </w:r>
      <w:r w:rsidR="00E50B5E">
        <w:t xml:space="preserve"> признаков</w:t>
      </w:r>
      <w:r w:rsidR="0068107D">
        <w:t>,</w:t>
      </w:r>
      <w:r w:rsidR="00E50B5E">
        <w:t xml:space="preserve"> для которых значение на рисунке 1 больше </w:t>
      </w:r>
      <w:r>
        <w:t>0,6</w:t>
      </w:r>
      <w:r w:rsidR="0068107D">
        <w:t>,</w:t>
      </w:r>
      <w:r>
        <w:t xml:space="preserve"> хранится какое</w:t>
      </w:r>
      <w:r w:rsidR="0068107D">
        <w:t>-</w:t>
      </w:r>
      <w:r>
        <w:t>то значение, что составляет только 40% или меньше от общего количества. Поскольку у 60% или более об</w:t>
      </w:r>
      <w:r w:rsidR="006E4B71">
        <w:t>ъ</w:t>
      </w:r>
      <w:r>
        <w:t>ектов эти признаки ничего не значат</w:t>
      </w:r>
      <w:r w:rsidR="0068086E">
        <w:t xml:space="preserve">, </w:t>
      </w:r>
      <w:r>
        <w:t>то от</w:t>
      </w:r>
      <w:r w:rsidR="0068086E">
        <w:t xml:space="preserve"> таких признаков совершенно не будет толку во время обучения или они даже могут ухудшить точность модели. Поэтому данные </w:t>
      </w:r>
      <w:r w:rsidR="0068107D">
        <w:t>пр</w:t>
      </w:r>
      <w:r w:rsidR="0068086E">
        <w:t xml:space="preserve">изнаки </w:t>
      </w:r>
      <w:r>
        <w:t>подлежат удалению</w:t>
      </w:r>
      <w:r w:rsidR="0068086E">
        <w:t xml:space="preserve"> из выборки.</w:t>
      </w:r>
    </w:p>
    <w:p w14:paraId="3B2E1477" w14:textId="2531CD81" w:rsidR="00673843" w:rsidRDefault="0068086E" w:rsidP="0068086E">
      <w:pPr>
        <w:pStyle w:val="a9"/>
      </w:pPr>
      <w:r>
        <w:t>Далее проверим кор</w:t>
      </w:r>
      <w:r w:rsidR="006E4B71">
        <w:t>р</w:t>
      </w:r>
      <w:r>
        <w:t>еляцию между признаками,</w:t>
      </w:r>
      <w:r w:rsidR="00AF3A9E">
        <w:t xml:space="preserve"> пос</w:t>
      </w:r>
      <w:r w:rsidR="0068107D">
        <w:t>к</w:t>
      </w:r>
      <w:r w:rsidR="00AF3A9E">
        <w:t>ольку</w:t>
      </w:r>
      <w:r w:rsidR="00545402">
        <w:t>,</w:t>
      </w:r>
      <w:r>
        <w:t xml:space="preserve"> </w:t>
      </w:r>
      <w:r w:rsidR="00673843">
        <w:t>чем больше связь между независимыми признаками</w:t>
      </w:r>
      <w:r w:rsidR="00AF3A9E">
        <w:t>,</w:t>
      </w:r>
      <w:r w:rsidR="00673843">
        <w:t xml:space="preserve"> тем хуже будут работать алгоритмы машинного обучения. </w:t>
      </w:r>
    </w:p>
    <w:p w14:paraId="74FA9E19" w14:textId="3CEBE375" w:rsidR="00673843" w:rsidRDefault="00673843" w:rsidP="00673843">
      <w:pPr>
        <w:pStyle w:val="a9"/>
        <w:jc w:val="center"/>
      </w:pPr>
      <w:r>
        <w:drawing>
          <wp:inline distT="0" distB="0" distL="0" distR="0" wp14:anchorId="7FE760BE" wp14:editId="2BACC8B7">
            <wp:extent cx="4639611" cy="4073236"/>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7433" cy="4132779"/>
                    </a:xfrm>
                    <a:prstGeom prst="rect">
                      <a:avLst/>
                    </a:prstGeom>
                  </pic:spPr>
                </pic:pic>
              </a:graphicData>
            </a:graphic>
          </wp:inline>
        </w:drawing>
      </w:r>
    </w:p>
    <w:p w14:paraId="4D901566" w14:textId="26DD9865" w:rsidR="00673843" w:rsidRDefault="00673843" w:rsidP="00673843">
      <w:pPr>
        <w:pStyle w:val="a9"/>
        <w:jc w:val="center"/>
      </w:pPr>
      <w:r w:rsidRPr="001B768C">
        <w:t xml:space="preserve">Рисунок </w:t>
      </w:r>
      <w:r>
        <w:t>2</w:t>
      </w:r>
      <w:r w:rsidRPr="001B768C">
        <w:t xml:space="preserve"> – </w:t>
      </w:r>
      <w:r>
        <w:t>Тепловая карта корреляции признаков</w:t>
      </w:r>
      <w:r w:rsidRPr="001B768C">
        <w:t xml:space="preserve"> </w:t>
      </w:r>
    </w:p>
    <w:p w14:paraId="1E2C1477" w14:textId="77777777" w:rsidR="00D5642C" w:rsidRDefault="00D5642C" w:rsidP="00673843">
      <w:pPr>
        <w:pStyle w:val="a9"/>
        <w:jc w:val="center"/>
      </w:pPr>
    </w:p>
    <w:p w14:paraId="5CB6B703" w14:textId="0CD01764" w:rsidR="0030499B" w:rsidRDefault="00673843" w:rsidP="00673843">
      <w:pPr>
        <w:pStyle w:val="a9"/>
        <w:jc w:val="center"/>
      </w:pPr>
      <w:r>
        <w:lastRenderedPageBreak/>
        <w:drawing>
          <wp:inline distT="0" distB="0" distL="0" distR="0" wp14:anchorId="718EF197" wp14:editId="3A95E3BA">
            <wp:extent cx="3503221" cy="3718803"/>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122" cy="3751606"/>
                    </a:xfrm>
                    <a:prstGeom prst="rect">
                      <a:avLst/>
                    </a:prstGeom>
                  </pic:spPr>
                </pic:pic>
              </a:graphicData>
            </a:graphic>
          </wp:inline>
        </w:drawing>
      </w:r>
    </w:p>
    <w:p w14:paraId="51428C22" w14:textId="5ED6D24D" w:rsidR="00673843" w:rsidRDefault="00673843" w:rsidP="00673843">
      <w:pPr>
        <w:pStyle w:val="a9"/>
        <w:jc w:val="center"/>
      </w:pPr>
      <w:r w:rsidRPr="001B768C">
        <w:t xml:space="preserve">Рисунок </w:t>
      </w:r>
      <w:r>
        <w:t>3</w:t>
      </w:r>
      <w:r w:rsidRPr="001B768C">
        <w:t xml:space="preserve"> – </w:t>
      </w:r>
      <w:r>
        <w:t>Коэффициенты корреляции признаков</w:t>
      </w:r>
      <w:r w:rsidRPr="001B768C">
        <w:t xml:space="preserve"> </w:t>
      </w:r>
    </w:p>
    <w:p w14:paraId="36D1BA1C" w14:textId="77777777" w:rsidR="00D5642C" w:rsidRDefault="00D5642C" w:rsidP="00673843">
      <w:pPr>
        <w:pStyle w:val="a9"/>
      </w:pPr>
    </w:p>
    <w:p w14:paraId="1A8AB186" w14:textId="28CD1F1C" w:rsidR="0038467F" w:rsidRDefault="00673843" w:rsidP="00673843">
      <w:pPr>
        <w:pStyle w:val="a9"/>
      </w:pPr>
      <w:r>
        <w:t xml:space="preserve">Как видно из </w:t>
      </w:r>
      <w:r w:rsidR="00AF3A9E">
        <w:t>рис.</w:t>
      </w:r>
      <w:r>
        <w:t xml:space="preserve"> 2 и</w:t>
      </w:r>
      <w:r w:rsidR="00AF3A9E">
        <w:t xml:space="preserve"> рис.</w:t>
      </w:r>
      <w:r>
        <w:t xml:space="preserve"> 3, корреляция присутс</w:t>
      </w:r>
      <w:r w:rsidR="0068107D">
        <w:t>т</w:t>
      </w:r>
      <w:r>
        <w:t xml:space="preserve">вует между закономерными величинами. </w:t>
      </w:r>
      <w:r w:rsidR="00AF3A9E">
        <w:t>Присутствует высокая</w:t>
      </w:r>
      <w:r>
        <w:t xml:space="preserve"> связь между общей</w:t>
      </w:r>
      <w:r w:rsidR="0068107D">
        <w:t xml:space="preserve"> </w:t>
      </w:r>
      <w:r w:rsidR="0038467F">
        <w:t>(признак 2)</w:t>
      </w:r>
      <w:r>
        <w:t xml:space="preserve">, жилой </w:t>
      </w:r>
      <w:r w:rsidR="0038467F">
        <w:t xml:space="preserve">(признак 3) </w:t>
      </w:r>
      <w:r>
        <w:t>и кух</w:t>
      </w:r>
      <w:r w:rsidR="0068107D">
        <w:t>онной</w:t>
      </w:r>
      <w:r w:rsidR="0038467F" w:rsidRPr="0038467F">
        <w:t xml:space="preserve"> </w:t>
      </w:r>
      <w:r w:rsidR="0038467F">
        <w:t>(признак 4)</w:t>
      </w:r>
      <w:r w:rsidR="0068107D">
        <w:t xml:space="preserve"> площадью</w:t>
      </w:r>
      <w:r w:rsidR="00AF3A9E">
        <w:t>, что очевидно поскольку общая площадь квартиры</w:t>
      </w:r>
      <w:r w:rsidR="0038467F" w:rsidRPr="0038467F">
        <w:t xml:space="preserve"> </w:t>
      </w:r>
      <w:r w:rsidR="00AF3A9E">
        <w:t>содержит в себе</w:t>
      </w:r>
      <w:r w:rsidR="0068107D">
        <w:t xml:space="preserve"> как</w:t>
      </w:r>
      <w:r w:rsidR="00AF3A9E">
        <w:t xml:space="preserve"> жилую</w:t>
      </w:r>
      <w:r w:rsidR="0068107D">
        <w:t xml:space="preserve"> площадь, так</w:t>
      </w:r>
      <w:r w:rsidR="00AF3A9E">
        <w:t xml:space="preserve"> и площадь кухни</w:t>
      </w:r>
      <w:r>
        <w:t xml:space="preserve">. </w:t>
      </w:r>
    </w:p>
    <w:p w14:paraId="724EB0F5" w14:textId="602F43B2" w:rsidR="00673843" w:rsidRDefault="00673843" w:rsidP="00673843">
      <w:pPr>
        <w:pStyle w:val="a9"/>
      </w:pPr>
      <w:r>
        <w:t>Также велика корреляция между общей площадью</w:t>
      </w:r>
      <w:r w:rsidR="0038467F">
        <w:t>, жилой площадью</w:t>
      </w:r>
      <w:r>
        <w:t xml:space="preserve"> и количеством комнат</w:t>
      </w:r>
      <w:r w:rsidR="0038467F">
        <w:t xml:space="preserve"> (признак 5), корреляция между ними около 60-70 процентов.</w:t>
      </w:r>
    </w:p>
    <w:p w14:paraId="12C3E561" w14:textId="1F2FABD5" w:rsidR="0038467F" w:rsidRDefault="00410B8F" w:rsidP="00673843">
      <w:pPr>
        <w:pStyle w:val="a9"/>
      </w:pPr>
      <w:r>
        <w:t>На</w:t>
      </w:r>
      <w:r w:rsidR="0038467F">
        <w:t xml:space="preserve"> рис. 3 видно</w:t>
      </w:r>
      <w:r>
        <w:t>,</w:t>
      </w:r>
      <w:r w:rsidR="0038467F">
        <w:t xml:space="preserve"> что признак </w:t>
      </w:r>
      <w:r>
        <w:t>«</w:t>
      </w:r>
      <w:r w:rsidR="007A1D5E">
        <w:t>стоимость квартиры</w:t>
      </w:r>
      <w:r>
        <w:t>»</w:t>
      </w:r>
      <w:r w:rsidR="0038467F">
        <w:t xml:space="preserve"> им</w:t>
      </w:r>
      <w:r w:rsidR="006E4B71">
        <w:t>е</w:t>
      </w:r>
      <w:r w:rsidR="0038467F">
        <w:t>ет корреляцию с достаточно большим количеством признаков, в данном случает больш</w:t>
      </w:r>
      <w:r w:rsidR="0068107D">
        <w:t>ее</w:t>
      </w:r>
      <w:r w:rsidR="0038467F">
        <w:t xml:space="preserve"> значение как раз имеет положительный эффект, так как</w:t>
      </w:r>
      <w:r>
        <w:t>,</w:t>
      </w:r>
      <w:r w:rsidR="0038467F">
        <w:t xml:space="preserve"> чем больше корреляция между целевым и независимым</w:t>
      </w:r>
      <w:r w:rsidR="003218DB">
        <w:t>и</w:t>
      </w:r>
      <w:r w:rsidR="0038467F">
        <w:t xml:space="preserve"> признаками, тем ценнее эт</w:t>
      </w:r>
      <w:r w:rsidR="003218DB">
        <w:t>и</w:t>
      </w:r>
      <w:r w:rsidR="0038467F">
        <w:t xml:space="preserve"> признак</w:t>
      </w:r>
      <w:r w:rsidR="003218DB">
        <w:t>и</w:t>
      </w:r>
      <w:r w:rsidR="0038467F">
        <w:t xml:space="preserve"> буд</w:t>
      </w:r>
      <w:r w:rsidR="003218DB">
        <w:t>у</w:t>
      </w:r>
      <w:r w:rsidR="0038467F">
        <w:t xml:space="preserve">т для алгоритмов машинного обучения. </w:t>
      </w:r>
    </w:p>
    <w:p w14:paraId="7F90B8E1" w14:textId="7731EE0E" w:rsidR="00673843" w:rsidRDefault="000472F1" w:rsidP="00673843">
      <w:pPr>
        <w:pStyle w:val="a9"/>
      </w:pPr>
      <w:r>
        <w:t>Далее</w:t>
      </w:r>
      <w:r w:rsidR="00673843">
        <w:t xml:space="preserve"> преобразуем данные по следующим правилам</w:t>
      </w:r>
      <w:r w:rsidR="003218DB">
        <w:t>:</w:t>
      </w:r>
    </w:p>
    <w:p w14:paraId="1596C81A" w14:textId="008A7205" w:rsidR="00673843" w:rsidRDefault="00673843" w:rsidP="00E62F4D">
      <w:pPr>
        <w:pStyle w:val="a9"/>
        <w:numPr>
          <w:ilvl w:val="1"/>
          <w:numId w:val="9"/>
        </w:numPr>
      </w:pPr>
      <w:r>
        <w:lastRenderedPageBreak/>
        <w:t>Поскольку в оценке принято измерять стоимость недвижимости не целиком, а за квадратный метр, то исходя из этого уберем из датасета</w:t>
      </w:r>
      <w:r w:rsidR="000472F1">
        <w:t xml:space="preserve"> лишние</w:t>
      </w:r>
      <w:r>
        <w:t xml:space="preserve"> площади и стоимо</w:t>
      </w:r>
      <w:r w:rsidR="003218DB">
        <w:t>с</w:t>
      </w:r>
      <w:r>
        <w:t>ть квартиры и заменим их на стоимость за квадр</w:t>
      </w:r>
      <w:r w:rsidR="003218DB">
        <w:t>а</w:t>
      </w:r>
      <w:r>
        <w:t>тный метр</w:t>
      </w:r>
      <w:r w:rsidR="000472F1">
        <w:t xml:space="preserve"> и ее общую площадь.</w:t>
      </w:r>
    </w:p>
    <w:p w14:paraId="0E334883" w14:textId="46787849" w:rsidR="00673843" w:rsidRDefault="005F69E3" w:rsidP="00E62F4D">
      <w:pPr>
        <w:pStyle w:val="a9"/>
        <w:numPr>
          <w:ilvl w:val="1"/>
          <w:numId w:val="9"/>
        </w:numPr>
      </w:pPr>
      <w:r>
        <w:t xml:space="preserve">Поскольку нам </w:t>
      </w:r>
      <w:r w:rsidR="000472F1">
        <w:t>известны</w:t>
      </w:r>
      <w:r>
        <w:t xml:space="preserve"> координаты для каждой квартиры, которые так же отражают и адрес, то это позволяет нам избавиться от </w:t>
      </w:r>
      <w:r w:rsidR="000472F1">
        <w:t xml:space="preserve">признаков содержащих </w:t>
      </w:r>
      <w:r>
        <w:t>район</w:t>
      </w:r>
      <w:r w:rsidR="000472F1">
        <w:t>ы,</w:t>
      </w:r>
      <w:r>
        <w:t xml:space="preserve"> улиц</w:t>
      </w:r>
      <w:r w:rsidR="000472F1">
        <w:t>ы</w:t>
      </w:r>
      <w:r>
        <w:t xml:space="preserve"> и номера дом</w:t>
      </w:r>
      <w:r w:rsidR="000472F1">
        <w:t>ов</w:t>
      </w:r>
      <w:r>
        <w:t>.</w:t>
      </w:r>
    </w:p>
    <w:p w14:paraId="1983F226" w14:textId="4A81DB8A" w:rsidR="000472F1" w:rsidRDefault="005F69E3" w:rsidP="00E62F4D">
      <w:pPr>
        <w:pStyle w:val="a9"/>
        <w:numPr>
          <w:ilvl w:val="1"/>
          <w:numId w:val="9"/>
        </w:numPr>
      </w:pPr>
      <w:r>
        <w:t xml:space="preserve">Сами </w:t>
      </w:r>
      <w:r w:rsidR="000472F1">
        <w:t xml:space="preserve">по себе </w:t>
      </w:r>
      <w:r>
        <w:t xml:space="preserve">координаты </w:t>
      </w:r>
      <w:r w:rsidR="000472F1">
        <w:t>ничего не значат, интерпретировать их сложно, а в рис. 3</w:t>
      </w:r>
      <w:r>
        <w:t xml:space="preserve"> видно</w:t>
      </w:r>
      <w:r w:rsidR="000472F1">
        <w:t>,</w:t>
      </w:r>
      <w:r>
        <w:t xml:space="preserve"> что они никак не коррелируют с целевым пар</w:t>
      </w:r>
      <w:r w:rsidR="003218DB">
        <w:t>а</w:t>
      </w:r>
      <w:r>
        <w:t>метром, для исправления этого вместо координат ра</w:t>
      </w:r>
      <w:r w:rsidR="006E4B71">
        <w:t>с</w:t>
      </w:r>
      <w:r>
        <w:t>считаем удаленность каждой квартиры от центра города</w:t>
      </w:r>
      <w:r w:rsidR="000472F1">
        <w:t xml:space="preserve"> (поскольку принято считать что центр города это наиболее развитый и дорогой участок и по мере удаления от него стоимость квадратного метра жилья будет уменьшаться)</w:t>
      </w:r>
      <w:r>
        <w:t xml:space="preserve"> </w:t>
      </w:r>
    </w:p>
    <w:p w14:paraId="19D1F3AE" w14:textId="3441DDCD" w:rsidR="005F69E3" w:rsidRDefault="000472F1" w:rsidP="00E62F4D">
      <w:pPr>
        <w:pStyle w:val="a9"/>
        <w:numPr>
          <w:ilvl w:val="1"/>
          <w:numId w:val="9"/>
        </w:numPr>
      </w:pPr>
      <w:r>
        <w:t>Так же ко</w:t>
      </w:r>
      <w:r w:rsidR="006E4B71">
        <w:t>о</w:t>
      </w:r>
      <w:r>
        <w:t>рдинаты могут позволить опред</w:t>
      </w:r>
      <w:r w:rsidR="003218DB">
        <w:t>е</w:t>
      </w:r>
      <w:r>
        <w:t>л</w:t>
      </w:r>
      <w:r w:rsidR="003218DB">
        <w:t>и</w:t>
      </w:r>
      <w:r>
        <w:t>ть</w:t>
      </w:r>
      <w:r w:rsidR="005F69E3">
        <w:t xml:space="preserve"> направление</w:t>
      </w:r>
      <w:r>
        <w:t xml:space="preserve"> </w:t>
      </w:r>
      <w:r w:rsidR="005F69E3">
        <w:t>расположения</w:t>
      </w:r>
      <w:r>
        <w:t xml:space="preserve"> квартиры</w:t>
      </w:r>
      <w:r w:rsidR="005F69E3">
        <w:t xml:space="preserve"> относительно центра</w:t>
      </w:r>
      <w:r>
        <w:t>, что позволит определить перекос стоимости квадратного метра жилья в зависимости от стороны света</w:t>
      </w:r>
      <w:r w:rsidR="005F69E3">
        <w:t>.</w:t>
      </w:r>
    </w:p>
    <w:p w14:paraId="6A8BD104" w14:textId="36F0E071" w:rsidR="000472F1" w:rsidRDefault="005F69E3" w:rsidP="00E62F4D">
      <w:pPr>
        <w:pStyle w:val="a9"/>
        <w:numPr>
          <w:ilvl w:val="1"/>
          <w:numId w:val="9"/>
        </w:numPr>
      </w:pPr>
      <w:r>
        <w:t xml:space="preserve">Так </w:t>
      </w:r>
      <w:r w:rsidR="000472F1">
        <w:t>же из рис. 3</w:t>
      </w:r>
      <w:r w:rsidR="003218DB">
        <w:t xml:space="preserve"> мы</w:t>
      </w:r>
      <w:r w:rsidR="000472F1">
        <w:t xml:space="preserve"> вид</w:t>
      </w:r>
      <w:r w:rsidR="003218DB">
        <w:t>и</w:t>
      </w:r>
      <w:r w:rsidR="000472F1">
        <w:t>м что цена имеет корреляцию с количеством этажей в здании (строка 18), хоть корреляция и невелика, но показывает о взаимосвязи между целевой и независимой пер</w:t>
      </w:r>
      <w:r w:rsidR="003218DB">
        <w:t>е</w:t>
      </w:r>
      <w:r w:rsidR="000472F1">
        <w:t xml:space="preserve">менными, </w:t>
      </w:r>
      <w:r w:rsidR="003218DB">
        <w:t>поэтому</w:t>
      </w:r>
      <w:r w:rsidR="000472F1">
        <w:t xml:space="preserve"> оставим данный признак в выборке.</w:t>
      </w:r>
    </w:p>
    <w:p w14:paraId="348E08E2" w14:textId="7D9689D7" w:rsidR="005F69E3" w:rsidRDefault="000472F1" w:rsidP="00E62F4D">
      <w:pPr>
        <w:pStyle w:val="a9"/>
        <w:numPr>
          <w:ilvl w:val="1"/>
          <w:numId w:val="9"/>
        </w:numPr>
      </w:pPr>
      <w:r>
        <w:t>Поскол</w:t>
      </w:r>
      <w:r w:rsidR="003218DB">
        <w:t>ь</w:t>
      </w:r>
      <w:r>
        <w:t xml:space="preserve">ку </w:t>
      </w:r>
      <w:r w:rsidR="0099652D">
        <w:t>в выборке остается количество этажей в з</w:t>
      </w:r>
      <w:r w:rsidR="003218DB">
        <w:t>да</w:t>
      </w:r>
      <w:r w:rsidR="0099652D">
        <w:t>нии, то логично оставить и признак показывающий этаж на котором находится квартира. В оценочной деятельно</w:t>
      </w:r>
      <w:r w:rsidR="003218DB">
        <w:t>сти</w:t>
      </w:r>
      <w:r w:rsidR="0099652D">
        <w:t xml:space="preserve"> из этих признаков можно выявить факт расположения квартиры на первом или последнем этажах, что сильно влияет на ее стоимость.</w:t>
      </w:r>
    </w:p>
    <w:p w14:paraId="3102897C" w14:textId="77777777" w:rsidR="0099652D" w:rsidRDefault="0099652D" w:rsidP="0099652D">
      <w:pPr>
        <w:pStyle w:val="a9"/>
        <w:ind w:left="1440" w:firstLine="0"/>
      </w:pPr>
    </w:p>
    <w:p w14:paraId="0E05519D" w14:textId="3CEA587C" w:rsidR="005F69E3" w:rsidRDefault="005F69E3" w:rsidP="005F69E3">
      <w:pPr>
        <w:pStyle w:val="a9"/>
      </w:pPr>
      <w:r>
        <w:lastRenderedPageBreak/>
        <w:t xml:space="preserve">После всех преобразований у нас </w:t>
      </w:r>
      <w:r w:rsidR="006E4B71">
        <w:t>получился</w:t>
      </w:r>
      <w:r>
        <w:t xml:space="preserve"> значительно сокращенный датасет, состоящий из следующих параметров:</w:t>
      </w:r>
    </w:p>
    <w:p w14:paraId="416BD915" w14:textId="09517E0A" w:rsidR="005F69E3" w:rsidRPr="006D191A" w:rsidRDefault="005F69E3" w:rsidP="006D191A">
      <w:pPr>
        <w:pStyle w:val="a9"/>
      </w:pPr>
      <w:r w:rsidRPr="006D191A">
        <w:t>Ниже представлена информация</w:t>
      </w:r>
      <w:r w:rsidR="00420925">
        <w:t>,</w:t>
      </w:r>
      <w:r w:rsidRPr="006D191A">
        <w:t xml:space="preserve"> собираемая о квартире:</w:t>
      </w:r>
    </w:p>
    <w:p w14:paraId="6173E194" w14:textId="1D888650" w:rsidR="005F69E3" w:rsidRPr="006D191A" w:rsidRDefault="005F69E3" w:rsidP="00E62F4D">
      <w:pPr>
        <w:pStyle w:val="a9"/>
        <w:numPr>
          <w:ilvl w:val="0"/>
          <w:numId w:val="6"/>
        </w:numPr>
      </w:pPr>
      <w:r w:rsidRPr="006D191A">
        <w:t>Цена за квадратный метр [1];</w:t>
      </w:r>
    </w:p>
    <w:p w14:paraId="35A1DAA2" w14:textId="1DFAD7E6" w:rsidR="005F69E3" w:rsidRPr="006D191A" w:rsidRDefault="005F69E3" w:rsidP="00E62F4D">
      <w:pPr>
        <w:pStyle w:val="a9"/>
        <w:numPr>
          <w:ilvl w:val="0"/>
          <w:numId w:val="6"/>
        </w:numPr>
      </w:pPr>
      <w:r w:rsidRPr="006D191A">
        <w:t xml:space="preserve">Удаленность от центра [2]; </w:t>
      </w:r>
    </w:p>
    <w:p w14:paraId="1D4D59F6" w14:textId="2F71AB7B" w:rsidR="005F69E3" w:rsidRPr="006D191A" w:rsidRDefault="005F69E3" w:rsidP="00E62F4D">
      <w:pPr>
        <w:pStyle w:val="a9"/>
        <w:numPr>
          <w:ilvl w:val="0"/>
          <w:numId w:val="6"/>
        </w:numPr>
      </w:pPr>
      <w:r w:rsidRPr="006D191A">
        <w:t xml:space="preserve">Направление относительно центра (азимут) [3]; </w:t>
      </w:r>
    </w:p>
    <w:p w14:paraId="3B80F56E" w14:textId="55734348" w:rsidR="005F69E3" w:rsidRPr="006D191A" w:rsidRDefault="005F69E3" w:rsidP="00E62F4D">
      <w:pPr>
        <w:pStyle w:val="a9"/>
        <w:numPr>
          <w:ilvl w:val="0"/>
          <w:numId w:val="6"/>
        </w:numPr>
      </w:pPr>
      <w:r w:rsidRPr="006D191A">
        <w:t xml:space="preserve">Этаж [4]; </w:t>
      </w:r>
    </w:p>
    <w:p w14:paraId="5D54463D" w14:textId="4961354F" w:rsidR="005F69E3" w:rsidRDefault="005F69E3" w:rsidP="00E62F4D">
      <w:pPr>
        <w:pStyle w:val="a9"/>
        <w:numPr>
          <w:ilvl w:val="0"/>
          <w:numId w:val="6"/>
        </w:numPr>
      </w:pPr>
      <w:r w:rsidRPr="006D191A">
        <w:t xml:space="preserve">Этажность здания [5]; </w:t>
      </w:r>
    </w:p>
    <w:p w14:paraId="3146FAAE" w14:textId="68F81C66" w:rsidR="0099652D" w:rsidRPr="006D191A" w:rsidRDefault="0099652D" w:rsidP="00E62F4D">
      <w:pPr>
        <w:pStyle w:val="a9"/>
        <w:numPr>
          <w:ilvl w:val="0"/>
          <w:numId w:val="6"/>
        </w:numPr>
      </w:pPr>
      <w:r>
        <w:t xml:space="preserve">Общая площадь здания </w:t>
      </w:r>
      <w:r>
        <w:rPr>
          <w:lang w:val="en-US"/>
        </w:rPr>
        <w:t>[6]</w:t>
      </w:r>
    </w:p>
    <w:p w14:paraId="508CEB51" w14:textId="77777777" w:rsidR="005F69E3" w:rsidRPr="005F69E3" w:rsidRDefault="005F69E3" w:rsidP="005F69E3">
      <w:pPr>
        <w:pStyle w:val="a9"/>
        <w:rPr>
          <w:lang w:val="en-US"/>
        </w:rPr>
      </w:pPr>
    </w:p>
    <w:p w14:paraId="52E23B02" w14:textId="167792C8" w:rsidR="00673843" w:rsidRDefault="009725D5" w:rsidP="009725D5">
      <w:pPr>
        <w:pStyle w:val="a9"/>
        <w:ind w:firstLine="0"/>
      </w:pPr>
      <w:r>
        <w:drawing>
          <wp:inline distT="0" distB="0" distL="0" distR="0" wp14:anchorId="0446C3C6" wp14:editId="123FBB6D">
            <wp:extent cx="6413500" cy="37426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
                    <a:stretch/>
                  </pic:blipFill>
                  <pic:spPr bwMode="auto">
                    <a:xfrm>
                      <a:off x="0" y="0"/>
                      <a:ext cx="6422794" cy="3748114"/>
                    </a:xfrm>
                    <a:prstGeom prst="rect">
                      <a:avLst/>
                    </a:prstGeom>
                    <a:ln>
                      <a:noFill/>
                    </a:ln>
                    <a:extLst>
                      <a:ext uri="{53640926-AAD7-44D8-BBD7-CCE9431645EC}">
                        <a14:shadowObscured xmlns:a14="http://schemas.microsoft.com/office/drawing/2010/main"/>
                      </a:ext>
                    </a:extLst>
                  </pic:spPr>
                </pic:pic>
              </a:graphicData>
            </a:graphic>
          </wp:inline>
        </w:drawing>
      </w:r>
    </w:p>
    <w:p w14:paraId="70BF5CAA" w14:textId="6C10296E" w:rsidR="009725D5" w:rsidRDefault="009725D5" w:rsidP="009725D5">
      <w:pPr>
        <w:pStyle w:val="a9"/>
        <w:jc w:val="center"/>
      </w:pPr>
      <w:r w:rsidRPr="001B768C">
        <w:t xml:space="preserve">Рисунок </w:t>
      </w:r>
      <w:r>
        <w:t>4</w:t>
      </w:r>
      <w:r w:rsidRPr="001B768C">
        <w:t xml:space="preserve"> – </w:t>
      </w:r>
      <w:r>
        <w:t>Коэффициенты корреляции оставшихся признаков</w:t>
      </w:r>
      <w:r w:rsidRPr="001B768C">
        <w:t xml:space="preserve"> </w:t>
      </w:r>
    </w:p>
    <w:p w14:paraId="431256D3" w14:textId="77777777" w:rsidR="00E105E8" w:rsidRDefault="00E105E8" w:rsidP="009725D5">
      <w:pPr>
        <w:pStyle w:val="a9"/>
        <w:jc w:val="center"/>
      </w:pPr>
    </w:p>
    <w:p w14:paraId="05D4D6D6" w14:textId="6B431052" w:rsidR="00B41C6E" w:rsidRDefault="009725D5" w:rsidP="009725D5">
      <w:pPr>
        <w:pStyle w:val="a9"/>
      </w:pPr>
      <w:r>
        <w:t>Из рис. 4 видно</w:t>
      </w:r>
      <w:r w:rsidR="00410B8F">
        <w:t>,</w:t>
      </w:r>
      <w:r>
        <w:t xml:space="preserve"> что высокая корреляция только между этажом</w:t>
      </w:r>
      <w:r w:rsidR="00410B8F">
        <w:t>,</w:t>
      </w:r>
      <w:r>
        <w:t xml:space="preserve"> на котором находится квартира</w:t>
      </w:r>
      <w:r w:rsidR="00410B8F">
        <w:t>,</w:t>
      </w:r>
      <w:r>
        <w:t xml:space="preserve"> и общим количеством этаже</w:t>
      </w:r>
      <w:r w:rsidR="003218DB">
        <w:t>й</w:t>
      </w:r>
      <w:r>
        <w:t xml:space="preserve"> в доме, </w:t>
      </w:r>
      <w:r w:rsidR="003218DB">
        <w:t>что</w:t>
      </w:r>
      <w:r>
        <w:t xml:space="preserve"> может быть связано с тем</w:t>
      </w:r>
      <w:r w:rsidR="003218DB">
        <w:t>,</w:t>
      </w:r>
      <w:r>
        <w:t xml:space="preserve"> что в большем количестве об</w:t>
      </w:r>
      <w:r w:rsidR="003218DB">
        <w:t>ъ</w:t>
      </w:r>
      <w:r>
        <w:t>ектов квартира находится на первом или</w:t>
      </w:r>
      <w:r w:rsidR="003218DB">
        <w:t xml:space="preserve"> на </w:t>
      </w:r>
      <w:r>
        <w:t>последнем этаж</w:t>
      </w:r>
      <w:r w:rsidR="003218DB">
        <w:t>ах</w:t>
      </w:r>
      <w:r>
        <w:t xml:space="preserve">. В остальном же </w:t>
      </w:r>
      <w:r w:rsidR="003218DB">
        <w:t>другие</w:t>
      </w:r>
      <w:r>
        <w:t xml:space="preserve"> признаки слабо </w:t>
      </w:r>
      <w:r>
        <w:lastRenderedPageBreak/>
        <w:t xml:space="preserve">коррелируют между собой, </w:t>
      </w:r>
      <w:r w:rsidR="003218DB">
        <w:t>и</w:t>
      </w:r>
      <w:r>
        <w:t xml:space="preserve"> при этом имеют слабую корреляцию со стоимостью за квадратный метр.</w:t>
      </w:r>
    </w:p>
    <w:p w14:paraId="6B74233A" w14:textId="46E22B29" w:rsidR="00132073" w:rsidRPr="00132073" w:rsidRDefault="00132073" w:rsidP="009725D5">
      <w:pPr>
        <w:pStyle w:val="a9"/>
      </w:pPr>
      <w:r>
        <w:t>Так же из рисунка видно, что бывшая целевая перменная «цена» квартиры, а в дан</w:t>
      </w:r>
      <w:r w:rsidR="00B651C3">
        <w:t>н</w:t>
      </w:r>
      <w:r>
        <w:t>ый момент «стоимость квадратного метра», имеет слабую кореляцию со всеми остальными признаками. Если раньше кореляция между целевым признаком и общей площадью составляла 0.79, то сейчас она упала до -0.094, что сильно сказалось на значимости этого признака. На текущий момент наибольшую корреляцию с целевым признаком имеет «удаленность» от центра города, равную 0.17. Из-за такой низкой значимости между независимыми признаками и целевой перменной, можно предсказать низкую результативность работы линейной регрессии, так как она основана именно на взаимодействии целевого и независимых признаков.</w:t>
      </w:r>
    </w:p>
    <w:p w14:paraId="726EB05A" w14:textId="77777777" w:rsidR="00B41C6E" w:rsidRDefault="00B41C6E">
      <w:pPr>
        <w:spacing w:after="160" w:line="259" w:lineRule="auto"/>
        <w:rPr>
          <w:noProof/>
          <w:sz w:val="28"/>
        </w:rPr>
      </w:pPr>
      <w:r>
        <w:br w:type="page"/>
      </w:r>
    </w:p>
    <w:p w14:paraId="19C560B1" w14:textId="16AD71C7" w:rsidR="006D191A" w:rsidRDefault="00E105E8" w:rsidP="00E62F4D">
      <w:pPr>
        <w:pStyle w:val="13"/>
        <w:numPr>
          <w:ilvl w:val="0"/>
          <w:numId w:val="12"/>
        </w:numPr>
      </w:pPr>
      <w:bookmarkStart w:id="36" w:name="_Toc43315739"/>
      <w:bookmarkStart w:id="37" w:name="_Toc43598945"/>
      <w:bookmarkStart w:id="38" w:name="_Toc28531380"/>
      <w:bookmarkStart w:id="39" w:name="_Toc41920578"/>
      <w:r>
        <w:lastRenderedPageBreak/>
        <w:t xml:space="preserve">Выбор алгоритмов </w:t>
      </w:r>
      <w:bookmarkEnd w:id="36"/>
      <w:r w:rsidR="007A1D5E">
        <w:t>МО</w:t>
      </w:r>
      <w:bookmarkEnd w:id="37"/>
    </w:p>
    <w:p w14:paraId="603427E4" w14:textId="0AC6FD47" w:rsidR="006D191A" w:rsidRDefault="006D191A" w:rsidP="00E62F4D">
      <w:pPr>
        <w:pStyle w:val="26"/>
        <w:numPr>
          <w:ilvl w:val="1"/>
          <w:numId w:val="12"/>
        </w:numPr>
      </w:pPr>
      <w:bookmarkStart w:id="40" w:name="_Toc43598946"/>
      <w:r>
        <w:t>Определение задачи регрессии</w:t>
      </w:r>
      <w:bookmarkEnd w:id="40"/>
    </w:p>
    <w:p w14:paraId="68A965B0" w14:textId="77777777" w:rsidR="006D191A" w:rsidRDefault="006D191A" w:rsidP="006D191A">
      <w:pPr>
        <w:pStyle w:val="a9"/>
      </w:pPr>
      <w:r>
        <w:t>Согласно [4], задача регрессии отличается от других задач машинного обучения тем, что допустимым ответом для нее является действительное число или числовой вектор, то есть оценка или прогноз.</w:t>
      </w:r>
    </w:p>
    <w:p w14:paraId="45AEFE2F" w14:textId="77777777" w:rsidR="006D191A" w:rsidRDefault="006D191A" w:rsidP="006D191A">
      <w:pPr>
        <w:pStyle w:val="a9"/>
      </w:pPr>
      <w:r>
        <w:t xml:space="preserve"> Основными целями регрессии являются:</w:t>
      </w:r>
    </w:p>
    <w:p w14:paraId="655A2478" w14:textId="75F05F7C" w:rsidR="006D191A" w:rsidRDefault="006D191A" w:rsidP="00E62F4D">
      <w:pPr>
        <w:pStyle w:val="a9"/>
        <w:numPr>
          <w:ilvl w:val="0"/>
          <w:numId w:val="5"/>
        </w:numPr>
      </w:pPr>
      <w:r>
        <w:t>Построение прогноза на основе имеющихся данных;</w:t>
      </w:r>
    </w:p>
    <w:p w14:paraId="4E35EFCD" w14:textId="42BAEBA4" w:rsidR="006D191A" w:rsidRDefault="006D191A" w:rsidP="00E62F4D">
      <w:pPr>
        <w:pStyle w:val="a9"/>
        <w:numPr>
          <w:ilvl w:val="0"/>
          <w:numId w:val="5"/>
        </w:numPr>
      </w:pPr>
      <w:r>
        <w:t>Оценка влияни</w:t>
      </w:r>
      <w:r w:rsidR="003218DB">
        <w:t>я</w:t>
      </w:r>
      <w:r>
        <w:t xml:space="preserve"> параметров модели на целевую функцию;</w:t>
      </w:r>
    </w:p>
    <w:p w14:paraId="063D6E02" w14:textId="4A789C41" w:rsidR="006D191A" w:rsidRDefault="006D191A" w:rsidP="00E62F4D">
      <w:pPr>
        <w:pStyle w:val="a9"/>
        <w:numPr>
          <w:ilvl w:val="0"/>
          <w:numId w:val="5"/>
        </w:numPr>
      </w:pPr>
      <w:r>
        <w:t>Оценка значимости построенной модели и ее адекватности относительно реальных данных</w:t>
      </w:r>
      <w:r w:rsidR="007A1D5E">
        <w:t>.</w:t>
      </w:r>
    </w:p>
    <w:p w14:paraId="7DB1F0BB" w14:textId="77777777" w:rsidR="006D191A" w:rsidRDefault="006D191A" w:rsidP="006D191A">
      <w:pPr>
        <w:pStyle w:val="a9"/>
      </w:pPr>
      <w:r>
        <w:t>Первая цель отражает само решение задачи регрессии, поскольку является результатом работы алгоритмов, решающих эту задачу. Вторая цель неотделима от первой, так как ее достижение позволяет определить наиболее значимые признаки и улучшить точность работы разрабатываемой модели. Третья же цель позволяет оценить качество уже самой построенной модели или то, как точно она отражает реальные данные</w:t>
      </w:r>
    </w:p>
    <w:p w14:paraId="2E6D2401" w14:textId="17EEBE42" w:rsidR="006D191A" w:rsidRDefault="006D191A" w:rsidP="006D191A">
      <w:pPr>
        <w:pStyle w:val="a9"/>
      </w:pPr>
      <w:r>
        <w:t xml:space="preserve">Достижение любой из этих целей необходимо чтобы построить адекватную модель для оценки </w:t>
      </w:r>
      <w:r w:rsidR="003218DB">
        <w:t>и</w:t>
      </w:r>
      <w:r>
        <w:t>ли прогнозирования данных. Любой алгоритм, будь то линейная регрессия, ступенчатая регрессия, логическая регрессия, бустинг или случайный лес, строят свою работу на подборе оптимального уравнения, которое отражает предоставляемые данные. В качестве искомой величины которого в нашем случае выступает цена объекта недвижимости, а переменными признаки это объекта.</w:t>
      </w:r>
    </w:p>
    <w:p w14:paraId="2C0B0DC3" w14:textId="3D05AEFC" w:rsidR="006D191A" w:rsidRPr="00A93791" w:rsidRDefault="006D191A" w:rsidP="006D191A">
      <w:pPr>
        <w:pStyle w:val="a9"/>
      </w:pPr>
      <w:r>
        <w:t>Оценка качества модели производится при помощи общего для этого класса задач, коэффициента детерминации [</w:t>
      </w:r>
      <w:r w:rsidR="0023754C" w:rsidRPr="0023754C">
        <w:t>6</w:t>
      </w:r>
      <w:r>
        <w:t>], который показывает насколько похож полученный результат с истинным, а также при помощи средней абсолютной ошибки, о чем рассказано в [</w:t>
      </w:r>
      <w:r w:rsidR="0023754C" w:rsidRPr="0023754C">
        <w:t>7</w:t>
      </w:r>
      <w:r>
        <w:t>].</w:t>
      </w:r>
      <w:r w:rsidR="009725D5">
        <w:t xml:space="preserve"> </w:t>
      </w:r>
      <w:r w:rsidR="00F667D0">
        <w:t xml:space="preserve">Основной их обзор и применимость можно увидеть в статье </w:t>
      </w:r>
      <w:r w:rsidR="00A93791" w:rsidRPr="00A93791">
        <w:t>[17].</w:t>
      </w:r>
    </w:p>
    <w:p w14:paraId="3B391DE3" w14:textId="7B7660C4" w:rsidR="009725D5" w:rsidRDefault="009725D5" w:rsidP="006D191A">
      <w:pPr>
        <w:pStyle w:val="a9"/>
      </w:pPr>
      <w:r>
        <w:lastRenderedPageBreak/>
        <w:t>Коэффициент детерминации в основном всегда используется для задач регрессион</w:t>
      </w:r>
      <w:r w:rsidR="003218DB">
        <w:t>н</w:t>
      </w:r>
      <w:r>
        <w:t>ого а</w:t>
      </w:r>
      <w:r w:rsidR="001834E9">
        <w:t>н</w:t>
      </w:r>
      <w:r w:rsidR="00A019FB">
        <w:t>а</w:t>
      </w:r>
      <w:r>
        <w:t>лиза, посколь</w:t>
      </w:r>
      <w:r w:rsidR="001834E9">
        <w:t>к</w:t>
      </w:r>
      <w:r>
        <w:t>у является показательным и легко интерпретируемым.</w:t>
      </w:r>
      <w:r w:rsidR="00CA203A">
        <w:t xml:space="preserve"> </w:t>
      </w: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 предвтсавленный в формуле (1)</m:t>
        </m:r>
      </m:oMath>
      <w:r w:rsidR="00F667D0" w:rsidRPr="00F667D0">
        <w:t xml:space="preserve">, является еще одним показателем, который </w:t>
      </w:r>
      <w:r w:rsidR="00F667D0">
        <w:t>можно</w:t>
      </w:r>
      <w:r w:rsidR="00F667D0" w:rsidRPr="00F667D0">
        <w:t xml:space="preserve"> использовать для оценки модели, и он тесно связан с MSE, но имеет преимущество в том, что</w:t>
      </w:r>
      <w:r w:rsidR="00F667D0">
        <w:t xml:space="preserve"> </w:t>
      </w:r>
      <w:r w:rsidR="00F667D0" w:rsidRPr="00F667D0">
        <w:t>являются ли выходные значения очень большими или очень маленькими,</w:t>
      </w:r>
      <w:r w:rsidR="00F667D0">
        <w:t xml:space="preserve"> </w:t>
      </w:r>
      <w:r w:rsidR="00F667D0" w:rsidRPr="00F667D0">
        <w:t>R² всегда будет между -∞ и 1.</w:t>
      </w:r>
      <w:r w:rsidR="00F667D0">
        <w:t xml:space="preserve"> </w:t>
      </w:r>
    </w:p>
    <w:tbl>
      <w:tblPr>
        <w:tblStyle w:val="af1"/>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9"/>
        <w:gridCol w:w="848"/>
      </w:tblGrid>
      <w:tr w:rsidR="00CA2975" w14:paraId="45E20AA9" w14:textId="77777777" w:rsidTr="00CA2975">
        <w:trPr>
          <w:trHeight w:val="354"/>
        </w:trPr>
        <w:tc>
          <w:tcPr>
            <w:tcW w:w="8599" w:type="dxa"/>
            <w:vAlign w:val="center"/>
          </w:tcPr>
          <w:p w14:paraId="3669D8AE" w14:textId="44143E4A" w:rsidR="00CA2975" w:rsidRDefault="00B27555" w:rsidP="00B651C3">
            <w:pPr>
              <w:pStyle w:val="a9"/>
              <w:ind w:firstLine="0"/>
              <w:jc w:val="center"/>
            </w:pPr>
            <m:oMathPara>
              <m:oMath>
                <m:sSup>
                  <m:sSupPr>
                    <m:ctrlPr>
                      <w:rPr>
                        <w:rFonts w:ascii="Cambria Math" w:hAnsi="Cambria Math"/>
                        <w:i/>
                        <w:color w:val="auto"/>
                      </w:rPr>
                    </m:ctrlPr>
                  </m:sSupPr>
                  <m:e>
                    <m:r>
                      <w:rPr>
                        <w:rFonts w:ascii="Cambria Math" w:hAnsi="Cambria Math"/>
                        <w:lang w:val="en-US"/>
                      </w:rPr>
                      <m:t>R</m:t>
                    </m:r>
                  </m:e>
                  <m:sup>
                    <m:r>
                      <w:rPr>
                        <w:rFonts w:ascii="Cambria Math" w:hAnsi="Cambria Math"/>
                      </w:rPr>
                      <m:t>2</m:t>
                    </m:r>
                  </m:sup>
                </m:sSup>
                <m:r>
                  <w:rPr>
                    <w:rFonts w:ascii="Cambria Math" w:hAnsi="Cambria Math"/>
                  </w:rPr>
                  <m:t xml:space="preserve">=1- </m:t>
                </m:r>
                <m:f>
                  <m:fPr>
                    <m:ctrlPr>
                      <w:rPr>
                        <w:rFonts w:ascii="Cambria Math" w:hAnsi="Cambria Math"/>
                        <w:i/>
                        <w:color w:val="auto"/>
                      </w:rPr>
                    </m:ctrlPr>
                  </m:fPr>
                  <m:num>
                    <m:r>
                      <w:rPr>
                        <w:rFonts w:ascii="Cambria Math" w:hAnsi="Cambria Math"/>
                      </w:rPr>
                      <m:t>MSE</m:t>
                    </m:r>
                  </m:num>
                  <m:den>
                    <m:r>
                      <w:rPr>
                        <w:rFonts w:ascii="Cambria Math" w:hAnsi="Cambria Math"/>
                      </w:rPr>
                      <m:t>MSE(baseline)</m:t>
                    </m:r>
                  </m:den>
                </m:f>
              </m:oMath>
            </m:oMathPara>
          </w:p>
        </w:tc>
        <w:tc>
          <w:tcPr>
            <w:tcW w:w="848" w:type="dxa"/>
            <w:vAlign w:val="center"/>
          </w:tcPr>
          <w:p w14:paraId="15AA6B46" w14:textId="77777777" w:rsidR="00CA2975" w:rsidRDefault="00CA2975" w:rsidP="00B651C3">
            <w:pPr>
              <w:pStyle w:val="a9"/>
              <w:ind w:firstLine="0"/>
              <w:jc w:val="right"/>
            </w:pPr>
            <w:r>
              <w:t>(1)</w:t>
            </w:r>
          </w:p>
        </w:tc>
      </w:tr>
      <w:tr w:rsidR="00CA2975" w14:paraId="3001B80A" w14:textId="77777777" w:rsidTr="00CA2975">
        <w:trPr>
          <w:trHeight w:val="354"/>
        </w:trPr>
        <w:tc>
          <w:tcPr>
            <w:tcW w:w="8599" w:type="dxa"/>
            <w:vAlign w:val="center"/>
          </w:tcPr>
          <w:p w14:paraId="21AEE0D0" w14:textId="01A1E2A9" w:rsidR="00CA2975" w:rsidRPr="00CA2975" w:rsidRDefault="00CA2975" w:rsidP="00CA2975">
            <w:pPr>
              <w:pStyle w:val="a9"/>
              <w:ind w:firstLine="0"/>
            </w:pPr>
          </w:p>
        </w:tc>
        <w:tc>
          <w:tcPr>
            <w:tcW w:w="848" w:type="dxa"/>
            <w:vAlign w:val="center"/>
          </w:tcPr>
          <w:p w14:paraId="4CF361F4" w14:textId="77777777" w:rsidR="00CA2975" w:rsidRDefault="00CA2975" w:rsidP="00B651C3">
            <w:pPr>
              <w:pStyle w:val="a9"/>
              <w:ind w:firstLine="0"/>
              <w:jc w:val="right"/>
            </w:pPr>
          </w:p>
        </w:tc>
      </w:tr>
    </w:tbl>
    <w:p w14:paraId="23E2F7CC" w14:textId="022FB66F" w:rsidR="00E105E8" w:rsidRDefault="00F667D0" w:rsidP="00CA2975">
      <w:pPr>
        <w:pStyle w:val="a9"/>
      </w:pPr>
      <w:r w:rsidRPr="00F667D0">
        <w:t>Когда R² отрицательно, это означает, что модель хуже, чем предсказание среднего значения.</w:t>
      </w:r>
    </w:p>
    <w:p w14:paraId="7F695C0B" w14:textId="2E33B260" w:rsidR="00CD57B0" w:rsidRDefault="00F667D0" w:rsidP="00F667D0">
      <w:pPr>
        <w:pStyle w:val="a9"/>
      </w:pPr>
      <w:r w:rsidRPr="00F667D0">
        <w:t>MSE модели рассчитыва</w:t>
      </w:r>
      <w:r w:rsidR="003218DB">
        <w:t>ю</w:t>
      </w:r>
      <w:r w:rsidRPr="00F667D0">
        <w:t xml:space="preserve">тся, как указано </w:t>
      </w:r>
      <w:r w:rsidR="00CA2975">
        <w:t xml:space="preserve">в </w:t>
      </w:r>
      <w:r w:rsidR="00CA2975" w:rsidRPr="00CA2975">
        <w:t>2</w:t>
      </w:r>
      <w:r w:rsidRPr="00F667D0">
        <w:t>, в то время как MSE базовой линии определяется как</w:t>
      </w:r>
      <w:r w:rsidR="00CA2975">
        <w:t xml:space="preserve"> в формуле 3</w:t>
      </w:r>
      <w:r w:rsidRPr="00F667D0">
        <w:t>:</w:t>
      </w:r>
    </w:p>
    <w:tbl>
      <w:tblPr>
        <w:tblStyle w:val="af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2"/>
        <w:gridCol w:w="851"/>
      </w:tblGrid>
      <w:tr w:rsidR="00CA2975" w14:paraId="5707234C" w14:textId="77777777" w:rsidTr="00B651C3">
        <w:trPr>
          <w:trHeight w:val="303"/>
        </w:trPr>
        <w:tc>
          <w:tcPr>
            <w:tcW w:w="8652" w:type="dxa"/>
          </w:tcPr>
          <w:p w14:paraId="7036B409" w14:textId="77777777" w:rsidR="00CA2975" w:rsidRDefault="00CA2975" w:rsidP="00B651C3">
            <w:pPr>
              <w:pStyle w:val="a9"/>
              <w:ind w:firstLine="0"/>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e>
                </m:nary>
              </m:oMath>
            </m:oMathPara>
          </w:p>
        </w:tc>
        <w:tc>
          <w:tcPr>
            <w:tcW w:w="851" w:type="dxa"/>
          </w:tcPr>
          <w:p w14:paraId="7DA5A711" w14:textId="77777777" w:rsidR="00CA2975" w:rsidRDefault="00CA2975" w:rsidP="00B651C3">
            <w:pPr>
              <w:pStyle w:val="a9"/>
              <w:ind w:firstLine="0"/>
              <w:jc w:val="right"/>
            </w:pPr>
            <w:r>
              <w:t>(</w:t>
            </w:r>
            <w:r>
              <w:rPr>
                <w:lang w:val="en-US"/>
              </w:rPr>
              <w:t>2</w:t>
            </w:r>
            <w:r>
              <w:t>)</w:t>
            </w:r>
          </w:p>
        </w:tc>
      </w:tr>
      <w:tr w:rsidR="00CA2975" w14:paraId="5F2A5E86" w14:textId="77777777" w:rsidTr="00B651C3">
        <w:trPr>
          <w:trHeight w:val="303"/>
        </w:trPr>
        <w:tc>
          <w:tcPr>
            <w:tcW w:w="8652" w:type="dxa"/>
            <w:vAlign w:val="center"/>
          </w:tcPr>
          <w:p w14:paraId="63E9373D" w14:textId="5B8CFE8A" w:rsidR="00CA2975" w:rsidRDefault="00CA2975" w:rsidP="00B651C3">
            <w:pPr>
              <w:pStyle w:val="a9"/>
              <w:ind w:firstLine="0"/>
              <w:jc w:val="center"/>
            </w:pPr>
            <m:oMathPara>
              <m:oMath>
                <m:r>
                  <w:rPr>
                    <w:rFonts w:ascii="Cambria Math" w:hAnsi="Cambria Math"/>
                  </w:rPr>
                  <m:t>MSE(baseline)=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 xml:space="preserve"> </m:t>
                </m:r>
              </m:oMath>
            </m:oMathPara>
          </w:p>
        </w:tc>
        <w:tc>
          <w:tcPr>
            <w:tcW w:w="851" w:type="dxa"/>
            <w:vAlign w:val="center"/>
          </w:tcPr>
          <w:p w14:paraId="04F8FDB9" w14:textId="1D19206F" w:rsidR="00CA2975" w:rsidRDefault="00CA2975" w:rsidP="00B651C3">
            <w:pPr>
              <w:pStyle w:val="a9"/>
              <w:ind w:firstLine="0"/>
              <w:jc w:val="right"/>
            </w:pPr>
            <w:r>
              <w:t>(</w:t>
            </w:r>
            <w:r>
              <w:rPr>
                <w:lang w:val="en-US"/>
              </w:rPr>
              <w:t>3</w:t>
            </w:r>
            <w:r>
              <w:t>)</w:t>
            </w:r>
          </w:p>
        </w:tc>
      </w:tr>
    </w:tbl>
    <w:p w14:paraId="261A54F1" w14:textId="22781DF8" w:rsidR="009D3863" w:rsidRDefault="00CA2975" w:rsidP="0054148A">
      <w:pPr>
        <w:pStyle w:val="a9"/>
        <w:ind w:firstLine="0"/>
      </w:pPr>
      <w:r>
        <w:t xml:space="preserve">где, </w:t>
      </w:r>
    </w:p>
    <w:p w14:paraId="752288BC" w14:textId="4245E8A8" w:rsidR="009D3863" w:rsidRDefault="009D3863" w:rsidP="009D3863">
      <w:pPr>
        <w:pStyle w:val="a9"/>
        <w:ind w:left="708" w:firstLine="0"/>
      </w:pPr>
      <m:oMath>
        <m:r>
          <w:rPr>
            <w:rFonts w:ascii="Cambria Math" w:hAnsi="Cambria Math"/>
            <w:sz w:val="32"/>
            <w:szCs w:val="32"/>
          </w:rPr>
          <m:t>ȳ=</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lang w:val="en-US"/>
              </w:rPr>
              <m:t>n</m:t>
            </m:r>
          </m:den>
        </m:f>
        <m:nary>
          <m:naryPr>
            <m:chr m:val="∑"/>
            <m:limLoc m:val="undOvr"/>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e>
        </m:nary>
        <m:r>
          <w:rPr>
            <w:rFonts w:ascii="Cambria Math" w:hAnsi="Cambria Math"/>
          </w:rPr>
          <m:t>-</m:t>
        </m:r>
      </m:oMath>
      <w:r w:rsidRPr="009D3863">
        <w:t xml:space="preserve"> выборочное </w:t>
      </w:r>
      <w:r>
        <w:t>с</w:t>
      </w:r>
      <w:r w:rsidRPr="009D3863">
        <w:t>реднее</w:t>
      </w:r>
    </w:p>
    <w:p w14:paraId="791996B1" w14:textId="21BC8DB3" w:rsidR="009D3863" w:rsidRPr="009D3863" w:rsidRDefault="00B27555" w:rsidP="00F667D0">
      <w:pPr>
        <w:pStyle w:val="a9"/>
      </w:pP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,ŷ</m:t>
            </m:r>
          </m:e>
          <m:sub>
            <m:r>
              <w:rPr>
                <w:rFonts w:ascii="Cambria Math" w:hAnsi="Cambria Math"/>
                <w:szCs w:val="28"/>
              </w:rPr>
              <m:t>i</m:t>
            </m:r>
          </m:sub>
        </m:sSub>
        <m:r>
          <w:rPr>
            <w:rFonts w:ascii="Cambria Math" w:hAnsi="Cambria Math"/>
            <w:szCs w:val="28"/>
          </w:rPr>
          <m:t>-</m:t>
        </m:r>
      </m:oMath>
      <w:r w:rsidR="009D3863" w:rsidRPr="009D3863">
        <w:t xml:space="preserve"> </w:t>
      </w:r>
      <w:r w:rsidR="009D3863">
        <w:rPr>
          <w:rFonts w:ascii="Arial" w:hAnsi="Arial" w:cs="Arial"/>
          <w:color w:val="000000"/>
          <w:sz w:val="19"/>
          <w:szCs w:val="19"/>
          <w:shd w:val="clear" w:color="auto" w:fill="FFFFFF"/>
        </w:rPr>
        <w:t> </w:t>
      </w:r>
      <w:r w:rsidR="009D3863" w:rsidRPr="009D3863">
        <w:t>соответственно, фактические и расчетные значения объясняемой переменной,.</w:t>
      </w:r>
    </w:p>
    <w:p w14:paraId="14C37096" w14:textId="3FECC3A0" w:rsidR="00F667D0" w:rsidRDefault="00F667D0" w:rsidP="00F667D0">
      <w:pPr>
        <w:pStyle w:val="a9"/>
      </w:pPr>
      <w:r w:rsidRPr="00F667D0">
        <w:t>Значение, близкое к 1, указывает на модель с ошибкой, близкой к нулю, а значение, близкое к нулю, указывает на модель, очень близкую к базовой линии.</w:t>
      </w:r>
    </w:p>
    <w:p w14:paraId="24DDF550" w14:textId="213885FA" w:rsidR="00F667D0" w:rsidRPr="00F667D0" w:rsidRDefault="00F667D0" w:rsidP="00F667D0">
      <w:pPr>
        <w:pStyle w:val="a9"/>
      </w:pPr>
      <w:r w:rsidRPr="00F667D0">
        <w:t>В заключение, R² - это соотношение между тем, насколько хороша наша модель, и тем, насколько хороша модель наивного среднего.</w:t>
      </w:r>
    </w:p>
    <w:p w14:paraId="1D915651" w14:textId="77777777" w:rsidR="00CA203A" w:rsidRDefault="00CA203A" w:rsidP="006D191A">
      <w:pPr>
        <w:pStyle w:val="a9"/>
      </w:pPr>
      <w:r w:rsidRPr="00CA203A">
        <w:lastRenderedPageBreak/>
        <w:t xml:space="preserve">Среди всех встречающихся оценок ошибки прогнозирования стоит отметить две, которые в настоящее время, являются </w:t>
      </w:r>
      <w:r>
        <w:t>наиболее</w:t>
      </w:r>
      <w:r w:rsidRPr="00CA203A">
        <w:t xml:space="preserve"> популярными: MAE и MAPE.</w:t>
      </w:r>
      <w:r>
        <w:t xml:space="preserve">  </w:t>
      </w:r>
    </w:p>
    <w:p w14:paraId="2115C315" w14:textId="220D3777" w:rsidR="00CA203A" w:rsidRDefault="00CA203A" w:rsidP="00CA203A">
      <w:pPr>
        <w:pStyle w:val="a9"/>
      </w:pPr>
      <w:r>
        <w:t>MAPE – средняя абсолютная ошибка в процентах</w:t>
      </w:r>
      <w:r w:rsidR="009D3863">
        <w:t>, формула 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835"/>
      </w:tblGrid>
      <w:tr w:rsidR="0054148A" w14:paraId="5A122535" w14:textId="77777777" w:rsidTr="00B651C3">
        <w:trPr>
          <w:trHeight w:val="702"/>
        </w:trPr>
        <w:tc>
          <w:tcPr>
            <w:tcW w:w="8463" w:type="dxa"/>
            <w:vAlign w:val="center"/>
          </w:tcPr>
          <w:p w14:paraId="7873ECEA" w14:textId="7075EF5B" w:rsidR="0054148A" w:rsidRDefault="0054148A" w:rsidP="00B651C3">
            <w:pPr>
              <w:pStyle w:val="a9"/>
              <w:ind w:firstLine="0"/>
              <w:jc w:val="center"/>
            </w:pPr>
            <m:oMathPara>
              <m:oMath>
                <m:r>
                  <w:rPr>
                    <w:rFonts w:ascii="Cambria Math" w:hAnsi="Cambria Math"/>
                    <w:lang w:val="en-US"/>
                  </w:rPr>
                  <m:t>MAPE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|Z(t)-Ẑ(t)|</m:t>
                        </m:r>
                      </m:num>
                      <m:den>
                        <m:r>
                          <w:rPr>
                            <w:rFonts w:ascii="Cambria Math" w:hAnsi="Cambria Math"/>
                          </w:rPr>
                          <m:t>Z(t)</m:t>
                        </m:r>
                      </m:den>
                    </m:f>
                    <m:r>
                      <w:rPr>
                        <w:rFonts w:ascii="Cambria Math" w:hAnsi="Cambria Math"/>
                      </w:rPr>
                      <m:t xml:space="preserve"> * 100% </m:t>
                    </m:r>
                  </m:e>
                </m:nary>
              </m:oMath>
            </m:oMathPara>
          </w:p>
        </w:tc>
        <w:tc>
          <w:tcPr>
            <w:tcW w:w="835" w:type="dxa"/>
            <w:vAlign w:val="center"/>
          </w:tcPr>
          <w:p w14:paraId="1254CB91" w14:textId="5B25E737" w:rsidR="0054148A" w:rsidRDefault="0054148A" w:rsidP="00B651C3">
            <w:pPr>
              <w:pStyle w:val="a9"/>
              <w:ind w:firstLine="0"/>
              <w:jc w:val="right"/>
            </w:pPr>
            <w:r>
              <w:t>(</w:t>
            </w:r>
            <w:r w:rsidR="00CA2975">
              <w:rPr>
                <w:lang w:val="en-US"/>
              </w:rPr>
              <w:t>4</w:t>
            </w:r>
            <w:r>
              <w:t>)</w:t>
            </w:r>
          </w:p>
        </w:tc>
      </w:tr>
    </w:tbl>
    <w:p w14:paraId="1875A357" w14:textId="7015A127" w:rsidR="008F314C" w:rsidRDefault="008F314C" w:rsidP="008F314C">
      <w:pPr>
        <w:pStyle w:val="a9"/>
      </w:pPr>
      <w:r>
        <w:t>MAE – средняя абсолютная ошибка</w:t>
      </w:r>
      <w:r w:rsidR="009D3863">
        <w:t>, формула 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835"/>
      </w:tblGrid>
      <w:tr w:rsidR="0054148A" w14:paraId="7A66EC91" w14:textId="77777777" w:rsidTr="00B651C3">
        <w:trPr>
          <w:trHeight w:val="702"/>
        </w:trPr>
        <w:tc>
          <w:tcPr>
            <w:tcW w:w="8463" w:type="dxa"/>
            <w:vAlign w:val="center"/>
          </w:tcPr>
          <w:p w14:paraId="795F2BDE" w14:textId="79D45A13" w:rsidR="0054148A" w:rsidRDefault="0054148A" w:rsidP="00B651C3">
            <w:pPr>
              <w:pStyle w:val="a9"/>
              <w:ind w:firstLine="0"/>
              <w:jc w:val="center"/>
            </w:pPr>
            <m:oMathPara>
              <m:oMath>
                <m:r>
                  <w:rPr>
                    <w:rFonts w:ascii="Cambria Math" w:hAnsi="Cambria Math"/>
                    <w:lang w:val="en-US"/>
                  </w:rPr>
                  <m:t>MAE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 xml:space="preserve">|Z(t)-Ẑ(t)| </m:t>
                    </m:r>
                  </m:e>
                </m:nary>
              </m:oMath>
            </m:oMathPara>
          </w:p>
        </w:tc>
        <w:tc>
          <w:tcPr>
            <w:tcW w:w="835" w:type="dxa"/>
            <w:vAlign w:val="center"/>
          </w:tcPr>
          <w:p w14:paraId="5322D58A" w14:textId="7A926CAE" w:rsidR="0054148A" w:rsidRDefault="0054148A" w:rsidP="00B651C3">
            <w:pPr>
              <w:pStyle w:val="a9"/>
              <w:ind w:firstLine="0"/>
              <w:jc w:val="right"/>
            </w:pPr>
            <w:r>
              <w:t>(</w:t>
            </w:r>
            <w:r w:rsidR="00CA2975">
              <w:t>5</w:t>
            </w:r>
            <w:r>
              <w:t>)</w:t>
            </w:r>
          </w:p>
        </w:tc>
      </w:tr>
    </w:tbl>
    <w:p w14:paraId="001498F4" w14:textId="77777777" w:rsidR="00F667D0" w:rsidRDefault="00F667D0" w:rsidP="00F667D0">
      <w:pPr>
        <w:pStyle w:val="a9"/>
      </w:pPr>
      <w:r>
        <w:t>MAE широко используется в финансах, где ошибка в 10 долларов обычно в два раза хуже, чем ошибка в 5 долларов. С другой стороны, метрика MSE считает, что ошибка в 10 долларов в четыре раза хуже, чем ошибка в 5 долларов. MAE легче обосновать, чем RMSE.</w:t>
      </w:r>
    </w:p>
    <w:p w14:paraId="7B275117" w14:textId="313C6663" w:rsidR="00F667D0" w:rsidRDefault="00F667D0" w:rsidP="00F667D0">
      <w:pPr>
        <w:pStyle w:val="a9"/>
      </w:pPr>
      <w:r>
        <w:t>MAPE является лишь более легкой для восприятия версией MAE, поскольку переводится в проценты.</w:t>
      </w:r>
    </w:p>
    <w:p w14:paraId="418D5815" w14:textId="13994CE3" w:rsidR="008F314C" w:rsidRDefault="008F314C" w:rsidP="008F314C">
      <w:pPr>
        <w:pStyle w:val="a9"/>
      </w:pPr>
      <w:r w:rsidRPr="008F314C">
        <w:t>Кроме указанных иногда используют другие оценки ошибки, менее популярные, но также применимые</w:t>
      </w:r>
      <w:r>
        <w:t>.</w:t>
      </w:r>
    </w:p>
    <w:p w14:paraId="3202F0D3" w14:textId="3B06FBBD" w:rsidR="008F314C" w:rsidRDefault="008F314C" w:rsidP="00CA2975">
      <w:pPr>
        <w:pStyle w:val="a9"/>
      </w:pPr>
      <w:r>
        <w:t>MSE – среднеквадратичная ошибка</w:t>
      </w:r>
      <w:r w:rsidR="00CA2975">
        <w:t>, описанная выше формулой</w:t>
      </w:r>
      <w:r w:rsidR="009D3863">
        <w:t xml:space="preserve"> </w:t>
      </w:r>
      <w:r w:rsidR="00CA2975">
        <w:t>2.</w:t>
      </w:r>
      <w:r>
        <w:t xml:space="preserve"> </w:t>
      </w:r>
    </w:p>
    <w:p w14:paraId="35DDA6B2" w14:textId="363A64EB" w:rsidR="008F314C" w:rsidRDefault="008F314C" w:rsidP="008F314C">
      <w:pPr>
        <w:pStyle w:val="a9"/>
      </w:pPr>
      <w:r>
        <w:t>RMSE – квадратный корень из среднеквадратичной ошибки</w:t>
      </w:r>
      <w:r w:rsidR="009D3863">
        <w:t>, описан формулой 6</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835"/>
      </w:tblGrid>
      <w:tr w:rsidR="0054148A" w14:paraId="30099A65" w14:textId="77777777" w:rsidTr="00B651C3">
        <w:trPr>
          <w:trHeight w:val="702"/>
        </w:trPr>
        <w:tc>
          <w:tcPr>
            <w:tcW w:w="8463" w:type="dxa"/>
            <w:vAlign w:val="center"/>
          </w:tcPr>
          <w:p w14:paraId="178BDDA6" w14:textId="7F87377C" w:rsidR="0054148A" w:rsidRDefault="0054148A" w:rsidP="00B651C3">
            <w:pPr>
              <w:pStyle w:val="a9"/>
              <w:ind w:firstLine="0"/>
              <w:jc w:val="center"/>
            </w:pPr>
            <m:oMathPara>
              <m:oMath>
                <m:r>
                  <w:rPr>
                    <w:rFonts w:ascii="Cambria Math" w:hAnsi="Cambria Math"/>
                    <w:lang w:val="en-US"/>
                  </w:rPr>
                  <m:t>RMSE</m:t>
                </m:r>
                <m:r>
                  <w:rPr>
                    <w:rFonts w:ascii="Cambria Math" w:hAnsi="Cambria Math"/>
                  </w:rPr>
                  <m:t>=</m:t>
                </m:r>
                <m:rad>
                  <m:radPr>
                    <m:degHide m:val="1"/>
                    <m:ctrlPr>
                      <w:rPr>
                        <w:rFonts w:ascii="Cambria Math" w:hAnsi="Cambria Math"/>
                        <w:i/>
                      </w:rPr>
                    </m:ctrlPr>
                  </m:radPr>
                  <m:deg/>
                  <m:e>
                    <m:r>
                      <w:rPr>
                        <w:rFonts w:ascii="Cambria Math" w:hAnsi="Cambria Math"/>
                      </w:rPr>
                      <m:t>MSE</m:t>
                    </m:r>
                  </m:e>
                </m:rad>
              </m:oMath>
            </m:oMathPara>
          </w:p>
        </w:tc>
        <w:tc>
          <w:tcPr>
            <w:tcW w:w="835" w:type="dxa"/>
            <w:vAlign w:val="center"/>
          </w:tcPr>
          <w:p w14:paraId="6BC2ECF6" w14:textId="23503A8D" w:rsidR="0054148A" w:rsidRDefault="0054148A" w:rsidP="00B651C3">
            <w:pPr>
              <w:pStyle w:val="a9"/>
              <w:ind w:firstLine="0"/>
              <w:jc w:val="right"/>
            </w:pPr>
            <w:r>
              <w:t>(</w:t>
            </w:r>
            <w:r>
              <w:rPr>
                <w:lang w:val="en-US"/>
              </w:rPr>
              <w:t>6</w:t>
            </w:r>
            <w:r>
              <w:t>)</w:t>
            </w:r>
          </w:p>
        </w:tc>
      </w:tr>
    </w:tbl>
    <w:p w14:paraId="7CDDB535" w14:textId="57D3ABF6" w:rsidR="008F314C" w:rsidRDefault="008F314C" w:rsidP="008F314C">
      <w:pPr>
        <w:pStyle w:val="a9"/>
      </w:pPr>
      <w:r>
        <w:rPr>
          <w:lang w:val="en-US"/>
        </w:rPr>
        <w:t>MSE</w:t>
      </w:r>
      <w:r w:rsidRPr="008F314C">
        <w:t xml:space="preserve"> </w:t>
      </w:r>
      <w:r>
        <w:t>это наиболее простой и распространенный показатель оценки регресс</w:t>
      </w:r>
      <w:r w:rsidR="00B80C09">
        <w:t>и</w:t>
      </w:r>
      <w:r>
        <w:t>и, но и наименее полезный. Основным его недостатком является то, что если произойдет один очень плохой прогноз</w:t>
      </w:r>
      <w:r w:rsidR="00B80C09">
        <w:t>, то</w:t>
      </w:r>
      <w:r>
        <w:t xml:space="preserve"> </w:t>
      </w:r>
      <w:r w:rsidRPr="008F314C">
        <w:t>возведение в квадрат сделает ошибку еще хуже, и это может исказить метрику в сторону переоценки модели</w:t>
      </w:r>
      <w:r w:rsidR="00B80C09">
        <w:t xml:space="preserve"> в худшую сторону</w:t>
      </w:r>
      <w:r>
        <w:t>. Это будет сильно проявляться при зашумлен</w:t>
      </w:r>
      <w:r w:rsidR="00B80C09">
        <w:t>н</w:t>
      </w:r>
      <w:r>
        <w:t>ых данных, из-за это</w:t>
      </w:r>
      <w:r w:rsidR="00B80C09">
        <w:t>го</w:t>
      </w:r>
      <w:r>
        <w:t xml:space="preserve"> даже </w:t>
      </w:r>
      <w:r w:rsidR="00B80C09">
        <w:t>у</w:t>
      </w:r>
      <w:r>
        <w:t xml:space="preserve"> практически идеальных данных может быть высокий </w:t>
      </w:r>
      <w:r>
        <w:rPr>
          <w:lang w:val="en-US"/>
        </w:rPr>
        <w:t>MSE</w:t>
      </w:r>
      <w:r>
        <w:t>, что усложняет его интерпретацию.</w:t>
      </w:r>
    </w:p>
    <w:p w14:paraId="777049FB" w14:textId="3F318997" w:rsidR="008F314C" w:rsidRDefault="008F314C" w:rsidP="008F314C">
      <w:pPr>
        <w:pStyle w:val="a9"/>
      </w:pPr>
      <w:r w:rsidRPr="008F314C">
        <w:lastRenderedPageBreak/>
        <w:t>RMSE - это просто квадратный корень из MSE. Квадратный корень введен, чтобы масштаб ошибок был таким же, как масштаб целей.</w:t>
      </w:r>
      <w:r>
        <w:t xml:space="preserve"> Но поскольку этот показатель рассчитывается на основе </w:t>
      </w:r>
      <w:r w:rsidRPr="008F314C">
        <w:t>MSE</w:t>
      </w:r>
      <w:r>
        <w:t xml:space="preserve">, то </w:t>
      </w:r>
      <w:r w:rsidR="001834E9" w:rsidRPr="001834E9">
        <w:t>мы все равно можем сравнивать наши модели, используя MSE</w:t>
      </w:r>
      <w:r w:rsidR="001834E9">
        <w:t>,</w:t>
      </w:r>
      <w:r w:rsidR="001834E9" w:rsidRPr="001834E9">
        <w:t xml:space="preserve"> поскольку MSE упорядочит модели так же, как RMSE</w:t>
      </w:r>
      <w:r w:rsidR="001834E9">
        <w:t>.</w:t>
      </w:r>
    </w:p>
    <w:p w14:paraId="6A782D2F" w14:textId="7748286A" w:rsidR="001834E9" w:rsidRDefault="001834E9" w:rsidP="008F314C">
      <w:pPr>
        <w:pStyle w:val="a9"/>
      </w:pPr>
      <w:r w:rsidRPr="001834E9">
        <w:t xml:space="preserve">В MAE ошибка рассчитывается как среднее абсолютных разностей между </w:t>
      </w:r>
      <w:r>
        <w:t>известными</w:t>
      </w:r>
      <w:r w:rsidRPr="001834E9">
        <w:t xml:space="preserve"> значениями и прогнозами. MAE - это линейная оценка, которая означает, что</w:t>
      </w:r>
      <w:r w:rsidR="00B80C09">
        <w:t xml:space="preserve"> </w:t>
      </w:r>
      <w:r w:rsidRPr="001834E9">
        <w:t>все индивидуальные различия взвешены</w:t>
      </w:r>
      <w:r w:rsidR="00B80C09">
        <w:t xml:space="preserve"> </w:t>
      </w:r>
      <w:r w:rsidR="00B80C09" w:rsidRPr="001834E9">
        <w:t>в среднем</w:t>
      </w:r>
      <w:r w:rsidRPr="001834E9">
        <w:t xml:space="preserve"> одинаково. Например, разница между 10 и 0 будет вдвое больше разницы между 5 и 0. Однако то же самое не </w:t>
      </w:r>
      <w:r w:rsidR="00B80C09">
        <w:t xml:space="preserve">будет </w:t>
      </w:r>
      <w:r w:rsidRPr="001834E9">
        <w:t>верн</w:t>
      </w:r>
      <w:r w:rsidR="00B80C09">
        <w:t>ым</w:t>
      </w:r>
      <w:r w:rsidRPr="001834E9">
        <w:t xml:space="preserve"> для RMSE.</w:t>
      </w:r>
    </w:p>
    <w:p w14:paraId="6EF03C24" w14:textId="26435056" w:rsidR="001834E9" w:rsidRDefault="001834E9" w:rsidP="008F314C">
      <w:pPr>
        <w:pStyle w:val="a9"/>
      </w:pPr>
      <w:r w:rsidRPr="001834E9">
        <w:t>Что важно в этой метрике, так это то, что она</w:t>
      </w:r>
      <w:r>
        <w:t xml:space="preserve"> </w:t>
      </w:r>
      <w:r w:rsidRPr="001834E9">
        <w:t xml:space="preserve">наказывает </w:t>
      </w:r>
      <w:r>
        <w:t>большие</w:t>
      </w:r>
      <w:r w:rsidRPr="001834E9">
        <w:t xml:space="preserve"> ошибки, </w:t>
      </w:r>
      <w:r>
        <w:t>что в итоге выдает не такой плохой результат</w:t>
      </w:r>
      <w:r w:rsidRPr="001834E9">
        <w:t>, как MSE.</w:t>
      </w:r>
      <w:r>
        <w:t xml:space="preserve"> </w:t>
      </w:r>
      <w:r w:rsidRPr="001834E9">
        <w:t xml:space="preserve">Таким образом, </w:t>
      </w:r>
      <w:r>
        <w:t>данная метрика не так чувствительна</w:t>
      </w:r>
      <w:r w:rsidRPr="001834E9">
        <w:t xml:space="preserve"> к выбросам, как среднеквадратическая ошибка.</w:t>
      </w:r>
    </w:p>
    <w:p w14:paraId="4AD20A8C" w14:textId="77777777" w:rsidR="00A93791" w:rsidRDefault="00A93791" w:rsidP="008F314C">
      <w:pPr>
        <w:pStyle w:val="a9"/>
      </w:pPr>
    </w:p>
    <w:p w14:paraId="3F1BABAF" w14:textId="66539A05" w:rsidR="006D191A" w:rsidRDefault="006D191A" w:rsidP="00E62F4D">
      <w:pPr>
        <w:pStyle w:val="26"/>
        <w:numPr>
          <w:ilvl w:val="1"/>
          <w:numId w:val="12"/>
        </w:numPr>
        <w:ind w:hanging="312"/>
      </w:pPr>
      <w:bookmarkStart w:id="41" w:name="_Toc43598947"/>
      <w:r w:rsidRPr="006D191A">
        <w:t>Обзор</w:t>
      </w:r>
      <w:r>
        <w:t xml:space="preserve"> методов, решающих задачу регрессии</w:t>
      </w:r>
      <w:bookmarkEnd w:id="41"/>
    </w:p>
    <w:p w14:paraId="23963B1B" w14:textId="1D29BBA9" w:rsidR="006D191A" w:rsidRPr="00DE30E7" w:rsidRDefault="006D191A" w:rsidP="00E62F4D">
      <w:pPr>
        <w:pStyle w:val="34"/>
        <w:numPr>
          <w:ilvl w:val="2"/>
          <w:numId w:val="12"/>
        </w:numPr>
      </w:pPr>
      <w:bookmarkStart w:id="42" w:name="_Toc43598948"/>
      <w:r w:rsidRPr="00DE30E7">
        <w:t>Обзор линейной регрессии</w:t>
      </w:r>
      <w:bookmarkEnd w:id="42"/>
    </w:p>
    <w:p w14:paraId="55664F2D" w14:textId="77777777" w:rsidR="006D191A" w:rsidRDefault="006D191A" w:rsidP="006D191A">
      <w:pPr>
        <w:pStyle w:val="a9"/>
      </w:pPr>
      <w:r>
        <w:t>Регрессионный анализ является важным статистическим методом для анализа различных данных. Он позволяет идентифицировать и охарактеризовать взаимосвязи между несколькими факторами. Он также позволяет идентифицировать важные для оценки признаки и рассчитать значение для предоставляемого объекта недвижимости.</w:t>
      </w:r>
    </w:p>
    <w:p w14:paraId="50F85F6B" w14:textId="76EB76FF" w:rsidR="006D191A" w:rsidRDefault="006D191A" w:rsidP="006D191A">
      <w:pPr>
        <w:pStyle w:val="a9"/>
      </w:pPr>
      <w:r>
        <w:t>Согласно [</w:t>
      </w:r>
      <w:r w:rsidR="0023754C" w:rsidRPr="0023754C">
        <w:t>8</w:t>
      </w:r>
      <w:r>
        <w:t>], линейная регрессия использует модель, которая описывает отношения между зависимыми переменными (признаками) и независимыми переменными (целевой признак).</w:t>
      </w:r>
    </w:p>
    <w:p w14:paraId="75F7C001" w14:textId="00D4C11C" w:rsidR="007005D2" w:rsidRDefault="006D191A" w:rsidP="008F314C">
      <w:pPr>
        <w:pStyle w:val="a9"/>
      </w:pPr>
      <w:r>
        <w:t xml:space="preserve"> Как указано в [</w:t>
      </w:r>
      <w:r w:rsidR="0023754C" w:rsidRPr="0023754C">
        <w:t>9</w:t>
      </w:r>
      <w:r>
        <w:t xml:space="preserve">], общая модель линейной регрессии может выглядеть как показано в формуле </w:t>
      </w:r>
      <w:r w:rsidR="009D3863">
        <w:t>7</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2"/>
      </w:tblGrid>
      <w:tr w:rsidR="00F963AD" w14:paraId="407F2CC4" w14:textId="77777777" w:rsidTr="00F963AD">
        <w:tc>
          <w:tcPr>
            <w:tcW w:w="7933" w:type="dxa"/>
          </w:tcPr>
          <w:p w14:paraId="16FAD001" w14:textId="7D00FC93" w:rsidR="00F963AD" w:rsidRPr="00F963AD" w:rsidRDefault="006D191A" w:rsidP="007005D2">
            <w:pPr>
              <w:pStyle w:val="a9"/>
              <w:ind w:firstLine="0"/>
              <w:jc w:val="center"/>
            </w:pPr>
            <w:r>
              <w:t xml:space="preserve"> </w:t>
            </w:r>
            <m:oMath>
              <m:r>
                <w:rPr>
                  <w:rFonts w:ascii="Cambria Math" w:hAnsi="Cambria Math"/>
                </w:rPr>
                <m:t>y=f</m:t>
              </m:r>
              <m:d>
                <m:dPr>
                  <m:ctrlPr>
                    <w:rPr>
                      <w:rFonts w:ascii="Cambria Math" w:hAnsi="Cambria Math"/>
                      <w:i/>
                    </w:rPr>
                  </m:ctrlPr>
                </m:dPr>
                <m:e>
                  <m:r>
                    <w:rPr>
                      <w:rFonts w:ascii="Cambria Math" w:hAnsi="Cambria Math"/>
                    </w:rPr>
                    <m:t>x,b</m:t>
                  </m:r>
                </m:e>
              </m:d>
              <m:r>
                <w:rPr>
                  <w:rFonts w:ascii="Cambria Math" w:hAnsi="Cambria Math"/>
                </w:rPr>
                <m:t>+ε, E</m:t>
              </m:r>
              <m:d>
                <m:dPr>
                  <m:ctrlPr>
                    <w:rPr>
                      <w:rFonts w:ascii="Cambria Math" w:hAnsi="Cambria Math"/>
                      <w:i/>
                    </w:rPr>
                  </m:ctrlPr>
                </m:dPr>
                <m:e>
                  <m:r>
                    <w:rPr>
                      <w:rFonts w:ascii="Cambria Math" w:hAnsi="Cambria Math"/>
                    </w:rPr>
                    <m:t>ε</m:t>
                  </m:r>
                </m:e>
              </m:d>
              <m:r>
                <w:rPr>
                  <w:rFonts w:ascii="Cambria Math" w:hAnsi="Cambria Math"/>
                </w:rPr>
                <m:t>=0</m:t>
              </m:r>
            </m:oMath>
            <w:r w:rsidR="007005D2">
              <w:t>,</w:t>
            </w:r>
          </w:p>
        </w:tc>
        <w:tc>
          <w:tcPr>
            <w:tcW w:w="1412" w:type="dxa"/>
          </w:tcPr>
          <w:p w14:paraId="2F0A7D8C" w14:textId="0AF3787C" w:rsidR="00F963AD" w:rsidRDefault="00F963AD" w:rsidP="00F963AD">
            <w:pPr>
              <w:pStyle w:val="a9"/>
              <w:ind w:firstLine="0"/>
              <w:jc w:val="right"/>
            </w:pPr>
            <w:r>
              <w:t>(</w:t>
            </w:r>
            <w:r w:rsidR="0054148A">
              <w:rPr>
                <w:lang w:val="en-US"/>
              </w:rPr>
              <w:t>7</w:t>
            </w:r>
            <w:r>
              <w:t>)</w:t>
            </w:r>
          </w:p>
        </w:tc>
      </w:tr>
    </w:tbl>
    <w:p w14:paraId="07CED469" w14:textId="77777777" w:rsidR="007005D2" w:rsidRDefault="006D191A" w:rsidP="006D191A">
      <w:pPr>
        <w:pStyle w:val="a9"/>
      </w:pPr>
      <w:r>
        <w:t xml:space="preserve">где b — это параметры модели, </w:t>
      </w:r>
    </w:p>
    <w:p w14:paraId="18D0CA4A" w14:textId="465876B1" w:rsidR="006D191A" w:rsidRDefault="007005D2" w:rsidP="006D191A">
      <w:pPr>
        <w:pStyle w:val="a9"/>
      </w:pPr>
      <w:r>
        <w:t xml:space="preserve">      </w:t>
      </w:r>
      <w:r w:rsidR="006D191A">
        <w:t>ɛ— случайная ошибка модели.</w:t>
      </w:r>
    </w:p>
    <w:p w14:paraId="1CED2684" w14:textId="6D25A415" w:rsidR="006D191A" w:rsidRDefault="006D191A" w:rsidP="006D191A">
      <w:pPr>
        <w:pStyle w:val="a9"/>
      </w:pPr>
      <w:r>
        <w:lastRenderedPageBreak/>
        <w:t>Данная модель будет называться линейной если функция регрессии f(x,b) имеет вид как в формуле</w:t>
      </w:r>
      <w:r w:rsidR="009D3863">
        <w:t xml:space="preserve"> 8</w:t>
      </w:r>
      <w: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835"/>
      </w:tblGrid>
      <w:tr w:rsidR="0054148A" w14:paraId="2949621A" w14:textId="77777777" w:rsidTr="00B651C3">
        <w:trPr>
          <w:trHeight w:val="702"/>
        </w:trPr>
        <w:tc>
          <w:tcPr>
            <w:tcW w:w="8463" w:type="dxa"/>
            <w:vAlign w:val="center"/>
          </w:tcPr>
          <w:p w14:paraId="422B776F" w14:textId="42178E5E" w:rsidR="0054148A" w:rsidRDefault="0054148A" w:rsidP="00B651C3">
            <w:pPr>
              <w:pStyle w:val="a9"/>
              <w:ind w:firstLine="0"/>
              <w:jc w:val="center"/>
            </w:pPr>
            <m:oMathPara>
              <m:oMath>
                <m:r>
                  <w:rPr>
                    <w:rFonts w:ascii="Cambria Math" w:hAnsi="Cambria Math"/>
                  </w:rPr>
                  <m:t>f</m:t>
                </m:r>
                <m:d>
                  <m:dPr>
                    <m:ctrlPr>
                      <w:rPr>
                        <w:rFonts w:ascii="Cambria Math" w:hAnsi="Cambria Math"/>
                        <w:i/>
                      </w:rPr>
                    </m:ctrlPr>
                  </m:dPr>
                  <m:e>
                    <m:r>
                      <w:rPr>
                        <w:rFonts w:ascii="Cambria Math" w:hAnsi="Cambria Math"/>
                      </w:rPr>
                      <m:t>x,b</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835" w:type="dxa"/>
            <w:vAlign w:val="center"/>
          </w:tcPr>
          <w:p w14:paraId="1891B7EB" w14:textId="20CD0AB9" w:rsidR="0054148A" w:rsidRDefault="0054148A" w:rsidP="00B651C3">
            <w:pPr>
              <w:pStyle w:val="a9"/>
              <w:ind w:firstLine="0"/>
              <w:jc w:val="right"/>
            </w:pPr>
            <w:r>
              <w:t>(8)</w:t>
            </w:r>
          </w:p>
        </w:tc>
      </w:tr>
    </w:tbl>
    <w:p w14:paraId="100A8996" w14:textId="7124C63B" w:rsidR="006D191A" w:rsidRDefault="0054148A" w:rsidP="006D191A">
      <w:pPr>
        <w:pStyle w:val="a9"/>
      </w:pPr>
      <w:r>
        <w:t xml:space="preserve">где </w:t>
      </w:r>
      <w:r w:rsidR="006D191A">
        <w:t>b — это параметры (коэффициенты) регрессии,</w:t>
      </w:r>
    </w:p>
    <w:p w14:paraId="7F4CEB2C" w14:textId="77777777" w:rsidR="006D191A" w:rsidRDefault="006D191A" w:rsidP="006D191A">
      <w:pPr>
        <w:pStyle w:val="a9"/>
      </w:pPr>
      <w:r>
        <w:t xml:space="preserve">x — регрессоры (признаки модели), </w:t>
      </w:r>
    </w:p>
    <w:p w14:paraId="44E6F337" w14:textId="77777777" w:rsidR="006D191A" w:rsidRDefault="006D191A" w:rsidP="006D191A">
      <w:pPr>
        <w:pStyle w:val="a9"/>
      </w:pPr>
      <w:r>
        <w:t>k — количество признаков модели.</w:t>
      </w:r>
    </w:p>
    <w:p w14:paraId="6B0D651C" w14:textId="77777777" w:rsidR="006D191A" w:rsidRDefault="006D191A" w:rsidP="006D191A">
      <w:pPr>
        <w:pStyle w:val="a9"/>
      </w:pPr>
      <w:r>
        <w:t>Коэффициенты линейной регрессии показывают скорость изменения зависимой переменной по данному фактору, при фиксированных остальных факторах (в линейной модели эта скорость постоянна).</w:t>
      </w:r>
    </w:p>
    <w:p w14:paraId="7BECE518" w14:textId="77777777" w:rsidR="006D191A" w:rsidRDefault="006D191A" w:rsidP="006D191A">
      <w:pPr>
        <w:pStyle w:val="a9"/>
      </w:pPr>
      <w:r>
        <w:t xml:space="preserve">  Как видно из рисунка, данная функция не содержит нелинейных коэффициентов и, таким образом, подходит только для моделирования линейных сепарабельных данных. При работе алгоритма производится взвешивание значений каждой переменной x_n с помощью весового коэффициента b_n. Данные весовые коэффициенты a_n.</w:t>
      </w:r>
    </w:p>
    <w:p w14:paraId="4A1DC8B9" w14:textId="3186FA21" w:rsidR="006D191A" w:rsidRDefault="006D191A" w:rsidP="006D191A">
      <w:pPr>
        <w:pStyle w:val="a9"/>
      </w:pPr>
      <w:r>
        <w:t>Как указано в [</w:t>
      </w:r>
      <w:r w:rsidR="0023754C" w:rsidRPr="0023754C">
        <w:t>10</w:t>
      </w:r>
      <w:r>
        <w:t>], регрессионные модели и линейная регрессия в частности имеют свои достоинства и недостатки.</w:t>
      </w:r>
    </w:p>
    <w:p w14:paraId="73AA368C" w14:textId="77777777" w:rsidR="006D191A" w:rsidRDefault="006D191A" w:rsidP="006E4D7D">
      <w:pPr>
        <w:pStyle w:val="a9"/>
      </w:pPr>
      <w:r>
        <w:t>К достоинствам принято относить:</w:t>
      </w:r>
    </w:p>
    <w:p w14:paraId="63FB94CA" w14:textId="6E952240" w:rsidR="006D191A" w:rsidRDefault="006D191A" w:rsidP="00E62F4D">
      <w:pPr>
        <w:pStyle w:val="a9"/>
        <w:numPr>
          <w:ilvl w:val="0"/>
          <w:numId w:val="7"/>
        </w:numPr>
      </w:pPr>
      <w:r>
        <w:t>Простоту вычислительных алгоритмов;</w:t>
      </w:r>
    </w:p>
    <w:p w14:paraId="4587F401" w14:textId="6A4FD9D9" w:rsidR="006D191A" w:rsidRDefault="006D191A" w:rsidP="00E62F4D">
      <w:pPr>
        <w:pStyle w:val="a9"/>
        <w:numPr>
          <w:ilvl w:val="0"/>
          <w:numId w:val="7"/>
        </w:numPr>
      </w:pPr>
      <w:r>
        <w:t>Наглядность и интерпретируемость результатов.</w:t>
      </w:r>
    </w:p>
    <w:p w14:paraId="0BA8B66A" w14:textId="77777777" w:rsidR="006D191A" w:rsidRDefault="006D191A" w:rsidP="00B80C09">
      <w:pPr>
        <w:pStyle w:val="a9"/>
      </w:pPr>
      <w:r>
        <w:t>К недостаткам:</w:t>
      </w:r>
    </w:p>
    <w:p w14:paraId="626AB122" w14:textId="1465498E" w:rsidR="006D191A" w:rsidRDefault="006D191A" w:rsidP="00E62F4D">
      <w:pPr>
        <w:pStyle w:val="a9"/>
        <w:numPr>
          <w:ilvl w:val="0"/>
          <w:numId w:val="7"/>
        </w:numPr>
      </w:pPr>
      <w:r>
        <w:tab/>
        <w:t>Невысокая точность прогноза (в основном - интерполяция данных);</w:t>
      </w:r>
    </w:p>
    <w:p w14:paraId="321A6122" w14:textId="0CC37966" w:rsidR="006D191A" w:rsidRDefault="006D191A" w:rsidP="00E62F4D">
      <w:pPr>
        <w:pStyle w:val="a9"/>
        <w:numPr>
          <w:ilvl w:val="0"/>
          <w:numId w:val="7"/>
        </w:numPr>
      </w:pPr>
      <w:r>
        <w:tab/>
        <w:t>Субъективный характер выбора вида конкретной зависимости (формальная подгонка модели под эмпирический материал);</w:t>
      </w:r>
    </w:p>
    <w:p w14:paraId="390D31E4" w14:textId="4214E2FF" w:rsidR="006D191A" w:rsidRDefault="006D191A" w:rsidP="00E62F4D">
      <w:pPr>
        <w:pStyle w:val="a9"/>
        <w:numPr>
          <w:ilvl w:val="0"/>
          <w:numId w:val="7"/>
        </w:numPr>
      </w:pPr>
      <w:r>
        <w:tab/>
        <w:t>Отсутствие объяснительной функции (невозможность объяснения причинно-следственной связи);</w:t>
      </w:r>
    </w:p>
    <w:p w14:paraId="4A3FB7D1" w14:textId="79B359DD" w:rsidR="006D191A" w:rsidRDefault="006D191A" w:rsidP="00E62F4D">
      <w:pPr>
        <w:pStyle w:val="a9"/>
        <w:numPr>
          <w:ilvl w:val="0"/>
          <w:numId w:val="7"/>
        </w:numPr>
      </w:pPr>
      <w:r>
        <w:t xml:space="preserve">Высокая чувствительность к исходным данным (к выбросам и размытости данных).         </w:t>
      </w:r>
    </w:p>
    <w:p w14:paraId="5B8E8B24" w14:textId="77777777" w:rsidR="00F963AD" w:rsidRDefault="00F963AD" w:rsidP="006D191A">
      <w:pPr>
        <w:pStyle w:val="26"/>
        <w:ind w:left="1134"/>
      </w:pPr>
    </w:p>
    <w:p w14:paraId="097BAB6A" w14:textId="1AD4566F" w:rsidR="006D191A" w:rsidRDefault="006D191A" w:rsidP="00E62F4D">
      <w:pPr>
        <w:pStyle w:val="34"/>
        <w:numPr>
          <w:ilvl w:val="2"/>
          <w:numId w:val="12"/>
        </w:numPr>
      </w:pPr>
      <w:bookmarkStart w:id="43" w:name="_Toc43598949"/>
      <w:r>
        <w:lastRenderedPageBreak/>
        <w:t>Обзор случайного леса</w:t>
      </w:r>
      <w:bookmarkEnd w:id="43"/>
    </w:p>
    <w:p w14:paraId="686BB6DB" w14:textId="3F62281A" w:rsidR="006D191A" w:rsidRDefault="006D191A" w:rsidP="006E4D7D">
      <w:pPr>
        <w:pStyle w:val="a9"/>
      </w:pPr>
      <w:r>
        <w:t>Случайный лес — это алгоритм машинного обучения, суть которого в использовании комитета (ансамбля) решающих деревьев. Алгоритм применяется для задач классификации, регрессии и кластеризации. Основная его идея заключается в использовании большого ансамбля решающих деревьев, каждое из которых само по себе даёт очень неточный результат, но за счёт их большого количества результат получается хорошим [</w:t>
      </w:r>
      <w:r w:rsidR="0023754C" w:rsidRPr="0023754C">
        <w:t>11</w:t>
      </w:r>
      <w:r>
        <w:t xml:space="preserve">]. Для более полного представления об этом алгоритме следует дать разъяснение термину «решающее дерево». </w:t>
      </w:r>
    </w:p>
    <w:p w14:paraId="0752D5FD" w14:textId="7DB28C01" w:rsidR="006D191A" w:rsidRDefault="006D191A" w:rsidP="006E4D7D">
      <w:pPr>
        <w:pStyle w:val="a9"/>
      </w:pPr>
      <w:r>
        <w:t>Решающее дерево (также имеющее названи</w:t>
      </w:r>
      <w:r w:rsidR="00B80C09">
        <w:t>я</w:t>
      </w:r>
      <w:r>
        <w:t xml:space="preserve"> дерево классификации или регрессионное дерево) – средство поддержки принятия решений, использующееся в машинном обучении, анализе данных и статистике. Структура дерева представляет собой «листья» и «ветки». На «ветвях» дерева решения записаны атрибуты, от которых зависит целевая функция, в «листьях» записаны значения целевой функции,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 Подобные деревья решений широко используются в интеллектуальном анализе данных. Цель состоит в том, чтобы создать модель, которая предсказывает значение целевой переменной на основе нескольких переменных на входе [</w:t>
      </w:r>
      <w:r w:rsidR="0023754C" w:rsidRPr="0023754C">
        <w:t>12</w:t>
      </w:r>
      <w:r>
        <w:t xml:space="preserve">]. Стандартная структура дерева решений представлена на рисунке </w:t>
      </w:r>
      <w:r w:rsidR="00DE30E7">
        <w:t>5</w:t>
      </w:r>
      <w:r>
        <w:t>.</w:t>
      </w:r>
    </w:p>
    <w:p w14:paraId="7CBBB2D4" w14:textId="77777777" w:rsidR="00B651C3" w:rsidRDefault="00B651C3" w:rsidP="00B651C3">
      <w:pPr>
        <w:pStyle w:val="a9"/>
      </w:pPr>
      <w:r>
        <w:t>Наиболее распространённый способ построения случайного леса следующий:</w:t>
      </w:r>
    </w:p>
    <w:p w14:paraId="47C86733" w14:textId="77777777" w:rsidR="00B651C3" w:rsidRDefault="00B651C3" w:rsidP="00E62F4D">
      <w:pPr>
        <w:pStyle w:val="a9"/>
        <w:numPr>
          <w:ilvl w:val="1"/>
          <w:numId w:val="10"/>
        </w:numPr>
      </w:pPr>
      <w:r>
        <w:t>Генерируется случайная подвыборка с повторениями размером N из обучающей выборки.</w:t>
      </w:r>
    </w:p>
    <w:p w14:paraId="6E2BF6DA" w14:textId="77777777" w:rsidR="00B651C3" w:rsidRDefault="00B651C3" w:rsidP="00E62F4D">
      <w:pPr>
        <w:pStyle w:val="a9"/>
        <w:numPr>
          <w:ilvl w:val="1"/>
          <w:numId w:val="10"/>
        </w:numPr>
      </w:pPr>
      <w:r>
        <w:t>Строится решающее дерево, классифицирующее образцы данной подвыборки, при этом в ходе создания нового узла дерева будет выбираться набор признаков, на основе которых производится разбиение.</w:t>
      </w:r>
    </w:p>
    <w:p w14:paraId="27A9F58B" w14:textId="77777777" w:rsidR="00B651C3" w:rsidRDefault="00B651C3" w:rsidP="00E62F4D">
      <w:pPr>
        <w:pStyle w:val="a9"/>
        <w:numPr>
          <w:ilvl w:val="1"/>
          <w:numId w:val="10"/>
        </w:numPr>
      </w:pPr>
      <w:r>
        <w:lastRenderedPageBreak/>
        <w:t>Дерево продолжает строиться до полного исчерпания подвыборки и не подвергается процедуре отсечения ветвей.</w:t>
      </w:r>
    </w:p>
    <w:p w14:paraId="45B20DE1" w14:textId="77777777" w:rsidR="00B651C3" w:rsidRDefault="00B651C3" w:rsidP="006E4D7D">
      <w:pPr>
        <w:pStyle w:val="a9"/>
      </w:pPr>
    </w:p>
    <w:p w14:paraId="0FE80A01" w14:textId="00304792" w:rsidR="006D191A" w:rsidRDefault="006E4D7D" w:rsidP="00DE30E7">
      <w:pPr>
        <w:pStyle w:val="a9"/>
        <w:jc w:val="center"/>
      </w:pPr>
      <w:r>
        <w:drawing>
          <wp:inline distT="0" distB="0" distL="0" distR="0" wp14:anchorId="3166EEEF" wp14:editId="54E913C6">
            <wp:extent cx="4362450" cy="2419350"/>
            <wp:effectExtent l="0" t="0" r="0" b="0"/>
            <wp:docPr id="15" name="Рисунок 15" descr="Деревья решений и алгоритмы их построения | DataReview.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Деревья решений и алгоритмы их построения | DataReview.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419350"/>
                    </a:xfrm>
                    <a:prstGeom prst="rect">
                      <a:avLst/>
                    </a:prstGeom>
                    <a:noFill/>
                    <a:ln>
                      <a:noFill/>
                    </a:ln>
                  </pic:spPr>
                </pic:pic>
              </a:graphicData>
            </a:graphic>
          </wp:inline>
        </w:drawing>
      </w:r>
    </w:p>
    <w:p w14:paraId="53D47997" w14:textId="636917A5" w:rsidR="006D191A" w:rsidRDefault="006D191A" w:rsidP="00DE30E7">
      <w:pPr>
        <w:pStyle w:val="a9"/>
        <w:jc w:val="center"/>
      </w:pPr>
      <w:r>
        <w:t xml:space="preserve">Рисунок </w:t>
      </w:r>
      <w:r w:rsidR="00A93791" w:rsidRPr="009A7B56">
        <w:t>5</w:t>
      </w:r>
      <w:r>
        <w:t xml:space="preserve"> – Структура дерева принятия решений</w:t>
      </w:r>
    </w:p>
    <w:p w14:paraId="7AB8F976" w14:textId="77777777" w:rsidR="00F963AD" w:rsidRDefault="00F963AD" w:rsidP="006D191A">
      <w:pPr>
        <w:pStyle w:val="26"/>
        <w:ind w:left="1134"/>
      </w:pPr>
    </w:p>
    <w:p w14:paraId="4B2AA7DB" w14:textId="77777777" w:rsidR="006D191A" w:rsidRDefault="006D191A" w:rsidP="006E4D7D">
      <w:pPr>
        <w:pStyle w:val="a9"/>
      </w:pPr>
      <w:r>
        <w:t>К важным для нас достоинствам данного метода можно отнести:</w:t>
      </w:r>
    </w:p>
    <w:p w14:paraId="3E764B9C" w14:textId="26CCE4DB" w:rsidR="006D191A" w:rsidRDefault="006D191A" w:rsidP="00E62F4D">
      <w:pPr>
        <w:pStyle w:val="a9"/>
        <w:numPr>
          <w:ilvl w:val="0"/>
          <w:numId w:val="8"/>
        </w:numPr>
      </w:pPr>
      <w:r>
        <w:t>Способность обрабатывать данные с большим числом признаков;</w:t>
      </w:r>
    </w:p>
    <w:p w14:paraId="5B3F6B59" w14:textId="17AA505A" w:rsidR="006D191A" w:rsidRDefault="006D191A" w:rsidP="00E62F4D">
      <w:pPr>
        <w:pStyle w:val="a9"/>
        <w:numPr>
          <w:ilvl w:val="0"/>
          <w:numId w:val="8"/>
        </w:numPr>
      </w:pPr>
      <w:r>
        <w:t>Нечувствительность к масштабированию значений признаков;</w:t>
      </w:r>
    </w:p>
    <w:p w14:paraId="2B0620B5" w14:textId="5B204B65" w:rsidR="006D191A" w:rsidRDefault="006D191A" w:rsidP="00E62F4D">
      <w:pPr>
        <w:pStyle w:val="a9"/>
        <w:numPr>
          <w:ilvl w:val="0"/>
          <w:numId w:val="8"/>
        </w:numPr>
      </w:pPr>
      <w:r>
        <w:t>Есть методы оценки значимости признаков в модели;</w:t>
      </w:r>
    </w:p>
    <w:p w14:paraId="25217E65" w14:textId="77777777" w:rsidR="006D191A" w:rsidRDefault="006D191A" w:rsidP="006E4D7D">
      <w:pPr>
        <w:pStyle w:val="a9"/>
      </w:pPr>
      <w:r>
        <w:t>К недостаткам можно отнести:</w:t>
      </w:r>
    </w:p>
    <w:p w14:paraId="7E2B36E7" w14:textId="30C8967B" w:rsidR="006D191A" w:rsidRDefault="006D191A" w:rsidP="00E62F4D">
      <w:pPr>
        <w:pStyle w:val="a9"/>
        <w:numPr>
          <w:ilvl w:val="0"/>
          <w:numId w:val="11"/>
        </w:numPr>
      </w:pPr>
      <w:r>
        <w:t xml:space="preserve">Большой размер итоговых моделей. </w:t>
      </w:r>
    </w:p>
    <w:p w14:paraId="1A41C866" w14:textId="77777777" w:rsidR="00F963AD" w:rsidRDefault="00F963AD" w:rsidP="00F963AD">
      <w:pPr>
        <w:pStyle w:val="26"/>
        <w:ind w:left="1134"/>
      </w:pPr>
    </w:p>
    <w:p w14:paraId="5AE641F7" w14:textId="303D0103" w:rsidR="006D191A" w:rsidRDefault="006D191A" w:rsidP="00E62F4D">
      <w:pPr>
        <w:pStyle w:val="34"/>
        <w:numPr>
          <w:ilvl w:val="2"/>
          <w:numId w:val="12"/>
        </w:numPr>
      </w:pPr>
      <w:bookmarkStart w:id="44" w:name="_Toc43598950"/>
      <w:r w:rsidRPr="004C39C8">
        <w:t>Метод</w:t>
      </w:r>
      <w:r>
        <w:t xml:space="preserve"> XGBoost</w:t>
      </w:r>
      <w:bookmarkEnd w:id="44"/>
    </w:p>
    <w:p w14:paraId="4E7D78EC" w14:textId="4E4326A0" w:rsidR="006D191A" w:rsidRDefault="006D191A" w:rsidP="004C39C8">
      <w:pPr>
        <w:pStyle w:val="a9"/>
      </w:pPr>
      <w:r>
        <w:t>XGBoost — это алгоритм, который в последнее время доминирует в прикладном машинном обучении и соревнованиях Kaggle для структурированных или табличных данных [</w:t>
      </w:r>
      <w:r w:rsidR="0023754C" w:rsidRPr="0023754C">
        <w:t>13</w:t>
      </w:r>
      <w:r>
        <w:t>].</w:t>
      </w:r>
    </w:p>
    <w:p w14:paraId="3E94C78E" w14:textId="62A40094" w:rsidR="006D191A" w:rsidRDefault="006D191A" w:rsidP="004C39C8">
      <w:pPr>
        <w:pStyle w:val="a9"/>
      </w:pPr>
      <w:r>
        <w:t>Этот метод является реализацией градиентного бустинга деревьев решений, предназначенных для улучшения их скорости и производительности [</w:t>
      </w:r>
      <w:r w:rsidR="0023754C" w:rsidRPr="0023754C">
        <w:t>14</w:t>
      </w:r>
      <w:r>
        <w:t>].</w:t>
      </w:r>
    </w:p>
    <w:p w14:paraId="6CB879E9" w14:textId="1D021842" w:rsidR="006D191A" w:rsidRDefault="006D191A" w:rsidP="004C39C8">
      <w:pPr>
        <w:pStyle w:val="a9"/>
      </w:pPr>
      <w:r>
        <w:t xml:space="preserve">Градиентный бустинг — это техника машинного обучения для задач классификации и регрессии, которая строит модель предсказания в форме </w:t>
      </w:r>
      <w:r>
        <w:lastRenderedPageBreak/>
        <w:t>ансамбля слабых предсказывающих моделей, обычно деревьев решений. Обучение ансамбля проводится последовательно в отличие, например</w:t>
      </w:r>
      <w:r w:rsidR="00517E57">
        <w:t>,</w:t>
      </w:r>
      <w:r>
        <w:t xml:space="preserve"> от бэггинга. На каждой итерации вычисляются отклонения предсказаний уже обученного ансамбля на обучающей выборке. Следующая модель, которая будет добавлена в ансамбль</w:t>
      </w:r>
      <w:r w:rsidR="00517E57">
        <w:t>,</w:t>
      </w:r>
      <w:r>
        <w:t xml:space="preserve"> будет предсказывать эти отклонения. Таким образом, добавив предсказания нового дерева к предсказаниям обученного ансамбля</w:t>
      </w:r>
      <w:r w:rsidR="00517E57">
        <w:t>,</w:t>
      </w:r>
      <w:r>
        <w:t xml:space="preserve"> мы можем уменьшить среднее отклонение модели, которое является целью оптимизационной задачи. Новые деревья добавляются в ансамбль до тех пор, пока ошибка уменьшается, либо пока не выполняется одно из правил "ранней остановки".</w:t>
      </w:r>
    </w:p>
    <w:p w14:paraId="7C29CBFD" w14:textId="2D5DDB3C" w:rsidR="006D191A" w:rsidRDefault="006D191A" w:rsidP="004C39C8">
      <w:pPr>
        <w:pStyle w:val="a9"/>
      </w:pPr>
      <w:r>
        <w:t xml:space="preserve">Функция градиентного бустинга для деревьев решений выглядит как в формуле </w:t>
      </w:r>
      <w:r w:rsidR="009D3863">
        <w:t>9</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835"/>
      </w:tblGrid>
      <w:tr w:rsidR="0054148A" w14:paraId="27C664BB" w14:textId="77777777" w:rsidTr="00B651C3">
        <w:trPr>
          <w:trHeight w:val="702"/>
        </w:trPr>
        <w:tc>
          <w:tcPr>
            <w:tcW w:w="8463" w:type="dxa"/>
            <w:vAlign w:val="center"/>
          </w:tcPr>
          <w:p w14:paraId="4A6ED0EF" w14:textId="45A6130C" w:rsidR="0054148A" w:rsidRDefault="00B27555" w:rsidP="00B651C3">
            <w:pPr>
              <w:pStyle w:val="a9"/>
              <w:ind w:firstLine="0"/>
              <w:jc w:val="center"/>
            </w:pPr>
            <m:oMathPara>
              <m:oMath>
                <m:sSup>
                  <m:sSupPr>
                    <m:ctrlPr>
                      <w:rPr>
                        <w:rFonts w:ascii="Cambria Math" w:hAnsi="Cambria Math"/>
                        <w:i/>
                      </w:rPr>
                    </m:ctrlPr>
                  </m:sSupPr>
                  <m:e>
                    <m:r>
                      <w:rPr>
                        <w:rFonts w:ascii="Cambria Math" w:hAnsi="Cambria Math"/>
                        <w:lang w:val="en-US"/>
                      </w:rPr>
                      <m:t>L</m:t>
                    </m:r>
                  </m:e>
                  <m:sup>
                    <m:r>
                      <w:rPr>
                        <w:rFonts w:ascii="Cambria Math" w:hAnsi="Cambria Math"/>
                      </w:rPr>
                      <m:t>(t)</m:t>
                    </m:r>
                  </m:sup>
                </m:s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ŷ</m:t>
                            </m:r>
                          </m:e>
                          <m:sub>
                            <m:r>
                              <w:rPr>
                                <w:rFonts w:ascii="Cambria Math" w:hAnsi="Cambria Math"/>
                              </w:rPr>
                              <m:t>i</m:t>
                            </m:r>
                          </m:sub>
                        </m:sSub>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))+Ω(</m:t>
                    </m:r>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m:oMathPara>
          </w:p>
        </w:tc>
        <w:tc>
          <w:tcPr>
            <w:tcW w:w="835" w:type="dxa"/>
            <w:vAlign w:val="center"/>
          </w:tcPr>
          <w:p w14:paraId="185248FA" w14:textId="55AB07A6" w:rsidR="0054148A" w:rsidRDefault="0054148A" w:rsidP="00B651C3">
            <w:pPr>
              <w:pStyle w:val="a9"/>
              <w:ind w:firstLine="0"/>
              <w:jc w:val="right"/>
            </w:pPr>
            <w:r>
              <w:t>(9)</w:t>
            </w:r>
          </w:p>
        </w:tc>
      </w:tr>
    </w:tbl>
    <w:p w14:paraId="63DB491A" w14:textId="77777777" w:rsidR="0054148A" w:rsidRDefault="0054148A" w:rsidP="00B660BE">
      <w:pPr>
        <w:pStyle w:val="a9"/>
        <w:ind w:firstLine="0"/>
      </w:pPr>
    </w:p>
    <w:p w14:paraId="184BD0C3" w14:textId="1EE371BC" w:rsidR="006D191A" w:rsidRDefault="00B660BE" w:rsidP="00B660BE">
      <w:pPr>
        <w:pStyle w:val="a9"/>
        <w:ind w:firstLine="0"/>
      </w:pPr>
      <w:r>
        <w:t xml:space="preserve">где, </w:t>
      </w:r>
      <m:oMath>
        <m:sSup>
          <m:sSupPr>
            <m:ctrlPr>
              <w:rPr>
                <w:rFonts w:ascii="Cambria Math" w:hAnsi="Cambria Math"/>
                <w:i/>
                <w:color w:val="000000"/>
              </w:rPr>
            </m:ctrlPr>
          </m:sSupPr>
          <m:e>
            <m:r>
              <w:rPr>
                <w:rFonts w:ascii="Cambria Math" w:hAnsi="Cambria Math"/>
                <w:lang w:val="en-US"/>
              </w:rPr>
              <m:t>L</m:t>
            </m:r>
          </m:e>
          <m:sup>
            <m:r>
              <w:rPr>
                <w:rFonts w:ascii="Cambria Math" w:hAnsi="Cambria Math"/>
              </w:rPr>
              <m:t>(t)</m:t>
            </m:r>
          </m:sup>
        </m:sSup>
      </m:oMath>
      <w:r>
        <w:t xml:space="preserve"> </w:t>
      </w:r>
      <w:r w:rsidR="006D191A">
        <w:t>—  это функция потерь.</w:t>
      </w:r>
    </w:p>
    <w:p w14:paraId="2F94775F" w14:textId="56800AAC" w:rsidR="006D191A" w:rsidRDefault="00B27555" w:rsidP="004C39C8">
      <w:pPr>
        <w:pStyle w:val="a9"/>
        <w:ind w:firstLine="0"/>
      </w:pPr>
      <m:oMath>
        <m:sSub>
          <m:sSubPr>
            <m:ctrlPr>
              <w:rPr>
                <w:rFonts w:ascii="Cambria Math" w:hAnsi="Cambria Math"/>
                <w:i/>
                <w:color w:val="000000"/>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rPr>
                  <m:t>ŷ</m:t>
                </m:r>
              </m:e>
              <m:sub>
                <m:r>
                  <w:rPr>
                    <w:rFonts w:ascii="Cambria Math" w:hAnsi="Cambria Math"/>
                  </w:rPr>
                  <m:t>i</m:t>
                </m:r>
              </m:sub>
            </m:sSub>
          </m:e>
          <m:sup>
            <m:r>
              <w:rPr>
                <w:rFonts w:ascii="Cambria Math" w:hAnsi="Cambria Math"/>
              </w:rPr>
              <m:t>(t-1)</m:t>
            </m:r>
          </m:sup>
        </m:sSup>
      </m:oMath>
      <w:r w:rsidR="006D191A">
        <w:t>—  это значение i-го элемента обучающей выборки и сумма предсказаний первых t деревьев соответственн</w:t>
      </w:r>
      <w:r w:rsidR="006E4B71">
        <w:t>о</w:t>
      </w:r>
    </w:p>
    <w:p w14:paraId="6DB449A1" w14:textId="1159A91A" w:rsidR="006D191A" w:rsidRDefault="00B27555" w:rsidP="00B660BE">
      <w:pPr>
        <w:pStyle w:val="a9"/>
        <w:ind w:firstLine="0"/>
      </w:pPr>
      <m:oMath>
        <m:sSub>
          <m:sSubPr>
            <m:ctrlPr>
              <w:rPr>
                <w:rFonts w:ascii="Cambria Math" w:hAnsi="Cambria Math"/>
                <w:i/>
                <w:color w:val="000000"/>
              </w:rPr>
            </m:ctrlPr>
          </m:sSubPr>
          <m:e>
            <m:r>
              <w:rPr>
                <w:rFonts w:ascii="Cambria Math" w:hAnsi="Cambria Math"/>
              </w:rPr>
              <m:t>x</m:t>
            </m:r>
          </m:e>
          <m:sub>
            <m:r>
              <w:rPr>
                <w:rFonts w:ascii="Cambria Math" w:hAnsi="Cambria Math"/>
              </w:rPr>
              <m:t>i</m:t>
            </m:r>
          </m:sub>
        </m:sSub>
      </m:oMath>
      <w:r w:rsidR="006D191A">
        <w:t>— набор признаков i-го элемента обучающей выборки.</w:t>
      </w:r>
    </w:p>
    <w:p w14:paraId="3879A8B0" w14:textId="18FEC51F" w:rsidR="006D191A" w:rsidRDefault="00B27555" w:rsidP="004C39C8">
      <w:pPr>
        <w:pStyle w:val="a9"/>
        <w:ind w:firstLine="0"/>
      </w:pPr>
      <m:oMath>
        <m:sSub>
          <m:sSubPr>
            <m:ctrlPr>
              <w:rPr>
                <w:rFonts w:ascii="Cambria Math" w:hAnsi="Cambria Math"/>
                <w:i/>
                <w:color w:val="000000"/>
              </w:rPr>
            </m:ctrlPr>
          </m:sSubPr>
          <m:e>
            <m:r>
              <w:rPr>
                <w:rFonts w:ascii="Cambria Math" w:hAnsi="Cambria Math"/>
              </w:rPr>
              <m:t>f</m:t>
            </m:r>
          </m:e>
          <m:sub>
            <m:r>
              <w:rPr>
                <w:rFonts w:ascii="Cambria Math" w:hAnsi="Cambria Math"/>
              </w:rPr>
              <m:t>t</m:t>
            </m:r>
          </m:sub>
        </m:sSub>
      </m:oMath>
      <w:r w:rsidR="006D191A">
        <w:t xml:space="preserve">  — функция (в нашем случае дерево), которую мы хотим обучить на шаге t.</w:t>
      </w:r>
    </w:p>
    <w:p w14:paraId="5F741B67" w14:textId="36996879" w:rsidR="006D191A" w:rsidRPr="00A93791" w:rsidRDefault="00B660BE" w:rsidP="00132073">
      <w:pPr>
        <w:pStyle w:val="a9"/>
        <w:ind w:firstLine="0"/>
      </w:pPr>
      <m:oMath>
        <m:r>
          <w:rPr>
            <w:rFonts w:ascii="Cambria Math" w:hAnsi="Cambria Math"/>
          </w:rPr>
          <m:t>Ω(</m:t>
        </m:r>
        <m:sSub>
          <m:sSubPr>
            <m:ctrlPr>
              <w:rPr>
                <w:rFonts w:ascii="Cambria Math" w:hAnsi="Cambria Math"/>
                <w:i/>
                <w:color w:val="000000"/>
              </w:rPr>
            </m:ctrlPr>
          </m:sSubPr>
          <m:e>
            <m:r>
              <w:rPr>
                <w:rFonts w:ascii="Cambria Math" w:hAnsi="Cambria Math"/>
              </w:rPr>
              <m:t>f</m:t>
            </m:r>
          </m:e>
          <m:sub>
            <m:r>
              <w:rPr>
                <w:rFonts w:ascii="Cambria Math" w:hAnsi="Cambria Math"/>
              </w:rPr>
              <m:t>t</m:t>
            </m:r>
          </m:sub>
        </m:sSub>
        <m:r>
          <w:rPr>
            <w:rFonts w:ascii="Cambria Math" w:hAnsi="Cambria Math"/>
          </w:rPr>
          <m:t>)</m:t>
        </m:r>
      </m:oMath>
      <w:r>
        <w:t xml:space="preserve"> </w:t>
      </w:r>
      <w:r w:rsidR="006D191A">
        <w:t xml:space="preserve">— это регуляризация функции, где </w:t>
      </w:r>
      <w:r>
        <w:rPr>
          <w:lang w:val="en-US"/>
        </w:rPr>
        <w:t>t</w:t>
      </w:r>
      <w:r w:rsidR="006D191A">
        <w:t xml:space="preserve"> — </w:t>
      </w:r>
      <w:r>
        <w:t>шаг, на котором происходит обучение.</w:t>
      </w:r>
      <w:r w:rsidR="009A716A">
        <w:br w:type="page"/>
      </w:r>
    </w:p>
    <w:p w14:paraId="1D368F41" w14:textId="3F66F59F" w:rsidR="006D191A" w:rsidRDefault="004F439E" w:rsidP="00E62F4D">
      <w:pPr>
        <w:pStyle w:val="13"/>
        <w:numPr>
          <w:ilvl w:val="0"/>
          <w:numId w:val="12"/>
        </w:numPr>
      </w:pPr>
      <w:bookmarkStart w:id="45" w:name="_Toc43315740"/>
      <w:bookmarkStart w:id="46" w:name="_Toc43598951"/>
      <w:r>
        <w:lastRenderedPageBreak/>
        <w:t>Результаты</w:t>
      </w:r>
      <w:r w:rsidR="009A716A" w:rsidRPr="006D191A">
        <w:t xml:space="preserve"> машинного обучения</w:t>
      </w:r>
      <w:bookmarkEnd w:id="45"/>
      <w:bookmarkEnd w:id="46"/>
    </w:p>
    <w:p w14:paraId="26B01350" w14:textId="194D1C8F" w:rsidR="009A716A" w:rsidRDefault="009A716A" w:rsidP="009A716A">
      <w:pPr>
        <w:pStyle w:val="a9"/>
      </w:pPr>
      <w:r>
        <w:t>В данной главе будут представлены практические результаты применения методов регрессионного анализа для очищенного набора данных из открытых источников. В качестве рабочих алгоритмов будут использоваться методы, входящие в состав математической библиотеки для языка Python под названием Scikit-learn и XGBoost.</w:t>
      </w:r>
    </w:p>
    <w:p w14:paraId="3E4D596A" w14:textId="77777777" w:rsidR="00F963AD" w:rsidRDefault="00F963AD" w:rsidP="009A716A">
      <w:pPr>
        <w:pStyle w:val="a9"/>
      </w:pPr>
    </w:p>
    <w:p w14:paraId="4BE1B343" w14:textId="68F8CFCA" w:rsidR="009A716A" w:rsidRPr="00A93791" w:rsidRDefault="009A716A" w:rsidP="00E62F4D">
      <w:pPr>
        <w:pStyle w:val="a9"/>
        <w:numPr>
          <w:ilvl w:val="1"/>
          <w:numId w:val="12"/>
        </w:numPr>
        <w:ind w:left="1276" w:hanging="567"/>
      </w:pPr>
      <w:r>
        <w:t>Подготовка</w:t>
      </w:r>
      <w:r w:rsidR="00A93791" w:rsidRPr="009A7B56">
        <w:t xml:space="preserve"> </w:t>
      </w:r>
      <w:r w:rsidR="00A93791">
        <w:t>выборок</w:t>
      </w:r>
    </w:p>
    <w:p w14:paraId="2CA6EAF5" w14:textId="77777777" w:rsidR="009A716A" w:rsidRDefault="009A716A" w:rsidP="009A716A">
      <w:pPr>
        <w:pStyle w:val="a9"/>
      </w:pPr>
      <w:r>
        <w:t>Первым этапом перед использованием любого метода является загрузка данных и первичная их подготовка. На следующем рисунке показан код подготовки данных, а именно их загрузка в программу, расчет удаленности от центра и азимута (направления) на основе координат объекта недвижимости.</w:t>
      </w:r>
    </w:p>
    <w:p w14:paraId="1A9075C6" w14:textId="4C72464C" w:rsidR="009A716A" w:rsidRDefault="009A716A" w:rsidP="009A716A">
      <w:pPr>
        <w:pStyle w:val="a9"/>
      </w:pPr>
      <w:r>
        <w:t xml:space="preserve">Данный код представлен в приложении 2. В коде используется метод для расчета азимута и удаленности, после чего полученный значения округляются и добавляются в изначальный датафрейм. </w:t>
      </w:r>
    </w:p>
    <w:p w14:paraId="56FFC154" w14:textId="0530E4FD" w:rsidR="00A93791" w:rsidRPr="00A93791" w:rsidRDefault="00A93791" w:rsidP="009A716A">
      <w:pPr>
        <w:pStyle w:val="a9"/>
      </w:pPr>
      <w:r>
        <w:t>После этого в датафрейме усредняются значения, что подр</w:t>
      </w:r>
      <w:r w:rsidR="00517E57">
        <w:t>а</w:t>
      </w:r>
      <w:r>
        <w:t>зумева</w:t>
      </w:r>
      <w:r w:rsidR="00517E57">
        <w:t>е</w:t>
      </w:r>
      <w:r>
        <w:t>т отсев всех предложений о продаже квартиры у которых стоимость за квадратный метр больше или меньше определенных рамок. Для имеющейся выборки был рас</w:t>
      </w:r>
      <w:r w:rsidR="00517E57">
        <w:t>с</w:t>
      </w:r>
      <w:r>
        <w:t>чит</w:t>
      </w:r>
      <w:r w:rsidR="00517E57">
        <w:t>а</w:t>
      </w:r>
      <w:r>
        <w:t xml:space="preserve">на медиана цены за </w:t>
      </w:r>
      <w:r w:rsidR="007D5679">
        <w:t xml:space="preserve">квадратный </w:t>
      </w:r>
      <w:r>
        <w:t xml:space="preserve">метр, которая составила </w:t>
      </w:r>
      <w:r w:rsidRPr="00A93791">
        <w:t>41292</w:t>
      </w:r>
      <w:r w:rsidR="000B55CE">
        <w:t xml:space="preserve"> рублей за </w:t>
      </w:r>
      <w:r w:rsidR="007D5679">
        <w:t xml:space="preserve">квадратный </w:t>
      </w:r>
      <w:r w:rsidR="000B55CE">
        <w:t>метр</w:t>
      </w:r>
      <w:r>
        <w:t xml:space="preserve">, </w:t>
      </w:r>
      <w:r w:rsidR="000B55CE">
        <w:t>нижняя</w:t>
      </w:r>
      <w:r>
        <w:t xml:space="preserve"> граница </w:t>
      </w:r>
      <w:r w:rsidR="000B55CE">
        <w:t xml:space="preserve">равна </w:t>
      </w:r>
      <w:r w:rsidR="000B55CE" w:rsidRPr="000B55CE">
        <w:t xml:space="preserve">38773 </w:t>
      </w:r>
      <w:r w:rsidR="000B55CE">
        <w:t xml:space="preserve">рублей за </w:t>
      </w:r>
      <w:r w:rsidR="007D5679">
        <w:t xml:space="preserve">квадратный </w:t>
      </w:r>
      <w:r w:rsidR="000B55CE">
        <w:t xml:space="preserve">метр и верхняя граница составила </w:t>
      </w:r>
      <w:r w:rsidR="000B55CE" w:rsidRPr="000B55CE">
        <w:t>45238</w:t>
      </w:r>
      <w:r w:rsidR="000B55CE">
        <w:t xml:space="preserve"> рублей за </w:t>
      </w:r>
      <w:r w:rsidR="007D5679">
        <w:t xml:space="preserve">квадратный </w:t>
      </w:r>
      <w:r w:rsidR="000B55CE">
        <w:t xml:space="preserve">метр. Исходя из этого в выборку попали предложения находящиеся между верхней и нижней границей, что составило </w:t>
      </w:r>
      <w:r w:rsidR="000B55CE" w:rsidRPr="000B55CE">
        <w:t xml:space="preserve">4675 </w:t>
      </w:r>
      <w:r w:rsidR="000B55CE">
        <w:t>записей от исходных.</w:t>
      </w:r>
    </w:p>
    <w:p w14:paraId="76AAADDE" w14:textId="1B4FED65" w:rsidR="009A716A" w:rsidRDefault="009A716A" w:rsidP="000B55CE">
      <w:pPr>
        <w:pStyle w:val="a9"/>
      </w:pPr>
      <w:r>
        <w:t xml:space="preserve">Как только датафрейм очистится от </w:t>
      </w:r>
      <w:r w:rsidR="000B55CE">
        <w:t>лишних записей</w:t>
      </w:r>
      <w:r>
        <w:t xml:space="preserve">, из него начинают формироваться выборки. Для этого сначала отделяется зависимая переменная (цена за </w:t>
      </w:r>
      <w:r w:rsidR="007D5679">
        <w:t xml:space="preserve">кв. </w:t>
      </w:r>
      <w:r>
        <w:t xml:space="preserve">метр) от независимых, и формируются обучающая и тестовые выборки в соотношение 75% к 25% от всех данных, это означает, что для </w:t>
      </w:r>
      <w:r>
        <w:lastRenderedPageBreak/>
        <w:t>обучения моделей буд</w:t>
      </w:r>
      <w:r w:rsidR="007D5679">
        <w:t>у</w:t>
      </w:r>
      <w:r>
        <w:t xml:space="preserve">т использоваться </w:t>
      </w:r>
      <w:r w:rsidR="000B55CE" w:rsidRPr="000B55CE">
        <w:t xml:space="preserve">3506 </w:t>
      </w:r>
      <w:r>
        <w:t>объектов</w:t>
      </w:r>
      <w:r w:rsidR="000B55CE">
        <w:t>,</w:t>
      </w:r>
      <w:r>
        <w:t xml:space="preserve"> а для их тестирования 1</w:t>
      </w:r>
      <w:r w:rsidR="000B55CE" w:rsidRPr="000B55CE">
        <w:t>11</w:t>
      </w:r>
      <w:r w:rsidR="000B55CE">
        <w:t>5</w:t>
      </w:r>
      <w:r>
        <w:t>.</w:t>
      </w:r>
    </w:p>
    <w:p w14:paraId="4189AC7E" w14:textId="3BD33F01" w:rsidR="000F7515" w:rsidRDefault="000F7515" w:rsidP="000B55CE">
      <w:pPr>
        <w:pStyle w:val="a9"/>
      </w:pPr>
      <w:r>
        <w:t>После того как учебная и тестовая выборки были подготовлены можно приступать к созданию и обучению модел</w:t>
      </w:r>
      <w:r w:rsidR="006E4B71">
        <w:t>е</w:t>
      </w:r>
      <w:r>
        <w:t>й на трен</w:t>
      </w:r>
      <w:r w:rsidR="007D5679">
        <w:t>и</w:t>
      </w:r>
      <w:r>
        <w:t>ровочной выборке. Первой моделью котор</w:t>
      </w:r>
      <w:r w:rsidR="007D5679">
        <w:t>а</w:t>
      </w:r>
      <w:r>
        <w:t>я будет построена является «случайный лес».</w:t>
      </w:r>
    </w:p>
    <w:p w14:paraId="3224D32B" w14:textId="77777777" w:rsidR="00B41C6E" w:rsidRDefault="00B41C6E" w:rsidP="000B55CE">
      <w:pPr>
        <w:pStyle w:val="a9"/>
      </w:pPr>
    </w:p>
    <w:p w14:paraId="0CDD1F5A" w14:textId="0A38CD49" w:rsidR="009A716A" w:rsidRDefault="009A716A" w:rsidP="00E62F4D">
      <w:pPr>
        <w:pStyle w:val="a9"/>
        <w:numPr>
          <w:ilvl w:val="1"/>
          <w:numId w:val="12"/>
        </w:numPr>
        <w:ind w:left="1276" w:hanging="567"/>
      </w:pPr>
      <w:r>
        <w:t>Метод случайного леса</w:t>
      </w:r>
    </w:p>
    <w:p w14:paraId="1A08835C" w14:textId="3553B113" w:rsidR="009A716A" w:rsidRDefault="009A716A" w:rsidP="009A716A">
      <w:pPr>
        <w:pStyle w:val="a9"/>
      </w:pPr>
      <w:r>
        <w:t xml:space="preserve">Обзор данного метода был произведен в главе </w:t>
      </w:r>
      <w:r w:rsidR="000F7515">
        <w:t>3</w:t>
      </w:r>
      <w:r>
        <w:t xml:space="preserve">.2.2. Ниже будет приведен пример программы, отвечающей за создание и обучение модели. Также в коде присутствует прогнозирование цены за квадратный метр и оценка результатов его работы. </w:t>
      </w:r>
    </w:p>
    <w:p w14:paraId="53A414B9" w14:textId="0532DAFD" w:rsidR="009A716A" w:rsidRDefault="000F7515" w:rsidP="009A716A">
      <w:pPr>
        <w:pStyle w:val="a9"/>
      </w:pPr>
      <w:r>
        <w:t xml:space="preserve">Данный подход является популярным выбором при решении задачи регрессионного анализа, о чем говорится в статьях </w:t>
      </w:r>
      <w:r w:rsidR="009A716A">
        <w:t xml:space="preserve"> [</w:t>
      </w:r>
      <w:r w:rsidR="0023754C" w:rsidRPr="0023754C">
        <w:t>15</w:t>
      </w:r>
      <w:r w:rsidR="009A716A">
        <w:t>]</w:t>
      </w:r>
      <w:r>
        <w:t xml:space="preserve"> и </w:t>
      </w:r>
      <w:r w:rsidR="009A716A">
        <w:t>[</w:t>
      </w:r>
      <w:r w:rsidR="0023754C" w:rsidRPr="0023754C">
        <w:t>16</w:t>
      </w:r>
      <w:r w:rsidR="009A716A">
        <w:t>].</w:t>
      </w:r>
    </w:p>
    <w:p w14:paraId="300C1B36" w14:textId="7E96F69B" w:rsidR="00C72C91" w:rsidRDefault="00C72C91" w:rsidP="00C72C91">
      <w:pPr>
        <w:pStyle w:val="a9"/>
      </w:pPr>
      <w:r w:rsidRPr="00C72C91">
        <w:t>Данная модель была построена на 2000 деревьях с MAE в качестве функции разделения, с глубиной равной 50 и количеством вариантов для разделения равным 5.</w:t>
      </w:r>
      <w:r w:rsidR="00814126">
        <w:t xml:space="preserve"> </w:t>
      </w:r>
    </w:p>
    <w:p w14:paraId="283AA00C"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6A737D"/>
          <w:sz w:val="21"/>
          <w:szCs w:val="21"/>
          <w:lang w:val="en-US"/>
        </w:rPr>
        <w:t># </w:t>
      </w:r>
      <w:r w:rsidRPr="00814126">
        <w:rPr>
          <w:rFonts w:ascii="Consolas" w:hAnsi="Consolas"/>
          <w:color w:val="6A737D"/>
          <w:sz w:val="21"/>
          <w:szCs w:val="21"/>
        </w:rPr>
        <w:t>Создаем</w:t>
      </w:r>
      <w:r w:rsidRPr="00814126">
        <w:rPr>
          <w:rFonts w:ascii="Consolas" w:hAnsi="Consolas"/>
          <w:color w:val="6A737D"/>
          <w:sz w:val="21"/>
          <w:szCs w:val="21"/>
          <w:lang w:val="en-US"/>
        </w:rPr>
        <w:t> </w:t>
      </w:r>
      <w:r w:rsidRPr="00814126">
        <w:rPr>
          <w:rFonts w:ascii="Consolas" w:hAnsi="Consolas"/>
          <w:color w:val="6A737D"/>
          <w:sz w:val="21"/>
          <w:szCs w:val="21"/>
        </w:rPr>
        <w:t>модели</w:t>
      </w:r>
    </w:p>
    <w:p w14:paraId="6C1AB231"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rf_model </w:t>
      </w:r>
      <w:r w:rsidRPr="00814126">
        <w:rPr>
          <w:rFonts w:ascii="Consolas" w:hAnsi="Consolas"/>
          <w:color w:val="D73A49"/>
          <w:sz w:val="21"/>
          <w:szCs w:val="21"/>
          <w:lang w:val="en-US"/>
        </w:rPr>
        <w:t>=</w:t>
      </w:r>
      <w:r w:rsidRPr="00814126">
        <w:rPr>
          <w:rFonts w:ascii="Consolas" w:hAnsi="Consolas"/>
          <w:color w:val="000000"/>
          <w:sz w:val="21"/>
          <w:szCs w:val="21"/>
          <w:lang w:val="en-US"/>
        </w:rPr>
        <w:t> RandomForestRegressor(</w:t>
      </w:r>
      <w:r w:rsidRPr="00814126">
        <w:rPr>
          <w:rFonts w:ascii="Consolas" w:hAnsi="Consolas"/>
          <w:color w:val="005CC5"/>
          <w:sz w:val="21"/>
          <w:szCs w:val="21"/>
          <w:lang w:val="en-US"/>
        </w:rPr>
        <w:t>n_estimators</w:t>
      </w:r>
      <w:r w:rsidRPr="00814126">
        <w:rPr>
          <w:rFonts w:ascii="Consolas" w:hAnsi="Consolas"/>
          <w:color w:val="D73A49"/>
          <w:sz w:val="21"/>
          <w:szCs w:val="21"/>
          <w:lang w:val="en-US"/>
        </w:rPr>
        <w:t>=</w:t>
      </w:r>
      <w:r w:rsidRPr="00814126">
        <w:rPr>
          <w:rFonts w:ascii="Consolas" w:hAnsi="Consolas"/>
          <w:color w:val="005CC5"/>
          <w:sz w:val="21"/>
          <w:szCs w:val="21"/>
          <w:lang w:val="en-US"/>
        </w:rPr>
        <w:t>2000</w:t>
      </w:r>
      <w:r w:rsidRPr="00814126">
        <w:rPr>
          <w:rFonts w:ascii="Consolas" w:hAnsi="Consolas"/>
          <w:color w:val="000000"/>
          <w:sz w:val="21"/>
          <w:szCs w:val="21"/>
          <w:lang w:val="en-US"/>
        </w:rPr>
        <w:t>, </w:t>
      </w:r>
    </w:p>
    <w:p w14:paraId="5732E6BA"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                                 </w:t>
      </w:r>
      <w:r w:rsidRPr="00814126">
        <w:rPr>
          <w:rFonts w:ascii="Consolas" w:hAnsi="Consolas"/>
          <w:color w:val="005CC5"/>
          <w:sz w:val="21"/>
          <w:szCs w:val="21"/>
          <w:lang w:val="en-US"/>
        </w:rPr>
        <w:t>n_jobs</w:t>
      </w:r>
      <w:r w:rsidRPr="00814126">
        <w:rPr>
          <w:rFonts w:ascii="Consolas" w:hAnsi="Consolas"/>
          <w:color w:val="D73A49"/>
          <w:sz w:val="21"/>
          <w:szCs w:val="21"/>
          <w:lang w:val="en-US"/>
        </w:rPr>
        <w:t>=-</w:t>
      </w:r>
      <w:r w:rsidRPr="00814126">
        <w:rPr>
          <w:rFonts w:ascii="Consolas" w:hAnsi="Consolas"/>
          <w:color w:val="005CC5"/>
          <w:sz w:val="21"/>
          <w:szCs w:val="21"/>
          <w:lang w:val="en-US"/>
        </w:rPr>
        <w:t>1</w:t>
      </w:r>
      <w:r w:rsidRPr="00814126">
        <w:rPr>
          <w:rFonts w:ascii="Consolas" w:hAnsi="Consolas"/>
          <w:color w:val="000000"/>
          <w:sz w:val="21"/>
          <w:szCs w:val="21"/>
          <w:lang w:val="en-US"/>
        </w:rPr>
        <w:t>,  </w:t>
      </w:r>
    </w:p>
    <w:p w14:paraId="56CA612F"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                                 </w:t>
      </w:r>
      <w:r w:rsidRPr="00814126">
        <w:rPr>
          <w:rFonts w:ascii="Consolas" w:hAnsi="Consolas"/>
          <w:color w:val="005CC5"/>
          <w:sz w:val="21"/>
          <w:szCs w:val="21"/>
          <w:lang w:val="en-US"/>
        </w:rPr>
        <w:t>bootstrap</w:t>
      </w:r>
      <w:r w:rsidRPr="00814126">
        <w:rPr>
          <w:rFonts w:ascii="Consolas" w:hAnsi="Consolas"/>
          <w:color w:val="D73A49"/>
          <w:sz w:val="21"/>
          <w:szCs w:val="21"/>
          <w:lang w:val="en-US"/>
        </w:rPr>
        <w:t>=</w:t>
      </w:r>
      <w:r w:rsidRPr="00814126">
        <w:rPr>
          <w:rFonts w:ascii="Consolas" w:hAnsi="Consolas"/>
          <w:color w:val="005CC5"/>
          <w:sz w:val="21"/>
          <w:szCs w:val="21"/>
          <w:lang w:val="en-US"/>
        </w:rPr>
        <w:t>False</w:t>
      </w:r>
      <w:r w:rsidRPr="00814126">
        <w:rPr>
          <w:rFonts w:ascii="Consolas" w:hAnsi="Consolas"/>
          <w:color w:val="000000"/>
          <w:sz w:val="21"/>
          <w:szCs w:val="21"/>
          <w:lang w:val="en-US"/>
        </w:rPr>
        <w:t>,</w:t>
      </w:r>
    </w:p>
    <w:p w14:paraId="2CFF2C54"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                                 </w:t>
      </w:r>
      <w:r w:rsidRPr="00814126">
        <w:rPr>
          <w:rFonts w:ascii="Consolas" w:hAnsi="Consolas"/>
          <w:color w:val="005CC5"/>
          <w:sz w:val="21"/>
          <w:szCs w:val="21"/>
          <w:lang w:val="en-US"/>
        </w:rPr>
        <w:t>criterion</w:t>
      </w:r>
      <w:r w:rsidRPr="00814126">
        <w:rPr>
          <w:rFonts w:ascii="Consolas" w:hAnsi="Consolas"/>
          <w:color w:val="D73A49"/>
          <w:sz w:val="21"/>
          <w:szCs w:val="21"/>
          <w:lang w:val="en-US"/>
        </w:rPr>
        <w:t>=</w:t>
      </w:r>
      <w:r w:rsidRPr="00814126">
        <w:rPr>
          <w:rFonts w:ascii="Consolas" w:hAnsi="Consolas"/>
          <w:color w:val="22863A"/>
          <w:sz w:val="21"/>
          <w:szCs w:val="21"/>
          <w:lang w:val="en-US"/>
        </w:rPr>
        <w:t>'mae'</w:t>
      </w:r>
      <w:r w:rsidRPr="00814126">
        <w:rPr>
          <w:rFonts w:ascii="Consolas" w:hAnsi="Consolas"/>
          <w:color w:val="000000"/>
          <w:sz w:val="21"/>
          <w:szCs w:val="21"/>
          <w:lang w:val="en-US"/>
        </w:rPr>
        <w:t>,</w:t>
      </w:r>
    </w:p>
    <w:p w14:paraId="54546DB4"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                                 </w:t>
      </w:r>
      <w:r w:rsidRPr="00814126">
        <w:rPr>
          <w:rFonts w:ascii="Consolas" w:hAnsi="Consolas"/>
          <w:color w:val="005CC5"/>
          <w:sz w:val="21"/>
          <w:szCs w:val="21"/>
          <w:lang w:val="en-US"/>
        </w:rPr>
        <w:t>max_features</w:t>
      </w:r>
      <w:r w:rsidRPr="00814126">
        <w:rPr>
          <w:rFonts w:ascii="Consolas" w:hAnsi="Consolas"/>
          <w:color w:val="D73A49"/>
          <w:sz w:val="21"/>
          <w:szCs w:val="21"/>
          <w:lang w:val="en-US"/>
        </w:rPr>
        <w:t>=</w:t>
      </w:r>
      <w:r w:rsidRPr="00814126">
        <w:rPr>
          <w:rFonts w:ascii="Consolas" w:hAnsi="Consolas"/>
          <w:color w:val="005CC5"/>
          <w:sz w:val="21"/>
          <w:szCs w:val="21"/>
          <w:lang w:val="en-US"/>
        </w:rPr>
        <w:t>2</w:t>
      </w:r>
      <w:r w:rsidRPr="00814126">
        <w:rPr>
          <w:rFonts w:ascii="Consolas" w:hAnsi="Consolas"/>
          <w:color w:val="000000"/>
          <w:sz w:val="21"/>
          <w:szCs w:val="21"/>
          <w:lang w:val="en-US"/>
        </w:rPr>
        <w:t>,</w:t>
      </w:r>
    </w:p>
    <w:p w14:paraId="46016E67"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                                 </w:t>
      </w:r>
      <w:r w:rsidRPr="00814126">
        <w:rPr>
          <w:rFonts w:ascii="Consolas" w:hAnsi="Consolas"/>
          <w:color w:val="005CC5"/>
          <w:sz w:val="21"/>
          <w:szCs w:val="21"/>
          <w:lang w:val="en-US"/>
        </w:rPr>
        <w:t>random_state</w:t>
      </w:r>
      <w:r w:rsidRPr="00814126">
        <w:rPr>
          <w:rFonts w:ascii="Consolas" w:hAnsi="Consolas"/>
          <w:color w:val="D73A49"/>
          <w:sz w:val="21"/>
          <w:szCs w:val="21"/>
          <w:lang w:val="en-US"/>
        </w:rPr>
        <w:t>=</w:t>
      </w:r>
      <w:r w:rsidRPr="00814126">
        <w:rPr>
          <w:rFonts w:ascii="Consolas" w:hAnsi="Consolas"/>
          <w:color w:val="005CC5"/>
          <w:sz w:val="21"/>
          <w:szCs w:val="21"/>
          <w:lang w:val="en-US"/>
        </w:rPr>
        <w:t>1</w:t>
      </w:r>
      <w:r w:rsidRPr="00814126">
        <w:rPr>
          <w:rFonts w:ascii="Consolas" w:hAnsi="Consolas"/>
          <w:color w:val="000000"/>
          <w:sz w:val="21"/>
          <w:szCs w:val="21"/>
          <w:lang w:val="en-US"/>
        </w:rPr>
        <w:t>,</w:t>
      </w:r>
    </w:p>
    <w:p w14:paraId="3FF5415B"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                                 </w:t>
      </w:r>
      <w:r w:rsidRPr="00814126">
        <w:rPr>
          <w:rFonts w:ascii="Consolas" w:hAnsi="Consolas"/>
          <w:color w:val="005CC5"/>
          <w:sz w:val="21"/>
          <w:szCs w:val="21"/>
          <w:lang w:val="en-US"/>
        </w:rPr>
        <w:t>max_depth</w:t>
      </w:r>
      <w:r w:rsidRPr="00814126">
        <w:rPr>
          <w:rFonts w:ascii="Consolas" w:hAnsi="Consolas"/>
          <w:color w:val="D73A49"/>
          <w:sz w:val="21"/>
          <w:szCs w:val="21"/>
          <w:lang w:val="en-US"/>
        </w:rPr>
        <w:t>=</w:t>
      </w:r>
      <w:r w:rsidRPr="00814126">
        <w:rPr>
          <w:rFonts w:ascii="Consolas" w:hAnsi="Consolas"/>
          <w:color w:val="005CC5"/>
          <w:sz w:val="21"/>
          <w:szCs w:val="21"/>
          <w:lang w:val="en-US"/>
        </w:rPr>
        <w:t>50</w:t>
      </w:r>
      <w:r w:rsidRPr="00814126">
        <w:rPr>
          <w:rFonts w:ascii="Consolas" w:hAnsi="Consolas"/>
          <w:color w:val="000000"/>
          <w:sz w:val="21"/>
          <w:szCs w:val="21"/>
          <w:lang w:val="en-US"/>
        </w:rPr>
        <w:t>,</w:t>
      </w:r>
    </w:p>
    <w:p w14:paraId="3ED91507"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000000"/>
          <w:sz w:val="21"/>
          <w:szCs w:val="21"/>
          <w:lang w:val="en-US"/>
        </w:rPr>
        <w:t>                                 </w:t>
      </w:r>
      <w:r w:rsidRPr="00814126">
        <w:rPr>
          <w:rFonts w:ascii="Consolas" w:hAnsi="Consolas"/>
          <w:color w:val="005CC5"/>
          <w:sz w:val="21"/>
          <w:szCs w:val="21"/>
        </w:rPr>
        <w:t>min_samples_split</w:t>
      </w:r>
      <w:r w:rsidRPr="00814126">
        <w:rPr>
          <w:rFonts w:ascii="Consolas" w:hAnsi="Consolas"/>
          <w:color w:val="D73A49"/>
          <w:sz w:val="21"/>
          <w:szCs w:val="21"/>
        </w:rPr>
        <w:t>=</w:t>
      </w:r>
      <w:r w:rsidRPr="00814126">
        <w:rPr>
          <w:rFonts w:ascii="Consolas" w:hAnsi="Consolas"/>
          <w:color w:val="005CC5"/>
          <w:sz w:val="21"/>
          <w:szCs w:val="21"/>
        </w:rPr>
        <w:t>5</w:t>
      </w:r>
    </w:p>
    <w:p w14:paraId="290886A2"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000000"/>
          <w:sz w:val="21"/>
          <w:szCs w:val="21"/>
        </w:rPr>
        <w:t>                                 )</w:t>
      </w:r>
    </w:p>
    <w:p w14:paraId="4721CD91" w14:textId="77777777" w:rsidR="00814126" w:rsidRPr="00814126" w:rsidRDefault="00814126" w:rsidP="00814126">
      <w:pPr>
        <w:shd w:val="clear" w:color="auto" w:fill="FFFFFF"/>
        <w:spacing w:line="285" w:lineRule="atLeast"/>
        <w:rPr>
          <w:rFonts w:ascii="Consolas" w:hAnsi="Consolas"/>
          <w:color w:val="24292E"/>
          <w:sz w:val="21"/>
          <w:szCs w:val="21"/>
        </w:rPr>
      </w:pPr>
    </w:p>
    <w:p w14:paraId="76D80FE9"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6A737D"/>
          <w:sz w:val="21"/>
          <w:szCs w:val="21"/>
        </w:rPr>
        <w:t>#Проводим подгонку модели на обучающей выборке </w:t>
      </w:r>
    </w:p>
    <w:p w14:paraId="59E74E7C"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rf_model.fit(train_X, train_y)</w:t>
      </w:r>
    </w:p>
    <w:p w14:paraId="19BADA2B" w14:textId="77777777" w:rsidR="00814126" w:rsidRPr="00814126" w:rsidRDefault="00814126" w:rsidP="00814126">
      <w:pPr>
        <w:shd w:val="clear" w:color="auto" w:fill="FFFFFF"/>
        <w:spacing w:line="285" w:lineRule="atLeast"/>
        <w:rPr>
          <w:rFonts w:ascii="Consolas" w:hAnsi="Consolas"/>
          <w:color w:val="24292E"/>
          <w:sz w:val="21"/>
          <w:szCs w:val="21"/>
          <w:lang w:val="en-US"/>
        </w:rPr>
      </w:pPr>
    </w:p>
    <w:p w14:paraId="30506569"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6A737D"/>
          <w:sz w:val="21"/>
          <w:szCs w:val="21"/>
        </w:rPr>
        <w:t>#Вычисляем предсказанные значения цен на основе валидационной выборки</w:t>
      </w:r>
    </w:p>
    <w:p w14:paraId="174F330E"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rf_prediction </w:t>
      </w:r>
      <w:r w:rsidRPr="00814126">
        <w:rPr>
          <w:rFonts w:ascii="Consolas" w:hAnsi="Consolas"/>
          <w:color w:val="D73A49"/>
          <w:sz w:val="21"/>
          <w:szCs w:val="21"/>
          <w:lang w:val="en-US"/>
        </w:rPr>
        <w:t>=</w:t>
      </w:r>
      <w:r w:rsidRPr="00814126">
        <w:rPr>
          <w:rFonts w:ascii="Consolas" w:hAnsi="Consolas"/>
          <w:color w:val="000000"/>
          <w:sz w:val="21"/>
          <w:szCs w:val="21"/>
          <w:lang w:val="en-US"/>
        </w:rPr>
        <w:t> rf_model.predict(val_X).round(</w:t>
      </w:r>
      <w:r w:rsidRPr="00814126">
        <w:rPr>
          <w:rFonts w:ascii="Consolas" w:hAnsi="Consolas"/>
          <w:color w:val="005CC5"/>
          <w:sz w:val="21"/>
          <w:szCs w:val="21"/>
          <w:lang w:val="en-US"/>
        </w:rPr>
        <w:t>0</w:t>
      </w:r>
      <w:r w:rsidRPr="00814126">
        <w:rPr>
          <w:rFonts w:ascii="Consolas" w:hAnsi="Consolas"/>
          <w:color w:val="000000"/>
          <w:sz w:val="21"/>
          <w:szCs w:val="21"/>
          <w:lang w:val="en-US"/>
        </w:rPr>
        <w:t>)</w:t>
      </w:r>
    </w:p>
    <w:p w14:paraId="5466659E" w14:textId="77777777" w:rsidR="00814126" w:rsidRPr="00814126" w:rsidRDefault="00814126" w:rsidP="00814126">
      <w:pPr>
        <w:shd w:val="clear" w:color="auto" w:fill="FFFFFF"/>
        <w:spacing w:line="285" w:lineRule="atLeast"/>
        <w:rPr>
          <w:rFonts w:ascii="Consolas" w:hAnsi="Consolas"/>
          <w:color w:val="24292E"/>
          <w:sz w:val="21"/>
          <w:szCs w:val="21"/>
          <w:lang w:val="en-US"/>
        </w:rPr>
      </w:pPr>
    </w:p>
    <w:p w14:paraId="77554DD0"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6A737D"/>
          <w:sz w:val="21"/>
          <w:szCs w:val="21"/>
        </w:rPr>
        <w:t>#Вычисляем и печатаем величины ошибок при сравнении известных цен квартир из валидационной выборки с предсказанными моделью</w:t>
      </w:r>
    </w:p>
    <w:p w14:paraId="1E972897"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6F42C1"/>
          <w:sz w:val="21"/>
          <w:szCs w:val="21"/>
        </w:rPr>
        <w:t>print</w:t>
      </w:r>
      <w:r w:rsidRPr="00814126">
        <w:rPr>
          <w:rFonts w:ascii="Consolas" w:hAnsi="Consolas"/>
          <w:color w:val="000000"/>
          <w:sz w:val="21"/>
          <w:szCs w:val="21"/>
        </w:rPr>
        <w:t>(</w:t>
      </w:r>
      <w:r w:rsidRPr="00814126">
        <w:rPr>
          <w:rFonts w:ascii="Consolas" w:hAnsi="Consolas"/>
          <w:color w:val="22863A"/>
          <w:sz w:val="21"/>
          <w:szCs w:val="21"/>
        </w:rPr>
        <w:t>"Величины ошибок для случайного леса"</w:t>
      </w:r>
      <w:r w:rsidRPr="00814126">
        <w:rPr>
          <w:rFonts w:ascii="Consolas" w:hAnsi="Consolas"/>
          <w:color w:val="000000"/>
          <w:sz w:val="21"/>
          <w:szCs w:val="21"/>
        </w:rPr>
        <w:t>)</w:t>
      </w:r>
    </w:p>
    <w:p w14:paraId="27FCDE6E" w14:textId="77777777" w:rsidR="00814126" w:rsidRPr="00814126" w:rsidRDefault="00814126" w:rsidP="00814126">
      <w:pPr>
        <w:shd w:val="clear" w:color="auto" w:fill="FFFFFF"/>
        <w:spacing w:line="285" w:lineRule="atLeast"/>
        <w:rPr>
          <w:rFonts w:ascii="Consolas" w:hAnsi="Consolas"/>
          <w:color w:val="24292E"/>
          <w:sz w:val="21"/>
          <w:szCs w:val="21"/>
          <w:lang w:val="en-US"/>
        </w:rPr>
      </w:pPr>
      <w:r w:rsidRPr="00814126">
        <w:rPr>
          <w:rFonts w:ascii="Consolas" w:hAnsi="Consolas"/>
          <w:color w:val="000000"/>
          <w:sz w:val="21"/>
          <w:szCs w:val="21"/>
          <w:lang w:val="en-US"/>
        </w:rPr>
        <w:t>print_metrics(rf_prediction, val_y)</w:t>
      </w:r>
    </w:p>
    <w:p w14:paraId="2AEDF6EE" w14:textId="77777777" w:rsidR="00814126" w:rsidRPr="00814126" w:rsidRDefault="00814126" w:rsidP="00814126">
      <w:pPr>
        <w:shd w:val="clear" w:color="auto" w:fill="FFFFFF"/>
        <w:spacing w:line="285" w:lineRule="atLeast"/>
        <w:rPr>
          <w:rFonts w:ascii="Consolas" w:hAnsi="Consolas"/>
          <w:color w:val="24292E"/>
          <w:sz w:val="21"/>
          <w:szCs w:val="21"/>
        </w:rPr>
      </w:pPr>
      <w:r w:rsidRPr="00814126">
        <w:rPr>
          <w:rFonts w:ascii="Consolas" w:hAnsi="Consolas"/>
          <w:color w:val="6F42C1"/>
          <w:sz w:val="21"/>
          <w:szCs w:val="21"/>
        </w:rPr>
        <w:t>print</w:t>
      </w:r>
      <w:r w:rsidRPr="00814126">
        <w:rPr>
          <w:rFonts w:ascii="Consolas" w:hAnsi="Consolas"/>
          <w:color w:val="000000"/>
          <w:sz w:val="21"/>
          <w:szCs w:val="21"/>
        </w:rPr>
        <w:t>()</w:t>
      </w:r>
    </w:p>
    <w:p w14:paraId="2FB45499" w14:textId="4D4A33FB" w:rsidR="00DB7CA8" w:rsidRDefault="009A716A" w:rsidP="00814126">
      <w:pPr>
        <w:pStyle w:val="a9"/>
        <w:ind w:firstLine="0"/>
        <w:jc w:val="center"/>
      </w:pPr>
      <w:r>
        <w:t xml:space="preserve">Рисунок </w:t>
      </w:r>
      <w:r w:rsidR="00814126">
        <w:t>6</w:t>
      </w:r>
      <w:r>
        <w:t xml:space="preserve"> – Код использования случайного леса</w:t>
      </w:r>
    </w:p>
    <w:p w14:paraId="0DBD0815" w14:textId="066AB71F" w:rsidR="00C72C91" w:rsidRPr="00C72C91" w:rsidRDefault="00C72C91" w:rsidP="009A716A">
      <w:pPr>
        <w:pStyle w:val="a9"/>
      </w:pPr>
      <w:r>
        <w:lastRenderedPageBreak/>
        <w:t xml:space="preserve">На рис. </w:t>
      </w:r>
      <w:r w:rsidR="00814126">
        <w:t>6</w:t>
      </w:r>
      <w:r>
        <w:t xml:space="preserve"> представлен код того как сначала создается модель случайного леса с заданными параметрами, после чего ей дается учебная выборка</w:t>
      </w:r>
      <w:r w:rsidR="00F36A69">
        <w:t xml:space="preserve"> сост</w:t>
      </w:r>
      <w:r w:rsidR="007D5679">
        <w:t>о</w:t>
      </w:r>
      <w:r w:rsidR="00F36A69">
        <w:t>ящая из выборки независимых признаков «</w:t>
      </w:r>
      <w:r w:rsidR="00F36A69">
        <w:rPr>
          <w:lang w:val="en-US"/>
        </w:rPr>
        <w:t>train</w:t>
      </w:r>
      <w:r w:rsidR="00F36A69" w:rsidRPr="00C72C91">
        <w:t>_</w:t>
      </w:r>
      <w:r w:rsidR="00F36A69">
        <w:rPr>
          <w:lang w:val="en-US"/>
        </w:rPr>
        <w:t>X</w:t>
      </w:r>
      <w:r w:rsidR="00F36A69">
        <w:t>»</w:t>
      </w:r>
      <w:r>
        <w:t xml:space="preserve"> </w:t>
      </w:r>
      <w:r w:rsidR="00F36A69">
        <w:t>и выборки с целевой переменной «</w:t>
      </w:r>
      <w:r w:rsidR="00F36A69">
        <w:rPr>
          <w:lang w:val="en-US"/>
        </w:rPr>
        <w:t>train</w:t>
      </w:r>
      <w:r w:rsidR="00F36A69">
        <w:t>_</w:t>
      </w:r>
      <w:r w:rsidR="00F36A69">
        <w:rPr>
          <w:lang w:val="en-US"/>
        </w:rPr>
        <w:t>y</w:t>
      </w:r>
      <w:r w:rsidR="00F36A69">
        <w:t>»</w:t>
      </w:r>
      <w:r w:rsidR="007D5679">
        <w:t xml:space="preserve"> </w:t>
      </w:r>
      <w:r>
        <w:t>для обучения мод</w:t>
      </w:r>
      <w:r w:rsidR="007D5679">
        <w:t>е</w:t>
      </w:r>
      <w:r>
        <w:t>ли</w:t>
      </w:r>
      <w:r w:rsidR="00F36A69">
        <w:t xml:space="preserve"> </w:t>
      </w:r>
      <w:r>
        <w:t>и потом при помощи команды «</w:t>
      </w:r>
      <w:r>
        <w:rPr>
          <w:lang w:val="en-US"/>
        </w:rPr>
        <w:t>predict</w:t>
      </w:r>
      <w:r>
        <w:t>» производится ее тестирование на тестовой выборке «</w:t>
      </w:r>
      <w:r>
        <w:rPr>
          <w:lang w:val="en-US"/>
        </w:rPr>
        <w:t>val</w:t>
      </w:r>
      <w:r w:rsidRPr="00C72C91">
        <w:t>_</w:t>
      </w:r>
      <w:r>
        <w:rPr>
          <w:lang w:val="en-US"/>
        </w:rPr>
        <w:t>X</w:t>
      </w:r>
      <w:r>
        <w:t>»</w:t>
      </w:r>
      <w:r w:rsidR="00F36A69">
        <w:t>.</w:t>
      </w:r>
    </w:p>
    <w:p w14:paraId="7AC6C152" w14:textId="1AAE863D" w:rsidR="009A716A" w:rsidRDefault="009A716A" w:rsidP="009A716A">
      <w:pPr>
        <w:pStyle w:val="a9"/>
      </w:pPr>
      <w:r>
        <w:t xml:space="preserve">В ходе </w:t>
      </w:r>
      <w:r w:rsidR="00F36A69">
        <w:t>выполнения вышеуказанного фрагмента кода были получены</w:t>
      </w:r>
      <w:r>
        <w:t xml:space="preserve"> следующие результаты: </w:t>
      </w:r>
    </w:p>
    <w:p w14:paraId="35F35888" w14:textId="063D8D04" w:rsidR="009A716A" w:rsidRDefault="009A716A" w:rsidP="009A716A">
      <w:pPr>
        <w:pStyle w:val="a9"/>
      </w:pPr>
      <w:r>
        <w:t>Коэффициент детерминации (R²) равен 0.</w:t>
      </w:r>
      <w:r w:rsidR="00F36A69">
        <w:t>53</w:t>
      </w:r>
      <w:r>
        <w:t xml:space="preserve"> или же </w:t>
      </w:r>
      <w:r w:rsidR="00F36A69">
        <w:t>53</w:t>
      </w:r>
      <w:r>
        <w:t>%;</w:t>
      </w:r>
    </w:p>
    <w:p w14:paraId="5398290E" w14:textId="28FC556F" w:rsidR="009A716A" w:rsidRDefault="009A716A" w:rsidP="009A716A">
      <w:pPr>
        <w:pStyle w:val="a9"/>
      </w:pPr>
      <w:r>
        <w:t xml:space="preserve">Средняя абсолютная ошибка: </w:t>
      </w:r>
      <w:r w:rsidR="00F36A69">
        <w:t>3,84</w:t>
      </w:r>
      <w:r>
        <w:t xml:space="preserve"> %;</w:t>
      </w:r>
    </w:p>
    <w:p w14:paraId="0506F6D1" w14:textId="7FD33ADB" w:rsidR="00BD3172" w:rsidRDefault="00F36A69" w:rsidP="00BD3172">
      <w:pPr>
        <w:pStyle w:val="a9"/>
      </w:pPr>
      <w:r>
        <w:t xml:space="preserve">Данные результаты </w:t>
      </w:r>
      <w:r w:rsidR="00F4699B">
        <w:t xml:space="preserve">говорят о том, что </w:t>
      </w:r>
      <w:r w:rsidR="007D5679">
        <w:t>модель</w:t>
      </w:r>
      <w:r w:rsidR="00F4699B">
        <w:t xml:space="preserve"> получилась средняя по качеству, а</w:t>
      </w:r>
      <w:r w:rsidR="00BD3172">
        <w:t xml:space="preserve"> </w:t>
      </w:r>
      <w:r w:rsidR="00F4699B">
        <w:t>при прогнозировании</w:t>
      </w:r>
      <w:r w:rsidR="00BD3172">
        <w:t xml:space="preserve"> цены для об</w:t>
      </w:r>
      <w:r w:rsidR="007D5679">
        <w:t>ъ</w:t>
      </w:r>
      <w:r w:rsidR="00BD3172">
        <w:t>екта недвижимости погрешность</w:t>
      </w:r>
      <w:r w:rsidR="00F4699B">
        <w:t xml:space="preserve"> будет составлять 3,8%</w:t>
      </w:r>
      <w:r w:rsidR="00BD3172">
        <w:t xml:space="preserve"> от этой цены</w:t>
      </w:r>
      <w:r w:rsidR="00F4699B">
        <w:t>.</w:t>
      </w:r>
    </w:p>
    <w:p w14:paraId="37C30B36" w14:textId="7DCC6E08" w:rsidR="009A716A" w:rsidRDefault="009A716A" w:rsidP="009A716A">
      <w:pPr>
        <w:pStyle w:val="a9"/>
      </w:pPr>
      <w:r>
        <w:t xml:space="preserve">Ниже </w:t>
      </w:r>
      <w:r w:rsidR="00BD3172">
        <w:t xml:space="preserve">рис. </w:t>
      </w:r>
      <w:r w:rsidR="00814126">
        <w:t>7</w:t>
      </w:r>
      <w:r w:rsidR="00BD3172">
        <w:t xml:space="preserve"> представлен код построения графика со 100 </w:t>
      </w:r>
      <w:r w:rsidR="007D5679">
        <w:t>первыми</w:t>
      </w:r>
      <w:r w:rsidR="00BD3172">
        <w:t xml:space="preserve"> </w:t>
      </w:r>
      <w:r w:rsidR="007D5679">
        <w:t>значениями</w:t>
      </w:r>
      <w:r w:rsidR="00BD3172">
        <w:t xml:space="preserve"> для тестовой выборки и спрогнозированными моделью значениями</w:t>
      </w:r>
      <w:r>
        <w:t>. На рис</w:t>
      </w:r>
      <w:r w:rsidR="00BD3172">
        <w:t xml:space="preserve">унке </w:t>
      </w:r>
      <w:r w:rsidR="00814126">
        <w:t>8</w:t>
      </w:r>
      <w:r>
        <w:t xml:space="preserve"> по оси X отображены идентификаторы объектов в выборке, а по оси Y зависимая переменна</w:t>
      </w:r>
      <w:r w:rsidR="007D5679">
        <w:t>я</w:t>
      </w:r>
      <w:r>
        <w:t xml:space="preserve"> (стоимость за квадратный метр). Синим изображена реальная стоимость объекта (actual), а оранжевым, рассчитанная при помощи модели случайного леса на основании независимых признаков. </w:t>
      </w:r>
    </w:p>
    <w:p w14:paraId="65BF3965" w14:textId="5E83037A"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df_0 </w:t>
      </w:r>
      <w:r w:rsidRPr="00E37CAE">
        <w:rPr>
          <w:rFonts w:ascii="Consolas" w:hAnsi="Consolas"/>
          <w:color w:val="D73A49"/>
          <w:sz w:val="21"/>
          <w:szCs w:val="21"/>
          <w:lang w:val="en-US"/>
        </w:rPr>
        <w:t>=</w:t>
      </w:r>
      <w:r w:rsidRPr="00E37CAE">
        <w:rPr>
          <w:rFonts w:ascii="Consolas" w:hAnsi="Consolas"/>
          <w:color w:val="000000"/>
          <w:sz w:val="21"/>
          <w:szCs w:val="21"/>
          <w:lang w:val="en-US"/>
        </w:rPr>
        <w:t> pd.DataFrame({</w:t>
      </w:r>
      <w:r w:rsidRPr="00E37CAE">
        <w:rPr>
          <w:rFonts w:ascii="Consolas" w:hAnsi="Consolas"/>
          <w:color w:val="22863A"/>
          <w:sz w:val="21"/>
          <w:szCs w:val="21"/>
          <w:lang w:val="en-US"/>
        </w:rPr>
        <w:t>'Actual'</w:t>
      </w:r>
      <w:r w:rsidRPr="00E37CAE">
        <w:rPr>
          <w:rFonts w:ascii="Consolas" w:hAnsi="Consolas"/>
          <w:color w:val="000000"/>
          <w:sz w:val="21"/>
          <w:szCs w:val="21"/>
          <w:lang w:val="en-US"/>
        </w:rPr>
        <w:t>: val_y, </w:t>
      </w:r>
      <w:r w:rsidRPr="00E37CAE">
        <w:rPr>
          <w:rFonts w:ascii="Consolas" w:hAnsi="Consolas"/>
          <w:color w:val="22863A"/>
          <w:sz w:val="21"/>
          <w:szCs w:val="21"/>
          <w:lang w:val="en-US"/>
        </w:rPr>
        <w:t>'Predicted'</w:t>
      </w:r>
      <w:r w:rsidRPr="00E37CAE">
        <w:rPr>
          <w:rFonts w:ascii="Consolas" w:hAnsi="Consolas"/>
          <w:color w:val="000000"/>
          <w:sz w:val="21"/>
          <w:szCs w:val="21"/>
          <w:lang w:val="en-US"/>
        </w:rPr>
        <w:t>: rf_prediction})</w:t>
      </w:r>
    </w:p>
    <w:p w14:paraId="7409CAB4" w14:textId="4E24DC9B" w:rsidR="00E37CAE" w:rsidRPr="00101AC5"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df1 </w:t>
      </w:r>
      <w:r w:rsidRPr="00E37CAE">
        <w:rPr>
          <w:rFonts w:ascii="Consolas" w:hAnsi="Consolas"/>
          <w:color w:val="D73A49"/>
          <w:sz w:val="21"/>
          <w:szCs w:val="21"/>
          <w:lang w:val="en-US"/>
        </w:rPr>
        <w:t>=</w:t>
      </w:r>
      <w:r w:rsidRPr="00E37CAE">
        <w:rPr>
          <w:rFonts w:ascii="Consolas" w:hAnsi="Consolas"/>
          <w:color w:val="000000"/>
          <w:sz w:val="21"/>
          <w:szCs w:val="21"/>
          <w:lang w:val="en-US"/>
        </w:rPr>
        <w:t> df_0</w:t>
      </w:r>
      <w:r w:rsidRPr="00101AC5">
        <w:rPr>
          <w:rFonts w:ascii="Consolas" w:hAnsi="Consolas"/>
          <w:color w:val="000000"/>
          <w:sz w:val="21"/>
          <w:szCs w:val="21"/>
          <w:lang w:val="en-US"/>
        </w:rPr>
        <w:t>.head(</w:t>
      </w:r>
      <w:r w:rsidRPr="00101AC5">
        <w:rPr>
          <w:rFonts w:ascii="Consolas" w:hAnsi="Consolas"/>
          <w:color w:val="005CC5"/>
          <w:sz w:val="21"/>
          <w:szCs w:val="21"/>
          <w:lang w:val="en-US"/>
        </w:rPr>
        <w:t>100</w:t>
      </w:r>
      <w:r w:rsidRPr="00101AC5">
        <w:rPr>
          <w:rFonts w:ascii="Consolas" w:hAnsi="Consolas"/>
          <w:color w:val="000000"/>
          <w:sz w:val="21"/>
          <w:szCs w:val="21"/>
          <w:lang w:val="en-US"/>
        </w:rPr>
        <w:t>)</w:t>
      </w:r>
    </w:p>
    <w:p w14:paraId="36B254A0"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df1.plot(</w:t>
      </w:r>
      <w:r w:rsidRPr="00E37CAE">
        <w:rPr>
          <w:rFonts w:ascii="Consolas" w:hAnsi="Consolas"/>
          <w:color w:val="005CC5"/>
          <w:sz w:val="21"/>
          <w:szCs w:val="21"/>
          <w:lang w:val="en-US"/>
        </w:rPr>
        <w:t>kind</w:t>
      </w:r>
      <w:r w:rsidRPr="00E37CAE">
        <w:rPr>
          <w:rFonts w:ascii="Consolas" w:hAnsi="Consolas"/>
          <w:color w:val="D73A49"/>
          <w:sz w:val="21"/>
          <w:szCs w:val="21"/>
          <w:lang w:val="en-US"/>
        </w:rPr>
        <w:t>=</w:t>
      </w:r>
      <w:r w:rsidRPr="00E37CAE">
        <w:rPr>
          <w:rFonts w:ascii="Consolas" w:hAnsi="Consolas"/>
          <w:color w:val="22863A"/>
          <w:sz w:val="21"/>
          <w:szCs w:val="21"/>
          <w:lang w:val="en-US"/>
        </w:rPr>
        <w:t>'bar'</w:t>
      </w:r>
      <w:r w:rsidRPr="00E37CAE">
        <w:rPr>
          <w:rFonts w:ascii="Consolas" w:hAnsi="Consolas"/>
          <w:color w:val="000000"/>
          <w:sz w:val="21"/>
          <w:szCs w:val="21"/>
          <w:lang w:val="en-US"/>
        </w:rPr>
        <w:t>, </w:t>
      </w:r>
      <w:r w:rsidRPr="00E37CAE">
        <w:rPr>
          <w:rFonts w:ascii="Consolas" w:hAnsi="Consolas"/>
          <w:color w:val="005CC5"/>
          <w:sz w:val="21"/>
          <w:szCs w:val="21"/>
          <w:lang w:val="en-US"/>
        </w:rPr>
        <w:t>figsize</w:t>
      </w:r>
      <w:r w:rsidRPr="00E37CAE">
        <w:rPr>
          <w:rFonts w:ascii="Consolas" w:hAnsi="Consolas"/>
          <w:color w:val="D73A49"/>
          <w:sz w:val="21"/>
          <w:szCs w:val="21"/>
          <w:lang w:val="en-US"/>
        </w:rPr>
        <w:t>=</w:t>
      </w:r>
      <w:r w:rsidRPr="00E37CAE">
        <w:rPr>
          <w:rFonts w:ascii="Consolas" w:hAnsi="Consolas"/>
          <w:color w:val="000000"/>
          <w:sz w:val="21"/>
          <w:szCs w:val="21"/>
          <w:lang w:val="en-US"/>
        </w:rPr>
        <w:t>(</w:t>
      </w:r>
      <w:r w:rsidRPr="00E37CAE">
        <w:rPr>
          <w:rFonts w:ascii="Consolas" w:hAnsi="Consolas"/>
          <w:color w:val="005CC5"/>
          <w:sz w:val="21"/>
          <w:szCs w:val="21"/>
          <w:lang w:val="en-US"/>
        </w:rPr>
        <w:t>10</w:t>
      </w:r>
      <w:r w:rsidRPr="00E37CAE">
        <w:rPr>
          <w:rFonts w:ascii="Consolas" w:hAnsi="Consolas"/>
          <w:color w:val="000000"/>
          <w:sz w:val="21"/>
          <w:szCs w:val="21"/>
          <w:lang w:val="en-US"/>
        </w:rPr>
        <w:t>, </w:t>
      </w:r>
      <w:r w:rsidRPr="00E37CAE">
        <w:rPr>
          <w:rFonts w:ascii="Consolas" w:hAnsi="Consolas"/>
          <w:color w:val="005CC5"/>
          <w:sz w:val="21"/>
          <w:szCs w:val="21"/>
          <w:lang w:val="en-US"/>
        </w:rPr>
        <w:t>8</w:t>
      </w:r>
      <w:r w:rsidRPr="00E37CAE">
        <w:rPr>
          <w:rFonts w:ascii="Consolas" w:hAnsi="Consolas"/>
          <w:color w:val="000000"/>
          <w:sz w:val="21"/>
          <w:szCs w:val="21"/>
          <w:lang w:val="en-US"/>
        </w:rPr>
        <w:t>))</w:t>
      </w:r>
    </w:p>
    <w:p w14:paraId="72655411"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plt.title(</w:t>
      </w:r>
      <w:r w:rsidRPr="00E37CAE">
        <w:rPr>
          <w:rFonts w:ascii="Consolas" w:hAnsi="Consolas"/>
          <w:color w:val="22863A"/>
          <w:sz w:val="21"/>
          <w:szCs w:val="21"/>
          <w:lang w:val="en-US"/>
        </w:rPr>
        <w:t>'</w:t>
      </w:r>
      <w:r w:rsidRPr="00E37CAE">
        <w:rPr>
          <w:rFonts w:ascii="Consolas" w:hAnsi="Consolas"/>
          <w:color w:val="22863A"/>
          <w:sz w:val="21"/>
          <w:szCs w:val="21"/>
        </w:rPr>
        <w:t>Случайный</w:t>
      </w:r>
      <w:r w:rsidRPr="00E37CAE">
        <w:rPr>
          <w:rFonts w:ascii="Consolas" w:hAnsi="Consolas"/>
          <w:color w:val="22863A"/>
          <w:sz w:val="21"/>
          <w:szCs w:val="21"/>
          <w:lang w:val="en-US"/>
        </w:rPr>
        <w:t> </w:t>
      </w:r>
      <w:r w:rsidRPr="00E37CAE">
        <w:rPr>
          <w:rFonts w:ascii="Consolas" w:hAnsi="Consolas"/>
          <w:color w:val="22863A"/>
          <w:sz w:val="21"/>
          <w:szCs w:val="21"/>
        </w:rPr>
        <w:t>лес</w:t>
      </w:r>
      <w:r w:rsidRPr="00E37CAE">
        <w:rPr>
          <w:rFonts w:ascii="Consolas" w:hAnsi="Consolas"/>
          <w:color w:val="22863A"/>
          <w:sz w:val="21"/>
          <w:szCs w:val="21"/>
          <w:lang w:val="en-US"/>
        </w:rPr>
        <w:t>'</w:t>
      </w:r>
      <w:r w:rsidRPr="00E37CAE">
        <w:rPr>
          <w:rFonts w:ascii="Consolas" w:hAnsi="Consolas"/>
          <w:color w:val="000000"/>
          <w:sz w:val="21"/>
          <w:szCs w:val="21"/>
          <w:lang w:val="en-US"/>
        </w:rPr>
        <w:t>)</w:t>
      </w:r>
    </w:p>
    <w:p w14:paraId="3456F721"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plt.grid(</w:t>
      </w:r>
      <w:r w:rsidRPr="00E37CAE">
        <w:rPr>
          <w:rFonts w:ascii="Consolas" w:hAnsi="Consolas"/>
          <w:color w:val="005CC5"/>
          <w:sz w:val="21"/>
          <w:szCs w:val="21"/>
          <w:lang w:val="en-US"/>
        </w:rPr>
        <w:t>which</w:t>
      </w:r>
      <w:r w:rsidRPr="00E37CAE">
        <w:rPr>
          <w:rFonts w:ascii="Consolas" w:hAnsi="Consolas"/>
          <w:color w:val="D73A49"/>
          <w:sz w:val="21"/>
          <w:szCs w:val="21"/>
          <w:lang w:val="en-US"/>
        </w:rPr>
        <w:t>=</w:t>
      </w:r>
      <w:r w:rsidRPr="00E37CAE">
        <w:rPr>
          <w:rFonts w:ascii="Consolas" w:hAnsi="Consolas"/>
          <w:color w:val="22863A"/>
          <w:sz w:val="21"/>
          <w:szCs w:val="21"/>
          <w:lang w:val="en-US"/>
        </w:rPr>
        <w:t>'minor'</w:t>
      </w:r>
      <w:r w:rsidRPr="00E37CAE">
        <w:rPr>
          <w:rFonts w:ascii="Consolas" w:hAnsi="Consolas"/>
          <w:color w:val="000000"/>
          <w:sz w:val="21"/>
          <w:szCs w:val="21"/>
          <w:lang w:val="en-US"/>
        </w:rPr>
        <w:t>, </w:t>
      </w:r>
      <w:r w:rsidRPr="00E37CAE">
        <w:rPr>
          <w:rFonts w:ascii="Consolas" w:hAnsi="Consolas"/>
          <w:color w:val="005CC5"/>
          <w:sz w:val="21"/>
          <w:szCs w:val="21"/>
          <w:lang w:val="en-US"/>
        </w:rPr>
        <w:t>linestyle</w:t>
      </w:r>
      <w:r w:rsidRPr="00E37CAE">
        <w:rPr>
          <w:rFonts w:ascii="Consolas" w:hAnsi="Consolas"/>
          <w:color w:val="D73A49"/>
          <w:sz w:val="21"/>
          <w:szCs w:val="21"/>
          <w:lang w:val="en-US"/>
        </w:rPr>
        <w:t>=</w:t>
      </w:r>
      <w:r w:rsidRPr="00E37CAE">
        <w:rPr>
          <w:rFonts w:ascii="Consolas" w:hAnsi="Consolas"/>
          <w:color w:val="22863A"/>
          <w:sz w:val="21"/>
          <w:szCs w:val="21"/>
          <w:lang w:val="en-US"/>
        </w:rPr>
        <w:t>':'</w:t>
      </w:r>
      <w:r w:rsidRPr="00E37CAE">
        <w:rPr>
          <w:rFonts w:ascii="Consolas" w:hAnsi="Consolas"/>
          <w:color w:val="000000"/>
          <w:sz w:val="21"/>
          <w:szCs w:val="21"/>
          <w:lang w:val="en-US"/>
        </w:rPr>
        <w:t>, </w:t>
      </w:r>
      <w:r w:rsidRPr="00E37CAE">
        <w:rPr>
          <w:rFonts w:ascii="Consolas" w:hAnsi="Consolas"/>
          <w:color w:val="005CC5"/>
          <w:sz w:val="21"/>
          <w:szCs w:val="21"/>
          <w:lang w:val="en-US"/>
        </w:rPr>
        <w:t>linewidth</w:t>
      </w:r>
      <w:r w:rsidRPr="00E37CAE">
        <w:rPr>
          <w:rFonts w:ascii="Consolas" w:hAnsi="Consolas"/>
          <w:color w:val="D73A49"/>
          <w:sz w:val="21"/>
          <w:szCs w:val="21"/>
          <w:lang w:val="en-US"/>
        </w:rPr>
        <w:t>=</w:t>
      </w:r>
      <w:r w:rsidRPr="00E37CAE">
        <w:rPr>
          <w:rFonts w:ascii="Consolas" w:hAnsi="Consolas"/>
          <w:color w:val="22863A"/>
          <w:sz w:val="21"/>
          <w:szCs w:val="21"/>
          <w:lang w:val="en-US"/>
        </w:rPr>
        <w:t>'0.5'</w:t>
      </w:r>
      <w:r w:rsidRPr="00E37CAE">
        <w:rPr>
          <w:rFonts w:ascii="Consolas" w:hAnsi="Consolas"/>
          <w:color w:val="000000"/>
          <w:sz w:val="21"/>
          <w:szCs w:val="21"/>
          <w:lang w:val="en-US"/>
        </w:rPr>
        <w:t>, </w:t>
      </w:r>
      <w:r w:rsidRPr="00E37CAE">
        <w:rPr>
          <w:rFonts w:ascii="Consolas" w:hAnsi="Consolas"/>
          <w:color w:val="005CC5"/>
          <w:sz w:val="21"/>
          <w:szCs w:val="21"/>
          <w:lang w:val="en-US"/>
        </w:rPr>
        <w:t>color</w:t>
      </w:r>
      <w:r w:rsidRPr="00E37CAE">
        <w:rPr>
          <w:rFonts w:ascii="Consolas" w:hAnsi="Consolas"/>
          <w:color w:val="D73A49"/>
          <w:sz w:val="21"/>
          <w:szCs w:val="21"/>
          <w:lang w:val="en-US"/>
        </w:rPr>
        <w:t>=</w:t>
      </w:r>
      <w:r w:rsidRPr="00E37CAE">
        <w:rPr>
          <w:rFonts w:ascii="Consolas" w:hAnsi="Consolas"/>
          <w:color w:val="22863A"/>
          <w:sz w:val="21"/>
          <w:szCs w:val="21"/>
          <w:lang w:val="en-US"/>
        </w:rPr>
        <w:t>'black'</w:t>
      </w:r>
      <w:r w:rsidRPr="00E37CAE">
        <w:rPr>
          <w:rFonts w:ascii="Consolas" w:hAnsi="Consolas"/>
          <w:color w:val="000000"/>
          <w:sz w:val="21"/>
          <w:szCs w:val="21"/>
          <w:lang w:val="en-US"/>
        </w:rPr>
        <w:t>)</w:t>
      </w:r>
    </w:p>
    <w:p w14:paraId="075376A6"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000000"/>
          <w:sz w:val="21"/>
          <w:szCs w:val="21"/>
        </w:rPr>
        <w:t>plt.show()</w:t>
      </w:r>
    </w:p>
    <w:p w14:paraId="44A40FA1" w14:textId="27FB60A0" w:rsidR="00BD3172" w:rsidRDefault="00BD3172" w:rsidP="009A716A">
      <w:pPr>
        <w:pStyle w:val="a9"/>
      </w:pPr>
    </w:p>
    <w:p w14:paraId="430DC1B0" w14:textId="3D0FD70A" w:rsidR="00BD3172" w:rsidRDefault="00BD3172" w:rsidP="00BD3172">
      <w:pPr>
        <w:pStyle w:val="a9"/>
        <w:jc w:val="center"/>
      </w:pPr>
      <w:r>
        <w:t xml:space="preserve">Рисунок </w:t>
      </w:r>
      <w:r w:rsidR="00814126">
        <w:t>7</w:t>
      </w:r>
      <w:r>
        <w:t xml:space="preserve"> – Результаты применения случайного леса</w:t>
      </w:r>
    </w:p>
    <w:p w14:paraId="461DE553" w14:textId="77777777" w:rsidR="00345487" w:rsidRDefault="00BD3172" w:rsidP="00345487">
      <w:pPr>
        <w:pStyle w:val="a9"/>
        <w:ind w:firstLine="0"/>
        <w:jc w:val="center"/>
      </w:pPr>
      <w:r w:rsidRPr="00BD3172">
        <w:lastRenderedPageBreak/>
        <w:t xml:space="preserve"> </w:t>
      </w:r>
      <w:bookmarkEnd w:id="38"/>
      <w:bookmarkEnd w:id="39"/>
      <w:r w:rsidR="00345487">
        <w:drawing>
          <wp:inline distT="0" distB="0" distL="0" distR="0" wp14:anchorId="46D64B3B" wp14:editId="2610E9C1">
            <wp:extent cx="8524576" cy="471471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577739" cy="4744118"/>
                    </a:xfrm>
                    <a:prstGeom prst="rect">
                      <a:avLst/>
                    </a:prstGeom>
                  </pic:spPr>
                </pic:pic>
              </a:graphicData>
            </a:graphic>
          </wp:inline>
        </w:drawing>
      </w:r>
    </w:p>
    <w:p w14:paraId="03F38843" w14:textId="77777777" w:rsidR="00345487" w:rsidRDefault="00345487" w:rsidP="00345487">
      <w:pPr>
        <w:pStyle w:val="a9"/>
      </w:pPr>
    </w:p>
    <w:p w14:paraId="30BF140F" w14:textId="24E28371" w:rsidR="00345487" w:rsidRDefault="00345487" w:rsidP="00345487">
      <w:pPr>
        <w:pStyle w:val="a9"/>
        <w:jc w:val="center"/>
      </w:pPr>
      <w:r>
        <w:t xml:space="preserve">Рисунок </w:t>
      </w:r>
      <w:r w:rsidR="00814126">
        <w:t>8</w:t>
      </w:r>
      <w:r>
        <w:t xml:space="preserve"> – Результаты применения случайного леса</w:t>
      </w:r>
    </w:p>
    <w:p w14:paraId="2D715340" w14:textId="77777777" w:rsidR="00345487" w:rsidRPr="00BD3172" w:rsidRDefault="00345487" w:rsidP="00345487">
      <w:pPr>
        <w:pStyle w:val="a9"/>
      </w:pPr>
      <w:r>
        <w:lastRenderedPageBreak/>
        <w:t xml:space="preserve">Как видно из рисунка 7 модель более точно прогнозирует значения для обьектов цена за квадратный метр которых ближе всего к медиане равной </w:t>
      </w:r>
      <w:r w:rsidRPr="00A93791">
        <w:t>41292</w:t>
      </w:r>
      <w:r>
        <w:t xml:space="preserve"> рублей за метр.</w:t>
      </w:r>
    </w:p>
    <w:p w14:paraId="6F9382E2" w14:textId="77777777" w:rsidR="00345487" w:rsidRDefault="00345487" w:rsidP="00345487">
      <w:pPr>
        <w:pStyle w:val="a9"/>
      </w:pPr>
      <w:r>
        <w:t>Данная модель позволяет узнать какие из признаков по мнению модели с какой степенью  влияли на цену обьекта недвижимости.</w:t>
      </w:r>
    </w:p>
    <w:p w14:paraId="091100A1" w14:textId="77777777" w:rsidR="00345487" w:rsidRDefault="00345487" w:rsidP="00345487">
      <w:pPr>
        <w:pStyle w:val="a9"/>
      </w:pPr>
      <w:r>
        <w:t>Удаленность от центра (</w:t>
      </w:r>
      <w:r w:rsidRPr="007100DB">
        <w:t>0.290065</w:t>
      </w:r>
      <w:r>
        <w:t>)</w:t>
      </w:r>
    </w:p>
    <w:p w14:paraId="6C51E2F3" w14:textId="77777777" w:rsidR="00345487" w:rsidRDefault="00345487" w:rsidP="00345487">
      <w:pPr>
        <w:pStyle w:val="a9"/>
      </w:pPr>
      <w:r>
        <w:t>Общая площадь (</w:t>
      </w:r>
      <w:r w:rsidRPr="007100DB">
        <w:t>0.229959</w:t>
      </w:r>
      <w:r>
        <w:t>)</w:t>
      </w:r>
    </w:p>
    <w:p w14:paraId="1C7C628A" w14:textId="77777777" w:rsidR="00345487" w:rsidRDefault="00345487" w:rsidP="00345487">
      <w:pPr>
        <w:pStyle w:val="a9"/>
      </w:pPr>
      <w:r>
        <w:t>Азимут (направление от центра) (</w:t>
      </w:r>
      <w:r w:rsidRPr="007100DB">
        <w:t>0.195771</w:t>
      </w:r>
      <w:r>
        <w:t>)</w:t>
      </w:r>
    </w:p>
    <w:p w14:paraId="6ADD0F16" w14:textId="77777777" w:rsidR="00345487" w:rsidRDefault="00345487" w:rsidP="00345487">
      <w:pPr>
        <w:pStyle w:val="a9"/>
      </w:pPr>
      <w:r>
        <w:t>Количество этажей в здании (</w:t>
      </w:r>
      <w:r w:rsidRPr="007100DB">
        <w:t>0.166247</w:t>
      </w:r>
      <w:r>
        <w:t>)</w:t>
      </w:r>
    </w:p>
    <w:p w14:paraId="3D98BFB8" w14:textId="77777777" w:rsidR="00345487" w:rsidRDefault="00345487" w:rsidP="00345487">
      <w:pPr>
        <w:pStyle w:val="a9"/>
      </w:pPr>
      <w:r>
        <w:t>Этаж (</w:t>
      </w:r>
      <w:r w:rsidRPr="007100DB">
        <w:t>0.117957</w:t>
      </w:r>
      <w:r>
        <w:t>)</w:t>
      </w:r>
    </w:p>
    <w:p w14:paraId="27FFD215" w14:textId="1325F5AA" w:rsidR="00345487" w:rsidRDefault="00345487" w:rsidP="00B651C3">
      <w:pPr>
        <w:pStyle w:val="a9"/>
      </w:pPr>
      <w:r>
        <w:t>Как видно из этих показателей</w:t>
      </w:r>
      <w:r w:rsidR="00B651C3">
        <w:t>,</w:t>
      </w:r>
      <w:r>
        <w:t xml:space="preserve"> больше всего</w:t>
      </w:r>
      <w:r w:rsidR="00634D1A">
        <w:t>,</w:t>
      </w:r>
      <w:r>
        <w:t xml:space="preserve"> по мнению модели</w:t>
      </w:r>
      <w:r w:rsidR="00634D1A">
        <w:t>,</w:t>
      </w:r>
      <w:r>
        <w:t xml:space="preserve"> на цену квартиры влияет удаленность от центра города</w:t>
      </w:r>
      <w:r w:rsidR="00634D1A">
        <w:t>.</w:t>
      </w:r>
      <w:r>
        <w:t xml:space="preserve"> </w:t>
      </w:r>
      <w:r w:rsidR="00634D1A">
        <w:t>Это представляется</w:t>
      </w:r>
      <w:r>
        <w:t xml:space="preserve"> логичн</w:t>
      </w:r>
      <w:r w:rsidR="00634D1A">
        <w:t>ым</w:t>
      </w:r>
      <w:r>
        <w:t>, поскольку центр в любом городе является наиболее экономически развитым</w:t>
      </w:r>
      <w:r w:rsidR="00634D1A">
        <w:t xml:space="preserve"> и имеет</w:t>
      </w:r>
      <w:r>
        <w:t xml:space="preserve">  более дорог</w:t>
      </w:r>
      <w:r w:rsidR="00634D1A">
        <w:t>ую ж</w:t>
      </w:r>
      <w:r>
        <w:t>ил</w:t>
      </w:r>
      <w:r w:rsidR="00634D1A">
        <w:t>ую</w:t>
      </w:r>
      <w:r>
        <w:t xml:space="preserve"> недвжимость.</w:t>
      </w:r>
      <w:r w:rsidR="00132073">
        <w:t xml:space="preserve"> Такие низкие резльтаты важности признаков </w:t>
      </w:r>
      <w:r w:rsidR="00934B39">
        <w:t>еще раз показывают, как сильно корреляция между целевым и независимыми признакми может влиять на результат.</w:t>
      </w:r>
    </w:p>
    <w:p w14:paraId="2B1B9260" w14:textId="77777777" w:rsidR="00B651C3" w:rsidRDefault="00B651C3" w:rsidP="00B651C3">
      <w:pPr>
        <w:pStyle w:val="a9"/>
      </w:pPr>
    </w:p>
    <w:p w14:paraId="41610CC7" w14:textId="53F07A32" w:rsidR="00345487" w:rsidRDefault="00345487" w:rsidP="00E62F4D">
      <w:pPr>
        <w:pStyle w:val="a9"/>
        <w:numPr>
          <w:ilvl w:val="1"/>
          <w:numId w:val="12"/>
        </w:numPr>
        <w:ind w:left="1276" w:hanging="567"/>
      </w:pPr>
      <w:r>
        <w:t>Метод бустинга на деревьях</w:t>
      </w:r>
    </w:p>
    <w:p w14:paraId="4A25514E" w14:textId="77777777" w:rsidR="00E37CAE" w:rsidRDefault="00345487" w:rsidP="00E37CAE">
      <w:pPr>
        <w:pStyle w:val="a9"/>
      </w:pPr>
      <w:r>
        <w:t xml:space="preserve">Обзор данного метода был произведен в главе </w:t>
      </w:r>
      <w:r w:rsidRPr="00390E3E">
        <w:t>3</w:t>
      </w:r>
      <w:r>
        <w:t>.2.3. Ниже так же</w:t>
      </w:r>
      <w:r w:rsidRPr="00390E3E">
        <w:t xml:space="preserve"> </w:t>
      </w:r>
      <w:r>
        <w:t xml:space="preserve">будет приведен пример программы, отвечающей за создание и обучение модели. При помощи библиотеки </w:t>
      </w:r>
      <w:r>
        <w:rPr>
          <w:lang w:val="en-US"/>
        </w:rPr>
        <w:t>XGBoost</w:t>
      </w:r>
      <w:r>
        <w:t xml:space="preserve">, создать модель бустинга на деревьях достаточно просто, для это вызывается соответсвующий метод с параметрами как показано на рисунке </w:t>
      </w:r>
      <w:r w:rsidR="00814126">
        <w:t>9</w:t>
      </w:r>
      <w:r>
        <w:t xml:space="preserve">. К видно из рисунка </w:t>
      </w:r>
      <w:r w:rsidR="00814126">
        <w:t>9</w:t>
      </w:r>
      <w:r>
        <w:t>, модель для своей работы использует 2000 деревьев с максимальной глубинойравной 50, остальные параметры были выбраны по умолчанию.при таком соотношении количество деревьев является половиной поличество обьектов в тренеровочной выборке и в тоже время их почти в 2 раза больше по отношению к тестовой выборке</w:t>
      </w:r>
      <w:r w:rsidR="00132073">
        <w:t>.</w:t>
      </w:r>
    </w:p>
    <w:p w14:paraId="185745DD" w14:textId="77777777" w:rsidR="00664356" w:rsidRPr="00101AC5" w:rsidRDefault="00664356" w:rsidP="00E37CAE">
      <w:pPr>
        <w:pStyle w:val="a9"/>
        <w:ind w:firstLine="0"/>
        <w:rPr>
          <w:rFonts w:ascii="Consolas" w:hAnsi="Consolas"/>
          <w:color w:val="6A737D"/>
          <w:sz w:val="21"/>
          <w:szCs w:val="21"/>
        </w:rPr>
      </w:pPr>
    </w:p>
    <w:p w14:paraId="4DCF6A10" w14:textId="77777777" w:rsidR="00664356" w:rsidRPr="00101AC5" w:rsidRDefault="00664356" w:rsidP="00E37CAE">
      <w:pPr>
        <w:pStyle w:val="a9"/>
        <w:ind w:firstLine="0"/>
        <w:rPr>
          <w:rFonts w:ascii="Consolas" w:hAnsi="Consolas"/>
          <w:color w:val="6A737D"/>
          <w:sz w:val="21"/>
          <w:szCs w:val="21"/>
        </w:rPr>
      </w:pPr>
    </w:p>
    <w:p w14:paraId="049B7905" w14:textId="77777777" w:rsidR="00664356" w:rsidRPr="00101AC5" w:rsidRDefault="00664356" w:rsidP="00E37CAE">
      <w:pPr>
        <w:pStyle w:val="a9"/>
        <w:ind w:firstLine="0"/>
        <w:rPr>
          <w:rFonts w:ascii="Consolas" w:hAnsi="Consolas"/>
          <w:color w:val="6A737D"/>
          <w:sz w:val="21"/>
          <w:szCs w:val="21"/>
        </w:rPr>
      </w:pPr>
    </w:p>
    <w:p w14:paraId="1E1D1845" w14:textId="77777777" w:rsidR="00664356" w:rsidRPr="00101AC5" w:rsidRDefault="00664356" w:rsidP="00E37CAE">
      <w:pPr>
        <w:pStyle w:val="a9"/>
        <w:ind w:firstLine="0"/>
        <w:rPr>
          <w:rFonts w:ascii="Consolas" w:hAnsi="Consolas"/>
          <w:color w:val="6A737D"/>
          <w:sz w:val="21"/>
          <w:szCs w:val="21"/>
        </w:rPr>
      </w:pPr>
    </w:p>
    <w:p w14:paraId="76E2A22D" w14:textId="5B7E7A0C" w:rsidR="00E37CAE" w:rsidRPr="00687BA4" w:rsidRDefault="00E37CAE" w:rsidP="00E37CAE">
      <w:pPr>
        <w:pStyle w:val="a9"/>
        <w:ind w:firstLine="0"/>
        <w:rPr>
          <w:lang w:val="en-US"/>
        </w:rPr>
      </w:pPr>
      <w:r w:rsidRPr="00E37CAE">
        <w:rPr>
          <w:rFonts w:ascii="Consolas" w:hAnsi="Consolas"/>
          <w:color w:val="6A737D"/>
          <w:sz w:val="21"/>
          <w:szCs w:val="21"/>
          <w:lang w:val="en-US"/>
        </w:rPr>
        <w:lastRenderedPageBreak/>
        <w:t># </w:t>
      </w:r>
      <w:r w:rsidRPr="00E37CAE">
        <w:rPr>
          <w:rFonts w:ascii="Consolas" w:hAnsi="Consolas"/>
          <w:color w:val="6A737D"/>
          <w:sz w:val="21"/>
          <w:szCs w:val="21"/>
        </w:rPr>
        <w:t>Создаем</w:t>
      </w:r>
      <w:r w:rsidRPr="00E37CAE">
        <w:rPr>
          <w:rFonts w:ascii="Consolas" w:hAnsi="Consolas"/>
          <w:color w:val="6A737D"/>
          <w:sz w:val="21"/>
          <w:szCs w:val="21"/>
          <w:lang w:val="en-US"/>
        </w:rPr>
        <w:t> </w:t>
      </w:r>
      <w:r w:rsidRPr="00E37CAE">
        <w:rPr>
          <w:rFonts w:ascii="Consolas" w:hAnsi="Consolas"/>
          <w:color w:val="6A737D"/>
          <w:sz w:val="21"/>
          <w:szCs w:val="21"/>
        </w:rPr>
        <w:t>модели</w:t>
      </w:r>
    </w:p>
    <w:p w14:paraId="6F748571"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xgb_model </w:t>
      </w:r>
      <w:r w:rsidRPr="00E37CAE">
        <w:rPr>
          <w:rFonts w:ascii="Consolas" w:hAnsi="Consolas"/>
          <w:color w:val="D73A49"/>
          <w:sz w:val="21"/>
          <w:szCs w:val="21"/>
          <w:lang w:val="en-US"/>
        </w:rPr>
        <w:t>=</w:t>
      </w:r>
      <w:r w:rsidRPr="00E37CAE">
        <w:rPr>
          <w:rFonts w:ascii="Consolas" w:hAnsi="Consolas"/>
          <w:color w:val="000000"/>
          <w:sz w:val="21"/>
          <w:szCs w:val="21"/>
          <w:lang w:val="en-US"/>
        </w:rPr>
        <w:t> xgb.XGBRegressor(</w:t>
      </w:r>
      <w:r w:rsidRPr="00E37CAE">
        <w:rPr>
          <w:rFonts w:ascii="Consolas" w:hAnsi="Consolas"/>
          <w:color w:val="005CC5"/>
          <w:sz w:val="21"/>
          <w:szCs w:val="21"/>
          <w:lang w:val="en-US"/>
        </w:rPr>
        <w:t>objective</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22863A"/>
          <w:sz w:val="21"/>
          <w:szCs w:val="21"/>
          <w:lang w:val="en-US"/>
        </w:rPr>
        <w:t>'reg:gamma'</w:t>
      </w:r>
      <w:r w:rsidRPr="00E37CAE">
        <w:rPr>
          <w:rFonts w:ascii="Consolas" w:hAnsi="Consolas"/>
          <w:color w:val="000000"/>
          <w:sz w:val="21"/>
          <w:szCs w:val="21"/>
          <w:lang w:val="en-US"/>
        </w:rPr>
        <w:t>, </w:t>
      </w:r>
    </w:p>
    <w:p w14:paraId="64302BDF"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                             </w:t>
      </w:r>
      <w:r w:rsidRPr="00E37CAE">
        <w:rPr>
          <w:rFonts w:ascii="Consolas" w:hAnsi="Consolas"/>
          <w:color w:val="005CC5"/>
          <w:sz w:val="21"/>
          <w:szCs w:val="21"/>
          <w:lang w:val="en-US"/>
        </w:rPr>
        <w:t>learning_rate</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000000"/>
          <w:sz w:val="21"/>
          <w:szCs w:val="21"/>
          <w:lang w:val="en-US"/>
        </w:rPr>
        <w:t> </w:t>
      </w:r>
      <w:r w:rsidRPr="00E37CAE">
        <w:rPr>
          <w:rFonts w:ascii="Consolas" w:hAnsi="Consolas"/>
          <w:color w:val="005CC5"/>
          <w:sz w:val="21"/>
          <w:szCs w:val="21"/>
          <w:lang w:val="en-US"/>
        </w:rPr>
        <w:t>0.01</w:t>
      </w:r>
      <w:r w:rsidRPr="00E37CAE">
        <w:rPr>
          <w:rFonts w:ascii="Consolas" w:hAnsi="Consolas"/>
          <w:color w:val="000000"/>
          <w:sz w:val="21"/>
          <w:szCs w:val="21"/>
          <w:lang w:val="en-US"/>
        </w:rPr>
        <w:t>,</w:t>
      </w:r>
    </w:p>
    <w:p w14:paraId="270FF28A"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                             </w:t>
      </w:r>
      <w:r w:rsidRPr="00E37CAE">
        <w:rPr>
          <w:rFonts w:ascii="Consolas" w:hAnsi="Consolas"/>
          <w:color w:val="005CC5"/>
          <w:sz w:val="21"/>
          <w:szCs w:val="21"/>
          <w:lang w:val="en-US"/>
        </w:rPr>
        <w:t>max_depth</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000000"/>
          <w:sz w:val="21"/>
          <w:szCs w:val="21"/>
          <w:lang w:val="en-US"/>
        </w:rPr>
        <w:t> </w:t>
      </w:r>
      <w:r w:rsidRPr="00E37CAE">
        <w:rPr>
          <w:rFonts w:ascii="Consolas" w:hAnsi="Consolas"/>
          <w:color w:val="005CC5"/>
          <w:sz w:val="21"/>
          <w:szCs w:val="21"/>
          <w:lang w:val="en-US"/>
        </w:rPr>
        <w:t>50</w:t>
      </w:r>
      <w:r w:rsidRPr="00E37CAE">
        <w:rPr>
          <w:rFonts w:ascii="Consolas" w:hAnsi="Consolas"/>
          <w:color w:val="000000"/>
          <w:sz w:val="21"/>
          <w:szCs w:val="21"/>
          <w:lang w:val="en-US"/>
        </w:rPr>
        <w:t>, </w:t>
      </w:r>
    </w:p>
    <w:p w14:paraId="29D85A85"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                             </w:t>
      </w:r>
      <w:r w:rsidRPr="00E37CAE">
        <w:rPr>
          <w:rFonts w:ascii="Consolas" w:hAnsi="Consolas"/>
          <w:color w:val="005CC5"/>
          <w:sz w:val="21"/>
          <w:szCs w:val="21"/>
          <w:lang w:val="en-US"/>
        </w:rPr>
        <w:t>n_estimators</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000000"/>
          <w:sz w:val="21"/>
          <w:szCs w:val="21"/>
          <w:lang w:val="en-US"/>
        </w:rPr>
        <w:t> </w:t>
      </w:r>
      <w:r w:rsidRPr="00E37CAE">
        <w:rPr>
          <w:rFonts w:ascii="Consolas" w:hAnsi="Consolas"/>
          <w:color w:val="005CC5"/>
          <w:sz w:val="21"/>
          <w:szCs w:val="21"/>
          <w:lang w:val="en-US"/>
        </w:rPr>
        <w:t>2000</w:t>
      </w:r>
      <w:r w:rsidRPr="00E37CAE">
        <w:rPr>
          <w:rFonts w:ascii="Consolas" w:hAnsi="Consolas"/>
          <w:color w:val="000000"/>
          <w:sz w:val="21"/>
          <w:szCs w:val="21"/>
          <w:lang w:val="en-US"/>
        </w:rPr>
        <w:t>,</w:t>
      </w:r>
    </w:p>
    <w:p w14:paraId="6C15779B"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                             </w:t>
      </w:r>
      <w:r w:rsidRPr="00E37CAE">
        <w:rPr>
          <w:rFonts w:ascii="Consolas" w:hAnsi="Consolas"/>
          <w:color w:val="005CC5"/>
          <w:sz w:val="21"/>
          <w:szCs w:val="21"/>
          <w:lang w:val="en-US"/>
        </w:rPr>
        <w:t>nthread</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005CC5"/>
          <w:sz w:val="21"/>
          <w:szCs w:val="21"/>
          <w:lang w:val="en-US"/>
        </w:rPr>
        <w:t>1</w:t>
      </w:r>
      <w:r w:rsidRPr="00E37CAE">
        <w:rPr>
          <w:rFonts w:ascii="Consolas" w:hAnsi="Consolas"/>
          <w:color w:val="000000"/>
          <w:sz w:val="21"/>
          <w:szCs w:val="21"/>
          <w:lang w:val="en-US"/>
        </w:rPr>
        <w:t>,</w:t>
      </w:r>
    </w:p>
    <w:p w14:paraId="0E9A669A"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                             </w:t>
      </w:r>
      <w:r w:rsidRPr="00E37CAE">
        <w:rPr>
          <w:rFonts w:ascii="Consolas" w:hAnsi="Consolas"/>
          <w:color w:val="005CC5"/>
          <w:sz w:val="21"/>
          <w:szCs w:val="21"/>
          <w:lang w:val="en-US"/>
        </w:rPr>
        <w:t>eval_metric</w:t>
      </w:r>
      <w:r w:rsidRPr="00E37CAE">
        <w:rPr>
          <w:rFonts w:ascii="Consolas" w:hAnsi="Consolas"/>
          <w:color w:val="000000"/>
          <w:sz w:val="21"/>
          <w:szCs w:val="21"/>
          <w:lang w:val="en-US"/>
        </w:rPr>
        <w:t> </w:t>
      </w:r>
      <w:r w:rsidRPr="00E37CAE">
        <w:rPr>
          <w:rFonts w:ascii="Consolas" w:hAnsi="Consolas"/>
          <w:color w:val="D73A49"/>
          <w:sz w:val="21"/>
          <w:szCs w:val="21"/>
          <w:lang w:val="en-US"/>
        </w:rPr>
        <w:t>=</w:t>
      </w:r>
      <w:r w:rsidRPr="00E37CAE">
        <w:rPr>
          <w:rFonts w:ascii="Consolas" w:hAnsi="Consolas"/>
          <w:color w:val="000000"/>
          <w:sz w:val="21"/>
          <w:szCs w:val="21"/>
          <w:lang w:val="en-US"/>
        </w:rPr>
        <w:t> </w:t>
      </w:r>
      <w:r w:rsidRPr="00E37CAE">
        <w:rPr>
          <w:rFonts w:ascii="Consolas" w:hAnsi="Consolas"/>
          <w:color w:val="22863A"/>
          <w:sz w:val="21"/>
          <w:szCs w:val="21"/>
          <w:lang w:val="en-US"/>
        </w:rPr>
        <w:t>'gamma-nloglik'</w:t>
      </w:r>
      <w:r w:rsidRPr="00E37CAE">
        <w:rPr>
          <w:rFonts w:ascii="Consolas" w:hAnsi="Consolas"/>
          <w:color w:val="000000"/>
          <w:sz w:val="21"/>
          <w:szCs w:val="21"/>
          <w:lang w:val="en-US"/>
        </w:rPr>
        <w:t>, </w:t>
      </w:r>
    </w:p>
    <w:p w14:paraId="545EEDFF"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000000"/>
          <w:sz w:val="21"/>
          <w:szCs w:val="21"/>
          <w:lang w:val="en-US"/>
        </w:rPr>
        <w:t>                             </w:t>
      </w:r>
      <w:r w:rsidRPr="00E37CAE">
        <w:rPr>
          <w:rFonts w:ascii="Consolas" w:hAnsi="Consolas"/>
          <w:color w:val="000000"/>
          <w:sz w:val="21"/>
          <w:szCs w:val="21"/>
        </w:rPr>
        <w:t>)</w:t>
      </w:r>
    </w:p>
    <w:p w14:paraId="58DD377C" w14:textId="77777777" w:rsidR="00E37CAE" w:rsidRPr="00E37CAE" w:rsidRDefault="00E37CAE" w:rsidP="00E37CAE">
      <w:pPr>
        <w:shd w:val="clear" w:color="auto" w:fill="FFFFFF"/>
        <w:spacing w:line="285" w:lineRule="atLeast"/>
        <w:rPr>
          <w:rFonts w:ascii="Consolas" w:hAnsi="Consolas"/>
          <w:color w:val="24292E"/>
          <w:sz w:val="21"/>
          <w:szCs w:val="21"/>
        </w:rPr>
      </w:pPr>
    </w:p>
    <w:p w14:paraId="39A686CF"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A737D"/>
          <w:sz w:val="21"/>
          <w:szCs w:val="21"/>
        </w:rPr>
        <w:t>#Проводим подгонку модели на обучающей выборке </w:t>
      </w:r>
    </w:p>
    <w:p w14:paraId="448E8938"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xgb_model.fit(train_X, train_y)</w:t>
      </w:r>
    </w:p>
    <w:p w14:paraId="2B32F0E7" w14:textId="77777777" w:rsidR="00E37CAE" w:rsidRPr="00E37CAE" w:rsidRDefault="00E37CAE" w:rsidP="00E37CAE">
      <w:pPr>
        <w:shd w:val="clear" w:color="auto" w:fill="FFFFFF"/>
        <w:spacing w:line="285" w:lineRule="atLeast"/>
        <w:rPr>
          <w:rFonts w:ascii="Consolas" w:hAnsi="Consolas"/>
          <w:color w:val="24292E"/>
          <w:sz w:val="21"/>
          <w:szCs w:val="21"/>
          <w:lang w:val="en-US"/>
        </w:rPr>
      </w:pPr>
    </w:p>
    <w:p w14:paraId="5C50934D"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A737D"/>
          <w:sz w:val="21"/>
          <w:szCs w:val="21"/>
        </w:rPr>
        <w:t>#Вычисляем предсказанные значения цен на основе валидационной выборки</w:t>
      </w:r>
    </w:p>
    <w:p w14:paraId="1A2FD275"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xgb_prediction </w:t>
      </w:r>
      <w:r w:rsidRPr="00E37CAE">
        <w:rPr>
          <w:rFonts w:ascii="Consolas" w:hAnsi="Consolas"/>
          <w:color w:val="D73A49"/>
          <w:sz w:val="21"/>
          <w:szCs w:val="21"/>
          <w:lang w:val="en-US"/>
        </w:rPr>
        <w:t>=</w:t>
      </w:r>
      <w:r w:rsidRPr="00E37CAE">
        <w:rPr>
          <w:rFonts w:ascii="Consolas" w:hAnsi="Consolas"/>
          <w:color w:val="000000"/>
          <w:sz w:val="21"/>
          <w:szCs w:val="21"/>
          <w:lang w:val="en-US"/>
        </w:rPr>
        <w:t> xgb_model.predict(val_X).round(</w:t>
      </w:r>
      <w:r w:rsidRPr="00E37CAE">
        <w:rPr>
          <w:rFonts w:ascii="Consolas" w:hAnsi="Consolas"/>
          <w:color w:val="005CC5"/>
          <w:sz w:val="21"/>
          <w:szCs w:val="21"/>
          <w:lang w:val="en-US"/>
        </w:rPr>
        <w:t>0</w:t>
      </w:r>
      <w:r w:rsidRPr="00E37CAE">
        <w:rPr>
          <w:rFonts w:ascii="Consolas" w:hAnsi="Consolas"/>
          <w:color w:val="000000"/>
          <w:sz w:val="21"/>
          <w:szCs w:val="21"/>
          <w:lang w:val="en-US"/>
        </w:rPr>
        <w:t>)</w:t>
      </w:r>
    </w:p>
    <w:p w14:paraId="37A9920B" w14:textId="77777777" w:rsidR="00E37CAE" w:rsidRPr="00E37CAE" w:rsidRDefault="00E37CAE" w:rsidP="00E37CAE">
      <w:pPr>
        <w:shd w:val="clear" w:color="auto" w:fill="FFFFFF"/>
        <w:spacing w:line="285" w:lineRule="atLeast"/>
        <w:rPr>
          <w:rFonts w:ascii="Consolas" w:hAnsi="Consolas"/>
          <w:color w:val="24292E"/>
          <w:sz w:val="21"/>
          <w:szCs w:val="21"/>
          <w:lang w:val="en-US"/>
        </w:rPr>
      </w:pPr>
    </w:p>
    <w:p w14:paraId="7F548B08"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A737D"/>
          <w:sz w:val="21"/>
          <w:szCs w:val="21"/>
        </w:rPr>
        <w:t>#Вычисляем и печатаем величины ошибок при сравнении известных цен квартир из валидационной выборки с предсказанными моделью</w:t>
      </w:r>
    </w:p>
    <w:p w14:paraId="6966A658"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F42C1"/>
          <w:sz w:val="21"/>
          <w:szCs w:val="21"/>
        </w:rPr>
        <w:t>print</w:t>
      </w:r>
      <w:r w:rsidRPr="00E37CAE">
        <w:rPr>
          <w:rFonts w:ascii="Consolas" w:hAnsi="Consolas"/>
          <w:color w:val="000000"/>
          <w:sz w:val="21"/>
          <w:szCs w:val="21"/>
        </w:rPr>
        <w:t>(</w:t>
      </w:r>
      <w:r w:rsidRPr="00E37CAE">
        <w:rPr>
          <w:rFonts w:ascii="Consolas" w:hAnsi="Consolas"/>
          <w:color w:val="22863A"/>
          <w:sz w:val="21"/>
          <w:szCs w:val="21"/>
        </w:rPr>
        <w:t>"Величины ошибок для бустинга"</w:t>
      </w:r>
      <w:r w:rsidRPr="00E37CAE">
        <w:rPr>
          <w:rFonts w:ascii="Consolas" w:hAnsi="Consolas"/>
          <w:color w:val="000000"/>
          <w:sz w:val="21"/>
          <w:szCs w:val="21"/>
        </w:rPr>
        <w:t>)</w:t>
      </w:r>
    </w:p>
    <w:p w14:paraId="2208624D"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print_metrics(xgb_prediction, val_y)</w:t>
      </w:r>
    </w:p>
    <w:p w14:paraId="36AFDFC4"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F42C1"/>
          <w:sz w:val="21"/>
          <w:szCs w:val="21"/>
        </w:rPr>
        <w:t>print</w:t>
      </w:r>
      <w:r w:rsidRPr="00E37CAE">
        <w:rPr>
          <w:rFonts w:ascii="Consolas" w:hAnsi="Consolas"/>
          <w:color w:val="000000"/>
          <w:sz w:val="21"/>
          <w:szCs w:val="21"/>
        </w:rPr>
        <w:t>()</w:t>
      </w:r>
    </w:p>
    <w:p w14:paraId="290F8548" w14:textId="6D081AB6" w:rsidR="00345487" w:rsidRDefault="00345487" w:rsidP="00345487">
      <w:pPr>
        <w:pStyle w:val="a9"/>
        <w:jc w:val="center"/>
      </w:pPr>
      <w:r>
        <w:t xml:space="preserve">Рисунок </w:t>
      </w:r>
      <w:r w:rsidR="00814126">
        <w:t xml:space="preserve">9 </w:t>
      </w:r>
      <w:r>
        <w:t>– Код использования XGBoost</w:t>
      </w:r>
    </w:p>
    <w:p w14:paraId="7F110662" w14:textId="77777777" w:rsidR="00B41C6E" w:rsidRDefault="00B41C6E" w:rsidP="00345487">
      <w:pPr>
        <w:pStyle w:val="a9"/>
      </w:pPr>
    </w:p>
    <w:p w14:paraId="5378D54D" w14:textId="6640C13B" w:rsidR="00345487" w:rsidRDefault="00345487" w:rsidP="00345487">
      <w:pPr>
        <w:pStyle w:val="a9"/>
      </w:pPr>
      <w:r>
        <w:t xml:space="preserve">Ниже рис. </w:t>
      </w:r>
      <w:r w:rsidR="00814126">
        <w:t>10</w:t>
      </w:r>
      <w:r>
        <w:t xml:space="preserve"> представлен код построения графика со 100 превыми значниями для тестовой выборки и спрогнозированными моделью значениями. На рисунке </w:t>
      </w:r>
      <w:r w:rsidRPr="00F12F66">
        <w:t>1</w:t>
      </w:r>
      <w:r w:rsidR="00814126">
        <w:t>1</w:t>
      </w:r>
      <w:r>
        <w:t xml:space="preserve"> по оси X отображены идентификаторы объектов в выборке, а по оси Y зависимая переменна (стоимость за квадратный метр). Синим изображена реальная стоимость объекта (actual), а оранжевым, рассчитанная при помощи модели случайного леса на основании независимых признаков. </w:t>
      </w:r>
    </w:p>
    <w:p w14:paraId="479BFCCD" w14:textId="77777777" w:rsidR="00E37CAE" w:rsidRPr="00E37CAE" w:rsidRDefault="00345487" w:rsidP="00E37CAE">
      <w:pPr>
        <w:shd w:val="clear" w:color="auto" w:fill="FFFFFF"/>
        <w:spacing w:line="285" w:lineRule="atLeast"/>
        <w:rPr>
          <w:rFonts w:ascii="Consolas" w:hAnsi="Consolas"/>
          <w:color w:val="24292E"/>
          <w:sz w:val="21"/>
          <w:szCs w:val="21"/>
          <w:lang w:val="en-US"/>
        </w:rPr>
      </w:pPr>
      <w:r w:rsidRPr="00101AC5">
        <w:t xml:space="preserve"> </w:t>
      </w:r>
      <w:r w:rsidR="00E37CAE" w:rsidRPr="00E37CAE">
        <w:rPr>
          <w:rFonts w:ascii="Consolas" w:hAnsi="Consolas"/>
          <w:color w:val="000000"/>
          <w:sz w:val="21"/>
          <w:szCs w:val="21"/>
          <w:lang w:val="en-US"/>
        </w:rPr>
        <w:t>df_0 </w:t>
      </w:r>
      <w:r w:rsidR="00E37CAE" w:rsidRPr="00E37CAE">
        <w:rPr>
          <w:rFonts w:ascii="Consolas" w:hAnsi="Consolas"/>
          <w:color w:val="D73A49"/>
          <w:sz w:val="21"/>
          <w:szCs w:val="21"/>
          <w:lang w:val="en-US"/>
        </w:rPr>
        <w:t>=</w:t>
      </w:r>
      <w:r w:rsidR="00E37CAE" w:rsidRPr="00E37CAE">
        <w:rPr>
          <w:rFonts w:ascii="Consolas" w:hAnsi="Consolas"/>
          <w:color w:val="000000"/>
          <w:sz w:val="21"/>
          <w:szCs w:val="21"/>
          <w:lang w:val="en-US"/>
        </w:rPr>
        <w:t> pd.DataFrame({</w:t>
      </w:r>
      <w:r w:rsidR="00E37CAE" w:rsidRPr="00E37CAE">
        <w:rPr>
          <w:rFonts w:ascii="Consolas" w:hAnsi="Consolas"/>
          <w:color w:val="22863A"/>
          <w:sz w:val="21"/>
          <w:szCs w:val="21"/>
          <w:lang w:val="en-US"/>
        </w:rPr>
        <w:t>'Actual'</w:t>
      </w:r>
      <w:r w:rsidR="00E37CAE" w:rsidRPr="00E37CAE">
        <w:rPr>
          <w:rFonts w:ascii="Consolas" w:hAnsi="Consolas"/>
          <w:color w:val="000000"/>
          <w:sz w:val="21"/>
          <w:szCs w:val="21"/>
          <w:lang w:val="en-US"/>
        </w:rPr>
        <w:t>: val_y, </w:t>
      </w:r>
      <w:r w:rsidR="00E37CAE" w:rsidRPr="00E37CAE">
        <w:rPr>
          <w:rFonts w:ascii="Consolas" w:hAnsi="Consolas"/>
          <w:color w:val="22863A"/>
          <w:sz w:val="21"/>
          <w:szCs w:val="21"/>
          <w:lang w:val="en-US"/>
        </w:rPr>
        <w:t>'Predicted'</w:t>
      </w:r>
      <w:r w:rsidR="00E37CAE" w:rsidRPr="00E37CAE">
        <w:rPr>
          <w:rFonts w:ascii="Consolas" w:hAnsi="Consolas"/>
          <w:color w:val="000000"/>
          <w:sz w:val="21"/>
          <w:szCs w:val="21"/>
          <w:lang w:val="en-US"/>
        </w:rPr>
        <w:t>: xgb_prediction})</w:t>
      </w:r>
    </w:p>
    <w:p w14:paraId="463E1625" w14:textId="205FA896" w:rsidR="00E37CAE" w:rsidRPr="00101AC5"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df1 </w:t>
      </w:r>
      <w:r w:rsidRPr="00E37CAE">
        <w:rPr>
          <w:rFonts w:ascii="Consolas" w:hAnsi="Consolas"/>
          <w:color w:val="D73A49"/>
          <w:sz w:val="21"/>
          <w:szCs w:val="21"/>
          <w:lang w:val="en-US"/>
        </w:rPr>
        <w:t>=</w:t>
      </w:r>
      <w:r w:rsidRPr="00E37CAE">
        <w:rPr>
          <w:rFonts w:ascii="Consolas" w:hAnsi="Consolas"/>
          <w:color w:val="000000"/>
          <w:sz w:val="21"/>
          <w:szCs w:val="21"/>
          <w:lang w:val="en-US"/>
        </w:rPr>
        <w:t> df_0</w:t>
      </w:r>
      <w:r w:rsidRPr="00101AC5">
        <w:rPr>
          <w:rFonts w:ascii="Consolas" w:hAnsi="Consolas"/>
          <w:color w:val="000000"/>
          <w:sz w:val="21"/>
          <w:szCs w:val="21"/>
          <w:lang w:val="en-US"/>
        </w:rPr>
        <w:t>.head(</w:t>
      </w:r>
      <w:r w:rsidRPr="00101AC5">
        <w:rPr>
          <w:rFonts w:ascii="Consolas" w:hAnsi="Consolas"/>
          <w:color w:val="005CC5"/>
          <w:sz w:val="21"/>
          <w:szCs w:val="21"/>
          <w:lang w:val="en-US"/>
        </w:rPr>
        <w:t>100</w:t>
      </w:r>
      <w:r w:rsidRPr="00101AC5">
        <w:rPr>
          <w:rFonts w:ascii="Consolas" w:hAnsi="Consolas"/>
          <w:color w:val="000000"/>
          <w:sz w:val="21"/>
          <w:szCs w:val="21"/>
          <w:lang w:val="en-US"/>
        </w:rPr>
        <w:t>)</w:t>
      </w:r>
    </w:p>
    <w:p w14:paraId="56E462D4"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df1.plot(</w:t>
      </w:r>
      <w:r w:rsidRPr="00E37CAE">
        <w:rPr>
          <w:rFonts w:ascii="Consolas" w:hAnsi="Consolas"/>
          <w:color w:val="005CC5"/>
          <w:sz w:val="21"/>
          <w:szCs w:val="21"/>
          <w:lang w:val="en-US"/>
        </w:rPr>
        <w:t>kind</w:t>
      </w:r>
      <w:r w:rsidRPr="00E37CAE">
        <w:rPr>
          <w:rFonts w:ascii="Consolas" w:hAnsi="Consolas"/>
          <w:color w:val="D73A49"/>
          <w:sz w:val="21"/>
          <w:szCs w:val="21"/>
          <w:lang w:val="en-US"/>
        </w:rPr>
        <w:t>=</w:t>
      </w:r>
      <w:r w:rsidRPr="00E37CAE">
        <w:rPr>
          <w:rFonts w:ascii="Consolas" w:hAnsi="Consolas"/>
          <w:color w:val="22863A"/>
          <w:sz w:val="21"/>
          <w:szCs w:val="21"/>
          <w:lang w:val="en-US"/>
        </w:rPr>
        <w:t>'bar'</w:t>
      </w:r>
      <w:r w:rsidRPr="00E37CAE">
        <w:rPr>
          <w:rFonts w:ascii="Consolas" w:hAnsi="Consolas"/>
          <w:color w:val="000000"/>
          <w:sz w:val="21"/>
          <w:szCs w:val="21"/>
          <w:lang w:val="en-US"/>
        </w:rPr>
        <w:t>, </w:t>
      </w:r>
      <w:r w:rsidRPr="00E37CAE">
        <w:rPr>
          <w:rFonts w:ascii="Consolas" w:hAnsi="Consolas"/>
          <w:color w:val="005CC5"/>
          <w:sz w:val="21"/>
          <w:szCs w:val="21"/>
          <w:lang w:val="en-US"/>
        </w:rPr>
        <w:t>figsize</w:t>
      </w:r>
      <w:r w:rsidRPr="00E37CAE">
        <w:rPr>
          <w:rFonts w:ascii="Consolas" w:hAnsi="Consolas"/>
          <w:color w:val="D73A49"/>
          <w:sz w:val="21"/>
          <w:szCs w:val="21"/>
          <w:lang w:val="en-US"/>
        </w:rPr>
        <w:t>=</w:t>
      </w:r>
      <w:r w:rsidRPr="00E37CAE">
        <w:rPr>
          <w:rFonts w:ascii="Consolas" w:hAnsi="Consolas"/>
          <w:color w:val="000000"/>
          <w:sz w:val="21"/>
          <w:szCs w:val="21"/>
          <w:lang w:val="en-US"/>
        </w:rPr>
        <w:t>(</w:t>
      </w:r>
      <w:r w:rsidRPr="00E37CAE">
        <w:rPr>
          <w:rFonts w:ascii="Consolas" w:hAnsi="Consolas"/>
          <w:color w:val="005CC5"/>
          <w:sz w:val="21"/>
          <w:szCs w:val="21"/>
          <w:lang w:val="en-US"/>
        </w:rPr>
        <w:t>10</w:t>
      </w:r>
      <w:r w:rsidRPr="00E37CAE">
        <w:rPr>
          <w:rFonts w:ascii="Consolas" w:hAnsi="Consolas"/>
          <w:color w:val="000000"/>
          <w:sz w:val="21"/>
          <w:szCs w:val="21"/>
          <w:lang w:val="en-US"/>
        </w:rPr>
        <w:t>, </w:t>
      </w:r>
      <w:r w:rsidRPr="00E37CAE">
        <w:rPr>
          <w:rFonts w:ascii="Consolas" w:hAnsi="Consolas"/>
          <w:color w:val="005CC5"/>
          <w:sz w:val="21"/>
          <w:szCs w:val="21"/>
          <w:lang w:val="en-US"/>
        </w:rPr>
        <w:t>8</w:t>
      </w:r>
      <w:r w:rsidRPr="00E37CAE">
        <w:rPr>
          <w:rFonts w:ascii="Consolas" w:hAnsi="Consolas"/>
          <w:color w:val="000000"/>
          <w:sz w:val="21"/>
          <w:szCs w:val="21"/>
          <w:lang w:val="en-US"/>
        </w:rPr>
        <w:t>))</w:t>
      </w:r>
    </w:p>
    <w:p w14:paraId="12B0539B"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plt.title(</w:t>
      </w:r>
      <w:r w:rsidRPr="00E37CAE">
        <w:rPr>
          <w:rFonts w:ascii="Consolas" w:hAnsi="Consolas"/>
          <w:color w:val="22863A"/>
          <w:sz w:val="21"/>
          <w:szCs w:val="21"/>
          <w:lang w:val="en-US"/>
        </w:rPr>
        <w:t>'</w:t>
      </w:r>
      <w:r w:rsidRPr="00E37CAE">
        <w:rPr>
          <w:rFonts w:ascii="Consolas" w:hAnsi="Consolas"/>
          <w:color w:val="22863A"/>
          <w:sz w:val="21"/>
          <w:szCs w:val="21"/>
        </w:rPr>
        <w:t>Бустинг</w:t>
      </w:r>
      <w:r w:rsidRPr="00E37CAE">
        <w:rPr>
          <w:rFonts w:ascii="Consolas" w:hAnsi="Consolas"/>
          <w:color w:val="22863A"/>
          <w:sz w:val="21"/>
          <w:szCs w:val="21"/>
          <w:lang w:val="en-US"/>
        </w:rPr>
        <w:t>'</w:t>
      </w:r>
      <w:r w:rsidRPr="00E37CAE">
        <w:rPr>
          <w:rFonts w:ascii="Consolas" w:hAnsi="Consolas"/>
          <w:color w:val="000000"/>
          <w:sz w:val="21"/>
          <w:szCs w:val="21"/>
          <w:lang w:val="en-US"/>
        </w:rPr>
        <w:t>)</w:t>
      </w:r>
    </w:p>
    <w:p w14:paraId="11842D10"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plt.grid(</w:t>
      </w:r>
      <w:r w:rsidRPr="00E37CAE">
        <w:rPr>
          <w:rFonts w:ascii="Consolas" w:hAnsi="Consolas"/>
          <w:color w:val="005CC5"/>
          <w:sz w:val="21"/>
          <w:szCs w:val="21"/>
          <w:lang w:val="en-US"/>
        </w:rPr>
        <w:t>which</w:t>
      </w:r>
      <w:r w:rsidRPr="00E37CAE">
        <w:rPr>
          <w:rFonts w:ascii="Consolas" w:hAnsi="Consolas"/>
          <w:color w:val="D73A49"/>
          <w:sz w:val="21"/>
          <w:szCs w:val="21"/>
          <w:lang w:val="en-US"/>
        </w:rPr>
        <w:t>=</w:t>
      </w:r>
      <w:r w:rsidRPr="00E37CAE">
        <w:rPr>
          <w:rFonts w:ascii="Consolas" w:hAnsi="Consolas"/>
          <w:color w:val="22863A"/>
          <w:sz w:val="21"/>
          <w:szCs w:val="21"/>
          <w:lang w:val="en-US"/>
        </w:rPr>
        <w:t>'minor'</w:t>
      </w:r>
      <w:r w:rsidRPr="00E37CAE">
        <w:rPr>
          <w:rFonts w:ascii="Consolas" w:hAnsi="Consolas"/>
          <w:color w:val="000000"/>
          <w:sz w:val="21"/>
          <w:szCs w:val="21"/>
          <w:lang w:val="en-US"/>
        </w:rPr>
        <w:t>, </w:t>
      </w:r>
      <w:r w:rsidRPr="00E37CAE">
        <w:rPr>
          <w:rFonts w:ascii="Consolas" w:hAnsi="Consolas"/>
          <w:color w:val="005CC5"/>
          <w:sz w:val="21"/>
          <w:szCs w:val="21"/>
          <w:lang w:val="en-US"/>
        </w:rPr>
        <w:t>linestyle</w:t>
      </w:r>
      <w:r w:rsidRPr="00E37CAE">
        <w:rPr>
          <w:rFonts w:ascii="Consolas" w:hAnsi="Consolas"/>
          <w:color w:val="D73A49"/>
          <w:sz w:val="21"/>
          <w:szCs w:val="21"/>
          <w:lang w:val="en-US"/>
        </w:rPr>
        <w:t>=</w:t>
      </w:r>
      <w:r w:rsidRPr="00E37CAE">
        <w:rPr>
          <w:rFonts w:ascii="Consolas" w:hAnsi="Consolas"/>
          <w:color w:val="22863A"/>
          <w:sz w:val="21"/>
          <w:szCs w:val="21"/>
          <w:lang w:val="en-US"/>
        </w:rPr>
        <w:t>':'</w:t>
      </w:r>
      <w:r w:rsidRPr="00E37CAE">
        <w:rPr>
          <w:rFonts w:ascii="Consolas" w:hAnsi="Consolas"/>
          <w:color w:val="000000"/>
          <w:sz w:val="21"/>
          <w:szCs w:val="21"/>
          <w:lang w:val="en-US"/>
        </w:rPr>
        <w:t>, </w:t>
      </w:r>
      <w:r w:rsidRPr="00E37CAE">
        <w:rPr>
          <w:rFonts w:ascii="Consolas" w:hAnsi="Consolas"/>
          <w:color w:val="005CC5"/>
          <w:sz w:val="21"/>
          <w:szCs w:val="21"/>
          <w:lang w:val="en-US"/>
        </w:rPr>
        <w:t>linewidth</w:t>
      </w:r>
      <w:r w:rsidRPr="00E37CAE">
        <w:rPr>
          <w:rFonts w:ascii="Consolas" w:hAnsi="Consolas"/>
          <w:color w:val="D73A49"/>
          <w:sz w:val="21"/>
          <w:szCs w:val="21"/>
          <w:lang w:val="en-US"/>
        </w:rPr>
        <w:t>=</w:t>
      </w:r>
      <w:r w:rsidRPr="00E37CAE">
        <w:rPr>
          <w:rFonts w:ascii="Consolas" w:hAnsi="Consolas"/>
          <w:color w:val="22863A"/>
          <w:sz w:val="21"/>
          <w:szCs w:val="21"/>
          <w:lang w:val="en-US"/>
        </w:rPr>
        <w:t>'0.5'</w:t>
      </w:r>
      <w:r w:rsidRPr="00E37CAE">
        <w:rPr>
          <w:rFonts w:ascii="Consolas" w:hAnsi="Consolas"/>
          <w:color w:val="000000"/>
          <w:sz w:val="21"/>
          <w:szCs w:val="21"/>
          <w:lang w:val="en-US"/>
        </w:rPr>
        <w:t>, </w:t>
      </w:r>
      <w:r w:rsidRPr="00E37CAE">
        <w:rPr>
          <w:rFonts w:ascii="Consolas" w:hAnsi="Consolas"/>
          <w:color w:val="005CC5"/>
          <w:sz w:val="21"/>
          <w:szCs w:val="21"/>
          <w:lang w:val="en-US"/>
        </w:rPr>
        <w:t>color</w:t>
      </w:r>
      <w:r w:rsidRPr="00E37CAE">
        <w:rPr>
          <w:rFonts w:ascii="Consolas" w:hAnsi="Consolas"/>
          <w:color w:val="D73A49"/>
          <w:sz w:val="21"/>
          <w:szCs w:val="21"/>
          <w:lang w:val="en-US"/>
        </w:rPr>
        <w:t>=</w:t>
      </w:r>
      <w:r w:rsidRPr="00E37CAE">
        <w:rPr>
          <w:rFonts w:ascii="Consolas" w:hAnsi="Consolas"/>
          <w:color w:val="22863A"/>
          <w:sz w:val="21"/>
          <w:szCs w:val="21"/>
          <w:lang w:val="en-US"/>
        </w:rPr>
        <w:t>'black'</w:t>
      </w:r>
      <w:r w:rsidRPr="00E37CAE">
        <w:rPr>
          <w:rFonts w:ascii="Consolas" w:hAnsi="Consolas"/>
          <w:color w:val="000000"/>
          <w:sz w:val="21"/>
          <w:szCs w:val="21"/>
          <w:lang w:val="en-US"/>
        </w:rPr>
        <w:t>)</w:t>
      </w:r>
    </w:p>
    <w:p w14:paraId="16C18ACB"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000000"/>
          <w:sz w:val="21"/>
          <w:szCs w:val="21"/>
        </w:rPr>
        <w:t>plt.show()</w:t>
      </w:r>
    </w:p>
    <w:p w14:paraId="6605B6CF" w14:textId="0A0EF50A" w:rsidR="00345487" w:rsidRPr="005B080B" w:rsidRDefault="00345487" w:rsidP="00345487">
      <w:pPr>
        <w:pStyle w:val="a9"/>
        <w:jc w:val="center"/>
      </w:pPr>
      <w:r>
        <w:t xml:space="preserve">Рисунок </w:t>
      </w:r>
      <w:r w:rsidR="00814126">
        <w:t>10</w:t>
      </w:r>
      <w:r>
        <w:t xml:space="preserve"> – Код вывода </w:t>
      </w:r>
      <w:r w:rsidR="00E37CAE">
        <w:t>результата</w:t>
      </w:r>
      <w:r>
        <w:t xml:space="preserve"> для бустинга</w:t>
      </w:r>
    </w:p>
    <w:p w14:paraId="04430ECD" w14:textId="77777777" w:rsidR="00345487" w:rsidRDefault="00345487" w:rsidP="00345487">
      <w:pPr>
        <w:pStyle w:val="a9"/>
      </w:pPr>
    </w:p>
    <w:p w14:paraId="1B9B7BA8" w14:textId="77777777" w:rsidR="00345487" w:rsidRDefault="00345487" w:rsidP="00345487">
      <w:pPr>
        <w:pStyle w:val="a9"/>
        <w:ind w:firstLine="0"/>
        <w:jc w:val="center"/>
      </w:pPr>
      <w:r>
        <w:lastRenderedPageBreak/>
        <w:drawing>
          <wp:inline distT="0" distB="0" distL="0" distR="0" wp14:anchorId="62DDE4BB" wp14:editId="759CC90D">
            <wp:extent cx="8417936" cy="4658434"/>
            <wp:effectExtent l="0" t="635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445457" cy="4673664"/>
                    </a:xfrm>
                    <a:prstGeom prst="rect">
                      <a:avLst/>
                    </a:prstGeom>
                  </pic:spPr>
                </pic:pic>
              </a:graphicData>
            </a:graphic>
          </wp:inline>
        </w:drawing>
      </w:r>
    </w:p>
    <w:p w14:paraId="36E3A3D0" w14:textId="77777777" w:rsidR="00345487" w:rsidRDefault="00345487" w:rsidP="00345487">
      <w:pPr>
        <w:pStyle w:val="a9"/>
        <w:jc w:val="center"/>
      </w:pPr>
    </w:p>
    <w:p w14:paraId="56103CDA" w14:textId="103823CE" w:rsidR="00345487" w:rsidRDefault="00345487" w:rsidP="00345487">
      <w:pPr>
        <w:pStyle w:val="a9"/>
        <w:jc w:val="center"/>
      </w:pPr>
      <w:r>
        <w:t>Рисунок 1</w:t>
      </w:r>
      <w:r w:rsidR="00814126">
        <w:t>1</w:t>
      </w:r>
      <w:r>
        <w:t xml:space="preserve"> – Результаты применения XGBoost</w:t>
      </w:r>
    </w:p>
    <w:p w14:paraId="47FB4C50" w14:textId="1D3956A3" w:rsidR="00345487" w:rsidRPr="003E2474" w:rsidRDefault="00345487" w:rsidP="00345487">
      <w:pPr>
        <w:pStyle w:val="a9"/>
      </w:pPr>
      <w:r>
        <w:lastRenderedPageBreak/>
        <w:t>На рисунке 1</w:t>
      </w:r>
      <w:r w:rsidR="00814126">
        <w:t>1</w:t>
      </w:r>
      <w:r>
        <w:t xml:space="preserve"> види примерно такую же ситуацию как и на рисунке </w:t>
      </w:r>
      <w:r w:rsidR="00814126">
        <w:t>8</w:t>
      </w:r>
      <w:r>
        <w:t xml:space="preserve">, только в этот раз количество обьектов для которых модель достаточно точно прогнозирует стоимость квадратного метра значительно меньше, так видно что если фактическая стоимость обьекта достаточно сильно отклоняется от медианы равной </w:t>
      </w:r>
      <w:r w:rsidRPr="00A93791">
        <w:t>41292</w:t>
      </w:r>
      <w:r>
        <w:t xml:space="preserve"> рублей за метр, то ошибка получается куда значительнее чем в методе случайного леса, это обьясняет более высокое значение </w:t>
      </w:r>
      <w:r>
        <w:rPr>
          <w:lang w:val="en-US"/>
        </w:rPr>
        <w:t>MAPE</w:t>
      </w:r>
      <w:r>
        <w:t>, равное 3.97 %, а так же более низкую совместимость модели с данными, которая равна 50%</w:t>
      </w:r>
    </w:p>
    <w:p w14:paraId="0EAB8018" w14:textId="77777777" w:rsidR="00345487" w:rsidRDefault="00345487" w:rsidP="00345487">
      <w:pPr>
        <w:pStyle w:val="a9"/>
      </w:pPr>
    </w:p>
    <w:p w14:paraId="645DC2D4" w14:textId="5AB47EFD" w:rsidR="00345487" w:rsidRDefault="00345487" w:rsidP="00E62F4D">
      <w:pPr>
        <w:pStyle w:val="a9"/>
        <w:numPr>
          <w:ilvl w:val="1"/>
          <w:numId w:val="12"/>
        </w:numPr>
        <w:ind w:left="1276" w:hanging="567"/>
      </w:pPr>
      <w:r>
        <w:t>Метод линейной регрессии</w:t>
      </w:r>
    </w:p>
    <w:p w14:paraId="7C081C00" w14:textId="77777777" w:rsidR="00345487" w:rsidRDefault="00345487" w:rsidP="00345487">
      <w:pPr>
        <w:pStyle w:val="a9"/>
      </w:pPr>
      <w:r>
        <w:t>Обзор метода линейной регрессии был произведен в главе 3.2.1. Ниже так же приведен пример программы, отвечающей создание и обучение модели, а также прогнозирование цены этим методом.</w:t>
      </w:r>
    </w:p>
    <w:p w14:paraId="5E2715CC" w14:textId="77777777" w:rsidR="00345487" w:rsidRDefault="00345487" w:rsidP="00345487">
      <w:pPr>
        <w:pStyle w:val="a9"/>
      </w:pPr>
      <w:r>
        <w:t>Для использования данного метода не требуется указывать как либо дополнительных параметров. Как и в источнике [</w:t>
      </w:r>
      <w:r w:rsidRPr="0023754C">
        <w:t>17</w:t>
      </w:r>
      <w:r>
        <w:t>] в данной работе создается модель линейной регресси, после чего обучается на тренировочных выборках и получает тестовую выборку для оценки стоимости квадратного метра для уже известных нам квартир.</w:t>
      </w:r>
    </w:p>
    <w:p w14:paraId="420F49C5" w14:textId="77777777" w:rsidR="00E37CAE" w:rsidRPr="004F4B0C" w:rsidRDefault="00E37CAE" w:rsidP="00E37CAE">
      <w:pPr>
        <w:shd w:val="clear" w:color="auto" w:fill="FFFFFF"/>
        <w:spacing w:line="285" w:lineRule="atLeast"/>
        <w:rPr>
          <w:rFonts w:ascii="Consolas" w:hAnsi="Consolas"/>
          <w:color w:val="24292E"/>
          <w:sz w:val="21"/>
          <w:szCs w:val="21"/>
        </w:rPr>
      </w:pPr>
      <w:r w:rsidRPr="004F4B0C">
        <w:rPr>
          <w:rFonts w:ascii="Consolas" w:hAnsi="Consolas"/>
          <w:color w:val="6A737D"/>
          <w:sz w:val="21"/>
          <w:szCs w:val="21"/>
        </w:rPr>
        <w:t>#</w:t>
      </w:r>
      <w:r w:rsidRPr="00E37CAE">
        <w:rPr>
          <w:rFonts w:ascii="Consolas" w:hAnsi="Consolas"/>
          <w:color w:val="6A737D"/>
          <w:sz w:val="21"/>
          <w:szCs w:val="21"/>
          <w:lang w:val="en-US"/>
        </w:rPr>
        <w:t> </w:t>
      </w:r>
      <w:r w:rsidRPr="00E37CAE">
        <w:rPr>
          <w:rFonts w:ascii="Consolas" w:hAnsi="Consolas"/>
          <w:color w:val="6A737D"/>
          <w:sz w:val="21"/>
          <w:szCs w:val="21"/>
        </w:rPr>
        <w:t>Создаем</w:t>
      </w:r>
      <w:r w:rsidRPr="00E37CAE">
        <w:rPr>
          <w:rFonts w:ascii="Consolas" w:hAnsi="Consolas"/>
          <w:color w:val="6A737D"/>
          <w:sz w:val="21"/>
          <w:szCs w:val="21"/>
          <w:lang w:val="en-US"/>
        </w:rPr>
        <w:t> </w:t>
      </w:r>
      <w:r w:rsidRPr="00E37CAE">
        <w:rPr>
          <w:rFonts w:ascii="Consolas" w:hAnsi="Consolas"/>
          <w:color w:val="6A737D"/>
          <w:sz w:val="21"/>
          <w:szCs w:val="21"/>
        </w:rPr>
        <w:t>модели</w:t>
      </w:r>
    </w:p>
    <w:p w14:paraId="5F8DF4D0" w14:textId="77777777" w:rsidR="00E37CAE" w:rsidRPr="004F4B0C"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000000"/>
          <w:sz w:val="21"/>
          <w:szCs w:val="21"/>
          <w:lang w:val="en-US"/>
        </w:rPr>
        <w:t>reg</w:t>
      </w:r>
      <w:r w:rsidRPr="004F4B0C">
        <w:rPr>
          <w:rFonts w:ascii="Consolas" w:hAnsi="Consolas"/>
          <w:color w:val="000000"/>
          <w:sz w:val="21"/>
          <w:szCs w:val="21"/>
        </w:rPr>
        <w:t>_</w:t>
      </w:r>
      <w:r w:rsidRPr="00E37CAE">
        <w:rPr>
          <w:rFonts w:ascii="Consolas" w:hAnsi="Consolas"/>
          <w:color w:val="000000"/>
          <w:sz w:val="21"/>
          <w:szCs w:val="21"/>
          <w:lang w:val="en-US"/>
        </w:rPr>
        <w:t>model </w:t>
      </w:r>
      <w:r w:rsidRPr="004F4B0C">
        <w:rPr>
          <w:rFonts w:ascii="Consolas" w:hAnsi="Consolas"/>
          <w:color w:val="D73A49"/>
          <w:sz w:val="21"/>
          <w:szCs w:val="21"/>
        </w:rPr>
        <w:t>=</w:t>
      </w:r>
      <w:r w:rsidRPr="00E37CAE">
        <w:rPr>
          <w:rFonts w:ascii="Consolas" w:hAnsi="Consolas"/>
          <w:color w:val="000000"/>
          <w:sz w:val="21"/>
          <w:szCs w:val="21"/>
          <w:lang w:val="en-US"/>
        </w:rPr>
        <w:t> LinearRegression</w:t>
      </w:r>
      <w:r w:rsidRPr="004F4B0C">
        <w:rPr>
          <w:rFonts w:ascii="Consolas" w:hAnsi="Consolas"/>
          <w:color w:val="000000"/>
          <w:sz w:val="21"/>
          <w:szCs w:val="21"/>
        </w:rPr>
        <w:t>()</w:t>
      </w:r>
    </w:p>
    <w:p w14:paraId="63F5BF21" w14:textId="77777777" w:rsidR="00E37CAE" w:rsidRPr="004F4B0C" w:rsidRDefault="00E37CAE" w:rsidP="00E37CAE">
      <w:pPr>
        <w:shd w:val="clear" w:color="auto" w:fill="FFFFFF"/>
        <w:spacing w:line="285" w:lineRule="atLeast"/>
        <w:rPr>
          <w:rFonts w:ascii="Consolas" w:hAnsi="Consolas"/>
          <w:color w:val="24292E"/>
          <w:sz w:val="21"/>
          <w:szCs w:val="21"/>
        </w:rPr>
      </w:pPr>
    </w:p>
    <w:p w14:paraId="65B24095"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A737D"/>
          <w:sz w:val="21"/>
          <w:szCs w:val="21"/>
        </w:rPr>
        <w:t>#Проводим подгонку модели на обучающей выборке </w:t>
      </w:r>
    </w:p>
    <w:p w14:paraId="02648E0B"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reg_model.fit(train_X, train_y)</w:t>
      </w:r>
    </w:p>
    <w:p w14:paraId="66A9DD69" w14:textId="77777777" w:rsidR="00E37CAE" w:rsidRPr="00E37CAE" w:rsidRDefault="00E37CAE" w:rsidP="00E37CAE">
      <w:pPr>
        <w:shd w:val="clear" w:color="auto" w:fill="FFFFFF"/>
        <w:spacing w:line="285" w:lineRule="atLeast"/>
        <w:rPr>
          <w:rFonts w:ascii="Consolas" w:hAnsi="Consolas"/>
          <w:color w:val="24292E"/>
          <w:sz w:val="21"/>
          <w:szCs w:val="21"/>
          <w:lang w:val="en-US"/>
        </w:rPr>
      </w:pPr>
    </w:p>
    <w:p w14:paraId="1DA005CD"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A737D"/>
          <w:sz w:val="21"/>
          <w:szCs w:val="21"/>
        </w:rPr>
        <w:t>#Вычисляем предсказанные значения цен на основе валидационной выборки</w:t>
      </w:r>
    </w:p>
    <w:p w14:paraId="1F0B4F3C"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reg_prediction </w:t>
      </w:r>
      <w:r w:rsidRPr="00E37CAE">
        <w:rPr>
          <w:rFonts w:ascii="Consolas" w:hAnsi="Consolas"/>
          <w:color w:val="D73A49"/>
          <w:sz w:val="21"/>
          <w:szCs w:val="21"/>
          <w:lang w:val="en-US"/>
        </w:rPr>
        <w:t>=</w:t>
      </w:r>
      <w:r w:rsidRPr="00E37CAE">
        <w:rPr>
          <w:rFonts w:ascii="Consolas" w:hAnsi="Consolas"/>
          <w:color w:val="000000"/>
          <w:sz w:val="21"/>
          <w:szCs w:val="21"/>
          <w:lang w:val="en-US"/>
        </w:rPr>
        <w:t> reg_model.predict(val_X).round(</w:t>
      </w:r>
      <w:r w:rsidRPr="00E37CAE">
        <w:rPr>
          <w:rFonts w:ascii="Consolas" w:hAnsi="Consolas"/>
          <w:color w:val="005CC5"/>
          <w:sz w:val="21"/>
          <w:szCs w:val="21"/>
          <w:lang w:val="en-US"/>
        </w:rPr>
        <w:t>0</w:t>
      </w:r>
      <w:r w:rsidRPr="00E37CAE">
        <w:rPr>
          <w:rFonts w:ascii="Consolas" w:hAnsi="Consolas"/>
          <w:color w:val="000000"/>
          <w:sz w:val="21"/>
          <w:szCs w:val="21"/>
          <w:lang w:val="en-US"/>
        </w:rPr>
        <w:t>)</w:t>
      </w:r>
    </w:p>
    <w:p w14:paraId="0FEB6866" w14:textId="77777777" w:rsidR="00E37CAE" w:rsidRPr="00E37CAE" w:rsidRDefault="00E37CAE" w:rsidP="00E37CAE">
      <w:pPr>
        <w:shd w:val="clear" w:color="auto" w:fill="FFFFFF"/>
        <w:spacing w:line="285" w:lineRule="atLeast"/>
        <w:rPr>
          <w:rFonts w:ascii="Consolas" w:hAnsi="Consolas"/>
          <w:color w:val="24292E"/>
          <w:sz w:val="21"/>
          <w:szCs w:val="21"/>
          <w:lang w:val="en-US"/>
        </w:rPr>
      </w:pPr>
    </w:p>
    <w:p w14:paraId="5510BBFD"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A737D"/>
          <w:sz w:val="21"/>
          <w:szCs w:val="21"/>
        </w:rPr>
        <w:t>#Вычисляем и печатаем величины ошибок при сравнении известных цен квартир из валидационной выборки с предсказанными моделью</w:t>
      </w:r>
    </w:p>
    <w:p w14:paraId="7E08B5D1"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F42C1"/>
          <w:sz w:val="21"/>
          <w:szCs w:val="21"/>
        </w:rPr>
        <w:t>print</w:t>
      </w:r>
      <w:r w:rsidRPr="00E37CAE">
        <w:rPr>
          <w:rFonts w:ascii="Consolas" w:hAnsi="Consolas"/>
          <w:color w:val="000000"/>
          <w:sz w:val="21"/>
          <w:szCs w:val="21"/>
        </w:rPr>
        <w:t>(</w:t>
      </w:r>
      <w:r w:rsidRPr="00E37CAE">
        <w:rPr>
          <w:rFonts w:ascii="Consolas" w:hAnsi="Consolas"/>
          <w:color w:val="22863A"/>
          <w:sz w:val="21"/>
          <w:szCs w:val="21"/>
        </w:rPr>
        <w:t>"Величины ошибок для линейной регрессии"</w:t>
      </w:r>
      <w:r w:rsidRPr="00E37CAE">
        <w:rPr>
          <w:rFonts w:ascii="Consolas" w:hAnsi="Consolas"/>
          <w:color w:val="000000"/>
          <w:sz w:val="21"/>
          <w:szCs w:val="21"/>
        </w:rPr>
        <w:t>)</w:t>
      </w:r>
    </w:p>
    <w:p w14:paraId="2F341C1F"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print_metrics(reg_prediction, val_y)</w:t>
      </w:r>
    </w:p>
    <w:p w14:paraId="7D279B36"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6F42C1"/>
          <w:sz w:val="21"/>
          <w:szCs w:val="21"/>
        </w:rPr>
        <w:t>print</w:t>
      </w:r>
      <w:r w:rsidRPr="00E37CAE">
        <w:rPr>
          <w:rFonts w:ascii="Consolas" w:hAnsi="Consolas"/>
          <w:color w:val="000000"/>
          <w:sz w:val="21"/>
          <w:szCs w:val="21"/>
        </w:rPr>
        <w:t>()</w:t>
      </w:r>
    </w:p>
    <w:p w14:paraId="4C340BFD" w14:textId="3B07E4CE" w:rsidR="00345487" w:rsidRDefault="00345487" w:rsidP="00345487">
      <w:pPr>
        <w:pStyle w:val="a9"/>
        <w:jc w:val="center"/>
      </w:pPr>
      <w:r>
        <w:t>Рисунок 1</w:t>
      </w:r>
      <w:r w:rsidR="00814126">
        <w:t>2</w:t>
      </w:r>
      <w:r>
        <w:t xml:space="preserve"> – Код использования линейной регрессии</w:t>
      </w:r>
    </w:p>
    <w:p w14:paraId="03BCC5D3" w14:textId="5D38D6D9" w:rsidR="00345487" w:rsidRDefault="00345487" w:rsidP="00345487">
      <w:pPr>
        <w:pStyle w:val="a9"/>
      </w:pPr>
    </w:p>
    <w:p w14:paraId="5A9F8743" w14:textId="77777777" w:rsidR="00664356" w:rsidRDefault="00664356" w:rsidP="00345487">
      <w:pPr>
        <w:pStyle w:val="a9"/>
      </w:pPr>
    </w:p>
    <w:p w14:paraId="0380F756" w14:textId="77777777" w:rsidR="00664356" w:rsidRPr="00101AC5" w:rsidRDefault="00664356" w:rsidP="00E37CAE">
      <w:pPr>
        <w:shd w:val="clear" w:color="auto" w:fill="FFFFFF"/>
        <w:spacing w:line="285" w:lineRule="atLeast"/>
        <w:rPr>
          <w:rFonts w:ascii="Consolas" w:hAnsi="Consolas"/>
          <w:color w:val="000000"/>
          <w:sz w:val="21"/>
          <w:szCs w:val="21"/>
        </w:rPr>
      </w:pPr>
    </w:p>
    <w:p w14:paraId="099E4D9E" w14:textId="35150C2D"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lastRenderedPageBreak/>
        <w:t>df_0 </w:t>
      </w:r>
      <w:r w:rsidRPr="00E37CAE">
        <w:rPr>
          <w:rFonts w:ascii="Consolas" w:hAnsi="Consolas"/>
          <w:color w:val="D73A49"/>
          <w:sz w:val="21"/>
          <w:szCs w:val="21"/>
          <w:lang w:val="en-US"/>
        </w:rPr>
        <w:t>=</w:t>
      </w:r>
      <w:r w:rsidRPr="00E37CAE">
        <w:rPr>
          <w:rFonts w:ascii="Consolas" w:hAnsi="Consolas"/>
          <w:color w:val="000000"/>
          <w:sz w:val="21"/>
          <w:szCs w:val="21"/>
          <w:lang w:val="en-US"/>
        </w:rPr>
        <w:t> pd.DataFrame({</w:t>
      </w:r>
      <w:r w:rsidRPr="00E37CAE">
        <w:rPr>
          <w:rFonts w:ascii="Consolas" w:hAnsi="Consolas"/>
          <w:color w:val="22863A"/>
          <w:sz w:val="21"/>
          <w:szCs w:val="21"/>
          <w:lang w:val="en-US"/>
        </w:rPr>
        <w:t>'Actual'</w:t>
      </w:r>
      <w:r w:rsidRPr="00E37CAE">
        <w:rPr>
          <w:rFonts w:ascii="Consolas" w:hAnsi="Consolas"/>
          <w:color w:val="000000"/>
          <w:sz w:val="21"/>
          <w:szCs w:val="21"/>
          <w:lang w:val="en-US"/>
        </w:rPr>
        <w:t>: val_y, </w:t>
      </w:r>
      <w:r w:rsidRPr="00E37CAE">
        <w:rPr>
          <w:rFonts w:ascii="Consolas" w:hAnsi="Consolas"/>
          <w:color w:val="22863A"/>
          <w:sz w:val="21"/>
          <w:szCs w:val="21"/>
          <w:lang w:val="en-US"/>
        </w:rPr>
        <w:t>'Predicted'</w:t>
      </w:r>
      <w:r w:rsidRPr="00E37CAE">
        <w:rPr>
          <w:rFonts w:ascii="Consolas" w:hAnsi="Consolas"/>
          <w:color w:val="000000"/>
          <w:sz w:val="21"/>
          <w:szCs w:val="21"/>
          <w:lang w:val="en-US"/>
        </w:rPr>
        <w:t>: reg_prediction})</w:t>
      </w:r>
    </w:p>
    <w:p w14:paraId="19145202"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df1 </w:t>
      </w:r>
      <w:r w:rsidRPr="00E37CAE">
        <w:rPr>
          <w:rFonts w:ascii="Consolas" w:hAnsi="Consolas"/>
          <w:color w:val="D73A49"/>
          <w:sz w:val="21"/>
          <w:szCs w:val="21"/>
          <w:lang w:val="en-US"/>
        </w:rPr>
        <w:t>=</w:t>
      </w:r>
      <w:r w:rsidRPr="00E37CAE">
        <w:rPr>
          <w:rFonts w:ascii="Consolas" w:hAnsi="Consolas"/>
          <w:color w:val="000000"/>
          <w:sz w:val="21"/>
          <w:szCs w:val="21"/>
          <w:lang w:val="en-US"/>
        </w:rPr>
        <w:t> df_0.head(</w:t>
      </w:r>
      <w:r w:rsidRPr="00E37CAE">
        <w:rPr>
          <w:rFonts w:ascii="Consolas" w:hAnsi="Consolas"/>
          <w:color w:val="005CC5"/>
          <w:sz w:val="21"/>
          <w:szCs w:val="21"/>
          <w:lang w:val="en-US"/>
        </w:rPr>
        <w:t>100</w:t>
      </w:r>
      <w:r w:rsidRPr="00E37CAE">
        <w:rPr>
          <w:rFonts w:ascii="Consolas" w:hAnsi="Consolas"/>
          <w:color w:val="000000"/>
          <w:sz w:val="21"/>
          <w:szCs w:val="21"/>
          <w:lang w:val="en-US"/>
        </w:rPr>
        <w:t>)</w:t>
      </w:r>
    </w:p>
    <w:p w14:paraId="3B9AE5A0"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df1.plot(</w:t>
      </w:r>
      <w:r w:rsidRPr="00E37CAE">
        <w:rPr>
          <w:rFonts w:ascii="Consolas" w:hAnsi="Consolas"/>
          <w:color w:val="005CC5"/>
          <w:sz w:val="21"/>
          <w:szCs w:val="21"/>
          <w:lang w:val="en-US"/>
        </w:rPr>
        <w:t>kind</w:t>
      </w:r>
      <w:r w:rsidRPr="00E37CAE">
        <w:rPr>
          <w:rFonts w:ascii="Consolas" w:hAnsi="Consolas"/>
          <w:color w:val="D73A49"/>
          <w:sz w:val="21"/>
          <w:szCs w:val="21"/>
          <w:lang w:val="en-US"/>
        </w:rPr>
        <w:t>=</w:t>
      </w:r>
      <w:r w:rsidRPr="00E37CAE">
        <w:rPr>
          <w:rFonts w:ascii="Consolas" w:hAnsi="Consolas"/>
          <w:color w:val="22863A"/>
          <w:sz w:val="21"/>
          <w:szCs w:val="21"/>
          <w:lang w:val="en-US"/>
        </w:rPr>
        <w:t>'bar'</w:t>
      </w:r>
      <w:r w:rsidRPr="00E37CAE">
        <w:rPr>
          <w:rFonts w:ascii="Consolas" w:hAnsi="Consolas"/>
          <w:color w:val="000000"/>
          <w:sz w:val="21"/>
          <w:szCs w:val="21"/>
          <w:lang w:val="en-US"/>
        </w:rPr>
        <w:t>, </w:t>
      </w:r>
      <w:r w:rsidRPr="00E37CAE">
        <w:rPr>
          <w:rFonts w:ascii="Consolas" w:hAnsi="Consolas"/>
          <w:color w:val="005CC5"/>
          <w:sz w:val="21"/>
          <w:szCs w:val="21"/>
          <w:lang w:val="en-US"/>
        </w:rPr>
        <w:t>figsize</w:t>
      </w:r>
      <w:r w:rsidRPr="00E37CAE">
        <w:rPr>
          <w:rFonts w:ascii="Consolas" w:hAnsi="Consolas"/>
          <w:color w:val="D73A49"/>
          <w:sz w:val="21"/>
          <w:szCs w:val="21"/>
          <w:lang w:val="en-US"/>
        </w:rPr>
        <w:t>=</w:t>
      </w:r>
      <w:r w:rsidRPr="00E37CAE">
        <w:rPr>
          <w:rFonts w:ascii="Consolas" w:hAnsi="Consolas"/>
          <w:color w:val="000000"/>
          <w:sz w:val="21"/>
          <w:szCs w:val="21"/>
          <w:lang w:val="en-US"/>
        </w:rPr>
        <w:t>(</w:t>
      </w:r>
      <w:r w:rsidRPr="00E37CAE">
        <w:rPr>
          <w:rFonts w:ascii="Consolas" w:hAnsi="Consolas"/>
          <w:color w:val="005CC5"/>
          <w:sz w:val="21"/>
          <w:szCs w:val="21"/>
          <w:lang w:val="en-US"/>
        </w:rPr>
        <w:t>10</w:t>
      </w:r>
      <w:r w:rsidRPr="00E37CAE">
        <w:rPr>
          <w:rFonts w:ascii="Consolas" w:hAnsi="Consolas"/>
          <w:color w:val="000000"/>
          <w:sz w:val="21"/>
          <w:szCs w:val="21"/>
          <w:lang w:val="en-US"/>
        </w:rPr>
        <w:t>, </w:t>
      </w:r>
      <w:r w:rsidRPr="00E37CAE">
        <w:rPr>
          <w:rFonts w:ascii="Consolas" w:hAnsi="Consolas"/>
          <w:color w:val="005CC5"/>
          <w:sz w:val="21"/>
          <w:szCs w:val="21"/>
          <w:lang w:val="en-US"/>
        </w:rPr>
        <w:t>8</w:t>
      </w:r>
      <w:r w:rsidRPr="00E37CAE">
        <w:rPr>
          <w:rFonts w:ascii="Consolas" w:hAnsi="Consolas"/>
          <w:color w:val="000000"/>
          <w:sz w:val="21"/>
          <w:szCs w:val="21"/>
          <w:lang w:val="en-US"/>
        </w:rPr>
        <w:t>))</w:t>
      </w:r>
    </w:p>
    <w:p w14:paraId="40680F3B"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plt.title(</w:t>
      </w:r>
      <w:r w:rsidRPr="00E37CAE">
        <w:rPr>
          <w:rFonts w:ascii="Consolas" w:hAnsi="Consolas"/>
          <w:color w:val="22863A"/>
          <w:sz w:val="21"/>
          <w:szCs w:val="21"/>
          <w:lang w:val="en-US"/>
        </w:rPr>
        <w:t>'</w:t>
      </w:r>
      <w:r w:rsidRPr="00E37CAE">
        <w:rPr>
          <w:rFonts w:ascii="Consolas" w:hAnsi="Consolas"/>
          <w:color w:val="22863A"/>
          <w:sz w:val="21"/>
          <w:szCs w:val="21"/>
        </w:rPr>
        <w:t>Линейная</w:t>
      </w:r>
      <w:r w:rsidRPr="00E37CAE">
        <w:rPr>
          <w:rFonts w:ascii="Consolas" w:hAnsi="Consolas"/>
          <w:color w:val="22863A"/>
          <w:sz w:val="21"/>
          <w:szCs w:val="21"/>
          <w:lang w:val="en-US"/>
        </w:rPr>
        <w:t> </w:t>
      </w:r>
      <w:r w:rsidRPr="00E37CAE">
        <w:rPr>
          <w:rFonts w:ascii="Consolas" w:hAnsi="Consolas"/>
          <w:color w:val="22863A"/>
          <w:sz w:val="21"/>
          <w:szCs w:val="21"/>
        </w:rPr>
        <w:t>регрессия</w:t>
      </w:r>
      <w:r w:rsidRPr="00E37CAE">
        <w:rPr>
          <w:rFonts w:ascii="Consolas" w:hAnsi="Consolas"/>
          <w:color w:val="22863A"/>
          <w:sz w:val="21"/>
          <w:szCs w:val="21"/>
          <w:lang w:val="en-US"/>
        </w:rPr>
        <w:t>'</w:t>
      </w:r>
      <w:r w:rsidRPr="00E37CAE">
        <w:rPr>
          <w:rFonts w:ascii="Consolas" w:hAnsi="Consolas"/>
          <w:color w:val="000000"/>
          <w:sz w:val="21"/>
          <w:szCs w:val="21"/>
          <w:lang w:val="en-US"/>
        </w:rPr>
        <w:t>)</w:t>
      </w:r>
    </w:p>
    <w:p w14:paraId="731D17AF" w14:textId="77777777" w:rsidR="00E37CAE" w:rsidRPr="00E37CAE" w:rsidRDefault="00E37CAE" w:rsidP="00E37CAE">
      <w:pPr>
        <w:shd w:val="clear" w:color="auto" w:fill="FFFFFF"/>
        <w:spacing w:line="285" w:lineRule="atLeast"/>
        <w:rPr>
          <w:rFonts w:ascii="Consolas" w:hAnsi="Consolas"/>
          <w:color w:val="24292E"/>
          <w:sz w:val="21"/>
          <w:szCs w:val="21"/>
          <w:lang w:val="en-US"/>
        </w:rPr>
      </w:pPr>
      <w:r w:rsidRPr="00E37CAE">
        <w:rPr>
          <w:rFonts w:ascii="Consolas" w:hAnsi="Consolas"/>
          <w:color w:val="000000"/>
          <w:sz w:val="21"/>
          <w:szCs w:val="21"/>
          <w:lang w:val="en-US"/>
        </w:rPr>
        <w:t>plt.grid(</w:t>
      </w:r>
      <w:r w:rsidRPr="00E37CAE">
        <w:rPr>
          <w:rFonts w:ascii="Consolas" w:hAnsi="Consolas"/>
          <w:color w:val="005CC5"/>
          <w:sz w:val="21"/>
          <w:szCs w:val="21"/>
          <w:lang w:val="en-US"/>
        </w:rPr>
        <w:t>which</w:t>
      </w:r>
      <w:r w:rsidRPr="00E37CAE">
        <w:rPr>
          <w:rFonts w:ascii="Consolas" w:hAnsi="Consolas"/>
          <w:color w:val="D73A49"/>
          <w:sz w:val="21"/>
          <w:szCs w:val="21"/>
          <w:lang w:val="en-US"/>
        </w:rPr>
        <w:t>=</w:t>
      </w:r>
      <w:r w:rsidRPr="00E37CAE">
        <w:rPr>
          <w:rFonts w:ascii="Consolas" w:hAnsi="Consolas"/>
          <w:color w:val="22863A"/>
          <w:sz w:val="21"/>
          <w:szCs w:val="21"/>
          <w:lang w:val="en-US"/>
        </w:rPr>
        <w:t>'minor'</w:t>
      </w:r>
      <w:r w:rsidRPr="00E37CAE">
        <w:rPr>
          <w:rFonts w:ascii="Consolas" w:hAnsi="Consolas"/>
          <w:color w:val="000000"/>
          <w:sz w:val="21"/>
          <w:szCs w:val="21"/>
          <w:lang w:val="en-US"/>
        </w:rPr>
        <w:t>, </w:t>
      </w:r>
      <w:r w:rsidRPr="00E37CAE">
        <w:rPr>
          <w:rFonts w:ascii="Consolas" w:hAnsi="Consolas"/>
          <w:color w:val="005CC5"/>
          <w:sz w:val="21"/>
          <w:szCs w:val="21"/>
          <w:lang w:val="en-US"/>
        </w:rPr>
        <w:t>linestyle</w:t>
      </w:r>
      <w:r w:rsidRPr="00E37CAE">
        <w:rPr>
          <w:rFonts w:ascii="Consolas" w:hAnsi="Consolas"/>
          <w:color w:val="D73A49"/>
          <w:sz w:val="21"/>
          <w:szCs w:val="21"/>
          <w:lang w:val="en-US"/>
        </w:rPr>
        <w:t>=</w:t>
      </w:r>
      <w:r w:rsidRPr="00E37CAE">
        <w:rPr>
          <w:rFonts w:ascii="Consolas" w:hAnsi="Consolas"/>
          <w:color w:val="22863A"/>
          <w:sz w:val="21"/>
          <w:szCs w:val="21"/>
          <w:lang w:val="en-US"/>
        </w:rPr>
        <w:t>':'</w:t>
      </w:r>
      <w:r w:rsidRPr="00E37CAE">
        <w:rPr>
          <w:rFonts w:ascii="Consolas" w:hAnsi="Consolas"/>
          <w:color w:val="000000"/>
          <w:sz w:val="21"/>
          <w:szCs w:val="21"/>
          <w:lang w:val="en-US"/>
        </w:rPr>
        <w:t>, </w:t>
      </w:r>
      <w:r w:rsidRPr="00E37CAE">
        <w:rPr>
          <w:rFonts w:ascii="Consolas" w:hAnsi="Consolas"/>
          <w:color w:val="005CC5"/>
          <w:sz w:val="21"/>
          <w:szCs w:val="21"/>
          <w:lang w:val="en-US"/>
        </w:rPr>
        <w:t>linewidth</w:t>
      </w:r>
      <w:r w:rsidRPr="00E37CAE">
        <w:rPr>
          <w:rFonts w:ascii="Consolas" w:hAnsi="Consolas"/>
          <w:color w:val="D73A49"/>
          <w:sz w:val="21"/>
          <w:szCs w:val="21"/>
          <w:lang w:val="en-US"/>
        </w:rPr>
        <w:t>=</w:t>
      </w:r>
      <w:r w:rsidRPr="00E37CAE">
        <w:rPr>
          <w:rFonts w:ascii="Consolas" w:hAnsi="Consolas"/>
          <w:color w:val="22863A"/>
          <w:sz w:val="21"/>
          <w:szCs w:val="21"/>
          <w:lang w:val="en-US"/>
        </w:rPr>
        <w:t>'0.5'</w:t>
      </w:r>
      <w:r w:rsidRPr="00E37CAE">
        <w:rPr>
          <w:rFonts w:ascii="Consolas" w:hAnsi="Consolas"/>
          <w:color w:val="000000"/>
          <w:sz w:val="21"/>
          <w:szCs w:val="21"/>
          <w:lang w:val="en-US"/>
        </w:rPr>
        <w:t>, </w:t>
      </w:r>
      <w:r w:rsidRPr="00E37CAE">
        <w:rPr>
          <w:rFonts w:ascii="Consolas" w:hAnsi="Consolas"/>
          <w:color w:val="005CC5"/>
          <w:sz w:val="21"/>
          <w:szCs w:val="21"/>
          <w:lang w:val="en-US"/>
        </w:rPr>
        <w:t>color</w:t>
      </w:r>
      <w:r w:rsidRPr="00E37CAE">
        <w:rPr>
          <w:rFonts w:ascii="Consolas" w:hAnsi="Consolas"/>
          <w:color w:val="D73A49"/>
          <w:sz w:val="21"/>
          <w:szCs w:val="21"/>
          <w:lang w:val="en-US"/>
        </w:rPr>
        <w:t>=</w:t>
      </w:r>
      <w:r w:rsidRPr="00E37CAE">
        <w:rPr>
          <w:rFonts w:ascii="Consolas" w:hAnsi="Consolas"/>
          <w:color w:val="22863A"/>
          <w:sz w:val="21"/>
          <w:szCs w:val="21"/>
          <w:lang w:val="en-US"/>
        </w:rPr>
        <w:t>'black'</w:t>
      </w:r>
      <w:r w:rsidRPr="00E37CAE">
        <w:rPr>
          <w:rFonts w:ascii="Consolas" w:hAnsi="Consolas"/>
          <w:color w:val="000000"/>
          <w:sz w:val="21"/>
          <w:szCs w:val="21"/>
          <w:lang w:val="en-US"/>
        </w:rPr>
        <w:t>)</w:t>
      </w:r>
    </w:p>
    <w:p w14:paraId="3E2278D4" w14:textId="77777777" w:rsidR="00E37CAE" w:rsidRPr="00E37CAE" w:rsidRDefault="00E37CAE" w:rsidP="00E37CAE">
      <w:pPr>
        <w:shd w:val="clear" w:color="auto" w:fill="FFFFFF"/>
        <w:spacing w:line="285" w:lineRule="atLeast"/>
        <w:rPr>
          <w:rFonts w:ascii="Consolas" w:hAnsi="Consolas"/>
          <w:color w:val="24292E"/>
          <w:sz w:val="21"/>
          <w:szCs w:val="21"/>
        </w:rPr>
      </w:pPr>
      <w:r w:rsidRPr="00E37CAE">
        <w:rPr>
          <w:rFonts w:ascii="Consolas" w:hAnsi="Consolas"/>
          <w:color w:val="000000"/>
          <w:sz w:val="21"/>
          <w:szCs w:val="21"/>
        </w:rPr>
        <w:t>plt.show()</w:t>
      </w:r>
    </w:p>
    <w:p w14:paraId="470AA9EF" w14:textId="5A50B11E" w:rsidR="00E37CAE" w:rsidRDefault="00E37CAE" w:rsidP="00E37CAE">
      <w:pPr>
        <w:pStyle w:val="a9"/>
        <w:jc w:val="center"/>
      </w:pPr>
      <w:r>
        <w:t>Рисунок 13 – Код вывода результата для линейной регрессии</w:t>
      </w:r>
    </w:p>
    <w:p w14:paraId="48B26D97" w14:textId="77777777" w:rsidR="00E37CAE" w:rsidRDefault="00E37CAE" w:rsidP="00345487">
      <w:pPr>
        <w:pStyle w:val="a9"/>
      </w:pPr>
    </w:p>
    <w:p w14:paraId="7BFDEC1E" w14:textId="5F98BBFB" w:rsidR="00345487" w:rsidRPr="003E2474" w:rsidRDefault="00345487" w:rsidP="00345487">
      <w:pPr>
        <w:pStyle w:val="a9"/>
      </w:pPr>
      <w:r>
        <w:t>На рисунке 1</w:t>
      </w:r>
      <w:r w:rsidR="00E37CAE">
        <w:t>4</w:t>
      </w:r>
      <w:r>
        <w:t xml:space="preserve"> ситуация совершенно отличается от предыдущих двух моделей. Поскольку линейная регрессия сильно зависит от данных</w:t>
      </w:r>
      <w:r w:rsidR="00F7670D">
        <w:t>,</w:t>
      </w:r>
      <w:r>
        <w:t xml:space="preserve"> то ей для работы нужны</w:t>
      </w:r>
      <w:r w:rsidR="00F7670D">
        <w:t>,</w:t>
      </w:r>
      <w:r>
        <w:t xml:space="preserve"> как можно более усредненные данн</w:t>
      </w:r>
      <w:r w:rsidR="004F439E">
        <w:t>ые. В</w:t>
      </w:r>
      <w:r>
        <w:t xml:space="preserve"> наших же имеется существенный разброс по цене за квадратный метр. Данный недочет выливается в ярко выраженное на графике несоответс</w:t>
      </w:r>
      <w:r w:rsidR="003B3552">
        <w:t>т</w:t>
      </w:r>
      <w:r>
        <w:t>вие. Предсказанные значения стремятся к истинным, но при этом сильно прижаты к медиане. Из этого вытекает</w:t>
      </w:r>
      <w:r w:rsidR="00D803FC">
        <w:t>,</w:t>
      </w:r>
      <w:r>
        <w:t xml:space="preserve"> что модель выдает относительно точные результаты только в случаях</w:t>
      </w:r>
      <w:r w:rsidR="00D803FC">
        <w:t>,</w:t>
      </w:r>
      <w:r>
        <w:t xml:space="preserve"> когда искомая квартира находится примерно на уровне </w:t>
      </w:r>
      <w:r w:rsidRPr="00A93791">
        <w:t>41292</w:t>
      </w:r>
      <w:r>
        <w:t xml:space="preserve"> рублей за </w:t>
      </w:r>
      <w:r w:rsidRPr="004F439E">
        <w:rPr>
          <w:color w:val="000000" w:themeColor="text1"/>
        </w:rPr>
        <w:t>квадр</w:t>
      </w:r>
      <w:r w:rsidR="00D803FC" w:rsidRPr="004F439E">
        <w:rPr>
          <w:color w:val="000000" w:themeColor="text1"/>
        </w:rPr>
        <w:t>атный</w:t>
      </w:r>
      <w:r>
        <w:t xml:space="preserve"> метр.  При таком разбросе модель линейной регрессии достигает лишь 11% соответсвия реальным данным, а ее </w:t>
      </w:r>
      <w:r w:rsidR="004F439E">
        <w:t>погрешность</w:t>
      </w:r>
      <w:r>
        <w:t xml:space="preserve"> находится в районе 6,7%, что тоже в два раза больше</w:t>
      </w:r>
      <w:r w:rsidR="00D803FC">
        <w:t>,</w:t>
      </w:r>
      <w:r>
        <w:t xml:space="preserve"> чем у предыдущих двух моделей.</w:t>
      </w:r>
    </w:p>
    <w:p w14:paraId="57582B24" w14:textId="77777777" w:rsidR="00345487" w:rsidRDefault="00345487" w:rsidP="00345487">
      <w:pPr>
        <w:pStyle w:val="a9"/>
      </w:pPr>
    </w:p>
    <w:p w14:paraId="6C7BE1D0" w14:textId="77777777" w:rsidR="00345487" w:rsidRDefault="00345487" w:rsidP="00345487">
      <w:pPr>
        <w:pStyle w:val="a9"/>
        <w:jc w:val="center"/>
      </w:pPr>
      <w:r>
        <w:lastRenderedPageBreak/>
        <w:drawing>
          <wp:inline distT="0" distB="0" distL="0" distR="0" wp14:anchorId="2B9027CC" wp14:editId="54537DEC">
            <wp:extent cx="8478369" cy="4585841"/>
            <wp:effectExtent l="3175" t="0" r="2540" b="25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538103" cy="4618151"/>
                    </a:xfrm>
                    <a:prstGeom prst="rect">
                      <a:avLst/>
                    </a:prstGeom>
                  </pic:spPr>
                </pic:pic>
              </a:graphicData>
            </a:graphic>
          </wp:inline>
        </w:drawing>
      </w:r>
    </w:p>
    <w:p w14:paraId="6792CB51" w14:textId="77777777" w:rsidR="00345487" w:rsidRDefault="00345487" w:rsidP="00345487">
      <w:pPr>
        <w:pStyle w:val="a9"/>
        <w:jc w:val="center"/>
      </w:pPr>
    </w:p>
    <w:p w14:paraId="77D69B85" w14:textId="032BCE5A" w:rsidR="00345487" w:rsidRDefault="00345487" w:rsidP="00634D1A">
      <w:pPr>
        <w:pStyle w:val="a9"/>
        <w:jc w:val="center"/>
      </w:pPr>
      <w:r>
        <w:t>Рисунок 1</w:t>
      </w:r>
      <w:r w:rsidR="00E37CAE">
        <w:t>4</w:t>
      </w:r>
      <w:r>
        <w:t xml:space="preserve"> – Результаты применения линейной регрессии </w:t>
      </w:r>
    </w:p>
    <w:p w14:paraId="7F19331A" w14:textId="33319F81" w:rsidR="00345487" w:rsidRDefault="00345487" w:rsidP="00E62F4D">
      <w:pPr>
        <w:pStyle w:val="a9"/>
        <w:numPr>
          <w:ilvl w:val="1"/>
          <w:numId w:val="12"/>
        </w:numPr>
        <w:ind w:left="1276" w:hanging="567"/>
      </w:pPr>
      <w:r>
        <w:lastRenderedPageBreak/>
        <w:t xml:space="preserve">Выводы по регрессионному анализу </w:t>
      </w:r>
    </w:p>
    <w:p w14:paraId="04CA5AF8" w14:textId="532B5363" w:rsidR="00345487" w:rsidRDefault="00345487" w:rsidP="00345487">
      <w:pPr>
        <w:pStyle w:val="a9"/>
      </w:pPr>
      <w:r>
        <w:t>Для оценки качества работы методов, в первую очередь будем смотреть на коэффициент детерминации (R²).</w:t>
      </w:r>
    </w:p>
    <w:p w14:paraId="62108C92" w14:textId="54836224" w:rsidR="00345487" w:rsidRDefault="00345487" w:rsidP="00345487">
      <w:pPr>
        <w:pStyle w:val="a9"/>
      </w:pPr>
      <w:r>
        <w:t xml:space="preserve">Из всех трех методов хуже всего с задачей справилась модель множественной линейной регрессии, поскольку ее достоверность реальным данным составила всего 11%. В случае с этой моделью по итогам ее работы можно построить уравнение линейной регрессии на основе известных коэффициентов. Данное уравнение будет выглядеть следующим как в формуле </w:t>
      </w:r>
      <w:r w:rsidR="005D6E1A">
        <w:t>10</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835"/>
      </w:tblGrid>
      <w:tr w:rsidR="00507CF7" w14:paraId="6BD6C249" w14:textId="77777777" w:rsidTr="00B651C3">
        <w:trPr>
          <w:trHeight w:val="702"/>
        </w:trPr>
        <w:tc>
          <w:tcPr>
            <w:tcW w:w="8463" w:type="dxa"/>
            <w:vAlign w:val="center"/>
          </w:tcPr>
          <w:p w14:paraId="001B261C" w14:textId="635A3F62" w:rsidR="00507CF7" w:rsidRDefault="00507CF7" w:rsidP="00B651C3">
            <w:pPr>
              <w:pStyle w:val="a9"/>
              <w:ind w:firstLine="0"/>
              <w:jc w:val="center"/>
            </w:pPr>
            <m:oMathPara>
              <m:oMath>
                <m:r>
                  <w:rPr>
                    <w:rFonts w:ascii="Cambria Math" w:hAnsi="Cambria Math"/>
                    <w:sz w:val="24"/>
                  </w:rPr>
                  <m:t>f(x,b)= -18.286*x1+28.245*x2+118.44*x3-157.232*x4+446.486*x5</m:t>
                </m:r>
              </m:oMath>
            </m:oMathPara>
          </w:p>
        </w:tc>
        <w:tc>
          <w:tcPr>
            <w:tcW w:w="835" w:type="dxa"/>
            <w:vAlign w:val="center"/>
          </w:tcPr>
          <w:p w14:paraId="2C91AE41" w14:textId="4F58F457" w:rsidR="00507CF7" w:rsidRDefault="005D6E1A" w:rsidP="00B651C3">
            <w:pPr>
              <w:pStyle w:val="a9"/>
              <w:ind w:firstLine="0"/>
              <w:jc w:val="right"/>
            </w:pPr>
            <w:r>
              <w:t>(10</w:t>
            </w:r>
            <w:r w:rsidR="00507CF7">
              <w:t>)</w:t>
            </w:r>
          </w:p>
        </w:tc>
      </w:tr>
    </w:tbl>
    <w:p w14:paraId="5A139157" w14:textId="2B6948DF" w:rsidR="00345487" w:rsidRDefault="00507CF7" w:rsidP="00345487">
      <w:pPr>
        <w:pStyle w:val="a9"/>
      </w:pPr>
      <w:r>
        <w:t>X1</w:t>
      </w:r>
      <w:r w:rsidR="00345487">
        <w:t xml:space="preserve"> – этаж</w:t>
      </w:r>
    </w:p>
    <w:p w14:paraId="3BBB9C22" w14:textId="605A5950" w:rsidR="00345487" w:rsidRDefault="00507CF7" w:rsidP="00345487">
      <w:pPr>
        <w:pStyle w:val="a9"/>
      </w:pPr>
      <w:r>
        <w:t>X2</w:t>
      </w:r>
      <w:r w:rsidR="00345487">
        <w:t xml:space="preserve"> – этажность здания</w:t>
      </w:r>
    </w:p>
    <w:p w14:paraId="2761A2EA" w14:textId="6E022020" w:rsidR="00345487" w:rsidRDefault="00507CF7" w:rsidP="00345487">
      <w:pPr>
        <w:pStyle w:val="a9"/>
      </w:pPr>
      <w:r>
        <w:t>X3</w:t>
      </w:r>
      <w:r w:rsidR="00345487">
        <w:t xml:space="preserve"> – общая площадь</w:t>
      </w:r>
    </w:p>
    <w:p w14:paraId="7226FD75" w14:textId="6C0370F8" w:rsidR="00345487" w:rsidRDefault="00507CF7" w:rsidP="00345487">
      <w:pPr>
        <w:pStyle w:val="a9"/>
      </w:pPr>
      <w:r>
        <w:t>X4</w:t>
      </w:r>
      <w:r w:rsidR="00345487">
        <w:t xml:space="preserve"> – удалённость от центра города</w:t>
      </w:r>
    </w:p>
    <w:p w14:paraId="5CD65754" w14:textId="01BBB754" w:rsidR="00345487" w:rsidRDefault="00507CF7" w:rsidP="00345487">
      <w:pPr>
        <w:pStyle w:val="a9"/>
      </w:pPr>
      <w:r>
        <w:t>X5</w:t>
      </w:r>
      <w:r w:rsidR="00345487">
        <w:t xml:space="preserve"> – направление от центра города</w:t>
      </w:r>
    </w:p>
    <w:p w14:paraId="25E12C06" w14:textId="77777777" w:rsidR="00345487" w:rsidRDefault="00345487" w:rsidP="00345487">
      <w:pPr>
        <w:pStyle w:val="a9"/>
      </w:pPr>
      <w:r>
        <w:t xml:space="preserve">Получение настолько плохого результата произошло по следующим причинам: </w:t>
      </w:r>
    </w:p>
    <w:p w14:paraId="4A62BB58" w14:textId="2DE05E35" w:rsidR="00345487" w:rsidRDefault="00345487" w:rsidP="00E62F4D">
      <w:pPr>
        <w:pStyle w:val="a9"/>
        <w:numPr>
          <w:ilvl w:val="0"/>
          <w:numId w:val="13"/>
        </w:numPr>
      </w:pPr>
      <w:r>
        <w:t>Большой разброс в значениях данных (полное отсутствие линейности в данных);</w:t>
      </w:r>
    </w:p>
    <w:p w14:paraId="48B9FEA7" w14:textId="138ADEAA" w:rsidR="00345487" w:rsidRDefault="00345487" w:rsidP="00E62F4D">
      <w:pPr>
        <w:pStyle w:val="a9"/>
        <w:numPr>
          <w:ilvl w:val="0"/>
          <w:numId w:val="13"/>
        </w:numPr>
      </w:pPr>
      <w:r>
        <w:t>Большое количество выбросов, которые сильно влияли на работу модели;</w:t>
      </w:r>
    </w:p>
    <w:p w14:paraId="226B24C9" w14:textId="77777777" w:rsidR="00345487" w:rsidRDefault="00345487" w:rsidP="00E62F4D">
      <w:pPr>
        <w:pStyle w:val="a9"/>
        <w:numPr>
          <w:ilvl w:val="0"/>
          <w:numId w:val="13"/>
        </w:numPr>
      </w:pPr>
      <w:r>
        <w:tab/>
        <w:t>Недостаточное количество данных в тренировочной выборке. Зачастую тренировочные данные насчитывают десятки тысяч объектов, в нашем же случае вся выборка (включая тестовую) насчитывает всего 4600 объектов недвижимости.</w:t>
      </w:r>
    </w:p>
    <w:p w14:paraId="036EFDE0" w14:textId="7C7A3FE1" w:rsidR="00345487" w:rsidRDefault="00345487" w:rsidP="00345487">
      <w:pPr>
        <w:pStyle w:val="a9"/>
      </w:pPr>
      <w:r>
        <w:t>Лучше себя показал бустинг, поскольку его результат составил 50% соответс</w:t>
      </w:r>
      <w:r w:rsidR="00634D1A">
        <w:t>т</w:t>
      </w:r>
      <w:r>
        <w:t xml:space="preserve">вия с реальными данными, а его погрешность при расчетах не превышала 3,9%. На его работу так же могли повлиять следующие факторы: </w:t>
      </w:r>
    </w:p>
    <w:p w14:paraId="540E3F75" w14:textId="77777777" w:rsidR="00345487" w:rsidRDefault="00345487" w:rsidP="00345487">
      <w:pPr>
        <w:pStyle w:val="a9"/>
      </w:pPr>
      <w:r>
        <w:t>Большой разброс в значениях данных;</w:t>
      </w:r>
    </w:p>
    <w:p w14:paraId="41A5577A" w14:textId="77777777" w:rsidR="00345487" w:rsidRDefault="00345487" w:rsidP="00345487">
      <w:pPr>
        <w:pStyle w:val="a9"/>
      </w:pPr>
      <w:r>
        <w:lastRenderedPageBreak/>
        <w:t>Недостаточное количество данных в тренировочной выборке.</w:t>
      </w:r>
    </w:p>
    <w:p w14:paraId="7F19B357" w14:textId="77777777" w:rsidR="00345487" w:rsidRDefault="00345487" w:rsidP="00345487">
      <w:pPr>
        <w:pStyle w:val="a9"/>
      </w:pPr>
      <w:r>
        <w:tab/>
        <w:t>Плохое качество данных. Большое количество пропусков в независимых признаках.</w:t>
      </w:r>
    </w:p>
    <w:p w14:paraId="18021083" w14:textId="77777777" w:rsidR="00345487" w:rsidRDefault="00345487" w:rsidP="00345487">
      <w:pPr>
        <w:pStyle w:val="a9"/>
      </w:pPr>
      <w:r>
        <w:t>Лучший результат показала модель случайного леса, которая сама по себе является более универсальной, чем линейная регрессия, и более простая, чем бустинг. Точность модели случайного леса составила 53%, а его погрешность при расчетах не превышала 3,8%. Больше всего на уменьшение точности модели повлиял размер выборки, поскольку точность данного метода напрямую зависит от размера обучающей выборки.</w:t>
      </w:r>
    </w:p>
    <w:p w14:paraId="22402777" w14:textId="48E2A1D5" w:rsidR="00345487" w:rsidRPr="00345487" w:rsidRDefault="00345487" w:rsidP="00345487">
      <w:pPr>
        <w:pStyle w:val="a9"/>
      </w:pPr>
      <w:r>
        <w:t>Как было сказано выше на все методы повлиял раброс в значениях стоимости за метр жилья</w:t>
      </w:r>
      <w:r w:rsidR="00F7670D">
        <w:t>.</w:t>
      </w:r>
      <w:r>
        <w:t xml:space="preserve"> </w:t>
      </w:r>
      <w:r w:rsidR="00F7670D">
        <w:t>У</w:t>
      </w:r>
      <w:r>
        <w:t xml:space="preserve">меньшение диапазона доступных значений повлияет как на точность моделй (она увеличится), так и на их соответствие реальным данным. Ниже приведена таблица, </w:t>
      </w:r>
      <w:r w:rsidR="00F7670D" w:rsidRPr="00C659D7">
        <w:rPr>
          <w:color w:val="000000" w:themeColor="text1"/>
        </w:rPr>
        <w:t>показывающая</w:t>
      </w:r>
      <w:r w:rsidR="00F7670D" w:rsidRPr="00F7670D">
        <w:rPr>
          <w:color w:val="FF0000"/>
        </w:rPr>
        <w:t xml:space="preserve"> </w:t>
      </w:r>
      <w:r>
        <w:t xml:space="preserve">влияние уменьшения разброса в стоимости за квадратный метр, на коэффициент детерминации и </w:t>
      </w:r>
      <w:r>
        <w:rPr>
          <w:lang w:val="en-US"/>
        </w:rPr>
        <w:t>MAPE</w:t>
      </w:r>
      <w:r>
        <w:t>.</w:t>
      </w:r>
    </w:p>
    <w:p w14:paraId="114D4164" w14:textId="77777777" w:rsidR="007005D2" w:rsidRDefault="007005D2" w:rsidP="00345487">
      <w:pPr>
        <w:pStyle w:val="a9"/>
        <w:jc w:val="center"/>
      </w:pPr>
    </w:p>
    <w:p w14:paraId="1236CAB6" w14:textId="36485E0F" w:rsidR="00345487" w:rsidRDefault="00345487" w:rsidP="007005D2">
      <w:pPr>
        <w:pStyle w:val="a9"/>
        <w:jc w:val="left"/>
      </w:pPr>
      <w:r>
        <w:t>Таблица 2 – Таблица влияния выбросов</w:t>
      </w:r>
    </w:p>
    <w:tbl>
      <w:tblPr>
        <w:tblStyle w:val="af1"/>
        <w:tblW w:w="5199" w:type="pct"/>
        <w:jc w:val="center"/>
        <w:tblLook w:val="04A0" w:firstRow="1" w:lastRow="0" w:firstColumn="1" w:lastColumn="0" w:noHBand="0" w:noVBand="1"/>
      </w:tblPr>
      <w:tblGrid>
        <w:gridCol w:w="1681"/>
        <w:gridCol w:w="1261"/>
        <w:gridCol w:w="1409"/>
        <w:gridCol w:w="989"/>
        <w:gridCol w:w="892"/>
        <w:gridCol w:w="797"/>
        <w:gridCol w:w="908"/>
        <w:gridCol w:w="890"/>
        <w:gridCol w:w="890"/>
      </w:tblGrid>
      <w:tr w:rsidR="00345487" w14:paraId="71BAF96D" w14:textId="77777777" w:rsidTr="00B446BD">
        <w:trPr>
          <w:trHeight w:val="287"/>
          <w:jc w:val="center"/>
        </w:trPr>
        <w:tc>
          <w:tcPr>
            <w:tcW w:w="865" w:type="pct"/>
            <w:vMerge w:val="restart"/>
          </w:tcPr>
          <w:p w14:paraId="60F0436B" w14:textId="77777777" w:rsidR="00345487" w:rsidRDefault="00345487" w:rsidP="00345487">
            <w:pPr>
              <w:jc w:val="center"/>
            </w:pPr>
            <w:r>
              <w:t>Количество выбросов</w:t>
            </w:r>
          </w:p>
        </w:tc>
        <w:tc>
          <w:tcPr>
            <w:tcW w:w="1374" w:type="pct"/>
            <w:gridSpan w:val="2"/>
          </w:tcPr>
          <w:p w14:paraId="7C575462" w14:textId="77777777" w:rsidR="00345487" w:rsidRPr="008B3707" w:rsidRDefault="00345487" w:rsidP="00345487">
            <w:pPr>
              <w:jc w:val="center"/>
            </w:pPr>
            <w:r>
              <w:t>Границы</w:t>
            </w:r>
          </w:p>
        </w:tc>
        <w:tc>
          <w:tcPr>
            <w:tcW w:w="968" w:type="pct"/>
            <w:gridSpan w:val="2"/>
            <w:vAlign w:val="center"/>
          </w:tcPr>
          <w:p w14:paraId="3D4D1EC0" w14:textId="77777777" w:rsidR="00345487" w:rsidRPr="007D7765" w:rsidRDefault="00345487" w:rsidP="00345487">
            <w:pPr>
              <w:jc w:val="center"/>
              <w:rPr>
                <w:lang w:val="en-US"/>
              </w:rPr>
            </w:pPr>
            <w:r>
              <w:rPr>
                <w:lang w:val="en-US"/>
              </w:rPr>
              <w:t>RF</w:t>
            </w:r>
          </w:p>
        </w:tc>
        <w:tc>
          <w:tcPr>
            <w:tcW w:w="877" w:type="pct"/>
            <w:gridSpan w:val="2"/>
            <w:vAlign w:val="center"/>
          </w:tcPr>
          <w:p w14:paraId="52A17BFF" w14:textId="77777777" w:rsidR="00345487" w:rsidRDefault="00345487" w:rsidP="00345487">
            <w:pPr>
              <w:jc w:val="center"/>
              <w:rPr>
                <w:lang w:val="en-US"/>
              </w:rPr>
            </w:pPr>
            <w:r>
              <w:rPr>
                <w:lang w:val="en-US"/>
              </w:rPr>
              <w:t>XGBoost</w:t>
            </w:r>
          </w:p>
        </w:tc>
        <w:tc>
          <w:tcPr>
            <w:tcW w:w="916" w:type="pct"/>
            <w:gridSpan w:val="2"/>
            <w:vAlign w:val="center"/>
          </w:tcPr>
          <w:p w14:paraId="181ED415" w14:textId="77777777" w:rsidR="00345487" w:rsidRPr="007D7765" w:rsidRDefault="00345487" w:rsidP="00345487">
            <w:pPr>
              <w:jc w:val="center"/>
              <w:rPr>
                <w:lang w:val="en-US"/>
              </w:rPr>
            </w:pPr>
            <w:r>
              <w:rPr>
                <w:lang w:val="en-US"/>
              </w:rPr>
              <w:t>LR</w:t>
            </w:r>
          </w:p>
        </w:tc>
      </w:tr>
      <w:tr w:rsidR="00345487" w14:paraId="216E0AE2" w14:textId="77777777" w:rsidTr="00B446BD">
        <w:trPr>
          <w:trHeight w:val="306"/>
          <w:jc w:val="center"/>
        </w:trPr>
        <w:tc>
          <w:tcPr>
            <w:tcW w:w="865" w:type="pct"/>
            <w:vMerge/>
          </w:tcPr>
          <w:p w14:paraId="2CFFB599" w14:textId="77777777" w:rsidR="00345487" w:rsidRPr="007D7765" w:rsidRDefault="00345487" w:rsidP="00345487">
            <w:pPr>
              <w:jc w:val="center"/>
              <w:rPr>
                <w:lang w:val="en-US"/>
              </w:rPr>
            </w:pPr>
          </w:p>
        </w:tc>
        <w:tc>
          <w:tcPr>
            <w:tcW w:w="649" w:type="pct"/>
          </w:tcPr>
          <w:p w14:paraId="68E670BE" w14:textId="77777777" w:rsidR="00345487" w:rsidRPr="008B3707" w:rsidRDefault="00345487" w:rsidP="00345487">
            <w:pPr>
              <w:jc w:val="center"/>
            </w:pPr>
            <w:r>
              <w:t>Нижняя</w:t>
            </w:r>
          </w:p>
        </w:tc>
        <w:tc>
          <w:tcPr>
            <w:tcW w:w="725" w:type="pct"/>
          </w:tcPr>
          <w:p w14:paraId="6B8011C5" w14:textId="77777777" w:rsidR="00345487" w:rsidRPr="008B3707" w:rsidRDefault="00345487" w:rsidP="00345487">
            <w:pPr>
              <w:jc w:val="center"/>
            </w:pPr>
            <w:r>
              <w:t>Верхняя</w:t>
            </w:r>
          </w:p>
        </w:tc>
        <w:tc>
          <w:tcPr>
            <w:tcW w:w="509" w:type="pct"/>
          </w:tcPr>
          <w:p w14:paraId="2B36B039" w14:textId="77777777" w:rsidR="00345487" w:rsidRPr="007D7765" w:rsidRDefault="00345487" w:rsidP="00345487">
            <w:pPr>
              <w:jc w:val="center"/>
              <w:rPr>
                <w:lang w:val="en-US"/>
              </w:rPr>
            </w:pPr>
            <w:r w:rsidRPr="00645896">
              <w:rPr>
                <w:lang w:val="en-US"/>
              </w:rPr>
              <w:t>R²</w:t>
            </w:r>
          </w:p>
        </w:tc>
        <w:tc>
          <w:tcPr>
            <w:tcW w:w="459" w:type="pct"/>
          </w:tcPr>
          <w:p w14:paraId="6C1345B5" w14:textId="77777777" w:rsidR="00345487" w:rsidRPr="007D7765" w:rsidRDefault="00345487" w:rsidP="00345487">
            <w:pPr>
              <w:jc w:val="center"/>
              <w:rPr>
                <w:lang w:val="en-US"/>
              </w:rPr>
            </w:pPr>
            <w:r w:rsidRPr="00645896">
              <w:t>MAPE</w:t>
            </w:r>
          </w:p>
        </w:tc>
        <w:tc>
          <w:tcPr>
            <w:tcW w:w="410" w:type="pct"/>
          </w:tcPr>
          <w:p w14:paraId="3A662A23" w14:textId="77777777" w:rsidR="00345487" w:rsidRDefault="00345487" w:rsidP="00345487">
            <w:pPr>
              <w:jc w:val="center"/>
            </w:pPr>
            <w:r w:rsidRPr="00645896">
              <w:t>R²</w:t>
            </w:r>
          </w:p>
        </w:tc>
        <w:tc>
          <w:tcPr>
            <w:tcW w:w="467" w:type="pct"/>
          </w:tcPr>
          <w:p w14:paraId="7C6B6471" w14:textId="77777777" w:rsidR="00345487" w:rsidRDefault="00345487" w:rsidP="00345487">
            <w:pPr>
              <w:jc w:val="center"/>
            </w:pPr>
            <w:r w:rsidRPr="00645896">
              <w:t>MAPE</w:t>
            </w:r>
          </w:p>
        </w:tc>
        <w:tc>
          <w:tcPr>
            <w:tcW w:w="458" w:type="pct"/>
          </w:tcPr>
          <w:p w14:paraId="3EF93A30" w14:textId="77777777" w:rsidR="00345487" w:rsidRDefault="00345487" w:rsidP="00345487">
            <w:pPr>
              <w:jc w:val="center"/>
            </w:pPr>
            <w:r w:rsidRPr="00645896">
              <w:t>R²</w:t>
            </w:r>
          </w:p>
        </w:tc>
        <w:tc>
          <w:tcPr>
            <w:tcW w:w="458" w:type="pct"/>
          </w:tcPr>
          <w:p w14:paraId="7A3A1615" w14:textId="77777777" w:rsidR="00345487" w:rsidRDefault="00345487" w:rsidP="00345487">
            <w:pPr>
              <w:jc w:val="center"/>
            </w:pPr>
            <w:r w:rsidRPr="00645896">
              <w:t>MAPE</w:t>
            </w:r>
          </w:p>
        </w:tc>
      </w:tr>
      <w:tr w:rsidR="00345487" w14:paraId="334216BE" w14:textId="77777777" w:rsidTr="00B446BD">
        <w:trPr>
          <w:trHeight w:val="287"/>
          <w:jc w:val="center"/>
        </w:trPr>
        <w:tc>
          <w:tcPr>
            <w:tcW w:w="865" w:type="pct"/>
          </w:tcPr>
          <w:p w14:paraId="15A43F45" w14:textId="1911BE68" w:rsidR="00345487" w:rsidRPr="00345487" w:rsidRDefault="00345487" w:rsidP="00345487">
            <w:pPr>
              <w:jc w:val="center"/>
            </w:pPr>
            <w:r>
              <w:t>0</w:t>
            </w:r>
          </w:p>
        </w:tc>
        <w:tc>
          <w:tcPr>
            <w:tcW w:w="649" w:type="pct"/>
          </w:tcPr>
          <w:p w14:paraId="591BF243" w14:textId="3172E822" w:rsidR="00345487" w:rsidRPr="007D7765" w:rsidRDefault="00345487" w:rsidP="00345487">
            <w:pPr>
              <w:jc w:val="center"/>
              <w:rPr>
                <w:lang w:val="en-US"/>
              </w:rPr>
            </w:pPr>
            <w:r w:rsidRPr="008B3707">
              <w:rPr>
                <w:lang w:val="en-US"/>
              </w:rPr>
              <w:t>0</w:t>
            </w:r>
          </w:p>
        </w:tc>
        <w:tc>
          <w:tcPr>
            <w:tcW w:w="725" w:type="pct"/>
          </w:tcPr>
          <w:p w14:paraId="2029D706" w14:textId="587B98B3" w:rsidR="00345487" w:rsidRDefault="00345487" w:rsidP="00345487">
            <w:pPr>
              <w:jc w:val="center"/>
              <w:rPr>
                <w:lang w:val="en-US"/>
              </w:rPr>
            </w:pPr>
            <w:r w:rsidRPr="00345487">
              <w:rPr>
                <w:lang w:val="en-US"/>
              </w:rPr>
              <w:t>142857.0</w:t>
            </w:r>
          </w:p>
        </w:tc>
        <w:tc>
          <w:tcPr>
            <w:tcW w:w="509" w:type="pct"/>
            <w:vAlign w:val="center"/>
          </w:tcPr>
          <w:p w14:paraId="002ABD20" w14:textId="68CF664E" w:rsidR="00345487" w:rsidRPr="00645896" w:rsidRDefault="00345487" w:rsidP="00345487">
            <w:pPr>
              <w:jc w:val="center"/>
              <w:rPr>
                <w:lang w:val="en-US"/>
              </w:rPr>
            </w:pPr>
            <w:r>
              <w:t>48</w:t>
            </w:r>
            <w:r>
              <w:rPr>
                <w:lang w:val="en-US"/>
              </w:rPr>
              <w:t>%</w:t>
            </w:r>
          </w:p>
        </w:tc>
        <w:tc>
          <w:tcPr>
            <w:tcW w:w="459" w:type="pct"/>
            <w:vAlign w:val="center"/>
          </w:tcPr>
          <w:p w14:paraId="02A63418" w14:textId="112AEBDE" w:rsidR="00345487" w:rsidRPr="00645896" w:rsidRDefault="00345487" w:rsidP="00345487">
            <w:pPr>
              <w:jc w:val="center"/>
              <w:rPr>
                <w:lang w:val="en-US"/>
              </w:rPr>
            </w:pPr>
            <w:r>
              <w:t>8,8</w:t>
            </w:r>
            <w:r>
              <w:rPr>
                <w:lang w:val="en-US"/>
              </w:rPr>
              <w:t>%</w:t>
            </w:r>
          </w:p>
        </w:tc>
        <w:tc>
          <w:tcPr>
            <w:tcW w:w="410" w:type="pct"/>
            <w:vAlign w:val="center"/>
          </w:tcPr>
          <w:p w14:paraId="3D292A6D" w14:textId="64DB34A3" w:rsidR="00345487" w:rsidRPr="00645896" w:rsidRDefault="00345487" w:rsidP="00345487">
            <w:pPr>
              <w:jc w:val="center"/>
              <w:rPr>
                <w:lang w:val="en-US"/>
              </w:rPr>
            </w:pPr>
            <w:r>
              <w:t>42</w:t>
            </w:r>
            <w:r>
              <w:rPr>
                <w:lang w:val="en-US"/>
              </w:rPr>
              <w:t>%</w:t>
            </w:r>
          </w:p>
        </w:tc>
        <w:tc>
          <w:tcPr>
            <w:tcW w:w="467" w:type="pct"/>
            <w:vAlign w:val="center"/>
          </w:tcPr>
          <w:p w14:paraId="6F4D782A" w14:textId="6AB36DAD" w:rsidR="00345487" w:rsidRPr="00645896" w:rsidRDefault="00345487" w:rsidP="00345487">
            <w:pPr>
              <w:jc w:val="center"/>
              <w:rPr>
                <w:lang w:val="en-US"/>
              </w:rPr>
            </w:pPr>
            <w:r>
              <w:t>8,9</w:t>
            </w:r>
            <w:r>
              <w:rPr>
                <w:lang w:val="en-US"/>
              </w:rPr>
              <w:t>%</w:t>
            </w:r>
          </w:p>
        </w:tc>
        <w:tc>
          <w:tcPr>
            <w:tcW w:w="458" w:type="pct"/>
            <w:vAlign w:val="center"/>
          </w:tcPr>
          <w:p w14:paraId="0A07E8B5" w14:textId="09458F10" w:rsidR="00345487" w:rsidRPr="00ED40FC" w:rsidRDefault="00345487" w:rsidP="00345487">
            <w:pPr>
              <w:jc w:val="center"/>
              <w:rPr>
                <w:lang w:val="en-US"/>
              </w:rPr>
            </w:pPr>
            <w:r>
              <w:t>5,6</w:t>
            </w:r>
            <w:r>
              <w:rPr>
                <w:lang w:val="en-US"/>
              </w:rPr>
              <w:t>%</w:t>
            </w:r>
          </w:p>
        </w:tc>
        <w:tc>
          <w:tcPr>
            <w:tcW w:w="458" w:type="pct"/>
            <w:vAlign w:val="center"/>
          </w:tcPr>
          <w:p w14:paraId="6C772E8F" w14:textId="7A67D57E" w:rsidR="00345487" w:rsidRDefault="00345487" w:rsidP="00345487">
            <w:pPr>
              <w:jc w:val="center"/>
            </w:pPr>
            <w:r>
              <w:t>14,5</w:t>
            </w:r>
            <w:r>
              <w:rPr>
                <w:lang w:val="en-US"/>
              </w:rPr>
              <w:t>%</w:t>
            </w:r>
          </w:p>
        </w:tc>
      </w:tr>
      <w:tr w:rsidR="00345487" w14:paraId="1A55E7BC" w14:textId="77777777" w:rsidTr="00B446BD">
        <w:trPr>
          <w:trHeight w:val="287"/>
          <w:jc w:val="center"/>
        </w:trPr>
        <w:tc>
          <w:tcPr>
            <w:tcW w:w="865" w:type="pct"/>
          </w:tcPr>
          <w:p w14:paraId="096F34FE" w14:textId="70D2DD39" w:rsidR="00345487" w:rsidRDefault="00345487" w:rsidP="00345487">
            <w:pPr>
              <w:jc w:val="center"/>
              <w:rPr>
                <w:lang w:val="en-US"/>
              </w:rPr>
            </w:pPr>
            <w:r w:rsidRPr="00345487">
              <w:rPr>
                <w:lang w:val="en-US"/>
              </w:rPr>
              <w:t>1322</w:t>
            </w:r>
          </w:p>
        </w:tc>
        <w:tc>
          <w:tcPr>
            <w:tcW w:w="649" w:type="pct"/>
          </w:tcPr>
          <w:p w14:paraId="0A50B012" w14:textId="63C2E35B" w:rsidR="00345487" w:rsidRPr="007D7765" w:rsidRDefault="00345487" w:rsidP="00345487">
            <w:pPr>
              <w:jc w:val="center"/>
              <w:rPr>
                <w:lang w:val="en-US"/>
              </w:rPr>
            </w:pPr>
            <w:r w:rsidRPr="00345487">
              <w:rPr>
                <w:lang w:val="en-US"/>
              </w:rPr>
              <w:t>34091.0</w:t>
            </w:r>
          </w:p>
        </w:tc>
        <w:tc>
          <w:tcPr>
            <w:tcW w:w="725" w:type="pct"/>
          </w:tcPr>
          <w:p w14:paraId="547F5411" w14:textId="62C39B82" w:rsidR="00345487" w:rsidRPr="00645896" w:rsidRDefault="00345487" w:rsidP="00345487">
            <w:pPr>
              <w:jc w:val="center"/>
            </w:pPr>
            <w:r w:rsidRPr="00345487">
              <w:t>52567.6</w:t>
            </w:r>
          </w:p>
        </w:tc>
        <w:tc>
          <w:tcPr>
            <w:tcW w:w="509" w:type="pct"/>
            <w:vAlign w:val="center"/>
          </w:tcPr>
          <w:p w14:paraId="33C8EC7D" w14:textId="1D9045D9" w:rsidR="00345487" w:rsidRDefault="00345487" w:rsidP="00345487">
            <w:pPr>
              <w:jc w:val="center"/>
            </w:pPr>
            <w:r>
              <w:t>59</w:t>
            </w:r>
            <w:r>
              <w:rPr>
                <w:lang w:val="en-US"/>
              </w:rPr>
              <w:t>%</w:t>
            </w:r>
          </w:p>
        </w:tc>
        <w:tc>
          <w:tcPr>
            <w:tcW w:w="459" w:type="pct"/>
            <w:vAlign w:val="center"/>
          </w:tcPr>
          <w:p w14:paraId="3E2548DC" w14:textId="4706A496" w:rsidR="00345487" w:rsidRDefault="00345487" w:rsidP="00345487">
            <w:pPr>
              <w:jc w:val="center"/>
            </w:pPr>
            <w:r>
              <w:t>4,3</w:t>
            </w:r>
            <w:r w:rsidRPr="00645896">
              <w:t>%</w:t>
            </w:r>
          </w:p>
        </w:tc>
        <w:tc>
          <w:tcPr>
            <w:tcW w:w="410" w:type="pct"/>
            <w:vAlign w:val="center"/>
          </w:tcPr>
          <w:p w14:paraId="3768E468" w14:textId="2DE5F263" w:rsidR="00345487" w:rsidRDefault="00345487" w:rsidP="00345487">
            <w:pPr>
              <w:jc w:val="center"/>
            </w:pPr>
            <w:r>
              <w:t>53</w:t>
            </w:r>
            <w:r>
              <w:rPr>
                <w:lang w:val="en-US"/>
              </w:rPr>
              <w:t>%</w:t>
            </w:r>
          </w:p>
        </w:tc>
        <w:tc>
          <w:tcPr>
            <w:tcW w:w="467" w:type="pct"/>
            <w:vAlign w:val="center"/>
          </w:tcPr>
          <w:p w14:paraId="4E0F445E" w14:textId="53712FC0" w:rsidR="00345487" w:rsidRDefault="00345487" w:rsidP="00345487">
            <w:pPr>
              <w:jc w:val="center"/>
            </w:pPr>
            <w:r>
              <w:t>4,5</w:t>
            </w:r>
            <w:r w:rsidRPr="00645896">
              <w:t>%</w:t>
            </w:r>
          </w:p>
        </w:tc>
        <w:tc>
          <w:tcPr>
            <w:tcW w:w="458" w:type="pct"/>
            <w:vAlign w:val="center"/>
          </w:tcPr>
          <w:p w14:paraId="3ABEBB24" w14:textId="2EEA4D71" w:rsidR="00345487" w:rsidRDefault="00345487" w:rsidP="00345487">
            <w:pPr>
              <w:jc w:val="center"/>
            </w:pPr>
            <w:r>
              <w:t>13</w:t>
            </w:r>
            <w:r>
              <w:rPr>
                <w:lang w:val="en-US"/>
              </w:rPr>
              <w:t>%</w:t>
            </w:r>
          </w:p>
        </w:tc>
        <w:tc>
          <w:tcPr>
            <w:tcW w:w="458" w:type="pct"/>
            <w:vAlign w:val="center"/>
          </w:tcPr>
          <w:p w14:paraId="421E2A9F" w14:textId="6507208E" w:rsidR="00345487" w:rsidRDefault="00345487" w:rsidP="00345487">
            <w:pPr>
              <w:jc w:val="center"/>
            </w:pPr>
            <w:r>
              <w:t>8,1</w:t>
            </w:r>
            <w:r>
              <w:rPr>
                <w:lang w:val="en-US"/>
              </w:rPr>
              <w:t>%</w:t>
            </w:r>
          </w:p>
        </w:tc>
      </w:tr>
      <w:tr w:rsidR="00345487" w14:paraId="4E646B77" w14:textId="77777777" w:rsidTr="00B446BD">
        <w:trPr>
          <w:trHeight w:val="287"/>
          <w:jc w:val="center"/>
        </w:trPr>
        <w:tc>
          <w:tcPr>
            <w:tcW w:w="865" w:type="pct"/>
          </w:tcPr>
          <w:p w14:paraId="6CA7E632" w14:textId="6E35ED3E" w:rsidR="00345487" w:rsidRDefault="00345487" w:rsidP="00345487">
            <w:pPr>
              <w:jc w:val="center"/>
              <w:rPr>
                <w:lang w:val="en-US"/>
              </w:rPr>
            </w:pPr>
            <w:r w:rsidRPr="00345487">
              <w:rPr>
                <w:lang w:val="en-US"/>
              </w:rPr>
              <w:t>2644</w:t>
            </w:r>
          </w:p>
        </w:tc>
        <w:tc>
          <w:tcPr>
            <w:tcW w:w="649" w:type="pct"/>
          </w:tcPr>
          <w:p w14:paraId="0036F046" w14:textId="493C55BC" w:rsidR="00345487" w:rsidRPr="007D7765" w:rsidRDefault="00345487" w:rsidP="00345487">
            <w:pPr>
              <w:jc w:val="center"/>
              <w:rPr>
                <w:lang w:val="en-US"/>
              </w:rPr>
            </w:pPr>
            <w:r w:rsidRPr="00345487">
              <w:rPr>
                <w:lang w:val="en-US"/>
              </w:rPr>
              <w:t>36752.2</w:t>
            </w:r>
          </w:p>
        </w:tc>
        <w:tc>
          <w:tcPr>
            <w:tcW w:w="725" w:type="pct"/>
          </w:tcPr>
          <w:p w14:paraId="56AC5451" w14:textId="2BFDE8D7" w:rsidR="00345487" w:rsidRPr="00645896" w:rsidRDefault="00345487" w:rsidP="00345487">
            <w:pPr>
              <w:jc w:val="center"/>
            </w:pPr>
            <w:r w:rsidRPr="00345487">
              <w:t>48184.0</w:t>
            </w:r>
          </w:p>
        </w:tc>
        <w:tc>
          <w:tcPr>
            <w:tcW w:w="509" w:type="pct"/>
            <w:vAlign w:val="center"/>
          </w:tcPr>
          <w:p w14:paraId="2C2B8BAF" w14:textId="143CDBBA" w:rsidR="00345487" w:rsidRDefault="00345487" w:rsidP="00345487">
            <w:pPr>
              <w:jc w:val="center"/>
            </w:pPr>
            <w:r>
              <w:t>55</w:t>
            </w:r>
            <w:r>
              <w:rPr>
                <w:lang w:val="en-US"/>
              </w:rPr>
              <w:t>%</w:t>
            </w:r>
          </w:p>
        </w:tc>
        <w:tc>
          <w:tcPr>
            <w:tcW w:w="459" w:type="pct"/>
            <w:vAlign w:val="center"/>
          </w:tcPr>
          <w:p w14:paraId="1D9A7BCA" w14:textId="33F264B1" w:rsidR="00345487" w:rsidRDefault="00345487" w:rsidP="00345487">
            <w:pPr>
              <w:jc w:val="center"/>
            </w:pPr>
            <w:r>
              <w:t>3,1</w:t>
            </w:r>
            <w:r>
              <w:rPr>
                <w:lang w:val="en-US"/>
              </w:rPr>
              <w:t>%</w:t>
            </w:r>
          </w:p>
        </w:tc>
        <w:tc>
          <w:tcPr>
            <w:tcW w:w="410" w:type="pct"/>
            <w:vAlign w:val="center"/>
          </w:tcPr>
          <w:p w14:paraId="4A8BA53C" w14:textId="3B32CB4D" w:rsidR="00345487" w:rsidRDefault="00345487" w:rsidP="00345487">
            <w:pPr>
              <w:jc w:val="center"/>
            </w:pPr>
            <w:r>
              <w:t>50</w:t>
            </w:r>
            <w:r>
              <w:rPr>
                <w:lang w:val="en-US"/>
              </w:rPr>
              <w:t>%</w:t>
            </w:r>
          </w:p>
        </w:tc>
        <w:tc>
          <w:tcPr>
            <w:tcW w:w="467" w:type="pct"/>
            <w:vAlign w:val="center"/>
          </w:tcPr>
          <w:p w14:paraId="6A4ED91E" w14:textId="28D438DF" w:rsidR="00345487" w:rsidRDefault="00345487" w:rsidP="00345487">
            <w:pPr>
              <w:jc w:val="center"/>
            </w:pPr>
            <w:r>
              <w:t>3,2</w:t>
            </w:r>
            <w:r w:rsidRPr="00645896">
              <w:t>%</w:t>
            </w:r>
          </w:p>
        </w:tc>
        <w:tc>
          <w:tcPr>
            <w:tcW w:w="458" w:type="pct"/>
            <w:vAlign w:val="center"/>
          </w:tcPr>
          <w:p w14:paraId="6DEC4A6F" w14:textId="7D74F336" w:rsidR="00345487" w:rsidRPr="001A7ED9" w:rsidRDefault="00345487" w:rsidP="00345487">
            <w:pPr>
              <w:jc w:val="center"/>
              <w:rPr>
                <w:lang w:val="en-US"/>
              </w:rPr>
            </w:pPr>
            <w:r>
              <w:t>11</w:t>
            </w:r>
            <w:r>
              <w:rPr>
                <w:lang w:val="en-US"/>
              </w:rPr>
              <w:t>%</w:t>
            </w:r>
          </w:p>
        </w:tc>
        <w:tc>
          <w:tcPr>
            <w:tcW w:w="458" w:type="pct"/>
            <w:vAlign w:val="center"/>
          </w:tcPr>
          <w:p w14:paraId="1CF06BCD" w14:textId="53C4D02F" w:rsidR="00345487" w:rsidRPr="001A7ED9" w:rsidRDefault="00345487" w:rsidP="00345487">
            <w:pPr>
              <w:jc w:val="center"/>
              <w:rPr>
                <w:lang w:val="en-US"/>
              </w:rPr>
            </w:pPr>
            <w:r>
              <w:t>5,5</w:t>
            </w:r>
            <w:r>
              <w:rPr>
                <w:lang w:val="en-US"/>
              </w:rPr>
              <w:t>%</w:t>
            </w:r>
          </w:p>
        </w:tc>
      </w:tr>
      <w:tr w:rsidR="00345487" w14:paraId="3D1BC8FB" w14:textId="77777777" w:rsidTr="00B446BD">
        <w:trPr>
          <w:trHeight w:val="287"/>
          <w:jc w:val="center"/>
        </w:trPr>
        <w:tc>
          <w:tcPr>
            <w:tcW w:w="865" w:type="pct"/>
          </w:tcPr>
          <w:p w14:paraId="7D7BA5D1" w14:textId="44E72351" w:rsidR="00345487" w:rsidRDefault="00345487" w:rsidP="00345487">
            <w:pPr>
              <w:jc w:val="center"/>
              <w:rPr>
                <w:lang w:val="en-US"/>
              </w:rPr>
            </w:pPr>
            <w:r w:rsidRPr="00345487">
              <w:rPr>
                <w:lang w:val="en-US"/>
              </w:rPr>
              <w:t>2647</w:t>
            </w:r>
          </w:p>
        </w:tc>
        <w:tc>
          <w:tcPr>
            <w:tcW w:w="649" w:type="pct"/>
          </w:tcPr>
          <w:p w14:paraId="0B955138" w14:textId="235F94BA" w:rsidR="00345487" w:rsidRPr="007D7765" w:rsidRDefault="00345487" w:rsidP="00345487">
            <w:pPr>
              <w:jc w:val="center"/>
              <w:rPr>
                <w:lang w:val="en-US"/>
              </w:rPr>
            </w:pPr>
            <w:r w:rsidRPr="00345487">
              <w:rPr>
                <w:lang w:val="en-US"/>
              </w:rPr>
              <w:t>38773.0</w:t>
            </w:r>
          </w:p>
        </w:tc>
        <w:tc>
          <w:tcPr>
            <w:tcW w:w="725" w:type="pct"/>
          </w:tcPr>
          <w:p w14:paraId="7A59826B" w14:textId="768B8A7C" w:rsidR="00345487" w:rsidRPr="00645896" w:rsidRDefault="00345487" w:rsidP="00345487">
            <w:pPr>
              <w:jc w:val="center"/>
            </w:pPr>
            <w:r w:rsidRPr="00345487">
              <w:t>45238.0</w:t>
            </w:r>
          </w:p>
        </w:tc>
        <w:tc>
          <w:tcPr>
            <w:tcW w:w="509" w:type="pct"/>
            <w:vAlign w:val="center"/>
          </w:tcPr>
          <w:p w14:paraId="56ED4219" w14:textId="4E468335" w:rsidR="00345487" w:rsidRDefault="00345487" w:rsidP="00345487">
            <w:pPr>
              <w:jc w:val="center"/>
            </w:pPr>
            <w:r>
              <w:t>53</w:t>
            </w:r>
            <w:r>
              <w:rPr>
                <w:lang w:val="en-US"/>
              </w:rPr>
              <w:t>%</w:t>
            </w:r>
          </w:p>
        </w:tc>
        <w:tc>
          <w:tcPr>
            <w:tcW w:w="459" w:type="pct"/>
            <w:vAlign w:val="center"/>
          </w:tcPr>
          <w:p w14:paraId="670DA367" w14:textId="06E0CD74" w:rsidR="00345487" w:rsidRDefault="00345487" w:rsidP="00345487">
            <w:pPr>
              <w:jc w:val="center"/>
            </w:pPr>
            <w:r>
              <w:t>2,12</w:t>
            </w:r>
            <w:r w:rsidRPr="00645896">
              <w:t>%</w:t>
            </w:r>
          </w:p>
        </w:tc>
        <w:tc>
          <w:tcPr>
            <w:tcW w:w="410" w:type="pct"/>
            <w:vAlign w:val="center"/>
          </w:tcPr>
          <w:p w14:paraId="11429CF5" w14:textId="4C79D45C" w:rsidR="00345487" w:rsidRDefault="00B446BD" w:rsidP="00345487">
            <w:pPr>
              <w:jc w:val="center"/>
            </w:pPr>
            <w:r>
              <w:t>47</w:t>
            </w:r>
            <w:r w:rsidR="00345487">
              <w:rPr>
                <w:lang w:val="en-US"/>
              </w:rPr>
              <w:t>%</w:t>
            </w:r>
          </w:p>
        </w:tc>
        <w:tc>
          <w:tcPr>
            <w:tcW w:w="467" w:type="pct"/>
            <w:vAlign w:val="center"/>
          </w:tcPr>
          <w:p w14:paraId="438C241E" w14:textId="1176DFDF" w:rsidR="00345487" w:rsidRDefault="00345487" w:rsidP="00345487">
            <w:pPr>
              <w:jc w:val="center"/>
            </w:pPr>
            <w:r>
              <w:t>2,15</w:t>
            </w:r>
            <w:r w:rsidRPr="00645896">
              <w:t>%</w:t>
            </w:r>
          </w:p>
        </w:tc>
        <w:tc>
          <w:tcPr>
            <w:tcW w:w="458" w:type="pct"/>
            <w:vAlign w:val="center"/>
          </w:tcPr>
          <w:p w14:paraId="725266D1" w14:textId="484C7DA5" w:rsidR="00345487" w:rsidRPr="001A7ED9" w:rsidRDefault="00B446BD" w:rsidP="00345487">
            <w:pPr>
              <w:jc w:val="center"/>
              <w:rPr>
                <w:lang w:val="en-US"/>
              </w:rPr>
            </w:pPr>
            <w:r>
              <w:t>9</w:t>
            </w:r>
            <w:r w:rsidR="00345487">
              <w:t>,1</w:t>
            </w:r>
            <w:r w:rsidR="00345487">
              <w:rPr>
                <w:lang w:val="en-US"/>
              </w:rPr>
              <w:t>%</w:t>
            </w:r>
          </w:p>
        </w:tc>
        <w:tc>
          <w:tcPr>
            <w:tcW w:w="458" w:type="pct"/>
            <w:vAlign w:val="center"/>
          </w:tcPr>
          <w:p w14:paraId="5E3F4A8C" w14:textId="4C71CF80" w:rsidR="00345487" w:rsidRPr="001A7ED9" w:rsidRDefault="00345487" w:rsidP="00345487">
            <w:pPr>
              <w:jc w:val="center"/>
              <w:rPr>
                <w:lang w:val="en-US"/>
              </w:rPr>
            </w:pPr>
            <w:r>
              <w:t>3,5</w:t>
            </w:r>
            <w:r>
              <w:rPr>
                <w:lang w:val="en-US"/>
              </w:rPr>
              <w:t>%</w:t>
            </w:r>
          </w:p>
        </w:tc>
      </w:tr>
      <w:tr w:rsidR="00345487" w14:paraId="59568882" w14:textId="77777777" w:rsidTr="00B446BD">
        <w:trPr>
          <w:trHeight w:val="287"/>
          <w:jc w:val="center"/>
        </w:trPr>
        <w:tc>
          <w:tcPr>
            <w:tcW w:w="865" w:type="pct"/>
          </w:tcPr>
          <w:p w14:paraId="6DFA2324" w14:textId="2F7904CD" w:rsidR="00345487" w:rsidRDefault="00B446BD" w:rsidP="00345487">
            <w:pPr>
              <w:jc w:val="center"/>
              <w:rPr>
                <w:lang w:val="en-US"/>
              </w:rPr>
            </w:pPr>
            <w:r w:rsidRPr="00B446BD">
              <w:rPr>
                <w:lang w:val="en-US"/>
              </w:rPr>
              <w:t>5287</w:t>
            </w:r>
          </w:p>
        </w:tc>
        <w:tc>
          <w:tcPr>
            <w:tcW w:w="649" w:type="pct"/>
          </w:tcPr>
          <w:p w14:paraId="302313BD" w14:textId="13E9D230" w:rsidR="00345487" w:rsidRPr="007D7765" w:rsidRDefault="00B446BD" w:rsidP="00345487">
            <w:pPr>
              <w:jc w:val="center"/>
              <w:rPr>
                <w:lang w:val="en-US"/>
              </w:rPr>
            </w:pPr>
            <w:r w:rsidRPr="00B446BD">
              <w:rPr>
                <w:lang w:val="en-US"/>
              </w:rPr>
              <w:t>40211.4</w:t>
            </w:r>
          </w:p>
        </w:tc>
        <w:tc>
          <w:tcPr>
            <w:tcW w:w="725" w:type="pct"/>
          </w:tcPr>
          <w:p w14:paraId="4CB916A5" w14:textId="20E7BAA8" w:rsidR="00345487" w:rsidRPr="00645896" w:rsidRDefault="00B446BD" w:rsidP="00345487">
            <w:pPr>
              <w:jc w:val="center"/>
            </w:pPr>
            <w:r w:rsidRPr="00B446BD">
              <w:t>43160.0</w:t>
            </w:r>
          </w:p>
        </w:tc>
        <w:tc>
          <w:tcPr>
            <w:tcW w:w="509" w:type="pct"/>
            <w:vAlign w:val="center"/>
          </w:tcPr>
          <w:p w14:paraId="73A6A1BD" w14:textId="0C7DDC1A" w:rsidR="00345487" w:rsidRDefault="00B446BD" w:rsidP="00345487">
            <w:pPr>
              <w:jc w:val="center"/>
            </w:pPr>
            <w:r>
              <w:t>51</w:t>
            </w:r>
            <w:r w:rsidR="00345487">
              <w:rPr>
                <w:lang w:val="en-US"/>
              </w:rPr>
              <w:t>%</w:t>
            </w:r>
          </w:p>
        </w:tc>
        <w:tc>
          <w:tcPr>
            <w:tcW w:w="459" w:type="pct"/>
            <w:vAlign w:val="center"/>
          </w:tcPr>
          <w:p w14:paraId="5A97BBC8" w14:textId="22CEC47B" w:rsidR="00345487" w:rsidRDefault="00B446BD" w:rsidP="00345487">
            <w:pPr>
              <w:jc w:val="center"/>
            </w:pPr>
            <w:r w:rsidRPr="00B446BD">
              <w:t>0.928</w:t>
            </w:r>
            <w:r w:rsidR="00345487" w:rsidRPr="00645896">
              <w:t>%</w:t>
            </w:r>
          </w:p>
        </w:tc>
        <w:tc>
          <w:tcPr>
            <w:tcW w:w="410" w:type="pct"/>
            <w:vAlign w:val="center"/>
          </w:tcPr>
          <w:p w14:paraId="0A0BC5B2" w14:textId="3C2E6A33" w:rsidR="00345487" w:rsidRDefault="00B446BD" w:rsidP="00345487">
            <w:pPr>
              <w:jc w:val="center"/>
            </w:pPr>
            <w:r>
              <w:t>45</w:t>
            </w:r>
            <w:r w:rsidR="00345487">
              <w:rPr>
                <w:lang w:val="en-US"/>
              </w:rPr>
              <w:t>%</w:t>
            </w:r>
          </w:p>
        </w:tc>
        <w:tc>
          <w:tcPr>
            <w:tcW w:w="467" w:type="pct"/>
            <w:vAlign w:val="center"/>
          </w:tcPr>
          <w:p w14:paraId="00ABEF92" w14:textId="44438E1A" w:rsidR="00345487" w:rsidRDefault="00B446BD" w:rsidP="00345487">
            <w:pPr>
              <w:jc w:val="center"/>
            </w:pPr>
            <w:r w:rsidRPr="00B446BD">
              <w:t>0.998</w:t>
            </w:r>
            <w:r w:rsidR="00345487" w:rsidRPr="00645896">
              <w:t>%</w:t>
            </w:r>
          </w:p>
        </w:tc>
        <w:tc>
          <w:tcPr>
            <w:tcW w:w="458" w:type="pct"/>
            <w:vAlign w:val="center"/>
          </w:tcPr>
          <w:p w14:paraId="5F126677" w14:textId="08CCAF6C" w:rsidR="00345487" w:rsidRPr="001A7ED9" w:rsidRDefault="00B446BD" w:rsidP="00345487">
            <w:pPr>
              <w:jc w:val="center"/>
              <w:rPr>
                <w:lang w:val="en-US"/>
              </w:rPr>
            </w:pPr>
            <w:r>
              <w:t>7</w:t>
            </w:r>
            <w:r w:rsidR="00345487">
              <w:rPr>
                <w:lang w:val="en-US"/>
              </w:rPr>
              <w:t>.4%</w:t>
            </w:r>
          </w:p>
        </w:tc>
        <w:tc>
          <w:tcPr>
            <w:tcW w:w="458" w:type="pct"/>
            <w:vAlign w:val="center"/>
          </w:tcPr>
          <w:p w14:paraId="5FF1C66F" w14:textId="1A262650" w:rsidR="00345487" w:rsidRPr="001A7ED9" w:rsidRDefault="00B446BD" w:rsidP="00345487">
            <w:pPr>
              <w:jc w:val="center"/>
              <w:rPr>
                <w:lang w:val="en-US"/>
              </w:rPr>
            </w:pPr>
            <w:r w:rsidRPr="00B446BD">
              <w:rPr>
                <w:lang w:val="en-US"/>
              </w:rPr>
              <w:t xml:space="preserve">1.75 </w:t>
            </w:r>
            <w:r w:rsidR="00345487">
              <w:rPr>
                <w:lang w:val="en-US"/>
              </w:rPr>
              <w:t>%</w:t>
            </w:r>
          </w:p>
        </w:tc>
      </w:tr>
    </w:tbl>
    <w:p w14:paraId="1090FF9D" w14:textId="77777777" w:rsidR="00345487" w:rsidRDefault="00345487" w:rsidP="00345487">
      <w:pPr>
        <w:spacing w:after="160" w:line="259" w:lineRule="auto"/>
      </w:pPr>
    </w:p>
    <w:p w14:paraId="78DD13CE" w14:textId="5E5BEE4A" w:rsidR="00C659D7" w:rsidRDefault="00C659D7" w:rsidP="00345487">
      <w:pPr>
        <w:pStyle w:val="a9"/>
      </w:pPr>
      <w:r>
        <w:t>Как видно из таблицы 2, чем больше мы сужаем разброс в значениях стоимости за квадратный метр, тем больше падает коэффициент детрминации и тем точнее становится модель. Для эксперимента это значит, что на текущих данных мы можем получить максимально точный прогноз только при условии что оцениваемый обьект по признакам будет находится на медиане, т.е если его стоимость за квадратный метр</w:t>
      </w:r>
      <w:r w:rsidR="00634D1A">
        <w:t>, в рассматриваемых условиях,</w:t>
      </w:r>
      <w:r>
        <w:t xml:space="preserve"> будет приближаться </w:t>
      </w:r>
      <w:r w:rsidR="00634D1A">
        <w:t xml:space="preserve">к </w:t>
      </w:r>
      <w:r w:rsidRPr="00A93791">
        <w:t>41292</w:t>
      </w:r>
      <w:r>
        <w:t xml:space="preserve">. </w:t>
      </w:r>
      <w:r w:rsidR="00F44406">
        <w:t xml:space="preserve">Чем дальше от медианы будет отклоняться </w:t>
      </w:r>
      <w:r w:rsidR="00F44406">
        <w:lastRenderedPageBreak/>
        <w:t>оцениваемый об</w:t>
      </w:r>
      <w:r w:rsidR="00634D1A">
        <w:t>ъек</w:t>
      </w:r>
      <w:r w:rsidR="00F44406">
        <w:t>т</w:t>
      </w:r>
      <w:r w:rsidR="00634D1A">
        <w:t>,</w:t>
      </w:r>
      <w:r w:rsidR="00F44406">
        <w:t xml:space="preserve"> тем больше будет вырастать погрешность при расчете стоимости.</w:t>
      </w:r>
    </w:p>
    <w:p w14:paraId="62BB606A" w14:textId="1FE2F2F7" w:rsidR="00934B39" w:rsidRDefault="00634D1A" w:rsidP="00934B39">
      <w:pPr>
        <w:pStyle w:val="a9"/>
      </w:pPr>
      <w:r>
        <w:t>По</w:t>
      </w:r>
      <w:r w:rsidR="00934B39">
        <w:t xml:space="preserve"> результат</w:t>
      </w:r>
      <w:r>
        <w:t>ам</w:t>
      </w:r>
      <w:r w:rsidR="00934B39">
        <w:t xml:space="preserve"> изучения </w:t>
      </w:r>
      <w:r>
        <w:t xml:space="preserve">данных </w:t>
      </w:r>
      <w:r w:rsidR="00934B39">
        <w:t>таблиц</w:t>
      </w:r>
      <w:r>
        <w:t>ы</w:t>
      </w:r>
      <w:r w:rsidR="00934B39">
        <w:t xml:space="preserve"> </w:t>
      </w:r>
      <w:r>
        <w:t xml:space="preserve">2 </w:t>
      </w:r>
      <w:r w:rsidR="00934B39">
        <w:t>можно сделать вывод, что удаление выбросов из датасета позволит сделать модели более точными, но менее универсальными, что в свою очередь сделает их пригодными для оценки только малого количества категорий квартир.</w:t>
      </w:r>
    </w:p>
    <w:p w14:paraId="25AAF02C" w14:textId="042A9D45" w:rsidR="00345487" w:rsidRDefault="00345487" w:rsidP="00345487">
      <w:pPr>
        <w:pStyle w:val="a9"/>
      </w:pPr>
      <w:r>
        <w:t>Для проверки работоспособности моделей проведем экспер</w:t>
      </w:r>
      <w:r w:rsidR="00634D1A">
        <w:t>и</w:t>
      </w:r>
      <w:r>
        <w:t xml:space="preserve">мент на продаваемой в настоящий момент времени квартире. </w:t>
      </w:r>
    </w:p>
    <w:p w14:paraId="0A3724EB" w14:textId="3D7FBFFA" w:rsidR="00B446BD" w:rsidRDefault="00B446BD" w:rsidP="00B41C6E">
      <w:pPr>
        <w:pStyle w:val="a9"/>
      </w:pPr>
      <w:r>
        <w:t xml:space="preserve">Рассмотрим обьявление </w:t>
      </w:r>
      <w:r w:rsidRPr="00DC7788">
        <w:t>[</w:t>
      </w:r>
      <w:r>
        <w:t>18</w:t>
      </w:r>
      <w:r w:rsidRPr="00DC7788">
        <w:t>]</w:t>
      </w:r>
      <w:r w:rsidR="00DC7788">
        <w:t xml:space="preserve">, в нем продается двухкомнатная квартира на третьем этаже в пятиэтижном доме, общей площадью </w:t>
      </w:r>
      <w:r w:rsidR="00DC7788" w:rsidRPr="00DC7788">
        <w:t>47,6 м²</w:t>
      </w:r>
      <w:r w:rsidR="00DC7788">
        <w:t>. Преобразуем адрес в координаты при помощи любого сервиса геокодирования и в итоге собер</w:t>
      </w:r>
      <w:r w:rsidR="00634D1A">
        <w:t>е</w:t>
      </w:r>
      <w:r w:rsidR="00DC7788">
        <w:t>м все требующиеся данные о картире.</w:t>
      </w:r>
    </w:p>
    <w:p w14:paraId="04AD59DF" w14:textId="402ADBC0" w:rsidR="00DC7788" w:rsidRPr="00DC7788" w:rsidRDefault="00DC7788" w:rsidP="00B41C6E">
      <w:pPr>
        <w:pStyle w:val="a9"/>
      </w:pPr>
      <w:r>
        <w:t>На рисунке 13 показан фрагмент кода</w:t>
      </w:r>
      <w:r w:rsidR="00F7670D">
        <w:t>,</w:t>
      </w:r>
      <w:r>
        <w:t xml:space="preserve"> который отвечает за оценку данной квартиры обученными моделями и получение итогового результата.</w:t>
      </w:r>
    </w:p>
    <w:p w14:paraId="2AE9C225" w14:textId="059D61AE" w:rsidR="00DC7788" w:rsidRDefault="00DC7788" w:rsidP="00DC7788">
      <w:pPr>
        <w:spacing w:after="160" w:line="259" w:lineRule="auto"/>
      </w:pPr>
      <w:r>
        <w:rPr>
          <w:noProof/>
        </w:rPr>
        <w:drawing>
          <wp:inline distT="0" distB="0" distL="0" distR="0" wp14:anchorId="13593FF1" wp14:editId="3B52AC11">
            <wp:extent cx="6074630" cy="286702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246"/>
                    <a:stretch/>
                  </pic:blipFill>
                  <pic:spPr bwMode="auto">
                    <a:xfrm>
                      <a:off x="0" y="0"/>
                      <a:ext cx="6105394" cy="2881545"/>
                    </a:xfrm>
                    <a:prstGeom prst="rect">
                      <a:avLst/>
                    </a:prstGeom>
                    <a:ln>
                      <a:noFill/>
                    </a:ln>
                    <a:extLst>
                      <a:ext uri="{53640926-AAD7-44D8-BBD7-CCE9431645EC}">
                        <a14:shadowObscured xmlns:a14="http://schemas.microsoft.com/office/drawing/2010/main"/>
                      </a:ext>
                    </a:extLst>
                  </pic:spPr>
                </pic:pic>
              </a:graphicData>
            </a:graphic>
          </wp:inline>
        </w:drawing>
      </w:r>
    </w:p>
    <w:p w14:paraId="2C57438F" w14:textId="6D521204" w:rsidR="00DC7788" w:rsidRPr="00DC7788" w:rsidRDefault="00DC7788" w:rsidP="00E37CAE">
      <w:pPr>
        <w:pStyle w:val="a9"/>
        <w:jc w:val="center"/>
      </w:pPr>
      <w:r>
        <w:t>Рисунок 1</w:t>
      </w:r>
      <w:r w:rsidR="00E37CAE">
        <w:t>5</w:t>
      </w:r>
      <w:r>
        <w:t xml:space="preserve"> – Код создания и оценки квартиры</w:t>
      </w:r>
    </w:p>
    <w:p w14:paraId="347CC412" w14:textId="77777777" w:rsidR="00505C7F" w:rsidRDefault="00505C7F" w:rsidP="00DC7788">
      <w:pPr>
        <w:pStyle w:val="a9"/>
      </w:pPr>
      <w:bookmarkStart w:id="47" w:name="_Toc41920577"/>
    </w:p>
    <w:p w14:paraId="20A24211" w14:textId="280DCCF6" w:rsidR="00DC7788" w:rsidRDefault="00DC7788" w:rsidP="00DC7788">
      <w:pPr>
        <w:pStyle w:val="a9"/>
      </w:pPr>
      <w:r>
        <w:t xml:space="preserve">Согласно модели случайного леса данная квартира должна стоить </w:t>
      </w:r>
      <w:r w:rsidRPr="00DC7788">
        <w:t>1</w:t>
      </w:r>
      <w:r>
        <w:t> </w:t>
      </w:r>
      <w:r w:rsidRPr="00DC7788">
        <w:t>981</w:t>
      </w:r>
      <w:r>
        <w:t> </w:t>
      </w:r>
      <w:r w:rsidRPr="00DC7788">
        <w:t>000</w:t>
      </w:r>
      <w:r>
        <w:t xml:space="preserve"> рублей, а если учитывать погрешность</w:t>
      </w:r>
      <w:r w:rsidR="00FB042B">
        <w:t xml:space="preserve"> равную величине ошибки </w:t>
      </w:r>
      <w:r w:rsidR="00FB042B" w:rsidRPr="00B446BD">
        <w:t>0.928</w:t>
      </w:r>
      <w:r w:rsidR="00FB042B" w:rsidRPr="00645896">
        <w:t>%</w:t>
      </w:r>
      <w:r>
        <w:t xml:space="preserve">, то </w:t>
      </w:r>
      <w:r w:rsidR="00FB042B">
        <w:t>получим интервал в рамках которого должна варьироваться стоимость данной квартиры, а именно</w:t>
      </w:r>
      <w:r>
        <w:t xml:space="preserve">  от</w:t>
      </w:r>
      <w:r w:rsidR="00C25311" w:rsidRPr="00C25311">
        <w:t xml:space="preserve"> </w:t>
      </w:r>
      <w:r w:rsidR="00C25311" w:rsidRPr="00FB042B">
        <w:t>1 962 616,32</w:t>
      </w:r>
      <w:r w:rsidR="00C25311">
        <w:t xml:space="preserve"> до</w:t>
      </w:r>
      <w:r>
        <w:t xml:space="preserve"> </w:t>
      </w:r>
      <w:r w:rsidR="00FB042B" w:rsidRPr="00FB042B">
        <w:t>1 999 383,68</w:t>
      </w:r>
      <w:r>
        <w:t xml:space="preserve"> рублей.</w:t>
      </w:r>
    </w:p>
    <w:p w14:paraId="69FABBB2" w14:textId="15436077" w:rsidR="00DC7788" w:rsidRDefault="008B77AE" w:rsidP="00DC7788">
      <w:pPr>
        <w:pStyle w:val="a9"/>
      </w:pPr>
      <w:r>
        <w:lastRenderedPageBreak/>
        <w:t>Модель бустинга на деревьях показала</w:t>
      </w:r>
      <w:r w:rsidR="007005D2">
        <w:t>,</w:t>
      </w:r>
      <w:r>
        <w:t xml:space="preserve"> что данная квартира стоит </w:t>
      </w:r>
      <w:r w:rsidRPr="008B77AE">
        <w:t>1</w:t>
      </w:r>
      <w:r>
        <w:t> </w:t>
      </w:r>
      <w:r w:rsidRPr="008B77AE">
        <w:t>992</w:t>
      </w:r>
      <w:r>
        <w:t xml:space="preserve"> </w:t>
      </w:r>
      <w:r w:rsidRPr="008B77AE">
        <w:t>000</w:t>
      </w:r>
      <w:r>
        <w:t xml:space="preserve"> рублей без учета погрешности</w:t>
      </w:r>
      <w:r w:rsidR="007005D2">
        <w:t xml:space="preserve">. С учетом </w:t>
      </w:r>
      <w:r w:rsidR="00FB042B">
        <w:t xml:space="preserve">ошибки , равной </w:t>
      </w:r>
      <w:r w:rsidR="00FB042B" w:rsidRPr="00B446BD">
        <w:t>0.998</w:t>
      </w:r>
      <w:r w:rsidR="00FB042B">
        <w:t xml:space="preserve">%, бдет получен интервал </w:t>
      </w:r>
      <w:r>
        <w:t xml:space="preserve">от </w:t>
      </w:r>
      <w:r w:rsidRPr="008B77AE">
        <w:t>1 972</w:t>
      </w:r>
      <w:r>
        <w:t> </w:t>
      </w:r>
      <w:r w:rsidRPr="008B77AE">
        <w:t>080</w:t>
      </w:r>
      <w:r>
        <w:t xml:space="preserve"> до </w:t>
      </w:r>
      <w:r w:rsidRPr="008B77AE">
        <w:t>2 011</w:t>
      </w:r>
      <w:r>
        <w:t> </w:t>
      </w:r>
      <w:r w:rsidRPr="008B77AE">
        <w:t>920</w:t>
      </w:r>
      <w:r>
        <w:t xml:space="preserve"> рублей</w:t>
      </w:r>
      <w:r w:rsidR="00FB042B">
        <w:t>, внутри которого должна находится стоимость оцениваемой квартиры</w:t>
      </w:r>
      <w:r>
        <w:t>.</w:t>
      </w:r>
    </w:p>
    <w:p w14:paraId="1250B0BC" w14:textId="272248B0" w:rsidR="008B77AE" w:rsidRDefault="008B77AE" w:rsidP="00DC7788">
      <w:pPr>
        <w:pStyle w:val="a9"/>
      </w:pPr>
      <w:r>
        <w:t xml:space="preserve">Линейная регрессия оценила данную квартиру в </w:t>
      </w:r>
      <w:r w:rsidRPr="008B77AE">
        <w:t>1</w:t>
      </w:r>
      <w:r>
        <w:t xml:space="preserve"> </w:t>
      </w:r>
      <w:r w:rsidRPr="008B77AE">
        <w:t>976</w:t>
      </w:r>
      <w:r>
        <w:t> </w:t>
      </w:r>
      <w:r w:rsidRPr="008B77AE">
        <w:t>000</w:t>
      </w:r>
      <w:r>
        <w:t xml:space="preserve"> рублей, а с учетом </w:t>
      </w:r>
      <w:r w:rsidR="00FB042B">
        <w:t xml:space="preserve">ошибки в </w:t>
      </w:r>
      <w:r w:rsidR="00FB042B" w:rsidRPr="00FB042B">
        <w:t>1.75</w:t>
      </w:r>
      <w:r w:rsidR="00FB042B">
        <w:t>%</w:t>
      </w:r>
      <w:r>
        <w:t xml:space="preserve"> ее стоимость должна находится в диапазоне от </w:t>
      </w:r>
      <w:r w:rsidRPr="008B77AE">
        <w:t>1 956</w:t>
      </w:r>
      <w:r>
        <w:t> </w:t>
      </w:r>
      <w:r w:rsidRPr="008B77AE">
        <w:t>240</w:t>
      </w:r>
      <w:r>
        <w:t xml:space="preserve"> до </w:t>
      </w:r>
      <w:r w:rsidRPr="008B77AE">
        <w:t>1995760</w:t>
      </w:r>
      <w:r>
        <w:t xml:space="preserve"> рублей.</w:t>
      </w:r>
    </w:p>
    <w:p w14:paraId="05713428" w14:textId="0B41F912" w:rsidR="008B77AE" w:rsidRDefault="008B77AE" w:rsidP="00DC7788">
      <w:pPr>
        <w:pStyle w:val="a9"/>
      </w:pPr>
      <w:r>
        <w:t xml:space="preserve">Настоящая же цена, за которую продается квартира на момент просмотра данного обьявления составляет </w:t>
      </w:r>
      <w:r w:rsidRPr="008B77AE">
        <w:t>1 950</w:t>
      </w:r>
      <w:r>
        <w:t> </w:t>
      </w:r>
      <w:r w:rsidRPr="008B77AE">
        <w:t>000</w:t>
      </w:r>
      <w:r>
        <w:t xml:space="preserve"> рублей</w:t>
      </w:r>
      <w:r w:rsidR="00FB042B">
        <w:t>. Это означает что наиболее близкий результат был получен методом линейной регрессии за счет большей погрешности</w:t>
      </w:r>
      <w:r w:rsidR="00C25311">
        <w:t>.</w:t>
      </w:r>
    </w:p>
    <w:p w14:paraId="40596761" w14:textId="5EAE3F75" w:rsidR="00934B39" w:rsidRDefault="00C25311" w:rsidP="00C25311">
      <w:pPr>
        <w:pStyle w:val="a9"/>
      </w:pPr>
      <w:r>
        <w:t>Калькулятор циан, на основе тех же параметров оценил данную квартиру в 2 000 000 рублей, с погрешностью в 7 процентов был дан интервал от 1 800 000 до 2 100 000 рублей.</w:t>
      </w:r>
      <w:bookmarkStart w:id="48" w:name="_Toc43315741"/>
    </w:p>
    <w:p w14:paraId="5DC542A5" w14:textId="50117093" w:rsidR="00C25311" w:rsidRPr="00FB042B" w:rsidRDefault="00C25311" w:rsidP="00C25311">
      <w:pPr>
        <w:pStyle w:val="a9"/>
        <w:rPr>
          <w:caps/>
          <w:sz w:val="32"/>
          <w:szCs w:val="32"/>
        </w:rPr>
      </w:pPr>
      <w:r>
        <w:t>Как результат эксперимента метод линейной регресси ближе всего подобрался к цене продажи квартиры, но при этом дальше всех оказался от цены который выдает калькулятор са</w:t>
      </w:r>
      <w:r w:rsidR="00507CF7">
        <w:t>й</w:t>
      </w:r>
      <w:r>
        <w:t>та «Циан» с большой базой данных.</w:t>
      </w:r>
      <w:r w:rsidR="00507CF7">
        <w:t xml:space="preserve"> Алгоритм бустинга в своем резльтате с учетом погрешности так же предполагает стоимость квартиры</w:t>
      </w:r>
      <w:r w:rsidR="00634D1A">
        <w:t xml:space="preserve"> </w:t>
      </w:r>
      <w:r w:rsidR="00507CF7">
        <w:t xml:space="preserve">в 2 000 000, но от изначальных 1 950 000 он дальше всех из алгоритмов. </w:t>
      </w:r>
      <w:r>
        <w:t xml:space="preserve"> В случае случайного леса, то его р</w:t>
      </w:r>
      <w:r w:rsidR="00634D1A">
        <w:t>е</w:t>
      </w:r>
      <w:r>
        <w:t>з</w:t>
      </w:r>
      <w:r w:rsidR="00634D1A">
        <w:t>у</w:t>
      </w:r>
      <w:r>
        <w:t xml:space="preserve">льтат оказался чуть ниже предсказаного цианом и выше цены предлагаемого продавцом, возможной причиной этого могла послужить плохая универсальность модели из-за небольшого количества тренировочных данных, по сравнению с калькулятором сайта «Циан». </w:t>
      </w:r>
      <w:r w:rsidR="00507CF7">
        <w:t>Как итог можно сказать</w:t>
      </w:r>
      <w:r w:rsidR="00634D1A">
        <w:t>,</w:t>
      </w:r>
      <w:r w:rsidR="00507CF7">
        <w:t xml:space="preserve"> что наиболее предпочтительным алгоритмом на этом наборе данных является «случайный лес», за счет его универсальности и приемлемости резльтатов.</w:t>
      </w:r>
    </w:p>
    <w:p w14:paraId="124C6055" w14:textId="5652C4EC" w:rsidR="00345487" w:rsidRPr="00EE79D6" w:rsidRDefault="00345487" w:rsidP="001548F5">
      <w:pPr>
        <w:pStyle w:val="13"/>
        <w:ind w:left="360"/>
      </w:pPr>
      <w:bookmarkStart w:id="49" w:name="_Toc43598952"/>
      <w:r w:rsidRPr="00776506">
        <w:lastRenderedPageBreak/>
        <w:t>З</w:t>
      </w:r>
      <w:r w:rsidR="00F0292D">
        <w:t>аключение</w:t>
      </w:r>
      <w:bookmarkEnd w:id="47"/>
      <w:bookmarkEnd w:id="48"/>
      <w:bookmarkEnd w:id="49"/>
    </w:p>
    <w:p w14:paraId="09D2A1E7" w14:textId="07D56685" w:rsidR="00570CB6" w:rsidRPr="00570CB6" w:rsidRDefault="00570CB6" w:rsidP="00570CB6">
      <w:pPr>
        <w:pStyle w:val="a9"/>
        <w:rPr>
          <w:caps/>
        </w:rPr>
      </w:pPr>
      <w:r w:rsidRPr="00570CB6">
        <w:t xml:space="preserve">В ходе написания данной работы были рассмотрены технологии машинного обучения для прогнозирования </w:t>
      </w:r>
      <w:r>
        <w:t>стоимости жилой недвижимомти</w:t>
      </w:r>
      <w:r w:rsidRPr="00570CB6">
        <w:t xml:space="preserve"> </w:t>
      </w:r>
      <w:r>
        <w:t xml:space="preserve"> города иваново при помощи стравнительно подхода</w:t>
      </w:r>
      <w:r w:rsidRPr="00570CB6">
        <w:t xml:space="preserve">. Чтобы </w:t>
      </w:r>
      <w:r w:rsidR="00481492">
        <w:t xml:space="preserve">проверить возможность использвоания данного инструмента для оценки жилой недвижимости и тем самым сократить время </w:t>
      </w:r>
      <w:r w:rsidR="00481492" w:rsidRPr="00481492">
        <w:t>требующееся</w:t>
      </w:r>
      <w:r w:rsidR="00481492">
        <w:t xml:space="preserve"> для проведения оценки.</w:t>
      </w:r>
    </w:p>
    <w:p w14:paraId="59CBD0A0" w14:textId="48BDC7F5" w:rsidR="00570CB6" w:rsidRPr="00570CB6" w:rsidRDefault="00570CB6" w:rsidP="00570CB6">
      <w:pPr>
        <w:pStyle w:val="a9"/>
        <w:rPr>
          <w:caps/>
        </w:rPr>
      </w:pPr>
      <w:r w:rsidRPr="00570CB6">
        <w:t xml:space="preserve">В настоящий момент </w:t>
      </w:r>
      <w:r w:rsidR="00481492">
        <w:t>подбор аналогов оцениваемого обьекта и сам рассчет его стоимости производится</w:t>
      </w:r>
      <w:r w:rsidRPr="00570CB6">
        <w:t xml:space="preserve"> специалистами компании вручную на основе </w:t>
      </w:r>
      <w:r w:rsidR="00481492">
        <w:t>принятых методик и использвания открытых источников информации</w:t>
      </w:r>
      <w:r w:rsidRPr="00570CB6">
        <w:t xml:space="preserve">. Такое решение является дорогостоящим и отнимающем много времени, </w:t>
      </w:r>
      <w:r w:rsidR="00481492">
        <w:t>но при этом явялющимся единственным возможным из-за отсутвия алтернатив</w:t>
      </w:r>
      <w:r w:rsidRPr="00570CB6">
        <w:t xml:space="preserve">. Поэтому </w:t>
      </w:r>
      <w:r w:rsidR="00481492">
        <w:t>было принято решение проверить возможность создания</w:t>
      </w:r>
      <w:r w:rsidRPr="00570CB6">
        <w:t xml:space="preserve"> модел</w:t>
      </w:r>
      <w:r w:rsidR="00481492">
        <w:t>и</w:t>
      </w:r>
      <w:r w:rsidRPr="00570CB6">
        <w:t xml:space="preserve"> для прогнозирования </w:t>
      </w:r>
      <w:r w:rsidR="00481492">
        <w:t>стоимости жилой недвижимости,</w:t>
      </w:r>
      <w:r w:rsidRPr="00570CB6">
        <w:t xml:space="preserve"> </w:t>
      </w:r>
      <w:r w:rsidR="00481492">
        <w:t>используя данные собранные из открытого источника, тем самым имитирую реальную деятельность.</w:t>
      </w:r>
    </w:p>
    <w:p w14:paraId="1C0163CC" w14:textId="4A23E975" w:rsidR="00570CB6" w:rsidRDefault="00570CB6" w:rsidP="00570CB6">
      <w:pPr>
        <w:pStyle w:val="a9"/>
      </w:pPr>
      <w:r w:rsidRPr="00570CB6">
        <w:t>На основе изученного</w:t>
      </w:r>
      <w:r w:rsidR="00481492">
        <w:t xml:space="preserve"> и </w:t>
      </w:r>
      <w:r w:rsidRPr="00570CB6">
        <w:t xml:space="preserve"> проанализированного теоретического материала были выбраны несколько моделей и обучены на наборе данных о </w:t>
      </w:r>
      <w:r w:rsidR="00481492">
        <w:t xml:space="preserve"> предложениях по продаже недвижимости</w:t>
      </w:r>
      <w:r w:rsidRPr="00570CB6">
        <w:t>. Наилучший результат по значению ошибок</w:t>
      </w:r>
      <w:r w:rsidR="00481492">
        <w:t>и</w:t>
      </w:r>
      <w:r w:rsidRPr="00570CB6">
        <w:t xml:space="preserve"> </w:t>
      </w:r>
      <w:r w:rsidR="00481492">
        <w:rPr>
          <w:lang w:val="en-US"/>
        </w:rPr>
        <w:t>MAPE</w:t>
      </w:r>
      <w:r w:rsidRPr="00570CB6">
        <w:t xml:space="preserve"> </w:t>
      </w:r>
      <w:r w:rsidR="00481492">
        <w:t xml:space="preserve"> и  </w:t>
      </w:r>
      <w:r w:rsidR="00481492" w:rsidRPr="00645896">
        <w:rPr>
          <w:lang w:val="en-US"/>
        </w:rPr>
        <w:t>R</w:t>
      </w:r>
      <w:r w:rsidR="00481492" w:rsidRPr="00481492">
        <w:t xml:space="preserve">² </w:t>
      </w:r>
      <w:r w:rsidRPr="00570CB6">
        <w:t xml:space="preserve">показала модель </w:t>
      </w:r>
      <w:r w:rsidR="00481492">
        <w:t>случайного леса</w:t>
      </w:r>
      <w:r w:rsidRPr="00570CB6">
        <w:t>.</w:t>
      </w:r>
    </w:p>
    <w:p w14:paraId="5EC00E16" w14:textId="27997022" w:rsidR="00481492" w:rsidRPr="00481492" w:rsidRDefault="00481492" w:rsidP="00570CB6">
      <w:pPr>
        <w:pStyle w:val="a9"/>
        <w:rPr>
          <w:caps/>
        </w:rPr>
      </w:pPr>
      <w:r>
        <w:t>После проведения эксперимента с реальным обьектом недвижимости было дополнительно подтверждено что модель случайного леса является наиболее потимальной.</w:t>
      </w:r>
    </w:p>
    <w:p w14:paraId="6D1E5453" w14:textId="143765C1" w:rsidR="00345487" w:rsidRDefault="00481492" w:rsidP="008A17BA">
      <w:pPr>
        <w:pStyle w:val="a9"/>
        <w:rPr>
          <w:caps/>
          <w:sz w:val="32"/>
          <w:szCs w:val="32"/>
        </w:rPr>
      </w:pPr>
      <w:r>
        <w:t xml:space="preserve">После анализа рельтатов был сделан вывод, что модели </w:t>
      </w:r>
      <w:r w:rsidR="008A17BA">
        <w:t>машинного обучения не могут выдавать нужную точность  при прогнозировании стоимости жилой недвижимости. Это происходит из-за недостатка данных, увеличить объем которых практически невозможно из-за относительно небольшого размера рынка недвижимости города Иваново.</w:t>
      </w:r>
      <w:r w:rsidR="00345487">
        <w:br w:type="page"/>
      </w:r>
    </w:p>
    <w:p w14:paraId="3F95EC7D" w14:textId="22018B0E" w:rsidR="00345487" w:rsidRPr="00044F24" w:rsidRDefault="00C625D1" w:rsidP="001548F5">
      <w:pPr>
        <w:pStyle w:val="13"/>
        <w:ind w:left="792"/>
        <w:rPr>
          <w:highlight w:val="white"/>
        </w:rPr>
      </w:pPr>
      <w:bookmarkStart w:id="50" w:name="_Toc43315742"/>
      <w:bookmarkStart w:id="51" w:name="_Toc43598953"/>
      <w:r>
        <w:lastRenderedPageBreak/>
        <w:t>С</w:t>
      </w:r>
      <w:r w:rsidR="00F0292D">
        <w:t>писок используемых источников</w:t>
      </w:r>
      <w:bookmarkStart w:id="52" w:name="_Hlk12519850"/>
      <w:bookmarkEnd w:id="50"/>
      <w:bookmarkEnd w:id="51"/>
    </w:p>
    <w:p w14:paraId="759E4675" w14:textId="77777777" w:rsidR="00345487" w:rsidRDefault="00345487" w:rsidP="00345487">
      <w:pPr>
        <w:pStyle w:val="ab"/>
        <w:numPr>
          <w:ilvl w:val="0"/>
          <w:numId w:val="1"/>
        </w:numPr>
        <w:spacing w:line="360" w:lineRule="auto"/>
        <w:jc w:val="both"/>
      </w:pPr>
      <w:bookmarkStart w:id="53" w:name="_Hlk41781309"/>
      <w:bookmarkEnd w:id="52"/>
      <w:r w:rsidRPr="00C555FD">
        <w:t xml:space="preserve">Рынок недвижимости </w:t>
      </w:r>
      <w:r w:rsidRPr="00F95F26">
        <w:t>[</w:t>
      </w:r>
      <w:r>
        <w:t>Электронный</w:t>
      </w:r>
      <w:r w:rsidRPr="00F95F26">
        <w:t xml:space="preserve"> </w:t>
      </w:r>
      <w:r>
        <w:t>ресурс</w:t>
      </w:r>
      <w:r w:rsidRPr="00F95F26">
        <w:t xml:space="preserve">]. — </w:t>
      </w:r>
      <w:r w:rsidRPr="00C555FD">
        <w:rPr>
          <w:lang w:val="en-US"/>
        </w:rPr>
        <w:t>URL</w:t>
      </w:r>
      <w:r w:rsidRPr="00F95F26">
        <w:t xml:space="preserve">: </w:t>
      </w:r>
      <w:r w:rsidRPr="00C555FD">
        <w:rPr>
          <w:lang w:val="en-US"/>
        </w:rPr>
        <w:t>https</w:t>
      </w:r>
      <w:r w:rsidRPr="00C555FD">
        <w:t>://</w:t>
      </w:r>
      <w:r w:rsidRPr="00C555FD">
        <w:rPr>
          <w:lang w:val="en-US"/>
        </w:rPr>
        <w:t>ru</w:t>
      </w:r>
      <w:r w:rsidRPr="00C555FD">
        <w:t>.</w:t>
      </w:r>
      <w:r w:rsidRPr="00C555FD">
        <w:rPr>
          <w:lang w:val="en-US"/>
        </w:rPr>
        <w:t>wikipedia</w:t>
      </w:r>
      <w:r w:rsidRPr="00C555FD">
        <w:t>.</w:t>
      </w:r>
      <w:r w:rsidRPr="00C555FD">
        <w:rPr>
          <w:lang w:val="en-US"/>
        </w:rPr>
        <w:t>org</w:t>
      </w:r>
      <w:r w:rsidRPr="00C555FD">
        <w:t>/</w:t>
      </w:r>
      <w:r w:rsidRPr="00C555FD">
        <w:rPr>
          <w:lang w:val="en-US"/>
        </w:rPr>
        <w:t>wiki</w:t>
      </w:r>
      <w:r w:rsidRPr="00C555FD">
        <w:t xml:space="preserve">/Рынок_недвижимости </w:t>
      </w:r>
      <w:r w:rsidRPr="00F95F26">
        <w:t>(</w:t>
      </w:r>
      <w:r>
        <w:t>дата</w:t>
      </w:r>
      <w:r w:rsidRPr="00F95F26">
        <w:t xml:space="preserve"> </w:t>
      </w:r>
      <w:r>
        <w:t>обращения</w:t>
      </w:r>
      <w:r w:rsidRPr="00F95F26">
        <w:t xml:space="preserve">: </w:t>
      </w:r>
      <w:r w:rsidRPr="002E7974">
        <w:t>01.06.2020</w:t>
      </w:r>
      <w:r w:rsidRPr="00F95F26">
        <w:t xml:space="preserve">). </w:t>
      </w:r>
    </w:p>
    <w:p w14:paraId="5401E88B" w14:textId="77777777" w:rsidR="00345487" w:rsidRPr="00F95F26" w:rsidRDefault="00345487" w:rsidP="00345487">
      <w:pPr>
        <w:pStyle w:val="ab"/>
        <w:numPr>
          <w:ilvl w:val="0"/>
          <w:numId w:val="1"/>
        </w:numPr>
        <w:spacing w:line="360" w:lineRule="auto"/>
        <w:jc w:val="both"/>
      </w:pPr>
      <w:r w:rsidRPr="00C555FD">
        <w:t xml:space="preserve">Оценка недвижимости </w:t>
      </w:r>
      <w:r w:rsidRPr="00F95F26">
        <w:t>[</w:t>
      </w:r>
      <w:r>
        <w:t>Электронный</w:t>
      </w:r>
      <w:r w:rsidRPr="00F95F26">
        <w:t xml:space="preserve"> </w:t>
      </w:r>
      <w:r>
        <w:t>ресурс</w:t>
      </w:r>
      <w:r w:rsidRPr="00F95F26">
        <w:t xml:space="preserve">]. — </w:t>
      </w:r>
      <w:r w:rsidRPr="00B37C80">
        <w:rPr>
          <w:lang w:val="en-US"/>
        </w:rPr>
        <w:t>URL</w:t>
      </w:r>
      <w:r w:rsidRPr="00F95F26">
        <w:t xml:space="preserve">: </w:t>
      </w:r>
      <w:r w:rsidRPr="00C555FD">
        <w:rPr>
          <w:lang w:val="en-US"/>
        </w:rPr>
        <w:t>https</w:t>
      </w:r>
      <w:r w:rsidRPr="00C555FD">
        <w:t>://</w:t>
      </w:r>
      <w:r w:rsidRPr="00C555FD">
        <w:rPr>
          <w:lang w:val="en-US"/>
        </w:rPr>
        <w:t>ru</w:t>
      </w:r>
      <w:r w:rsidRPr="00C555FD">
        <w:t>.</w:t>
      </w:r>
      <w:r w:rsidRPr="00C555FD">
        <w:rPr>
          <w:lang w:val="en-US"/>
        </w:rPr>
        <w:t>wikipedia</w:t>
      </w:r>
      <w:r w:rsidRPr="00C555FD">
        <w:t>.</w:t>
      </w:r>
      <w:r w:rsidRPr="00C555FD">
        <w:rPr>
          <w:lang w:val="en-US"/>
        </w:rPr>
        <w:t>org</w:t>
      </w:r>
      <w:r w:rsidRPr="00C555FD">
        <w:t>/</w:t>
      </w:r>
      <w:r w:rsidRPr="00C555FD">
        <w:rPr>
          <w:lang w:val="en-US"/>
        </w:rPr>
        <w:t>wiki</w:t>
      </w:r>
      <w:r w:rsidRPr="00C555FD">
        <w:t>/Оценка_недвижимости (</w:t>
      </w:r>
      <w:r>
        <w:t>дата</w:t>
      </w:r>
      <w:r w:rsidRPr="00F95F26">
        <w:t xml:space="preserve"> </w:t>
      </w:r>
      <w:r>
        <w:t>обращения</w:t>
      </w:r>
      <w:r w:rsidRPr="00F95F26">
        <w:t xml:space="preserve">: </w:t>
      </w:r>
      <w:r w:rsidRPr="002E7974">
        <w:t>01.06.2020</w:t>
      </w:r>
      <w:r w:rsidRPr="00F95F26">
        <w:t xml:space="preserve">).  </w:t>
      </w:r>
    </w:p>
    <w:p w14:paraId="68430804" w14:textId="77777777" w:rsidR="00345487" w:rsidRPr="00F95F26" w:rsidRDefault="00345487" w:rsidP="00345487">
      <w:pPr>
        <w:pStyle w:val="ab"/>
        <w:numPr>
          <w:ilvl w:val="0"/>
          <w:numId w:val="1"/>
        </w:numPr>
        <w:spacing w:line="360" w:lineRule="auto"/>
        <w:jc w:val="both"/>
      </w:pPr>
      <w:r w:rsidRPr="007147AD">
        <w:t>«</w:t>
      </w:r>
      <w:r w:rsidRPr="000B5505">
        <w:t xml:space="preserve">Общие понятия оценки, подходы к оценке и требования к проведению оценки </w:t>
      </w:r>
      <w:r w:rsidRPr="007147AD">
        <w:t xml:space="preserve">(ФСО № </w:t>
      </w:r>
      <w:r>
        <w:t>1</w:t>
      </w:r>
      <w:r w:rsidRPr="007147AD">
        <w:t xml:space="preserve">)» </w:t>
      </w:r>
      <w:r w:rsidRPr="00F95F26">
        <w:t>[</w:t>
      </w:r>
      <w:r>
        <w:t>Электронный</w:t>
      </w:r>
      <w:r w:rsidRPr="00F95F26">
        <w:t xml:space="preserve"> </w:t>
      </w:r>
      <w:r>
        <w:t>ресурс</w:t>
      </w:r>
      <w:r w:rsidRPr="00F95F26">
        <w:t xml:space="preserve">]. — </w:t>
      </w:r>
      <w:r w:rsidRPr="00B37C80">
        <w:rPr>
          <w:lang w:val="en-US"/>
        </w:rPr>
        <w:t>URL</w:t>
      </w:r>
      <w:r w:rsidRPr="00F95F26">
        <w:t xml:space="preserve">: </w:t>
      </w:r>
      <w:r w:rsidRPr="000333DD">
        <w:rPr>
          <w:lang w:val="en-US"/>
        </w:rPr>
        <w:t>http</w:t>
      </w:r>
      <w:r w:rsidRPr="000333DD">
        <w:t>://</w:t>
      </w:r>
      <w:r w:rsidRPr="000333DD">
        <w:rPr>
          <w:lang w:val="en-US"/>
        </w:rPr>
        <w:t>www</w:t>
      </w:r>
      <w:r w:rsidRPr="000333DD">
        <w:t>.</w:t>
      </w:r>
      <w:r w:rsidRPr="000333DD">
        <w:rPr>
          <w:lang w:val="en-US"/>
        </w:rPr>
        <w:t>ocenchik</w:t>
      </w:r>
      <w:r w:rsidRPr="000333DD">
        <w:t>.</w:t>
      </w:r>
      <w:r w:rsidRPr="000333DD">
        <w:rPr>
          <w:lang w:val="en-US"/>
        </w:rPr>
        <w:t>ru</w:t>
      </w:r>
      <w:r w:rsidRPr="000333DD">
        <w:t>/</w:t>
      </w:r>
      <w:r w:rsidRPr="000333DD">
        <w:rPr>
          <w:lang w:val="en-US"/>
        </w:rPr>
        <w:t>docsf</w:t>
      </w:r>
      <w:r w:rsidRPr="000333DD">
        <w:t>/2229-</w:t>
      </w:r>
      <w:r w:rsidRPr="000333DD">
        <w:rPr>
          <w:lang w:val="en-US"/>
        </w:rPr>
        <w:t>ponyatiya</w:t>
      </w:r>
      <w:r w:rsidRPr="000333DD">
        <w:t>-</w:t>
      </w:r>
      <w:r w:rsidRPr="000333DD">
        <w:rPr>
          <w:lang w:val="en-US"/>
        </w:rPr>
        <w:t>ocenki</w:t>
      </w:r>
      <w:r w:rsidRPr="000333DD">
        <w:t>-</w:t>
      </w:r>
      <w:r w:rsidRPr="000333DD">
        <w:rPr>
          <w:lang w:val="en-US"/>
        </w:rPr>
        <w:t>podhody</w:t>
      </w:r>
      <w:r w:rsidRPr="000333DD">
        <w:t>-</w:t>
      </w:r>
      <w:r w:rsidRPr="000333DD">
        <w:rPr>
          <w:lang w:val="en-US"/>
        </w:rPr>
        <w:t>ocenki</w:t>
      </w:r>
      <w:r w:rsidRPr="000333DD">
        <w:t>-</w:t>
      </w:r>
      <w:r w:rsidRPr="000333DD">
        <w:rPr>
          <w:lang w:val="en-US"/>
        </w:rPr>
        <w:t>fso</w:t>
      </w:r>
      <w:r w:rsidRPr="000333DD">
        <w:t>1.</w:t>
      </w:r>
      <w:r w:rsidRPr="000333DD">
        <w:rPr>
          <w:lang w:val="en-US"/>
        </w:rPr>
        <w:t>html</w:t>
      </w:r>
      <w:r w:rsidRPr="000333DD">
        <w:t xml:space="preserve"> </w:t>
      </w:r>
      <w:r w:rsidRPr="00F95F26">
        <w:t>(</w:t>
      </w:r>
      <w:r>
        <w:t>дата</w:t>
      </w:r>
      <w:r w:rsidRPr="00F95F26">
        <w:t xml:space="preserve"> </w:t>
      </w:r>
      <w:r>
        <w:t>обращения</w:t>
      </w:r>
      <w:r w:rsidRPr="00F95F26">
        <w:t xml:space="preserve">: </w:t>
      </w:r>
      <w:r w:rsidRPr="007147AD">
        <w:t>01.06.2020</w:t>
      </w:r>
      <w:r w:rsidRPr="00F95F26">
        <w:t xml:space="preserve">).  </w:t>
      </w:r>
    </w:p>
    <w:p w14:paraId="6E977464" w14:textId="77777777" w:rsidR="00345487" w:rsidRPr="00F95F26" w:rsidRDefault="00345487" w:rsidP="00345487">
      <w:pPr>
        <w:pStyle w:val="ab"/>
        <w:numPr>
          <w:ilvl w:val="0"/>
          <w:numId w:val="1"/>
        </w:numPr>
        <w:spacing w:line="360" w:lineRule="auto"/>
        <w:jc w:val="both"/>
      </w:pPr>
      <w:r w:rsidRPr="007147AD">
        <w:t xml:space="preserve">«Оценка недвижимости (ФСО № 7)» </w:t>
      </w:r>
      <w:r w:rsidRPr="00F95F26">
        <w:t>[</w:t>
      </w:r>
      <w:r>
        <w:t>Электронный</w:t>
      </w:r>
      <w:r w:rsidRPr="00F95F26">
        <w:t xml:space="preserve"> </w:t>
      </w:r>
      <w:r>
        <w:t>ресурс</w:t>
      </w:r>
      <w:r w:rsidRPr="00F95F26">
        <w:t xml:space="preserve">]. — </w:t>
      </w:r>
      <w:r w:rsidRPr="00B37C80">
        <w:rPr>
          <w:lang w:val="en-US"/>
        </w:rPr>
        <w:t>URL</w:t>
      </w:r>
      <w:r w:rsidRPr="00F95F26">
        <w:t xml:space="preserve">: </w:t>
      </w:r>
      <w:r w:rsidRPr="007147AD">
        <w:rPr>
          <w:lang w:val="en-US"/>
        </w:rPr>
        <w:t>http</w:t>
      </w:r>
      <w:r w:rsidRPr="007147AD">
        <w:t>://</w:t>
      </w:r>
      <w:r w:rsidRPr="007147AD">
        <w:rPr>
          <w:lang w:val="en-US"/>
        </w:rPr>
        <w:t>www</w:t>
      </w:r>
      <w:r w:rsidRPr="007147AD">
        <w:t>.</w:t>
      </w:r>
      <w:r w:rsidRPr="007147AD">
        <w:rPr>
          <w:lang w:val="en-US"/>
        </w:rPr>
        <w:t>ocenchik</w:t>
      </w:r>
      <w:r w:rsidRPr="007147AD">
        <w:t>.</w:t>
      </w:r>
      <w:r w:rsidRPr="007147AD">
        <w:rPr>
          <w:lang w:val="en-US"/>
        </w:rPr>
        <w:t>ru</w:t>
      </w:r>
      <w:r w:rsidRPr="007147AD">
        <w:t>/</w:t>
      </w:r>
      <w:r w:rsidRPr="007147AD">
        <w:rPr>
          <w:lang w:val="en-US"/>
        </w:rPr>
        <w:t>docs</w:t>
      </w:r>
      <w:r w:rsidRPr="007147AD">
        <w:t>/1961-</w:t>
      </w:r>
      <w:r w:rsidRPr="007147AD">
        <w:rPr>
          <w:lang w:val="en-US"/>
        </w:rPr>
        <w:t>standart</w:t>
      </w:r>
      <w:r w:rsidRPr="007147AD">
        <w:t>-</w:t>
      </w:r>
      <w:r w:rsidRPr="007147AD">
        <w:rPr>
          <w:lang w:val="en-US"/>
        </w:rPr>
        <w:t>ocenki</w:t>
      </w:r>
      <w:r w:rsidRPr="007147AD">
        <w:t>-</w:t>
      </w:r>
      <w:r w:rsidRPr="007147AD">
        <w:rPr>
          <w:lang w:val="en-US"/>
        </w:rPr>
        <w:t>nedvizhimosti</w:t>
      </w:r>
      <w:r w:rsidRPr="007147AD">
        <w:t>-</w:t>
      </w:r>
      <w:r w:rsidRPr="007147AD">
        <w:rPr>
          <w:lang w:val="en-US"/>
        </w:rPr>
        <w:t>fso</w:t>
      </w:r>
      <w:r w:rsidRPr="007147AD">
        <w:t>7-</w:t>
      </w:r>
      <w:r w:rsidRPr="007147AD">
        <w:rPr>
          <w:lang w:val="en-US"/>
        </w:rPr>
        <w:t>prikaz</w:t>
      </w:r>
      <w:r w:rsidRPr="007147AD">
        <w:t>611.</w:t>
      </w:r>
      <w:r w:rsidRPr="007147AD">
        <w:rPr>
          <w:lang w:val="en-US"/>
        </w:rPr>
        <w:t>html</w:t>
      </w:r>
      <w:r w:rsidRPr="00F95F26">
        <w:t xml:space="preserve"> (</w:t>
      </w:r>
      <w:r>
        <w:t>дата</w:t>
      </w:r>
      <w:r w:rsidRPr="00F95F26">
        <w:t xml:space="preserve"> </w:t>
      </w:r>
      <w:r>
        <w:t>обращения</w:t>
      </w:r>
      <w:r w:rsidRPr="00F95F26">
        <w:t xml:space="preserve">: </w:t>
      </w:r>
      <w:r w:rsidRPr="007147AD">
        <w:t>01.06.2020</w:t>
      </w:r>
      <w:r w:rsidRPr="00F95F26">
        <w:t xml:space="preserve">).  </w:t>
      </w:r>
    </w:p>
    <w:p w14:paraId="43591298" w14:textId="4CA6A08B" w:rsidR="00345487" w:rsidRDefault="00345487" w:rsidP="00345487">
      <w:pPr>
        <w:pStyle w:val="ab"/>
        <w:numPr>
          <w:ilvl w:val="0"/>
          <w:numId w:val="1"/>
        </w:numPr>
        <w:spacing w:line="360" w:lineRule="auto"/>
        <w:jc w:val="both"/>
        <w:rPr>
          <w:lang w:val="en-US"/>
        </w:rPr>
      </w:pPr>
      <w:r w:rsidRPr="0023754C">
        <w:rPr>
          <w:lang w:val="en-US"/>
        </w:rPr>
        <w:t xml:space="preserve">RoadRunner: Towards Automatic Data Extraction from Large Web Sites/ </w:t>
      </w:r>
      <w:r w:rsidR="00CD57B0" w:rsidRPr="0023754C">
        <w:t>сост</w:t>
      </w:r>
      <w:r w:rsidR="00CD57B0" w:rsidRPr="0023754C">
        <w:rPr>
          <w:lang w:val="en-US"/>
        </w:rPr>
        <w:t>.</w:t>
      </w:r>
      <w:r w:rsidRPr="0023754C">
        <w:rPr>
          <w:lang w:val="en-US"/>
        </w:rPr>
        <w:t>: Valter Crescenzi, Giansalvatore Mecca, Paolo Merialdo// VLDB '01 Proceedings of the 27th International Conference on Very Large Data Bases Pages 109-118</w:t>
      </w:r>
    </w:p>
    <w:p w14:paraId="4B2B2B35" w14:textId="77777777" w:rsidR="00345487" w:rsidRPr="00A443A3" w:rsidRDefault="00345487" w:rsidP="00345487">
      <w:pPr>
        <w:pStyle w:val="ab"/>
        <w:numPr>
          <w:ilvl w:val="0"/>
          <w:numId w:val="1"/>
        </w:numPr>
        <w:spacing w:line="360" w:lineRule="auto"/>
        <w:jc w:val="both"/>
      </w:pPr>
      <w:r w:rsidRPr="00C555FD">
        <w:t xml:space="preserve">Коэффициент детерминации и линейная регрессия </w:t>
      </w:r>
      <w:r w:rsidRPr="00A443A3">
        <w:t>[</w:t>
      </w:r>
      <w:r>
        <w:t>Электронный</w:t>
      </w:r>
      <w:r w:rsidRPr="00A443A3">
        <w:t xml:space="preserve"> </w:t>
      </w:r>
      <w:r>
        <w:t>ресурс</w:t>
      </w:r>
      <w:r w:rsidRPr="00A443A3">
        <w:t xml:space="preserve">]. — </w:t>
      </w:r>
      <w:r w:rsidRPr="00B37C80">
        <w:rPr>
          <w:lang w:val="en-US"/>
        </w:rPr>
        <w:t>URL</w:t>
      </w:r>
      <w:r w:rsidRPr="00A443A3">
        <w:t xml:space="preserve">: </w:t>
      </w:r>
      <w:r w:rsidRPr="00C555FD">
        <w:rPr>
          <w:lang w:val="en-US"/>
        </w:rPr>
        <w:t>http</w:t>
      </w:r>
      <w:r w:rsidRPr="00C555FD">
        <w:t>://</w:t>
      </w:r>
      <w:r w:rsidRPr="00C555FD">
        <w:rPr>
          <w:lang w:val="en-US"/>
        </w:rPr>
        <w:t>statistica</w:t>
      </w:r>
      <w:r w:rsidRPr="00C555FD">
        <w:t>.</w:t>
      </w:r>
      <w:r w:rsidRPr="00C555FD">
        <w:rPr>
          <w:lang w:val="en-US"/>
        </w:rPr>
        <w:t>ru</w:t>
      </w:r>
      <w:r w:rsidRPr="00C555FD">
        <w:t>/</w:t>
      </w:r>
      <w:r w:rsidRPr="00C555FD">
        <w:rPr>
          <w:lang w:val="en-US"/>
        </w:rPr>
        <w:t>theory</w:t>
      </w:r>
      <w:r w:rsidRPr="00C555FD">
        <w:t>/</w:t>
      </w:r>
      <w:r w:rsidRPr="00C555FD">
        <w:rPr>
          <w:lang w:val="en-US"/>
        </w:rPr>
        <w:t>koeffitsient</w:t>
      </w:r>
      <w:r w:rsidRPr="00C555FD">
        <w:t>-</w:t>
      </w:r>
      <w:r w:rsidRPr="00C555FD">
        <w:rPr>
          <w:lang w:val="en-US"/>
        </w:rPr>
        <w:t>determinatsii</w:t>
      </w:r>
      <w:r w:rsidRPr="00C555FD">
        <w:t>-</w:t>
      </w:r>
      <w:r w:rsidRPr="00C555FD">
        <w:rPr>
          <w:lang w:val="en-US"/>
        </w:rPr>
        <w:t>i</w:t>
      </w:r>
      <w:r w:rsidRPr="00C555FD">
        <w:t>-</w:t>
      </w:r>
      <w:r w:rsidRPr="00C555FD">
        <w:rPr>
          <w:lang w:val="en-US"/>
        </w:rPr>
        <w:t>lineynaya</w:t>
      </w:r>
      <w:r w:rsidRPr="00C555FD">
        <w:t>-</w:t>
      </w:r>
      <w:r w:rsidRPr="00C555FD">
        <w:rPr>
          <w:lang w:val="en-US"/>
        </w:rPr>
        <w:t>regressiya</w:t>
      </w:r>
      <w:r w:rsidRPr="00C555FD">
        <w:t xml:space="preserve">/ </w:t>
      </w:r>
      <w:r w:rsidRPr="00A443A3">
        <w:t>(</w:t>
      </w:r>
      <w:r>
        <w:t>дата</w:t>
      </w:r>
      <w:r w:rsidRPr="00A443A3">
        <w:t xml:space="preserve"> </w:t>
      </w:r>
      <w:r>
        <w:t>обращения</w:t>
      </w:r>
      <w:r w:rsidRPr="00A443A3">
        <w:t xml:space="preserve">: </w:t>
      </w:r>
      <w:r w:rsidRPr="002E7974">
        <w:t>01.06.2020</w:t>
      </w:r>
      <w:r w:rsidRPr="00A443A3">
        <w:t xml:space="preserve">).  </w:t>
      </w:r>
    </w:p>
    <w:p w14:paraId="52256FDD" w14:textId="77777777" w:rsidR="00345487" w:rsidRPr="00A443A3" w:rsidRDefault="00345487" w:rsidP="00345487">
      <w:pPr>
        <w:pStyle w:val="ab"/>
        <w:numPr>
          <w:ilvl w:val="0"/>
          <w:numId w:val="1"/>
        </w:numPr>
        <w:spacing w:line="360" w:lineRule="auto"/>
        <w:jc w:val="both"/>
      </w:pPr>
      <w:r w:rsidRPr="00C555FD">
        <w:t xml:space="preserve">Регрессионная модель </w:t>
      </w:r>
      <w:r w:rsidRPr="00A443A3">
        <w:t>[</w:t>
      </w:r>
      <w:r>
        <w:t>Электронный</w:t>
      </w:r>
      <w:r w:rsidRPr="00A443A3">
        <w:t xml:space="preserve"> </w:t>
      </w:r>
      <w:r>
        <w:t>ресурс</w:t>
      </w:r>
      <w:r w:rsidRPr="00A443A3">
        <w:t xml:space="preserve">]. — </w:t>
      </w:r>
      <w:r w:rsidRPr="00B37C80">
        <w:rPr>
          <w:lang w:val="en-US"/>
        </w:rPr>
        <w:t>URL</w:t>
      </w:r>
      <w:r w:rsidRPr="00A443A3">
        <w:t xml:space="preserve">: </w:t>
      </w:r>
      <w:r w:rsidRPr="00C555FD">
        <w:rPr>
          <w:lang w:val="en-US"/>
        </w:rPr>
        <w:t>http</w:t>
      </w:r>
      <w:r w:rsidRPr="00C555FD">
        <w:t>://</w:t>
      </w:r>
      <w:r w:rsidRPr="00C555FD">
        <w:rPr>
          <w:lang w:val="en-US"/>
        </w:rPr>
        <w:t>www</w:t>
      </w:r>
      <w:r w:rsidRPr="00C555FD">
        <w:t>.</w:t>
      </w:r>
      <w:r w:rsidRPr="00C555FD">
        <w:rPr>
          <w:lang w:val="en-US"/>
        </w:rPr>
        <w:t>machinelearning</w:t>
      </w:r>
      <w:r w:rsidRPr="00C555FD">
        <w:t>.</w:t>
      </w:r>
      <w:r w:rsidRPr="00C555FD">
        <w:rPr>
          <w:lang w:val="en-US"/>
        </w:rPr>
        <w:t>ru</w:t>
      </w:r>
      <w:r w:rsidRPr="00C555FD">
        <w:t>/</w:t>
      </w:r>
      <w:r w:rsidRPr="00C555FD">
        <w:rPr>
          <w:lang w:val="en-US"/>
        </w:rPr>
        <w:t>wiki</w:t>
      </w:r>
      <w:r w:rsidRPr="00C555FD">
        <w:t>/</w:t>
      </w:r>
      <w:r w:rsidRPr="00C555FD">
        <w:rPr>
          <w:lang w:val="en-US"/>
        </w:rPr>
        <w:t>index</w:t>
      </w:r>
      <w:r w:rsidRPr="00C555FD">
        <w:t>.</w:t>
      </w:r>
      <w:r w:rsidRPr="00C555FD">
        <w:rPr>
          <w:lang w:val="en-US"/>
        </w:rPr>
        <w:t>php</w:t>
      </w:r>
      <w:r w:rsidRPr="00C555FD">
        <w:t>?</w:t>
      </w:r>
      <w:r w:rsidRPr="00C555FD">
        <w:rPr>
          <w:lang w:val="en-US"/>
        </w:rPr>
        <w:t>title</w:t>
      </w:r>
      <w:r w:rsidRPr="00C555FD">
        <w:t xml:space="preserve">=Регрессионная_модель </w:t>
      </w:r>
      <w:r w:rsidRPr="00A443A3">
        <w:t>(</w:t>
      </w:r>
      <w:r>
        <w:t>дата</w:t>
      </w:r>
      <w:r w:rsidRPr="00A443A3">
        <w:t xml:space="preserve"> </w:t>
      </w:r>
      <w:r>
        <w:t>обращения</w:t>
      </w:r>
      <w:r w:rsidRPr="00A443A3">
        <w:t xml:space="preserve">: </w:t>
      </w:r>
      <w:r w:rsidRPr="002E7974">
        <w:t>01.06.2020</w:t>
      </w:r>
      <w:r w:rsidRPr="00A443A3">
        <w:t xml:space="preserve">).  </w:t>
      </w:r>
    </w:p>
    <w:p w14:paraId="01414270" w14:textId="77777777" w:rsidR="00345487" w:rsidRPr="00EA4573" w:rsidRDefault="00345487" w:rsidP="00345487">
      <w:pPr>
        <w:pStyle w:val="ab"/>
        <w:numPr>
          <w:ilvl w:val="0"/>
          <w:numId w:val="1"/>
        </w:numPr>
        <w:spacing w:line="360" w:lineRule="auto"/>
        <w:jc w:val="both"/>
      </w:pPr>
      <w:r w:rsidRPr="00C555FD">
        <w:t xml:space="preserve">Линейная регрессия </w:t>
      </w:r>
      <w:r w:rsidRPr="00EA4573">
        <w:t>[</w:t>
      </w:r>
      <w:r>
        <w:t>Электронный</w:t>
      </w:r>
      <w:r w:rsidRPr="00EA4573">
        <w:t xml:space="preserve"> </w:t>
      </w:r>
      <w:r>
        <w:t>ресурс</w:t>
      </w:r>
      <w:r w:rsidRPr="00EA4573">
        <w:t xml:space="preserve">]. — </w:t>
      </w:r>
      <w:r w:rsidRPr="00B37C80">
        <w:rPr>
          <w:lang w:val="en-US"/>
        </w:rPr>
        <w:t>URL</w:t>
      </w:r>
      <w:r w:rsidRPr="00EA4573">
        <w:t xml:space="preserve">: </w:t>
      </w:r>
      <w:r w:rsidRPr="00C555FD">
        <w:rPr>
          <w:lang w:val="en-US"/>
        </w:rPr>
        <w:t>https</w:t>
      </w:r>
      <w:r w:rsidRPr="00C555FD">
        <w:t>://</w:t>
      </w:r>
      <w:r w:rsidRPr="00C555FD">
        <w:rPr>
          <w:lang w:val="en-US"/>
        </w:rPr>
        <w:t>ru</w:t>
      </w:r>
      <w:r w:rsidRPr="00C555FD">
        <w:t>.</w:t>
      </w:r>
      <w:r w:rsidRPr="00C555FD">
        <w:rPr>
          <w:lang w:val="en-US"/>
        </w:rPr>
        <w:t>wikipedia</w:t>
      </w:r>
      <w:r w:rsidRPr="00C555FD">
        <w:t>.</w:t>
      </w:r>
      <w:r w:rsidRPr="00C555FD">
        <w:rPr>
          <w:lang w:val="en-US"/>
        </w:rPr>
        <w:t>org</w:t>
      </w:r>
      <w:r w:rsidRPr="00C555FD">
        <w:t>/</w:t>
      </w:r>
      <w:r w:rsidRPr="00C555FD">
        <w:rPr>
          <w:lang w:val="en-US"/>
        </w:rPr>
        <w:t>wiki</w:t>
      </w:r>
      <w:r w:rsidRPr="00C555FD">
        <w:t xml:space="preserve">/Линейная_регрессия </w:t>
      </w:r>
      <w:r w:rsidRPr="00EA4573">
        <w:t>(</w:t>
      </w:r>
      <w:r>
        <w:t>дата</w:t>
      </w:r>
      <w:r w:rsidRPr="00EA4573">
        <w:t xml:space="preserve"> </w:t>
      </w:r>
      <w:r>
        <w:t>обращения</w:t>
      </w:r>
      <w:r w:rsidRPr="00EA4573">
        <w:t xml:space="preserve">: </w:t>
      </w:r>
      <w:r w:rsidRPr="002E7974">
        <w:t>01.06.2020</w:t>
      </w:r>
      <w:r w:rsidRPr="00EA4573">
        <w:t xml:space="preserve">).  </w:t>
      </w:r>
    </w:p>
    <w:p w14:paraId="3F9E6B4D" w14:textId="34596989" w:rsidR="00345487" w:rsidRPr="00EA4573" w:rsidRDefault="00B446BD" w:rsidP="00345487">
      <w:pPr>
        <w:pStyle w:val="ab"/>
        <w:numPr>
          <w:ilvl w:val="0"/>
          <w:numId w:val="1"/>
        </w:numPr>
        <w:spacing w:line="360" w:lineRule="auto"/>
        <w:jc w:val="both"/>
      </w:pPr>
      <w:r w:rsidRPr="00C555FD">
        <w:t>Случайные леса: обзор</w:t>
      </w:r>
      <w:r w:rsidR="00345487" w:rsidRPr="00C555FD">
        <w:t>// С. П. Чистяков// Труды Карельского научного центра РАН № 1. 2013. С. 117-136</w:t>
      </w:r>
    </w:p>
    <w:p w14:paraId="3B872DAF" w14:textId="77777777" w:rsidR="00345487" w:rsidRPr="00CC60A1" w:rsidRDefault="00345487" w:rsidP="00345487">
      <w:pPr>
        <w:pStyle w:val="ab"/>
        <w:numPr>
          <w:ilvl w:val="0"/>
          <w:numId w:val="1"/>
        </w:numPr>
        <w:spacing w:line="360" w:lineRule="auto"/>
        <w:jc w:val="both"/>
        <w:rPr>
          <w:lang w:val="en-US"/>
        </w:rPr>
      </w:pPr>
      <w:r w:rsidRPr="00B41C6E">
        <w:rPr>
          <w:lang w:val="en-US"/>
        </w:rPr>
        <w:lastRenderedPageBreak/>
        <w:t xml:space="preserve"> </w:t>
      </w:r>
      <w:r w:rsidRPr="00CC60A1">
        <w:rPr>
          <w:lang w:val="en-US"/>
        </w:rPr>
        <w:t xml:space="preserve">Bethany J Wolf 1, Elizabeth G Hill, Elizabeth H Slate. — Logic Forest: An Ensemble Classifier for Discovering Logical Combinations of Binary Markers// </w:t>
      </w:r>
      <w:r>
        <w:rPr>
          <w:lang w:val="en-US"/>
        </w:rPr>
        <w:t>National Library of Medicine</w:t>
      </w:r>
      <w:r w:rsidRPr="00CC60A1">
        <w:rPr>
          <w:lang w:val="en-US"/>
        </w:rPr>
        <w:t xml:space="preserve"> — URL: https://pubmed.ncbi.nlm.nih.gov/20628070/ (</w:t>
      </w:r>
      <w:r w:rsidRPr="00C64DB4">
        <w:t>дата</w:t>
      </w:r>
      <w:r w:rsidRPr="00CC60A1">
        <w:rPr>
          <w:lang w:val="en-US"/>
        </w:rPr>
        <w:t xml:space="preserve"> </w:t>
      </w:r>
      <w:r w:rsidRPr="00C64DB4">
        <w:t>обращения</w:t>
      </w:r>
      <w:r w:rsidRPr="00CC60A1">
        <w:rPr>
          <w:lang w:val="en-US"/>
        </w:rPr>
        <w:t xml:space="preserve">: </w:t>
      </w:r>
      <w:r w:rsidRPr="002E7974">
        <w:rPr>
          <w:lang w:val="en-US"/>
        </w:rPr>
        <w:t>01.06.2020</w:t>
      </w:r>
      <w:r w:rsidRPr="00CC60A1">
        <w:rPr>
          <w:lang w:val="en-US"/>
        </w:rPr>
        <w:t>).</w:t>
      </w:r>
    </w:p>
    <w:p w14:paraId="4BF0672B" w14:textId="77777777" w:rsidR="00345487" w:rsidRPr="00EA4573" w:rsidRDefault="00345487" w:rsidP="00345487">
      <w:pPr>
        <w:pStyle w:val="ab"/>
        <w:numPr>
          <w:ilvl w:val="0"/>
          <w:numId w:val="1"/>
        </w:numPr>
        <w:spacing w:line="360" w:lineRule="auto"/>
        <w:jc w:val="both"/>
      </w:pPr>
      <w:r w:rsidRPr="00B76538">
        <w:rPr>
          <w:lang w:val="en-US"/>
        </w:rPr>
        <w:t xml:space="preserve"> </w:t>
      </w:r>
      <w:r w:rsidRPr="00CC60A1">
        <w:t xml:space="preserve">Открытый курс машинного обучения. Тема 5. Композиции: бэггинг, случайный лес </w:t>
      </w:r>
      <w:r w:rsidRPr="00EA4573">
        <w:t>[</w:t>
      </w:r>
      <w:r>
        <w:t>Электронный</w:t>
      </w:r>
      <w:r w:rsidRPr="00EA4573">
        <w:t xml:space="preserve"> </w:t>
      </w:r>
      <w:r>
        <w:t>ресурс</w:t>
      </w:r>
      <w:r w:rsidRPr="00EA4573">
        <w:t xml:space="preserve">]. — </w:t>
      </w:r>
      <w:r w:rsidRPr="00B37C80">
        <w:rPr>
          <w:lang w:val="en-US"/>
        </w:rPr>
        <w:t>URL</w:t>
      </w:r>
      <w:r w:rsidRPr="00EA4573">
        <w:t xml:space="preserve">: </w:t>
      </w:r>
      <w:r w:rsidRPr="00CC60A1">
        <w:rPr>
          <w:lang w:val="en-US"/>
        </w:rPr>
        <w:t>https</w:t>
      </w:r>
      <w:r w:rsidRPr="00CC60A1">
        <w:t>://</w:t>
      </w:r>
      <w:r w:rsidRPr="00CC60A1">
        <w:rPr>
          <w:lang w:val="en-US"/>
        </w:rPr>
        <w:t>habr</w:t>
      </w:r>
      <w:r w:rsidRPr="00CC60A1">
        <w:t>.</w:t>
      </w:r>
      <w:r w:rsidRPr="00CC60A1">
        <w:rPr>
          <w:lang w:val="en-US"/>
        </w:rPr>
        <w:t>com</w:t>
      </w:r>
      <w:r w:rsidRPr="00CC60A1">
        <w:t>/</w:t>
      </w:r>
      <w:r w:rsidRPr="00CC60A1">
        <w:rPr>
          <w:lang w:val="en-US"/>
        </w:rPr>
        <w:t>ru</w:t>
      </w:r>
      <w:r w:rsidRPr="00CC60A1">
        <w:t>/</w:t>
      </w:r>
      <w:r w:rsidRPr="00CC60A1">
        <w:rPr>
          <w:lang w:val="en-US"/>
        </w:rPr>
        <w:t>company</w:t>
      </w:r>
      <w:r w:rsidRPr="00CC60A1">
        <w:t>/</w:t>
      </w:r>
      <w:r w:rsidRPr="00CC60A1">
        <w:rPr>
          <w:lang w:val="en-US"/>
        </w:rPr>
        <w:t>ods</w:t>
      </w:r>
      <w:r w:rsidRPr="00CC60A1">
        <w:t>/</w:t>
      </w:r>
      <w:r w:rsidRPr="00CC60A1">
        <w:rPr>
          <w:lang w:val="en-US"/>
        </w:rPr>
        <w:t>blog</w:t>
      </w:r>
      <w:r w:rsidRPr="00CC60A1">
        <w:t xml:space="preserve">/324402/ </w:t>
      </w:r>
      <w:r w:rsidRPr="00EA4573">
        <w:t>(</w:t>
      </w:r>
      <w:r>
        <w:t>дата</w:t>
      </w:r>
      <w:r w:rsidRPr="00EA4573">
        <w:t xml:space="preserve"> </w:t>
      </w:r>
      <w:r>
        <w:t>обращения</w:t>
      </w:r>
      <w:r w:rsidRPr="00EA4573">
        <w:t xml:space="preserve">: </w:t>
      </w:r>
      <w:r w:rsidRPr="002E7974">
        <w:t>01.06.2020</w:t>
      </w:r>
      <w:r w:rsidRPr="00EA4573">
        <w:t xml:space="preserve">).  </w:t>
      </w:r>
    </w:p>
    <w:p w14:paraId="60B2B93B" w14:textId="77777777" w:rsidR="00345487" w:rsidRDefault="00345487" w:rsidP="00345487">
      <w:pPr>
        <w:pStyle w:val="ab"/>
        <w:numPr>
          <w:ilvl w:val="0"/>
          <w:numId w:val="1"/>
        </w:numPr>
        <w:spacing w:line="360" w:lineRule="auto"/>
        <w:jc w:val="both"/>
        <w:rPr>
          <w:lang w:val="en-US"/>
        </w:rPr>
      </w:pPr>
      <w:r w:rsidRPr="00B76538">
        <w:t xml:space="preserve"> </w:t>
      </w:r>
      <w:r w:rsidRPr="00CC60A1">
        <w:rPr>
          <w:lang w:val="en-US"/>
        </w:rPr>
        <w:t>Introduction to Boosted Trees [</w:t>
      </w:r>
      <w:r>
        <w:t>Электронный</w:t>
      </w:r>
      <w:r w:rsidRPr="00CC60A1">
        <w:rPr>
          <w:lang w:val="en-US"/>
        </w:rPr>
        <w:t xml:space="preserve"> </w:t>
      </w:r>
      <w:r>
        <w:t>ресурс</w:t>
      </w:r>
      <w:r w:rsidRPr="00CC60A1">
        <w:rPr>
          <w:lang w:val="en-US"/>
        </w:rPr>
        <w:t xml:space="preserve">]. — </w:t>
      </w:r>
      <w:r w:rsidRPr="00B37C80">
        <w:rPr>
          <w:lang w:val="en-US"/>
        </w:rPr>
        <w:t>URL</w:t>
      </w:r>
      <w:r w:rsidRPr="00CC60A1">
        <w:rPr>
          <w:lang w:val="en-US"/>
        </w:rPr>
        <w:t>: https://xgboost.readthedocs.io/en/latest/tutorials/model.html (</w:t>
      </w:r>
      <w:r>
        <w:t>дата</w:t>
      </w:r>
      <w:r w:rsidRPr="00CC60A1">
        <w:rPr>
          <w:lang w:val="en-US"/>
        </w:rPr>
        <w:t xml:space="preserve"> </w:t>
      </w:r>
      <w:r>
        <w:t>обращения</w:t>
      </w:r>
      <w:r w:rsidRPr="00CC60A1">
        <w:rPr>
          <w:lang w:val="en-US"/>
        </w:rPr>
        <w:t xml:space="preserve">: </w:t>
      </w:r>
      <w:r w:rsidRPr="002E7974">
        <w:rPr>
          <w:lang w:val="en-US"/>
        </w:rPr>
        <w:t>01.06.2020</w:t>
      </w:r>
      <w:r w:rsidRPr="00CC60A1">
        <w:rPr>
          <w:lang w:val="en-US"/>
        </w:rPr>
        <w:t xml:space="preserve">).  </w:t>
      </w:r>
    </w:p>
    <w:p w14:paraId="4378F9C1" w14:textId="77777777" w:rsidR="00345487" w:rsidRDefault="00345487" w:rsidP="00345487">
      <w:pPr>
        <w:pStyle w:val="ab"/>
        <w:numPr>
          <w:ilvl w:val="0"/>
          <w:numId w:val="1"/>
        </w:numPr>
        <w:spacing w:line="360" w:lineRule="auto"/>
        <w:jc w:val="both"/>
      </w:pPr>
      <w:r w:rsidRPr="00CC60A1">
        <w:rPr>
          <w:lang w:val="en-US"/>
        </w:rPr>
        <w:t>GradientBoostingRegressor</w:t>
      </w:r>
      <w:r w:rsidRPr="00CC60A1">
        <w:t xml:space="preserve"> [</w:t>
      </w:r>
      <w:r>
        <w:t>Электронный</w:t>
      </w:r>
      <w:r w:rsidRPr="00CC60A1">
        <w:t xml:space="preserve"> </w:t>
      </w:r>
      <w:r>
        <w:t>ресурс</w:t>
      </w:r>
      <w:r w:rsidRPr="00CC60A1">
        <w:t xml:space="preserve">]. — </w:t>
      </w:r>
      <w:r w:rsidRPr="00B37C80">
        <w:rPr>
          <w:lang w:val="en-US"/>
        </w:rPr>
        <w:t>URL</w:t>
      </w:r>
      <w:r w:rsidRPr="00CC60A1">
        <w:t xml:space="preserve">: </w:t>
      </w:r>
      <w:r w:rsidRPr="00CC60A1">
        <w:rPr>
          <w:lang w:val="en-US"/>
        </w:rPr>
        <w:t>https</w:t>
      </w:r>
      <w:r w:rsidRPr="00CC60A1">
        <w:t>://</w:t>
      </w:r>
      <w:r w:rsidRPr="00CC60A1">
        <w:rPr>
          <w:lang w:val="en-US"/>
        </w:rPr>
        <w:t>scikit</w:t>
      </w:r>
      <w:r w:rsidRPr="00CC60A1">
        <w:t>-</w:t>
      </w:r>
      <w:r w:rsidRPr="00CC60A1">
        <w:rPr>
          <w:lang w:val="en-US"/>
        </w:rPr>
        <w:t>learn</w:t>
      </w:r>
      <w:r w:rsidRPr="00CC60A1">
        <w:t>.</w:t>
      </w:r>
      <w:r w:rsidRPr="00CC60A1">
        <w:rPr>
          <w:lang w:val="en-US"/>
        </w:rPr>
        <w:t>org</w:t>
      </w:r>
      <w:r w:rsidRPr="00CC60A1">
        <w:t>/</w:t>
      </w:r>
      <w:r w:rsidRPr="00CC60A1">
        <w:rPr>
          <w:lang w:val="en-US"/>
        </w:rPr>
        <w:t>stable</w:t>
      </w:r>
      <w:r w:rsidRPr="00CC60A1">
        <w:t>/</w:t>
      </w:r>
      <w:r w:rsidRPr="00CC60A1">
        <w:rPr>
          <w:lang w:val="en-US"/>
        </w:rPr>
        <w:t>modules</w:t>
      </w:r>
      <w:r w:rsidRPr="00CC60A1">
        <w:t>/</w:t>
      </w:r>
      <w:r w:rsidRPr="00CC60A1">
        <w:rPr>
          <w:lang w:val="en-US"/>
        </w:rPr>
        <w:t>generated</w:t>
      </w:r>
      <w:r w:rsidRPr="00CC60A1">
        <w:t>/</w:t>
      </w:r>
      <w:r w:rsidRPr="00CC60A1">
        <w:rPr>
          <w:lang w:val="en-US"/>
        </w:rPr>
        <w:t>sklearn</w:t>
      </w:r>
      <w:r w:rsidRPr="00CC60A1">
        <w:t>.</w:t>
      </w:r>
      <w:r w:rsidRPr="00CC60A1">
        <w:rPr>
          <w:lang w:val="en-US"/>
        </w:rPr>
        <w:t>ensemble</w:t>
      </w:r>
      <w:r w:rsidRPr="00CC60A1">
        <w:t>.</w:t>
      </w:r>
      <w:r w:rsidRPr="00CC60A1">
        <w:rPr>
          <w:lang w:val="en-US"/>
        </w:rPr>
        <w:t>GradientBoostingRegressor</w:t>
      </w:r>
      <w:r w:rsidRPr="00CC60A1">
        <w:t>.</w:t>
      </w:r>
      <w:r w:rsidRPr="00CC60A1">
        <w:rPr>
          <w:lang w:val="en-US"/>
        </w:rPr>
        <w:t>html</w:t>
      </w:r>
      <w:r w:rsidRPr="00CC60A1">
        <w:t xml:space="preserve"> (</w:t>
      </w:r>
      <w:r>
        <w:t>дата</w:t>
      </w:r>
      <w:r w:rsidRPr="00CC60A1">
        <w:t xml:space="preserve"> </w:t>
      </w:r>
      <w:r>
        <w:t>обращения</w:t>
      </w:r>
      <w:r w:rsidRPr="00CC60A1">
        <w:t xml:space="preserve">: </w:t>
      </w:r>
      <w:r w:rsidRPr="002E7974">
        <w:t>01.06.2020</w:t>
      </w:r>
      <w:r w:rsidRPr="00CC60A1">
        <w:t xml:space="preserve">). </w:t>
      </w:r>
    </w:p>
    <w:p w14:paraId="13123B7B" w14:textId="77777777" w:rsidR="00345487" w:rsidRDefault="00345487" w:rsidP="00345487">
      <w:pPr>
        <w:pStyle w:val="ab"/>
        <w:numPr>
          <w:ilvl w:val="0"/>
          <w:numId w:val="1"/>
        </w:numPr>
        <w:spacing w:line="360" w:lineRule="auto"/>
        <w:jc w:val="both"/>
        <w:rPr>
          <w:lang w:val="en-US"/>
        </w:rPr>
      </w:pPr>
      <w:r w:rsidRPr="00B76538">
        <w:t xml:space="preserve"> </w:t>
      </w:r>
      <w:r w:rsidRPr="00CC60A1">
        <w:rPr>
          <w:lang w:val="en-US"/>
        </w:rPr>
        <w:t>Implementing Gradient Boosting in Python [</w:t>
      </w:r>
      <w:r>
        <w:t>Электронный</w:t>
      </w:r>
      <w:r w:rsidRPr="00CC60A1">
        <w:rPr>
          <w:lang w:val="en-US"/>
        </w:rPr>
        <w:t xml:space="preserve"> </w:t>
      </w:r>
      <w:r>
        <w:t>ресурс</w:t>
      </w:r>
      <w:r w:rsidRPr="00CC60A1">
        <w:rPr>
          <w:lang w:val="en-US"/>
        </w:rPr>
        <w:t xml:space="preserve">]. — </w:t>
      </w:r>
      <w:r w:rsidRPr="00B37C80">
        <w:rPr>
          <w:lang w:val="en-US"/>
        </w:rPr>
        <w:t>URL</w:t>
      </w:r>
      <w:r w:rsidRPr="00CC60A1">
        <w:rPr>
          <w:lang w:val="en-US"/>
        </w:rPr>
        <w:t>: https://blog.paperspace.com/implementing-gradient-boosting-regression-python/ (</w:t>
      </w:r>
      <w:r>
        <w:t>дата</w:t>
      </w:r>
      <w:r w:rsidRPr="00CC60A1">
        <w:rPr>
          <w:lang w:val="en-US"/>
        </w:rPr>
        <w:t xml:space="preserve"> </w:t>
      </w:r>
      <w:r>
        <w:t>обращения</w:t>
      </w:r>
      <w:r w:rsidRPr="00CC60A1">
        <w:rPr>
          <w:lang w:val="en-US"/>
        </w:rPr>
        <w:t xml:space="preserve">: </w:t>
      </w:r>
      <w:r w:rsidRPr="002E7974">
        <w:rPr>
          <w:lang w:val="en-US"/>
        </w:rPr>
        <w:t>01.06.2020</w:t>
      </w:r>
      <w:r w:rsidRPr="00CC60A1">
        <w:rPr>
          <w:lang w:val="en-US"/>
        </w:rPr>
        <w:t xml:space="preserve">).  </w:t>
      </w:r>
    </w:p>
    <w:p w14:paraId="3D809368" w14:textId="77777777" w:rsidR="00345487" w:rsidRDefault="00345487" w:rsidP="00345487">
      <w:pPr>
        <w:pStyle w:val="ab"/>
        <w:numPr>
          <w:ilvl w:val="0"/>
          <w:numId w:val="1"/>
        </w:numPr>
        <w:spacing w:line="360" w:lineRule="auto"/>
        <w:jc w:val="both"/>
        <w:rPr>
          <w:lang w:val="en-US"/>
        </w:rPr>
      </w:pPr>
      <w:r>
        <w:rPr>
          <w:lang w:val="en-US"/>
        </w:rPr>
        <w:t xml:space="preserve"> </w:t>
      </w:r>
      <w:r w:rsidRPr="00CC60A1">
        <w:rPr>
          <w:lang w:val="en-US"/>
        </w:rPr>
        <w:t>Understanding Random Forest [</w:t>
      </w:r>
      <w:r>
        <w:t>Электронный</w:t>
      </w:r>
      <w:r w:rsidRPr="00CC60A1">
        <w:rPr>
          <w:lang w:val="en-US"/>
        </w:rPr>
        <w:t xml:space="preserve"> </w:t>
      </w:r>
      <w:r>
        <w:t>ресурс</w:t>
      </w:r>
      <w:r w:rsidRPr="00CC60A1">
        <w:rPr>
          <w:lang w:val="en-US"/>
        </w:rPr>
        <w:t xml:space="preserve">]. — </w:t>
      </w:r>
      <w:r w:rsidRPr="00B37C80">
        <w:rPr>
          <w:lang w:val="en-US"/>
        </w:rPr>
        <w:t>URL</w:t>
      </w:r>
      <w:r w:rsidRPr="00CC60A1">
        <w:rPr>
          <w:lang w:val="en-US"/>
        </w:rPr>
        <w:t>: https://towardsdatascience.com/understanding-random-forest-58381e0602d2 (</w:t>
      </w:r>
      <w:r>
        <w:t>дата</w:t>
      </w:r>
      <w:r w:rsidRPr="00CC60A1">
        <w:rPr>
          <w:lang w:val="en-US"/>
        </w:rPr>
        <w:t xml:space="preserve"> </w:t>
      </w:r>
      <w:r>
        <w:t>обращения</w:t>
      </w:r>
      <w:r w:rsidRPr="00CC60A1">
        <w:rPr>
          <w:lang w:val="en-US"/>
        </w:rPr>
        <w:t xml:space="preserve">: </w:t>
      </w:r>
      <w:r w:rsidRPr="002E7974">
        <w:rPr>
          <w:lang w:val="en-US"/>
        </w:rPr>
        <w:t>01.06.2020</w:t>
      </w:r>
      <w:r w:rsidRPr="00CC60A1">
        <w:rPr>
          <w:lang w:val="en-US"/>
        </w:rPr>
        <w:t xml:space="preserve">).  </w:t>
      </w:r>
    </w:p>
    <w:p w14:paraId="08A3DFB1" w14:textId="77777777" w:rsidR="00345487" w:rsidRDefault="00345487" w:rsidP="00345487">
      <w:pPr>
        <w:pStyle w:val="ab"/>
        <w:numPr>
          <w:ilvl w:val="0"/>
          <w:numId w:val="1"/>
        </w:numPr>
        <w:spacing w:line="360" w:lineRule="auto"/>
        <w:jc w:val="both"/>
        <w:rPr>
          <w:lang w:val="en-US"/>
        </w:rPr>
      </w:pPr>
      <w:r>
        <w:rPr>
          <w:lang w:val="en-US"/>
        </w:rPr>
        <w:t xml:space="preserve"> </w:t>
      </w:r>
      <w:r w:rsidRPr="00CC60A1">
        <w:rPr>
          <w:lang w:val="en-US"/>
        </w:rPr>
        <w:t>A beginner’s guide to Linear Regression in Python with Scikit-Learn [</w:t>
      </w:r>
      <w:r>
        <w:t>Электронный</w:t>
      </w:r>
      <w:r w:rsidRPr="00CC60A1">
        <w:rPr>
          <w:lang w:val="en-US"/>
        </w:rPr>
        <w:t xml:space="preserve"> </w:t>
      </w:r>
      <w:r>
        <w:t>ресурс</w:t>
      </w:r>
      <w:r w:rsidRPr="00CC60A1">
        <w:rPr>
          <w:lang w:val="en-US"/>
        </w:rPr>
        <w:t xml:space="preserve">]. — </w:t>
      </w:r>
      <w:r w:rsidRPr="00B37C80">
        <w:rPr>
          <w:lang w:val="en-US"/>
        </w:rPr>
        <w:t>URL</w:t>
      </w:r>
      <w:r w:rsidRPr="00CC60A1">
        <w:rPr>
          <w:lang w:val="en-US"/>
        </w:rPr>
        <w:t>: https://towardsdatascience.com/a-beginners-guide-to-linear-regression-in-python-with-scikit-learn-83a8f7ae2b4f (</w:t>
      </w:r>
      <w:r>
        <w:t>дата</w:t>
      </w:r>
      <w:r w:rsidRPr="00CC60A1">
        <w:rPr>
          <w:lang w:val="en-US"/>
        </w:rPr>
        <w:t xml:space="preserve"> </w:t>
      </w:r>
      <w:r>
        <w:t>обращения</w:t>
      </w:r>
      <w:r w:rsidRPr="00CC60A1">
        <w:rPr>
          <w:lang w:val="en-US"/>
        </w:rPr>
        <w:t xml:space="preserve">: </w:t>
      </w:r>
      <w:r w:rsidRPr="002E7974">
        <w:rPr>
          <w:lang w:val="en-US"/>
        </w:rPr>
        <w:t>01.06.2020</w:t>
      </w:r>
      <w:r w:rsidRPr="00CC60A1">
        <w:rPr>
          <w:lang w:val="en-US"/>
        </w:rPr>
        <w:t xml:space="preserve">).  </w:t>
      </w:r>
    </w:p>
    <w:p w14:paraId="7AFD8E9D" w14:textId="320C6156" w:rsidR="00B446BD" w:rsidRDefault="00B446BD" w:rsidP="00B41C6E">
      <w:pPr>
        <w:pStyle w:val="ab"/>
        <w:numPr>
          <w:ilvl w:val="0"/>
          <w:numId w:val="1"/>
        </w:numPr>
        <w:spacing w:line="360" w:lineRule="auto"/>
        <w:jc w:val="both"/>
      </w:pPr>
      <w:r w:rsidRPr="00B41C6E">
        <w:rPr>
          <w:lang w:val="en-US"/>
        </w:rPr>
        <w:t xml:space="preserve"> </w:t>
      </w:r>
      <w:r>
        <w:t>Как правильно выбрать метрику оценки</w:t>
      </w:r>
      <w:r w:rsidRPr="00B446BD">
        <w:t xml:space="preserve"> </w:t>
      </w:r>
      <w:r>
        <w:t xml:space="preserve">[Электронный ресурс]. — URL: </w:t>
      </w:r>
      <w:r w:rsidRPr="00B446BD">
        <w:t xml:space="preserve">https://www.machinelearningmastery.ru/how-to-select-the-right-evaluation-metric-for-machine-learning-models-part-1-regrression-metrics-3606e25beae0/ </w:t>
      </w:r>
      <w:r>
        <w:t xml:space="preserve">(дата обращения: 01.06.2020).  </w:t>
      </w:r>
    </w:p>
    <w:p w14:paraId="21B878A5" w14:textId="1FFEF7E9" w:rsidR="00B446BD" w:rsidRDefault="00B446BD" w:rsidP="00B446BD">
      <w:pPr>
        <w:pStyle w:val="ab"/>
        <w:numPr>
          <w:ilvl w:val="0"/>
          <w:numId w:val="1"/>
        </w:numPr>
        <w:spacing w:line="360" w:lineRule="auto"/>
        <w:jc w:val="both"/>
      </w:pPr>
      <w:r w:rsidRPr="00B446BD">
        <w:t xml:space="preserve"> 2-комн. квартира </w:t>
      </w:r>
      <w:r>
        <w:t xml:space="preserve">[Электронный ресурс]. — URL: </w:t>
      </w:r>
      <w:r w:rsidRPr="00B446BD">
        <w:t xml:space="preserve">https://ivanovo.cian.ru/sale/flat/234203151/ </w:t>
      </w:r>
      <w:r>
        <w:t xml:space="preserve">(дата обращения: 01.06.2020).  </w:t>
      </w:r>
    </w:p>
    <w:bookmarkEnd w:id="53"/>
    <w:p w14:paraId="1A4D8170" w14:textId="008A236F" w:rsidR="004D11FB" w:rsidRDefault="004D11FB" w:rsidP="00345487">
      <w:pPr>
        <w:pStyle w:val="a9"/>
        <w:ind w:firstLine="0"/>
      </w:pPr>
    </w:p>
    <w:p w14:paraId="43EED619" w14:textId="317AC40D" w:rsidR="00E37CAE" w:rsidRDefault="00E37CAE" w:rsidP="00664356">
      <w:pPr>
        <w:pStyle w:val="13"/>
        <w:spacing w:line="360" w:lineRule="auto"/>
      </w:pPr>
      <w:bookmarkStart w:id="54" w:name="_Toc2794144"/>
      <w:bookmarkStart w:id="55" w:name="_Toc2794401"/>
      <w:bookmarkStart w:id="56" w:name="_Toc2794714"/>
      <w:bookmarkStart w:id="57" w:name="_Toc2795223"/>
      <w:bookmarkStart w:id="58" w:name="_Toc43598954"/>
      <w:r>
        <w:lastRenderedPageBreak/>
        <w:t>ПРИЛОЖЕНИ</w:t>
      </w:r>
      <w:bookmarkEnd w:id="54"/>
      <w:bookmarkEnd w:id="55"/>
      <w:bookmarkEnd w:id="56"/>
      <w:bookmarkEnd w:id="57"/>
      <w:r w:rsidR="00664356">
        <w:t>Е А</w:t>
      </w:r>
      <w:bookmarkEnd w:id="58"/>
      <w:r w:rsidR="00664356">
        <w:t xml:space="preserve"> </w:t>
      </w:r>
    </w:p>
    <w:p w14:paraId="73751832" w14:textId="20FD6EFC" w:rsidR="00040E66" w:rsidRPr="00C17677" w:rsidRDefault="00040E66" w:rsidP="00040E66">
      <w:pPr>
        <w:pStyle w:val="a9"/>
        <w:rPr>
          <w:highlight w:val="white"/>
        </w:rPr>
      </w:pPr>
      <w:r w:rsidRPr="00040E66">
        <w:t>Исходный код, анализирующий данные в датасете</w:t>
      </w:r>
    </w:p>
    <w:p w14:paraId="3BA7694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import numpy as np</w:t>
      </w:r>
    </w:p>
    <w:p w14:paraId="207E44AD"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import matplotlib</w:t>
      </w:r>
    </w:p>
    <w:p w14:paraId="271D54B3"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import pandas as pd</w:t>
      </w:r>
    </w:p>
    <w:p w14:paraId="2B47252E"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import matplotlib.pyplot as plt</w:t>
      </w:r>
    </w:p>
    <w:p w14:paraId="636A1A7E"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plt.style.use('ggplot')</w:t>
      </w:r>
    </w:p>
    <w:p w14:paraId="78874A3B"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pd.set_option('display.max_rows', 500)</w:t>
      </w:r>
    </w:p>
    <w:p w14:paraId="7937C04D"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pd.set_option('display.max_columns', 500)</w:t>
      </w:r>
    </w:p>
    <w:p w14:paraId="6AD94860"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pd.set_option('display.width', 1000)</w:t>
      </w:r>
    </w:p>
    <w:p w14:paraId="2CBA7533" w14:textId="77777777" w:rsidR="00E37CAE" w:rsidRPr="00C17677" w:rsidRDefault="00E37CAE" w:rsidP="00E37CAE">
      <w:pPr>
        <w:autoSpaceDE w:val="0"/>
        <w:autoSpaceDN w:val="0"/>
        <w:adjustRightInd w:val="0"/>
        <w:rPr>
          <w:rFonts w:ascii="Consolas" w:hAnsi="Consolas" w:cs="Consolas"/>
          <w:sz w:val="19"/>
          <w:szCs w:val="19"/>
          <w:lang w:val="en-US"/>
        </w:rPr>
      </w:pPr>
    </w:p>
    <w:p w14:paraId="082EF5C7"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from subprocess import check_output</w:t>
      </w:r>
    </w:p>
    <w:p w14:paraId="0C979B61" w14:textId="77777777" w:rsidR="00E37CAE" w:rsidRPr="00C17677" w:rsidRDefault="00E37CAE" w:rsidP="00E37CAE">
      <w:pPr>
        <w:autoSpaceDE w:val="0"/>
        <w:autoSpaceDN w:val="0"/>
        <w:adjustRightInd w:val="0"/>
        <w:rPr>
          <w:rFonts w:ascii="Consolas" w:hAnsi="Consolas" w:cs="Consolas"/>
          <w:sz w:val="19"/>
          <w:szCs w:val="19"/>
          <w:lang w:val="en-US"/>
        </w:rPr>
      </w:pPr>
    </w:p>
    <w:p w14:paraId="2F3081AD"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data1 = pd.read_csv('ivDom2.csv',encoding = "cp1251")</w:t>
      </w:r>
    </w:p>
    <w:p w14:paraId="72EB8E7B"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categorical_columns = [c for c in data1.columns if data1[c].dtype.name == 'object']</w:t>
      </w:r>
    </w:p>
    <w:p w14:paraId="51C5ED3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numerical_columns   = [c for c in data1.columns if data1[c].dtype.name != 'object']</w:t>
      </w:r>
    </w:p>
    <w:p w14:paraId="3129F314"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w:t>
      </w:r>
      <w:r w:rsidRPr="00C17677">
        <w:rPr>
          <w:rFonts w:ascii="Consolas" w:hAnsi="Consolas" w:cs="Consolas"/>
          <w:sz w:val="19"/>
          <w:szCs w:val="19"/>
        </w:rPr>
        <w:t>Категориальные</w:t>
      </w:r>
      <w:r w:rsidRPr="00C17677">
        <w:rPr>
          <w:rFonts w:ascii="Consolas" w:hAnsi="Consolas" w:cs="Consolas"/>
          <w:sz w:val="19"/>
          <w:szCs w:val="19"/>
          <w:lang w:val="en-US"/>
        </w:rPr>
        <w:t xml:space="preserve"> </w:t>
      </w:r>
      <w:r w:rsidRPr="00C17677">
        <w:rPr>
          <w:rFonts w:ascii="Consolas" w:hAnsi="Consolas" w:cs="Consolas"/>
          <w:sz w:val="19"/>
          <w:szCs w:val="19"/>
        </w:rPr>
        <w:t>признаки</w:t>
      </w:r>
      <w:r w:rsidRPr="00C17677">
        <w:rPr>
          <w:rFonts w:ascii="Consolas" w:hAnsi="Consolas" w:cs="Consolas"/>
          <w:sz w:val="19"/>
          <w:szCs w:val="19"/>
          <w:lang w:val="en-US"/>
        </w:rPr>
        <w:t xml:space="preserve"> {}".format(categorical_columns))</w:t>
      </w:r>
    </w:p>
    <w:p w14:paraId="315F2487"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w:t>
      </w:r>
      <w:r w:rsidRPr="00C17677">
        <w:rPr>
          <w:rFonts w:ascii="Consolas" w:hAnsi="Consolas" w:cs="Consolas"/>
          <w:sz w:val="19"/>
          <w:szCs w:val="19"/>
        </w:rPr>
        <w:t>Количественные</w:t>
      </w:r>
      <w:r w:rsidRPr="00C17677">
        <w:rPr>
          <w:rFonts w:ascii="Consolas" w:hAnsi="Consolas" w:cs="Consolas"/>
          <w:sz w:val="19"/>
          <w:szCs w:val="19"/>
          <w:lang w:val="en-US"/>
        </w:rPr>
        <w:t xml:space="preserve"> </w:t>
      </w:r>
      <w:r w:rsidRPr="00C17677">
        <w:rPr>
          <w:rFonts w:ascii="Consolas" w:hAnsi="Consolas" w:cs="Consolas"/>
          <w:sz w:val="19"/>
          <w:szCs w:val="19"/>
        </w:rPr>
        <w:t>признаки</w:t>
      </w:r>
      <w:r w:rsidRPr="00C17677">
        <w:rPr>
          <w:rFonts w:ascii="Consolas" w:hAnsi="Consolas" w:cs="Consolas"/>
          <w:sz w:val="19"/>
          <w:szCs w:val="19"/>
          <w:lang w:val="en-US"/>
        </w:rPr>
        <w:t xml:space="preserve"> {}".format(numerical_columns))</w:t>
      </w:r>
    </w:p>
    <w:p w14:paraId="2A0915DA"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w:t>
      </w:r>
    </w:p>
    <w:p w14:paraId="3998189F"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w:t>
      </w:r>
    </w:p>
    <w:p w14:paraId="1AF57018"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data = pd.read_csv('iv</w:t>
      </w:r>
      <w:r>
        <w:rPr>
          <w:rFonts w:ascii="Consolas" w:hAnsi="Consolas" w:cs="Consolas"/>
          <w:sz w:val="19"/>
          <w:szCs w:val="19"/>
          <w:lang w:val="en-US"/>
        </w:rPr>
        <w:t>anovoDom</w:t>
      </w:r>
      <w:r w:rsidRPr="00C17677">
        <w:rPr>
          <w:rFonts w:ascii="Consolas" w:hAnsi="Consolas" w:cs="Consolas"/>
          <w:sz w:val="19"/>
          <w:szCs w:val="19"/>
          <w:lang w:val="en-US"/>
        </w:rPr>
        <w:t>.csv',encoding = "cp1251")</w:t>
      </w:r>
    </w:p>
    <w:p w14:paraId="54DA0483"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data_labels = data['13']</w:t>
      </w:r>
    </w:p>
    <w:p w14:paraId="4AEBED7B"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print(data)</w:t>
      </w:r>
    </w:p>
    <w:p w14:paraId="580263FE" w14:textId="77777777" w:rsidR="00E37CAE" w:rsidRPr="00326678" w:rsidRDefault="00E37CAE" w:rsidP="00E37CAE">
      <w:pPr>
        <w:autoSpaceDE w:val="0"/>
        <w:autoSpaceDN w:val="0"/>
        <w:adjustRightInd w:val="0"/>
        <w:rPr>
          <w:rFonts w:ascii="Consolas" w:hAnsi="Consolas" w:cs="Consolas"/>
          <w:sz w:val="19"/>
          <w:szCs w:val="19"/>
          <w:lang w:val="en-US"/>
        </w:rPr>
      </w:pPr>
      <w:r w:rsidRPr="00326678">
        <w:rPr>
          <w:rFonts w:ascii="Consolas" w:hAnsi="Consolas" w:cs="Consolas"/>
          <w:sz w:val="19"/>
          <w:szCs w:val="19"/>
          <w:lang w:val="en-US"/>
        </w:rPr>
        <w:t>print()</w:t>
      </w:r>
    </w:p>
    <w:p w14:paraId="6EC2FF1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print(data.corr())</w:t>
      </w:r>
    </w:p>
    <w:p w14:paraId="49C0B37A" w14:textId="77777777" w:rsidR="00E37CAE" w:rsidRPr="00C17677" w:rsidRDefault="00E37CAE" w:rsidP="00E37CAE">
      <w:pPr>
        <w:autoSpaceDE w:val="0"/>
        <w:autoSpaceDN w:val="0"/>
        <w:adjustRightInd w:val="0"/>
        <w:rPr>
          <w:rFonts w:ascii="Consolas" w:hAnsi="Consolas" w:cs="Consolas"/>
          <w:sz w:val="19"/>
          <w:szCs w:val="19"/>
          <w:lang w:val="en-US"/>
        </w:rPr>
      </w:pPr>
    </w:p>
    <w:p w14:paraId="00B22A10"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w:t>
      </w:r>
    </w:p>
    <w:p w14:paraId="4E045A04"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from feature_selector import FeatureSelector</w:t>
      </w:r>
    </w:p>
    <w:p w14:paraId="17FE19C2"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 xml:space="preserve"> </w:t>
      </w:r>
    </w:p>
    <w:p w14:paraId="0A2EDF4D" w14:textId="77777777" w:rsidR="00E37CAE" w:rsidRPr="00326678" w:rsidRDefault="00E37CAE" w:rsidP="00E37CAE">
      <w:pPr>
        <w:autoSpaceDE w:val="0"/>
        <w:autoSpaceDN w:val="0"/>
        <w:adjustRightInd w:val="0"/>
        <w:rPr>
          <w:rFonts w:ascii="Consolas" w:hAnsi="Consolas" w:cs="Consolas"/>
          <w:sz w:val="19"/>
          <w:szCs w:val="19"/>
          <w:lang w:val="en-US"/>
        </w:rPr>
      </w:pPr>
      <w:r w:rsidRPr="00326678">
        <w:rPr>
          <w:rFonts w:ascii="Consolas" w:hAnsi="Consolas" w:cs="Consolas"/>
          <w:sz w:val="19"/>
          <w:szCs w:val="19"/>
          <w:lang w:val="en-US"/>
        </w:rPr>
        <w:t xml:space="preserve"># </w:t>
      </w:r>
      <w:r w:rsidRPr="00C17677">
        <w:rPr>
          <w:rFonts w:ascii="Consolas" w:hAnsi="Consolas" w:cs="Consolas"/>
          <w:sz w:val="19"/>
          <w:szCs w:val="19"/>
        </w:rPr>
        <w:t>Признаки</w:t>
      </w:r>
      <w:r w:rsidRPr="00326678">
        <w:rPr>
          <w:rFonts w:ascii="Consolas" w:hAnsi="Consolas" w:cs="Consolas"/>
          <w:sz w:val="19"/>
          <w:szCs w:val="19"/>
          <w:lang w:val="en-US"/>
        </w:rPr>
        <w:t xml:space="preserve"> - </w:t>
      </w:r>
      <w:r w:rsidRPr="00C17677">
        <w:rPr>
          <w:rFonts w:ascii="Consolas" w:hAnsi="Consolas" w:cs="Consolas"/>
          <w:sz w:val="19"/>
          <w:szCs w:val="19"/>
        </w:rPr>
        <w:t>в</w:t>
      </w:r>
      <w:r w:rsidRPr="00326678">
        <w:rPr>
          <w:rFonts w:ascii="Consolas" w:hAnsi="Consolas" w:cs="Consolas"/>
          <w:sz w:val="19"/>
          <w:szCs w:val="19"/>
          <w:lang w:val="en-US"/>
        </w:rPr>
        <w:t xml:space="preserve"> train, </w:t>
      </w:r>
      <w:r w:rsidRPr="00C17677">
        <w:rPr>
          <w:rFonts w:ascii="Consolas" w:hAnsi="Consolas" w:cs="Consolas"/>
          <w:sz w:val="19"/>
          <w:szCs w:val="19"/>
        </w:rPr>
        <w:t>метки</w:t>
      </w:r>
      <w:r w:rsidRPr="00326678">
        <w:rPr>
          <w:rFonts w:ascii="Consolas" w:hAnsi="Consolas" w:cs="Consolas"/>
          <w:sz w:val="19"/>
          <w:szCs w:val="19"/>
          <w:lang w:val="en-US"/>
        </w:rPr>
        <w:t xml:space="preserve"> - </w:t>
      </w:r>
      <w:r w:rsidRPr="00C17677">
        <w:rPr>
          <w:rFonts w:ascii="Consolas" w:hAnsi="Consolas" w:cs="Consolas"/>
          <w:sz w:val="19"/>
          <w:szCs w:val="19"/>
        </w:rPr>
        <w:t>в</w:t>
      </w:r>
      <w:r w:rsidRPr="00326678">
        <w:rPr>
          <w:rFonts w:ascii="Consolas" w:hAnsi="Consolas" w:cs="Consolas"/>
          <w:sz w:val="19"/>
          <w:szCs w:val="19"/>
          <w:lang w:val="en-US"/>
        </w:rPr>
        <w:t xml:space="preserve"> train_labels</w:t>
      </w:r>
    </w:p>
    <w:p w14:paraId="43394CD0"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fs = FeatureSelector(data = data, labels = data_labels)</w:t>
      </w:r>
    </w:p>
    <w:p w14:paraId="0844981D"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fs.identify_missing(missing_threshold=0.6)</w:t>
      </w:r>
    </w:p>
    <w:p w14:paraId="4A8C4E20"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print(fs.missing_stats.head())</w:t>
      </w:r>
    </w:p>
    <w:p w14:paraId="039E074F"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ab/>
      </w:r>
    </w:p>
    <w:p w14:paraId="608B0178"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plt.show(fs.plot_missing())</w:t>
      </w:r>
    </w:p>
    <w:p w14:paraId="4FC43308" w14:textId="77777777" w:rsidR="00E37CAE" w:rsidRPr="00C17677" w:rsidRDefault="00E37CAE" w:rsidP="00E37CAE">
      <w:pPr>
        <w:autoSpaceDE w:val="0"/>
        <w:autoSpaceDN w:val="0"/>
        <w:adjustRightInd w:val="0"/>
        <w:rPr>
          <w:rFonts w:ascii="Consolas" w:hAnsi="Consolas" w:cs="Consolas"/>
          <w:sz w:val="19"/>
          <w:szCs w:val="19"/>
          <w:lang w:val="en-US"/>
        </w:rPr>
      </w:pPr>
    </w:p>
    <w:p w14:paraId="34E69CF6"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fs.identify_collinear(correlation_threshold=0.01)</w:t>
      </w:r>
    </w:p>
    <w:p w14:paraId="0E206828"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correlated_features = fs.ops['collinear']</w:t>
      </w:r>
    </w:p>
    <w:p w14:paraId="0C48716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correlated_features[:29]</w:t>
      </w:r>
    </w:p>
    <w:p w14:paraId="5232DF4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plt.show(fs.plot_collinear())</w:t>
      </w:r>
    </w:p>
    <w:p w14:paraId="04AC4106" w14:textId="77777777" w:rsidR="00E37CAE" w:rsidRPr="00C17677" w:rsidRDefault="00E37CAE" w:rsidP="00E37CAE">
      <w:pPr>
        <w:autoSpaceDE w:val="0"/>
        <w:autoSpaceDN w:val="0"/>
        <w:adjustRightInd w:val="0"/>
        <w:rPr>
          <w:rFonts w:ascii="Consolas" w:hAnsi="Consolas" w:cs="Consolas"/>
          <w:sz w:val="19"/>
          <w:szCs w:val="19"/>
          <w:lang w:val="en-US"/>
        </w:rPr>
      </w:pPr>
    </w:p>
    <w:p w14:paraId="5F472652"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 xml:space="preserve"># </w:t>
      </w:r>
      <w:r w:rsidRPr="00C17677">
        <w:rPr>
          <w:rFonts w:ascii="Consolas" w:hAnsi="Consolas" w:cs="Consolas"/>
          <w:sz w:val="19"/>
          <w:szCs w:val="19"/>
        </w:rPr>
        <w:t>список</w:t>
      </w:r>
      <w:r w:rsidRPr="00C17677">
        <w:rPr>
          <w:rFonts w:ascii="Consolas" w:hAnsi="Consolas" w:cs="Consolas"/>
          <w:sz w:val="19"/>
          <w:szCs w:val="19"/>
          <w:lang w:val="en-US"/>
        </w:rPr>
        <w:t xml:space="preserve"> </w:t>
      </w:r>
      <w:r w:rsidRPr="00C17677">
        <w:rPr>
          <w:rFonts w:ascii="Consolas" w:hAnsi="Consolas" w:cs="Consolas"/>
          <w:sz w:val="19"/>
          <w:szCs w:val="19"/>
        </w:rPr>
        <w:t>признаков</w:t>
      </w:r>
      <w:r w:rsidRPr="00C17677">
        <w:rPr>
          <w:rFonts w:ascii="Consolas" w:hAnsi="Consolas" w:cs="Consolas"/>
          <w:sz w:val="19"/>
          <w:szCs w:val="19"/>
          <w:lang w:val="en-US"/>
        </w:rPr>
        <w:t xml:space="preserve"> </w:t>
      </w:r>
      <w:r w:rsidRPr="00C17677">
        <w:rPr>
          <w:rFonts w:ascii="Consolas" w:hAnsi="Consolas" w:cs="Consolas"/>
          <w:sz w:val="19"/>
          <w:szCs w:val="19"/>
        </w:rPr>
        <w:t>для</w:t>
      </w:r>
      <w:r w:rsidRPr="00C17677">
        <w:rPr>
          <w:rFonts w:ascii="Consolas" w:hAnsi="Consolas" w:cs="Consolas"/>
          <w:sz w:val="19"/>
          <w:szCs w:val="19"/>
          <w:lang w:val="en-US"/>
        </w:rPr>
        <w:t xml:space="preserve"> </w:t>
      </w:r>
      <w:r w:rsidRPr="00C17677">
        <w:rPr>
          <w:rFonts w:ascii="Consolas" w:hAnsi="Consolas" w:cs="Consolas"/>
          <w:sz w:val="19"/>
          <w:szCs w:val="19"/>
        </w:rPr>
        <w:t>удаления</w:t>
      </w:r>
    </w:p>
    <w:p w14:paraId="4795F8E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collinear_features = fs.ops['collinear']</w:t>
      </w:r>
    </w:p>
    <w:p w14:paraId="5F7A529D"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 xml:space="preserve"> </w:t>
      </w:r>
    </w:p>
    <w:p w14:paraId="72C040AD"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 xml:space="preserve"># </w:t>
      </w:r>
      <w:r w:rsidRPr="00C17677">
        <w:rPr>
          <w:rFonts w:ascii="Consolas" w:hAnsi="Consolas" w:cs="Consolas"/>
          <w:sz w:val="19"/>
          <w:szCs w:val="19"/>
        </w:rPr>
        <w:t>датафрейм</w:t>
      </w:r>
      <w:r w:rsidRPr="00C17677">
        <w:rPr>
          <w:rFonts w:ascii="Consolas" w:hAnsi="Consolas" w:cs="Consolas"/>
          <w:sz w:val="19"/>
          <w:szCs w:val="19"/>
          <w:lang w:val="en-US"/>
        </w:rPr>
        <w:t xml:space="preserve"> </w:t>
      </w:r>
      <w:r w:rsidRPr="00C17677">
        <w:rPr>
          <w:rFonts w:ascii="Consolas" w:hAnsi="Consolas" w:cs="Consolas"/>
          <w:sz w:val="19"/>
          <w:szCs w:val="19"/>
        </w:rPr>
        <w:t>коллинеарных</w:t>
      </w:r>
      <w:r w:rsidRPr="00C17677">
        <w:rPr>
          <w:rFonts w:ascii="Consolas" w:hAnsi="Consolas" w:cs="Consolas"/>
          <w:sz w:val="19"/>
          <w:szCs w:val="19"/>
          <w:lang w:val="en-US"/>
        </w:rPr>
        <w:t xml:space="preserve"> </w:t>
      </w:r>
      <w:r w:rsidRPr="00C17677">
        <w:rPr>
          <w:rFonts w:ascii="Consolas" w:hAnsi="Consolas" w:cs="Consolas"/>
          <w:sz w:val="19"/>
          <w:szCs w:val="19"/>
        </w:rPr>
        <w:t>признаков</w:t>
      </w:r>
    </w:p>
    <w:p w14:paraId="547E1F69"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print(fs.record_collinear.head())</w:t>
      </w:r>
    </w:p>
    <w:p w14:paraId="0587F503"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 xml:space="preserve">fs.identify_zero_importance(task = 'classification', eval_metric = 'auc', </w:t>
      </w:r>
    </w:p>
    <w:p w14:paraId="4BCF1CDA"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 xml:space="preserve">                            n_iterations = 10, early_stopping = True)</w:t>
      </w:r>
    </w:p>
    <w:p w14:paraId="6392A9D7"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one_hot_features = fs.one_hot_features</w:t>
      </w:r>
    </w:p>
    <w:p w14:paraId="0C8A845C"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base_features = fs.base_features</w:t>
      </w:r>
    </w:p>
    <w:p w14:paraId="39047C70"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print('There are %d original features' % len(base_features))</w:t>
      </w:r>
    </w:p>
    <w:p w14:paraId="7C26A54F"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print('There are %d one-hot features' % len(one_hot_features))</w:t>
      </w:r>
    </w:p>
    <w:p w14:paraId="71A0B29F"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print(fs.data_all.head(10))</w:t>
      </w:r>
    </w:p>
    <w:p w14:paraId="3CF15F65"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zero_importance_features = fs.ops['zero_importance']</w:t>
      </w:r>
    </w:p>
    <w:p w14:paraId="12E5733F" w14:textId="77777777" w:rsidR="00E37CAE" w:rsidRPr="00C17677" w:rsidRDefault="00E37CAE" w:rsidP="00E37CAE">
      <w:pPr>
        <w:autoSpaceDE w:val="0"/>
        <w:autoSpaceDN w:val="0"/>
        <w:adjustRightInd w:val="0"/>
        <w:rPr>
          <w:rFonts w:ascii="Consolas" w:hAnsi="Consolas" w:cs="Consolas"/>
          <w:sz w:val="19"/>
          <w:szCs w:val="19"/>
          <w:lang w:val="en-US"/>
        </w:rPr>
      </w:pPr>
      <w:r w:rsidRPr="00C17677">
        <w:rPr>
          <w:rFonts w:ascii="Consolas" w:hAnsi="Consolas" w:cs="Consolas"/>
          <w:sz w:val="19"/>
          <w:szCs w:val="19"/>
          <w:lang w:val="en-US"/>
        </w:rPr>
        <w:t>plt.show(fs.plot_feature_importances(threshold = 0.90, plot_n = 7))</w:t>
      </w:r>
    </w:p>
    <w:p w14:paraId="44894096" w14:textId="77777777" w:rsidR="00E37CAE" w:rsidRPr="00326678" w:rsidRDefault="00E37CAE" w:rsidP="00E37CAE">
      <w:pPr>
        <w:autoSpaceDE w:val="0"/>
        <w:autoSpaceDN w:val="0"/>
        <w:adjustRightInd w:val="0"/>
        <w:rPr>
          <w:rFonts w:ascii="Consolas" w:hAnsi="Consolas" w:cs="Consolas"/>
          <w:sz w:val="19"/>
          <w:szCs w:val="19"/>
          <w:lang w:val="en-US"/>
        </w:rPr>
      </w:pPr>
      <w:r w:rsidRPr="00326678">
        <w:rPr>
          <w:rFonts w:ascii="Consolas" w:hAnsi="Consolas" w:cs="Consolas"/>
          <w:sz w:val="19"/>
          <w:szCs w:val="19"/>
          <w:lang w:val="en-US"/>
        </w:rPr>
        <w:t>fs.identify_single_unique()</w:t>
      </w:r>
    </w:p>
    <w:p w14:paraId="607F9800" w14:textId="77777777" w:rsidR="00E37CAE" w:rsidRPr="00C17677" w:rsidRDefault="00E37CAE" w:rsidP="00E37CAE">
      <w:pPr>
        <w:spacing w:before="120"/>
        <w:rPr>
          <w:lang w:val="en-US"/>
        </w:rPr>
      </w:pPr>
      <w:r w:rsidRPr="00C17677">
        <w:rPr>
          <w:rFonts w:ascii="Consolas" w:hAnsi="Consolas" w:cs="Consolas"/>
          <w:sz w:val="19"/>
          <w:szCs w:val="19"/>
          <w:lang w:val="en-US"/>
        </w:rPr>
        <w:t>plt.show(fs.plot_unique())</w:t>
      </w:r>
    </w:p>
    <w:p w14:paraId="19F72C37" w14:textId="77777777" w:rsidR="00E37CAE" w:rsidRPr="00C17677" w:rsidRDefault="00E37CAE" w:rsidP="00E37CAE">
      <w:pPr>
        <w:rPr>
          <w:lang w:val="en-US"/>
        </w:rPr>
      </w:pPr>
    </w:p>
    <w:p w14:paraId="4E7E1617" w14:textId="41BA029B" w:rsidR="00E37CAE" w:rsidRDefault="00E37CAE" w:rsidP="00345487">
      <w:pPr>
        <w:pStyle w:val="a9"/>
        <w:ind w:firstLine="0"/>
        <w:rPr>
          <w:lang w:val="en-US"/>
        </w:rPr>
      </w:pPr>
    </w:p>
    <w:p w14:paraId="0CC87F5C" w14:textId="4DBFF493" w:rsidR="00664356" w:rsidRDefault="00664356" w:rsidP="00664356">
      <w:pPr>
        <w:pStyle w:val="13"/>
        <w:spacing w:line="360" w:lineRule="auto"/>
      </w:pPr>
      <w:bookmarkStart w:id="59" w:name="_Toc43598955"/>
      <w:r>
        <w:lastRenderedPageBreak/>
        <w:t>ПРИЛОЖЕНИЕ Б</w:t>
      </w:r>
      <w:bookmarkEnd w:id="59"/>
      <w:r>
        <w:t xml:space="preserve"> </w:t>
      </w:r>
    </w:p>
    <w:p w14:paraId="2FF79E2E" w14:textId="199999E2" w:rsidR="00040E66" w:rsidRPr="00040E66" w:rsidRDefault="00040E66" w:rsidP="00040E66">
      <w:pPr>
        <w:pStyle w:val="a9"/>
      </w:pPr>
      <w:r>
        <w:t>Исходный код</w:t>
      </w:r>
      <w:r w:rsidRPr="00040E66">
        <w:t xml:space="preserve">, применения методов </w:t>
      </w:r>
      <w:r>
        <w:t>машинного обучения</w:t>
      </w:r>
    </w:p>
    <w:p w14:paraId="36BB9E9B" w14:textId="77777777" w:rsidR="00664356" w:rsidRPr="00505C7F"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xgboost </w:t>
      </w:r>
      <w:r w:rsidRPr="00664356">
        <w:rPr>
          <w:rFonts w:ascii="Consolas" w:hAnsi="Consolas"/>
          <w:color w:val="D73A49"/>
          <w:sz w:val="21"/>
          <w:szCs w:val="21"/>
          <w:lang w:val="en-US"/>
        </w:rPr>
        <w:t>as</w:t>
      </w:r>
      <w:r w:rsidRPr="00664356">
        <w:rPr>
          <w:rFonts w:ascii="Consolas" w:hAnsi="Consolas"/>
          <w:color w:val="000000"/>
          <w:sz w:val="21"/>
          <w:szCs w:val="21"/>
          <w:lang w:val="en-US"/>
        </w:rPr>
        <w:t> xgb</w:t>
      </w:r>
    </w:p>
    <w:p w14:paraId="56C07C1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pandas </w:t>
      </w:r>
      <w:r w:rsidRPr="00664356">
        <w:rPr>
          <w:rFonts w:ascii="Consolas" w:hAnsi="Consolas"/>
          <w:color w:val="D73A49"/>
          <w:sz w:val="21"/>
          <w:szCs w:val="21"/>
          <w:lang w:val="en-US"/>
        </w:rPr>
        <w:t>as</w:t>
      </w:r>
      <w:r w:rsidRPr="00664356">
        <w:rPr>
          <w:rFonts w:ascii="Consolas" w:hAnsi="Consolas"/>
          <w:color w:val="000000"/>
          <w:sz w:val="21"/>
          <w:szCs w:val="21"/>
          <w:lang w:val="en-US"/>
        </w:rPr>
        <w:t> pd</w:t>
      </w:r>
    </w:p>
    <w:p w14:paraId="3165921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seaborn </w:t>
      </w:r>
      <w:r w:rsidRPr="00664356">
        <w:rPr>
          <w:rFonts w:ascii="Consolas" w:hAnsi="Consolas"/>
          <w:color w:val="D73A49"/>
          <w:sz w:val="21"/>
          <w:szCs w:val="21"/>
          <w:lang w:val="en-US"/>
        </w:rPr>
        <w:t>as</w:t>
      </w:r>
      <w:r w:rsidRPr="00664356">
        <w:rPr>
          <w:rFonts w:ascii="Consolas" w:hAnsi="Consolas"/>
          <w:color w:val="000000"/>
          <w:sz w:val="21"/>
          <w:szCs w:val="21"/>
          <w:lang w:val="en-US"/>
        </w:rPr>
        <w:t> sns</w:t>
      </w:r>
    </w:p>
    <w:p w14:paraId="20A343D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numpy </w:t>
      </w:r>
      <w:r w:rsidRPr="00664356">
        <w:rPr>
          <w:rFonts w:ascii="Consolas" w:hAnsi="Consolas"/>
          <w:color w:val="D73A49"/>
          <w:sz w:val="21"/>
          <w:szCs w:val="21"/>
          <w:lang w:val="en-US"/>
        </w:rPr>
        <w:t>as</w:t>
      </w:r>
      <w:r w:rsidRPr="00664356">
        <w:rPr>
          <w:rFonts w:ascii="Consolas" w:hAnsi="Consolas"/>
          <w:color w:val="000000"/>
          <w:sz w:val="21"/>
          <w:szCs w:val="21"/>
          <w:lang w:val="en-US"/>
        </w:rPr>
        <w:t> np</w:t>
      </w:r>
    </w:p>
    <w:p w14:paraId="326F739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geopy.distance </w:t>
      </w:r>
      <w:r w:rsidRPr="00664356">
        <w:rPr>
          <w:rFonts w:ascii="Consolas" w:hAnsi="Consolas"/>
          <w:color w:val="D73A49"/>
          <w:sz w:val="21"/>
          <w:szCs w:val="21"/>
          <w:lang w:val="en-US"/>
        </w:rPr>
        <w:t>import</w:t>
      </w:r>
      <w:r w:rsidRPr="00664356">
        <w:rPr>
          <w:rFonts w:ascii="Consolas" w:hAnsi="Consolas"/>
          <w:color w:val="000000"/>
          <w:sz w:val="21"/>
          <w:szCs w:val="21"/>
          <w:lang w:val="en-US"/>
        </w:rPr>
        <w:t> geodesic </w:t>
      </w:r>
    </w:p>
    <w:p w14:paraId="78B3315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feature_selector </w:t>
      </w:r>
      <w:r w:rsidRPr="00664356">
        <w:rPr>
          <w:rFonts w:ascii="Consolas" w:hAnsi="Consolas"/>
          <w:color w:val="D73A49"/>
          <w:sz w:val="21"/>
          <w:szCs w:val="21"/>
          <w:lang w:val="en-US"/>
        </w:rPr>
        <w:t>import</w:t>
      </w:r>
      <w:r w:rsidRPr="00664356">
        <w:rPr>
          <w:rFonts w:ascii="Consolas" w:hAnsi="Consolas"/>
          <w:color w:val="000000"/>
          <w:sz w:val="21"/>
          <w:szCs w:val="21"/>
          <w:lang w:val="en-US"/>
        </w:rPr>
        <w:t> FeatureSelector</w:t>
      </w:r>
    </w:p>
    <w:p w14:paraId="0D77BDC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math</w:t>
      </w:r>
    </w:p>
    <w:p w14:paraId="45B759F9"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sklearn.linear_model </w:t>
      </w:r>
      <w:r w:rsidRPr="00664356">
        <w:rPr>
          <w:rFonts w:ascii="Consolas" w:hAnsi="Consolas"/>
          <w:color w:val="D73A49"/>
          <w:sz w:val="21"/>
          <w:szCs w:val="21"/>
          <w:lang w:val="en-US"/>
        </w:rPr>
        <w:t>import</w:t>
      </w:r>
      <w:r w:rsidRPr="00664356">
        <w:rPr>
          <w:rFonts w:ascii="Consolas" w:hAnsi="Consolas"/>
          <w:color w:val="000000"/>
          <w:sz w:val="21"/>
          <w:szCs w:val="21"/>
          <w:lang w:val="en-US"/>
        </w:rPr>
        <w:t> LinearRegression</w:t>
      </w:r>
    </w:p>
    <w:p w14:paraId="26037C8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sklearn.metrics </w:t>
      </w:r>
      <w:r w:rsidRPr="00664356">
        <w:rPr>
          <w:rFonts w:ascii="Consolas" w:hAnsi="Consolas"/>
          <w:color w:val="D73A49"/>
          <w:sz w:val="21"/>
          <w:szCs w:val="21"/>
          <w:lang w:val="en-US"/>
        </w:rPr>
        <w:t>import</w:t>
      </w:r>
      <w:r w:rsidRPr="00664356">
        <w:rPr>
          <w:rFonts w:ascii="Consolas" w:hAnsi="Consolas"/>
          <w:color w:val="000000"/>
          <w:sz w:val="21"/>
          <w:szCs w:val="21"/>
          <w:lang w:val="en-US"/>
        </w:rPr>
        <w:t> mean_absolute_error, r2_score, median_absolute_error</w:t>
      </w:r>
    </w:p>
    <w:p w14:paraId="6ECCFD1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sklearn.metrics </w:t>
      </w:r>
      <w:r w:rsidRPr="00664356">
        <w:rPr>
          <w:rFonts w:ascii="Consolas" w:hAnsi="Consolas"/>
          <w:color w:val="D73A49"/>
          <w:sz w:val="21"/>
          <w:szCs w:val="21"/>
          <w:lang w:val="en-US"/>
        </w:rPr>
        <w:t>import</w:t>
      </w:r>
      <w:r w:rsidRPr="00664356">
        <w:rPr>
          <w:rFonts w:ascii="Consolas" w:hAnsi="Consolas"/>
          <w:color w:val="000000"/>
          <w:sz w:val="21"/>
          <w:szCs w:val="21"/>
          <w:lang w:val="en-US"/>
        </w:rPr>
        <w:t> mean_squared_error</w:t>
      </w:r>
    </w:p>
    <w:p w14:paraId="49154D9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sklearn.model_selection </w:t>
      </w:r>
      <w:r w:rsidRPr="00664356">
        <w:rPr>
          <w:rFonts w:ascii="Consolas" w:hAnsi="Consolas"/>
          <w:color w:val="D73A49"/>
          <w:sz w:val="21"/>
          <w:szCs w:val="21"/>
          <w:lang w:val="en-US"/>
        </w:rPr>
        <w:t>import</w:t>
      </w:r>
      <w:r w:rsidRPr="00664356">
        <w:rPr>
          <w:rFonts w:ascii="Consolas" w:hAnsi="Consolas"/>
          <w:color w:val="000000"/>
          <w:sz w:val="21"/>
          <w:szCs w:val="21"/>
          <w:lang w:val="en-US"/>
        </w:rPr>
        <w:t> train_test_split, GridSearchCV, RandomizedSearchCV</w:t>
      </w:r>
    </w:p>
    <w:p w14:paraId="514E809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sklearn.ensemble </w:t>
      </w:r>
      <w:r w:rsidRPr="00664356">
        <w:rPr>
          <w:rFonts w:ascii="Consolas" w:hAnsi="Consolas"/>
          <w:color w:val="D73A49"/>
          <w:sz w:val="21"/>
          <w:szCs w:val="21"/>
          <w:lang w:val="en-US"/>
        </w:rPr>
        <w:t>import</w:t>
      </w:r>
      <w:r w:rsidRPr="00664356">
        <w:rPr>
          <w:rFonts w:ascii="Consolas" w:hAnsi="Consolas"/>
          <w:color w:val="000000"/>
          <w:sz w:val="21"/>
          <w:szCs w:val="21"/>
          <w:lang w:val="en-US"/>
        </w:rPr>
        <w:t> RandomForestRegressor</w:t>
      </w:r>
    </w:p>
    <w:p w14:paraId="4BA7AF1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from</w:t>
      </w:r>
      <w:r w:rsidRPr="00664356">
        <w:rPr>
          <w:rFonts w:ascii="Consolas" w:hAnsi="Consolas"/>
          <w:color w:val="000000"/>
          <w:sz w:val="21"/>
          <w:szCs w:val="21"/>
          <w:lang w:val="en-US"/>
        </w:rPr>
        <w:t> sklearn.preprocessing </w:t>
      </w:r>
      <w:r w:rsidRPr="00664356">
        <w:rPr>
          <w:rFonts w:ascii="Consolas" w:hAnsi="Consolas"/>
          <w:color w:val="D73A49"/>
          <w:sz w:val="21"/>
          <w:szCs w:val="21"/>
          <w:lang w:val="en-US"/>
        </w:rPr>
        <w:t>import</w:t>
      </w:r>
      <w:r w:rsidRPr="00664356">
        <w:rPr>
          <w:rFonts w:ascii="Consolas" w:hAnsi="Consolas"/>
          <w:color w:val="000000"/>
          <w:sz w:val="21"/>
          <w:szCs w:val="21"/>
          <w:lang w:val="en-US"/>
        </w:rPr>
        <w:t> LabelEncoder</w:t>
      </w:r>
    </w:p>
    <w:p w14:paraId="7AF4F2D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matplotlib.pyplot </w:t>
      </w:r>
      <w:r w:rsidRPr="00664356">
        <w:rPr>
          <w:rFonts w:ascii="Consolas" w:hAnsi="Consolas"/>
          <w:color w:val="D73A49"/>
          <w:sz w:val="21"/>
          <w:szCs w:val="21"/>
          <w:lang w:val="en-US"/>
        </w:rPr>
        <w:t>as</w:t>
      </w:r>
      <w:r w:rsidRPr="00664356">
        <w:rPr>
          <w:rFonts w:ascii="Consolas" w:hAnsi="Consolas"/>
          <w:color w:val="000000"/>
          <w:sz w:val="21"/>
          <w:szCs w:val="21"/>
          <w:lang w:val="en-US"/>
        </w:rPr>
        <w:t> plt</w:t>
      </w:r>
    </w:p>
    <w:p w14:paraId="221470F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import</w:t>
      </w:r>
      <w:r w:rsidRPr="00664356">
        <w:rPr>
          <w:rFonts w:ascii="Consolas" w:hAnsi="Consolas"/>
          <w:color w:val="000000"/>
          <w:sz w:val="21"/>
          <w:szCs w:val="21"/>
          <w:lang w:val="en-US"/>
        </w:rPr>
        <w:t> warnings</w:t>
      </w:r>
    </w:p>
    <w:p w14:paraId="053E147D"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warnings.filterwarnings(</w:t>
      </w:r>
      <w:r w:rsidRPr="00664356">
        <w:rPr>
          <w:rFonts w:ascii="Consolas" w:hAnsi="Consolas"/>
          <w:color w:val="22863A"/>
          <w:sz w:val="21"/>
          <w:szCs w:val="21"/>
          <w:lang w:val="en-US"/>
        </w:rPr>
        <w:t>'ignore'</w:t>
      </w:r>
      <w:r w:rsidRPr="00664356">
        <w:rPr>
          <w:rFonts w:ascii="Consolas" w:hAnsi="Consolas"/>
          <w:color w:val="000000"/>
          <w:sz w:val="21"/>
          <w:szCs w:val="21"/>
          <w:lang w:val="en-US"/>
        </w:rPr>
        <w:t>)</w:t>
      </w:r>
    </w:p>
    <w:p w14:paraId="39A4BCB4"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FE80F3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w:t>
      </w:r>
      <w:r w:rsidRPr="00664356">
        <w:rPr>
          <w:rFonts w:ascii="Consolas" w:hAnsi="Consolas"/>
          <w:color w:val="6A737D"/>
          <w:sz w:val="21"/>
          <w:szCs w:val="21"/>
        </w:rPr>
        <w:t>Вычисляет</w:t>
      </w:r>
      <w:r w:rsidRPr="00664356">
        <w:rPr>
          <w:rFonts w:ascii="Consolas" w:hAnsi="Consolas"/>
          <w:color w:val="6A737D"/>
          <w:sz w:val="21"/>
          <w:szCs w:val="21"/>
          <w:lang w:val="en-US"/>
        </w:rPr>
        <w:t> </w:t>
      </w:r>
      <w:r w:rsidRPr="00664356">
        <w:rPr>
          <w:rFonts w:ascii="Consolas" w:hAnsi="Consolas"/>
          <w:color w:val="6A737D"/>
          <w:sz w:val="21"/>
          <w:szCs w:val="21"/>
        </w:rPr>
        <w:t>азимут</w:t>
      </w:r>
      <w:r w:rsidRPr="00664356">
        <w:rPr>
          <w:rFonts w:ascii="Consolas" w:hAnsi="Consolas"/>
          <w:color w:val="6A737D"/>
          <w:sz w:val="21"/>
          <w:szCs w:val="21"/>
          <w:lang w:val="en-US"/>
        </w:rPr>
        <w:t> </w:t>
      </w:r>
      <w:r w:rsidRPr="00664356">
        <w:rPr>
          <w:rFonts w:ascii="Consolas" w:hAnsi="Consolas"/>
          <w:color w:val="6A737D"/>
          <w:sz w:val="21"/>
          <w:szCs w:val="21"/>
        </w:rPr>
        <w:t>по</w:t>
      </w:r>
      <w:r w:rsidRPr="00664356">
        <w:rPr>
          <w:rFonts w:ascii="Consolas" w:hAnsi="Consolas"/>
          <w:color w:val="6A737D"/>
          <w:sz w:val="21"/>
          <w:szCs w:val="21"/>
          <w:lang w:val="en-US"/>
        </w:rPr>
        <w:t> </w:t>
      </w:r>
      <w:r w:rsidRPr="00664356">
        <w:rPr>
          <w:rFonts w:ascii="Consolas" w:hAnsi="Consolas"/>
          <w:color w:val="6A737D"/>
          <w:sz w:val="21"/>
          <w:szCs w:val="21"/>
        </w:rPr>
        <w:t>двум</w:t>
      </w:r>
      <w:r w:rsidRPr="00664356">
        <w:rPr>
          <w:rFonts w:ascii="Consolas" w:hAnsi="Consolas"/>
          <w:color w:val="6A737D"/>
          <w:sz w:val="21"/>
          <w:szCs w:val="21"/>
          <w:lang w:val="en-US"/>
        </w:rPr>
        <w:t> </w:t>
      </w:r>
      <w:r w:rsidRPr="00664356">
        <w:rPr>
          <w:rFonts w:ascii="Consolas" w:hAnsi="Consolas"/>
          <w:color w:val="6A737D"/>
          <w:sz w:val="21"/>
          <w:szCs w:val="21"/>
        </w:rPr>
        <w:t>заданным</w:t>
      </w:r>
      <w:r w:rsidRPr="00664356">
        <w:rPr>
          <w:rFonts w:ascii="Consolas" w:hAnsi="Consolas"/>
          <w:color w:val="6A737D"/>
          <w:sz w:val="21"/>
          <w:szCs w:val="21"/>
          <w:lang w:val="en-US"/>
        </w:rPr>
        <w:t> </w:t>
      </w:r>
      <w:r w:rsidRPr="00664356">
        <w:rPr>
          <w:rFonts w:ascii="Consolas" w:hAnsi="Consolas"/>
          <w:color w:val="6A737D"/>
          <w:sz w:val="21"/>
          <w:szCs w:val="21"/>
        </w:rPr>
        <w:t>точкам</w:t>
      </w:r>
      <w:r w:rsidRPr="00664356">
        <w:rPr>
          <w:rFonts w:ascii="Consolas" w:hAnsi="Consolas"/>
          <w:color w:val="6A737D"/>
          <w:sz w:val="21"/>
          <w:szCs w:val="21"/>
          <w:lang w:val="en-US"/>
        </w:rPr>
        <w:t>, </w:t>
      </w:r>
      <w:r w:rsidRPr="00664356">
        <w:rPr>
          <w:rFonts w:ascii="Consolas" w:hAnsi="Consolas"/>
          <w:color w:val="6A737D"/>
          <w:sz w:val="21"/>
          <w:szCs w:val="21"/>
        </w:rPr>
        <w:t>код</w:t>
      </w:r>
      <w:r w:rsidRPr="00664356">
        <w:rPr>
          <w:rFonts w:ascii="Consolas" w:hAnsi="Consolas"/>
          <w:color w:val="6A737D"/>
          <w:sz w:val="21"/>
          <w:szCs w:val="21"/>
          <w:lang w:val="en-US"/>
        </w:rPr>
        <w:t> </w:t>
      </w:r>
      <w:r w:rsidRPr="00664356">
        <w:rPr>
          <w:rFonts w:ascii="Consolas" w:hAnsi="Consolas"/>
          <w:color w:val="6A737D"/>
          <w:sz w:val="21"/>
          <w:szCs w:val="21"/>
        </w:rPr>
        <w:t>взят</w:t>
      </w:r>
      <w:r w:rsidRPr="00664356">
        <w:rPr>
          <w:rFonts w:ascii="Consolas" w:hAnsi="Consolas"/>
          <w:color w:val="6A737D"/>
          <w:sz w:val="21"/>
          <w:szCs w:val="21"/>
          <w:lang w:val="en-US"/>
        </w:rPr>
        <w:t> </w:t>
      </w:r>
      <w:r w:rsidRPr="00664356">
        <w:rPr>
          <w:rFonts w:ascii="Consolas" w:hAnsi="Consolas"/>
          <w:color w:val="6A737D"/>
          <w:sz w:val="21"/>
          <w:szCs w:val="21"/>
        </w:rPr>
        <w:t>отсюда</w:t>
      </w:r>
      <w:r w:rsidRPr="00664356">
        <w:rPr>
          <w:rFonts w:ascii="Consolas" w:hAnsi="Consolas"/>
          <w:color w:val="6A737D"/>
          <w:sz w:val="21"/>
          <w:szCs w:val="21"/>
          <w:lang w:val="en-US"/>
        </w:rPr>
        <w:t>: https://pastebin.com/PHeWmiEN</w:t>
      </w:r>
    </w:p>
    <w:p w14:paraId="049BC7C9"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def</w:t>
      </w:r>
      <w:r w:rsidRPr="00664356">
        <w:rPr>
          <w:rFonts w:ascii="Consolas" w:hAnsi="Consolas"/>
          <w:color w:val="000000"/>
          <w:sz w:val="21"/>
          <w:szCs w:val="21"/>
          <w:lang w:val="en-US"/>
        </w:rPr>
        <w:t> </w:t>
      </w:r>
      <w:r w:rsidRPr="00664356">
        <w:rPr>
          <w:rFonts w:ascii="Consolas" w:hAnsi="Consolas"/>
          <w:color w:val="6F42C1"/>
          <w:sz w:val="21"/>
          <w:szCs w:val="21"/>
          <w:lang w:val="en-US"/>
        </w:rPr>
        <w:t>get_azimuth</w:t>
      </w:r>
      <w:r w:rsidRPr="00664356">
        <w:rPr>
          <w:rFonts w:ascii="Consolas" w:hAnsi="Consolas"/>
          <w:color w:val="000000"/>
          <w:sz w:val="21"/>
          <w:szCs w:val="21"/>
          <w:lang w:val="en-US"/>
        </w:rPr>
        <w:t>(</w:t>
      </w:r>
      <w:r w:rsidRPr="00664356">
        <w:rPr>
          <w:rFonts w:ascii="Consolas" w:hAnsi="Consolas"/>
          <w:color w:val="005CC5"/>
          <w:sz w:val="21"/>
          <w:szCs w:val="21"/>
          <w:lang w:val="en-US"/>
        </w:rPr>
        <w:t>rad</w:t>
      </w:r>
      <w:r w:rsidRPr="00664356">
        <w:rPr>
          <w:rFonts w:ascii="Consolas" w:hAnsi="Consolas"/>
          <w:color w:val="000000"/>
          <w:sz w:val="21"/>
          <w:szCs w:val="21"/>
          <w:lang w:val="en-US"/>
        </w:rPr>
        <w:t>,</w:t>
      </w:r>
      <w:r w:rsidRPr="00664356">
        <w:rPr>
          <w:rFonts w:ascii="Consolas" w:hAnsi="Consolas"/>
          <w:color w:val="005CC5"/>
          <w:sz w:val="21"/>
          <w:szCs w:val="21"/>
          <w:lang w:val="en-US"/>
        </w:rPr>
        <w:t>city_lat</w:t>
      </w:r>
      <w:r w:rsidRPr="00664356">
        <w:rPr>
          <w:rFonts w:ascii="Consolas" w:hAnsi="Consolas"/>
          <w:color w:val="000000"/>
          <w:sz w:val="21"/>
          <w:szCs w:val="21"/>
          <w:lang w:val="en-US"/>
        </w:rPr>
        <w:t>,</w:t>
      </w:r>
      <w:r w:rsidRPr="00664356">
        <w:rPr>
          <w:rFonts w:ascii="Consolas" w:hAnsi="Consolas"/>
          <w:color w:val="005CC5"/>
          <w:sz w:val="21"/>
          <w:szCs w:val="21"/>
          <w:lang w:val="en-US"/>
        </w:rPr>
        <w:t>city_long</w:t>
      </w:r>
      <w:r w:rsidRPr="00664356">
        <w:rPr>
          <w:rFonts w:ascii="Consolas" w:hAnsi="Consolas"/>
          <w:color w:val="000000"/>
          <w:sz w:val="21"/>
          <w:szCs w:val="21"/>
          <w:lang w:val="en-US"/>
        </w:rPr>
        <w:t>, </w:t>
      </w:r>
      <w:r w:rsidRPr="00664356">
        <w:rPr>
          <w:rFonts w:ascii="Consolas" w:hAnsi="Consolas"/>
          <w:color w:val="005CC5"/>
          <w:sz w:val="21"/>
          <w:szCs w:val="21"/>
          <w:lang w:val="en-US"/>
        </w:rPr>
        <w:t>latitude</w:t>
      </w:r>
      <w:r w:rsidRPr="00664356">
        <w:rPr>
          <w:rFonts w:ascii="Consolas" w:hAnsi="Consolas"/>
          <w:color w:val="000000"/>
          <w:sz w:val="21"/>
          <w:szCs w:val="21"/>
          <w:lang w:val="en-US"/>
        </w:rPr>
        <w:t>, </w:t>
      </w:r>
      <w:r w:rsidRPr="00664356">
        <w:rPr>
          <w:rFonts w:ascii="Consolas" w:hAnsi="Consolas"/>
          <w:color w:val="005CC5"/>
          <w:sz w:val="21"/>
          <w:szCs w:val="21"/>
          <w:lang w:val="en-US"/>
        </w:rPr>
        <w:t>longitude</w:t>
      </w:r>
      <w:r w:rsidRPr="00664356">
        <w:rPr>
          <w:rFonts w:ascii="Consolas" w:hAnsi="Consolas"/>
          <w:color w:val="000000"/>
          <w:sz w:val="21"/>
          <w:szCs w:val="21"/>
          <w:lang w:val="en-US"/>
        </w:rPr>
        <w:t>):</w:t>
      </w:r>
    </w:p>
    <w:p w14:paraId="674C1C9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llat1 </w:t>
      </w:r>
      <w:r w:rsidRPr="00664356">
        <w:rPr>
          <w:rFonts w:ascii="Consolas" w:hAnsi="Consolas"/>
          <w:color w:val="D73A49"/>
          <w:sz w:val="21"/>
          <w:szCs w:val="21"/>
          <w:lang w:val="en-US"/>
        </w:rPr>
        <w:t>=</w:t>
      </w:r>
      <w:r w:rsidRPr="00664356">
        <w:rPr>
          <w:rFonts w:ascii="Consolas" w:hAnsi="Consolas"/>
          <w:color w:val="000000"/>
          <w:sz w:val="21"/>
          <w:szCs w:val="21"/>
          <w:lang w:val="en-US"/>
        </w:rPr>
        <w:t> city_lat</w:t>
      </w:r>
    </w:p>
    <w:p w14:paraId="6DF1E45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llong1 </w:t>
      </w:r>
      <w:r w:rsidRPr="00664356">
        <w:rPr>
          <w:rFonts w:ascii="Consolas" w:hAnsi="Consolas"/>
          <w:color w:val="D73A49"/>
          <w:sz w:val="21"/>
          <w:szCs w:val="21"/>
          <w:lang w:val="en-US"/>
        </w:rPr>
        <w:t>=</w:t>
      </w:r>
      <w:r w:rsidRPr="00664356">
        <w:rPr>
          <w:rFonts w:ascii="Consolas" w:hAnsi="Consolas"/>
          <w:color w:val="000000"/>
          <w:sz w:val="21"/>
          <w:szCs w:val="21"/>
          <w:lang w:val="en-US"/>
        </w:rPr>
        <w:t>city_long</w:t>
      </w:r>
    </w:p>
    <w:p w14:paraId="73D281E6"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llat2 </w:t>
      </w:r>
      <w:r w:rsidRPr="00664356">
        <w:rPr>
          <w:rFonts w:ascii="Consolas" w:hAnsi="Consolas"/>
          <w:color w:val="D73A49"/>
          <w:sz w:val="21"/>
          <w:szCs w:val="21"/>
          <w:lang w:val="en-US"/>
        </w:rPr>
        <w:t>=</w:t>
      </w:r>
      <w:r w:rsidRPr="00664356">
        <w:rPr>
          <w:rFonts w:ascii="Consolas" w:hAnsi="Consolas"/>
          <w:color w:val="000000"/>
          <w:sz w:val="21"/>
          <w:szCs w:val="21"/>
          <w:lang w:val="en-US"/>
        </w:rPr>
        <w:t> latitude</w:t>
      </w:r>
    </w:p>
    <w:p w14:paraId="6DCE44B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llong2 </w:t>
      </w:r>
      <w:r w:rsidRPr="00664356">
        <w:rPr>
          <w:rFonts w:ascii="Consolas" w:hAnsi="Consolas"/>
          <w:color w:val="D73A49"/>
          <w:sz w:val="21"/>
          <w:szCs w:val="21"/>
          <w:lang w:val="en-US"/>
        </w:rPr>
        <w:t>=</w:t>
      </w:r>
      <w:r w:rsidRPr="00664356">
        <w:rPr>
          <w:rFonts w:ascii="Consolas" w:hAnsi="Consolas"/>
          <w:color w:val="000000"/>
          <w:sz w:val="21"/>
          <w:szCs w:val="21"/>
          <w:lang w:val="en-US"/>
        </w:rPr>
        <w:t> longitude</w:t>
      </w:r>
    </w:p>
    <w:p w14:paraId="1D2F43E7"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394CAE8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lat1 </w:t>
      </w:r>
      <w:r w:rsidRPr="00664356">
        <w:rPr>
          <w:rFonts w:ascii="Consolas" w:hAnsi="Consolas"/>
          <w:color w:val="D73A49"/>
          <w:sz w:val="21"/>
          <w:szCs w:val="21"/>
          <w:lang w:val="en-US"/>
        </w:rPr>
        <w:t>=</w:t>
      </w:r>
      <w:r w:rsidRPr="00664356">
        <w:rPr>
          <w:rFonts w:ascii="Consolas" w:hAnsi="Consolas"/>
          <w:color w:val="000000"/>
          <w:sz w:val="21"/>
          <w:szCs w:val="21"/>
          <w:lang w:val="en-US"/>
        </w:rPr>
        <w:t> llat1</w:t>
      </w:r>
      <w:r w:rsidRPr="00664356">
        <w:rPr>
          <w:rFonts w:ascii="Consolas" w:hAnsi="Consolas"/>
          <w:color w:val="D73A49"/>
          <w:sz w:val="21"/>
          <w:szCs w:val="21"/>
          <w:lang w:val="en-US"/>
        </w:rPr>
        <w:t>*</w:t>
      </w:r>
      <w:r w:rsidRPr="00664356">
        <w:rPr>
          <w:rFonts w:ascii="Consolas" w:hAnsi="Consolas"/>
          <w:color w:val="000000"/>
          <w:sz w:val="21"/>
          <w:szCs w:val="21"/>
          <w:lang w:val="en-US"/>
        </w:rPr>
        <w:t>math.pi</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w:t>
      </w:r>
    </w:p>
    <w:p w14:paraId="4DD0B1C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lat2 </w:t>
      </w:r>
      <w:r w:rsidRPr="00664356">
        <w:rPr>
          <w:rFonts w:ascii="Consolas" w:hAnsi="Consolas"/>
          <w:color w:val="D73A49"/>
          <w:sz w:val="21"/>
          <w:szCs w:val="21"/>
          <w:lang w:val="en-US"/>
        </w:rPr>
        <w:t>=</w:t>
      </w:r>
      <w:r w:rsidRPr="00664356">
        <w:rPr>
          <w:rFonts w:ascii="Consolas" w:hAnsi="Consolas"/>
          <w:color w:val="000000"/>
          <w:sz w:val="21"/>
          <w:szCs w:val="21"/>
          <w:lang w:val="en-US"/>
        </w:rPr>
        <w:t> llat2</w:t>
      </w:r>
      <w:r w:rsidRPr="00664356">
        <w:rPr>
          <w:rFonts w:ascii="Consolas" w:hAnsi="Consolas"/>
          <w:color w:val="D73A49"/>
          <w:sz w:val="21"/>
          <w:szCs w:val="21"/>
          <w:lang w:val="en-US"/>
        </w:rPr>
        <w:t>*</w:t>
      </w:r>
      <w:r w:rsidRPr="00664356">
        <w:rPr>
          <w:rFonts w:ascii="Consolas" w:hAnsi="Consolas"/>
          <w:color w:val="000000"/>
          <w:sz w:val="21"/>
          <w:szCs w:val="21"/>
          <w:lang w:val="en-US"/>
        </w:rPr>
        <w:t>math.pi</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w:t>
      </w:r>
    </w:p>
    <w:p w14:paraId="5A40403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long1 </w:t>
      </w:r>
      <w:r w:rsidRPr="00664356">
        <w:rPr>
          <w:rFonts w:ascii="Consolas" w:hAnsi="Consolas"/>
          <w:color w:val="D73A49"/>
          <w:sz w:val="21"/>
          <w:szCs w:val="21"/>
          <w:lang w:val="en-US"/>
        </w:rPr>
        <w:t>=</w:t>
      </w:r>
      <w:r w:rsidRPr="00664356">
        <w:rPr>
          <w:rFonts w:ascii="Consolas" w:hAnsi="Consolas"/>
          <w:color w:val="000000"/>
          <w:sz w:val="21"/>
          <w:szCs w:val="21"/>
          <w:lang w:val="en-US"/>
        </w:rPr>
        <w:t> llong1</w:t>
      </w:r>
      <w:r w:rsidRPr="00664356">
        <w:rPr>
          <w:rFonts w:ascii="Consolas" w:hAnsi="Consolas"/>
          <w:color w:val="D73A49"/>
          <w:sz w:val="21"/>
          <w:szCs w:val="21"/>
          <w:lang w:val="en-US"/>
        </w:rPr>
        <w:t>*</w:t>
      </w:r>
      <w:r w:rsidRPr="00664356">
        <w:rPr>
          <w:rFonts w:ascii="Consolas" w:hAnsi="Consolas"/>
          <w:color w:val="000000"/>
          <w:sz w:val="21"/>
          <w:szCs w:val="21"/>
          <w:lang w:val="en-US"/>
        </w:rPr>
        <w:t>math.pi</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w:t>
      </w:r>
    </w:p>
    <w:p w14:paraId="6DEC1E3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long2 </w:t>
      </w:r>
      <w:r w:rsidRPr="00664356">
        <w:rPr>
          <w:rFonts w:ascii="Consolas" w:hAnsi="Consolas"/>
          <w:color w:val="D73A49"/>
          <w:sz w:val="21"/>
          <w:szCs w:val="21"/>
          <w:lang w:val="en-US"/>
        </w:rPr>
        <w:t>=</w:t>
      </w:r>
      <w:r w:rsidRPr="00664356">
        <w:rPr>
          <w:rFonts w:ascii="Consolas" w:hAnsi="Consolas"/>
          <w:color w:val="000000"/>
          <w:sz w:val="21"/>
          <w:szCs w:val="21"/>
          <w:lang w:val="en-US"/>
        </w:rPr>
        <w:t> llong2</w:t>
      </w:r>
      <w:r w:rsidRPr="00664356">
        <w:rPr>
          <w:rFonts w:ascii="Consolas" w:hAnsi="Consolas"/>
          <w:color w:val="D73A49"/>
          <w:sz w:val="21"/>
          <w:szCs w:val="21"/>
          <w:lang w:val="en-US"/>
        </w:rPr>
        <w:t>*</w:t>
      </w:r>
      <w:r w:rsidRPr="00664356">
        <w:rPr>
          <w:rFonts w:ascii="Consolas" w:hAnsi="Consolas"/>
          <w:color w:val="000000"/>
          <w:sz w:val="21"/>
          <w:szCs w:val="21"/>
          <w:lang w:val="en-US"/>
        </w:rPr>
        <w:t>math.pi</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w:t>
      </w:r>
    </w:p>
    <w:p w14:paraId="164F686A"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F6574E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cl1 </w:t>
      </w:r>
      <w:r w:rsidRPr="00664356">
        <w:rPr>
          <w:rFonts w:ascii="Consolas" w:hAnsi="Consolas"/>
          <w:color w:val="D73A49"/>
          <w:sz w:val="21"/>
          <w:szCs w:val="21"/>
          <w:lang w:val="en-US"/>
        </w:rPr>
        <w:t>=</w:t>
      </w:r>
      <w:r w:rsidRPr="00664356">
        <w:rPr>
          <w:rFonts w:ascii="Consolas" w:hAnsi="Consolas"/>
          <w:color w:val="000000"/>
          <w:sz w:val="21"/>
          <w:szCs w:val="21"/>
          <w:lang w:val="en-US"/>
        </w:rPr>
        <w:t> math.cos(lat1)</w:t>
      </w:r>
    </w:p>
    <w:p w14:paraId="7242F6A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cl2 </w:t>
      </w:r>
      <w:r w:rsidRPr="00664356">
        <w:rPr>
          <w:rFonts w:ascii="Consolas" w:hAnsi="Consolas"/>
          <w:color w:val="D73A49"/>
          <w:sz w:val="21"/>
          <w:szCs w:val="21"/>
          <w:lang w:val="en-US"/>
        </w:rPr>
        <w:t>=</w:t>
      </w:r>
      <w:r w:rsidRPr="00664356">
        <w:rPr>
          <w:rFonts w:ascii="Consolas" w:hAnsi="Consolas"/>
          <w:color w:val="000000"/>
          <w:sz w:val="21"/>
          <w:szCs w:val="21"/>
          <w:lang w:val="en-US"/>
        </w:rPr>
        <w:t> math.cos(lat2)</w:t>
      </w:r>
    </w:p>
    <w:p w14:paraId="0DFCF64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sl1 </w:t>
      </w:r>
      <w:r w:rsidRPr="00664356">
        <w:rPr>
          <w:rFonts w:ascii="Consolas" w:hAnsi="Consolas"/>
          <w:color w:val="D73A49"/>
          <w:sz w:val="21"/>
          <w:szCs w:val="21"/>
          <w:lang w:val="en-US"/>
        </w:rPr>
        <w:t>=</w:t>
      </w:r>
      <w:r w:rsidRPr="00664356">
        <w:rPr>
          <w:rFonts w:ascii="Consolas" w:hAnsi="Consolas"/>
          <w:color w:val="000000"/>
          <w:sz w:val="21"/>
          <w:szCs w:val="21"/>
          <w:lang w:val="en-US"/>
        </w:rPr>
        <w:t> math.sin(lat1)</w:t>
      </w:r>
    </w:p>
    <w:p w14:paraId="3C80CFA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sl2 </w:t>
      </w:r>
      <w:r w:rsidRPr="00664356">
        <w:rPr>
          <w:rFonts w:ascii="Consolas" w:hAnsi="Consolas"/>
          <w:color w:val="D73A49"/>
          <w:sz w:val="21"/>
          <w:szCs w:val="21"/>
          <w:lang w:val="en-US"/>
        </w:rPr>
        <w:t>=</w:t>
      </w:r>
      <w:r w:rsidRPr="00664356">
        <w:rPr>
          <w:rFonts w:ascii="Consolas" w:hAnsi="Consolas"/>
          <w:color w:val="000000"/>
          <w:sz w:val="21"/>
          <w:szCs w:val="21"/>
          <w:lang w:val="en-US"/>
        </w:rPr>
        <w:t> math.sin(lat2)</w:t>
      </w:r>
    </w:p>
    <w:p w14:paraId="34AABC3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delta </w:t>
      </w:r>
      <w:r w:rsidRPr="00664356">
        <w:rPr>
          <w:rFonts w:ascii="Consolas" w:hAnsi="Consolas"/>
          <w:color w:val="D73A49"/>
          <w:sz w:val="21"/>
          <w:szCs w:val="21"/>
          <w:lang w:val="en-US"/>
        </w:rPr>
        <w:t>=</w:t>
      </w:r>
      <w:r w:rsidRPr="00664356">
        <w:rPr>
          <w:rFonts w:ascii="Consolas" w:hAnsi="Consolas"/>
          <w:color w:val="000000"/>
          <w:sz w:val="21"/>
          <w:szCs w:val="21"/>
          <w:lang w:val="en-US"/>
        </w:rPr>
        <w:t> long2 </w:t>
      </w:r>
      <w:r w:rsidRPr="00664356">
        <w:rPr>
          <w:rFonts w:ascii="Consolas" w:hAnsi="Consolas"/>
          <w:color w:val="D73A49"/>
          <w:sz w:val="21"/>
          <w:szCs w:val="21"/>
          <w:lang w:val="en-US"/>
        </w:rPr>
        <w:t>-</w:t>
      </w:r>
      <w:r w:rsidRPr="00664356">
        <w:rPr>
          <w:rFonts w:ascii="Consolas" w:hAnsi="Consolas"/>
          <w:color w:val="000000"/>
          <w:sz w:val="21"/>
          <w:szCs w:val="21"/>
          <w:lang w:val="en-US"/>
        </w:rPr>
        <w:t> long1</w:t>
      </w:r>
    </w:p>
    <w:p w14:paraId="15036A9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cdelta </w:t>
      </w:r>
      <w:r w:rsidRPr="00664356">
        <w:rPr>
          <w:rFonts w:ascii="Consolas" w:hAnsi="Consolas"/>
          <w:color w:val="D73A49"/>
          <w:sz w:val="21"/>
          <w:szCs w:val="21"/>
          <w:lang w:val="en-US"/>
        </w:rPr>
        <w:t>=</w:t>
      </w:r>
      <w:r w:rsidRPr="00664356">
        <w:rPr>
          <w:rFonts w:ascii="Consolas" w:hAnsi="Consolas"/>
          <w:color w:val="000000"/>
          <w:sz w:val="21"/>
          <w:szCs w:val="21"/>
          <w:lang w:val="en-US"/>
        </w:rPr>
        <w:t> math.cos(delta)</w:t>
      </w:r>
    </w:p>
    <w:p w14:paraId="3F1BF55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sdelta </w:t>
      </w:r>
      <w:r w:rsidRPr="00664356">
        <w:rPr>
          <w:rFonts w:ascii="Consolas" w:hAnsi="Consolas"/>
          <w:color w:val="D73A49"/>
          <w:sz w:val="21"/>
          <w:szCs w:val="21"/>
          <w:lang w:val="en-US"/>
        </w:rPr>
        <w:t>=</w:t>
      </w:r>
      <w:r w:rsidRPr="00664356">
        <w:rPr>
          <w:rFonts w:ascii="Consolas" w:hAnsi="Consolas"/>
          <w:color w:val="000000"/>
          <w:sz w:val="21"/>
          <w:szCs w:val="21"/>
          <w:lang w:val="en-US"/>
        </w:rPr>
        <w:t> math.sin(delta)</w:t>
      </w:r>
    </w:p>
    <w:p w14:paraId="2E9F30EB"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2C2470F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y </w:t>
      </w:r>
      <w:r w:rsidRPr="00664356">
        <w:rPr>
          <w:rFonts w:ascii="Consolas" w:hAnsi="Consolas"/>
          <w:color w:val="D73A49"/>
          <w:sz w:val="21"/>
          <w:szCs w:val="21"/>
          <w:lang w:val="en-US"/>
        </w:rPr>
        <w:t>=</w:t>
      </w:r>
      <w:r w:rsidRPr="00664356">
        <w:rPr>
          <w:rFonts w:ascii="Consolas" w:hAnsi="Consolas"/>
          <w:color w:val="000000"/>
          <w:sz w:val="21"/>
          <w:szCs w:val="21"/>
          <w:lang w:val="en-US"/>
        </w:rPr>
        <w:t> math.sqrt(math.pow(cl2</w:t>
      </w:r>
      <w:r w:rsidRPr="00664356">
        <w:rPr>
          <w:rFonts w:ascii="Consolas" w:hAnsi="Consolas"/>
          <w:color w:val="D73A49"/>
          <w:sz w:val="21"/>
          <w:szCs w:val="21"/>
          <w:lang w:val="en-US"/>
        </w:rPr>
        <w:t>*</w:t>
      </w:r>
      <w:r w:rsidRPr="00664356">
        <w:rPr>
          <w:rFonts w:ascii="Consolas" w:hAnsi="Consolas"/>
          <w:color w:val="000000"/>
          <w:sz w:val="21"/>
          <w:szCs w:val="21"/>
          <w:lang w:val="en-US"/>
        </w:rPr>
        <w:t>sdelta,</w:t>
      </w:r>
      <w:r w:rsidRPr="00664356">
        <w:rPr>
          <w:rFonts w:ascii="Consolas" w:hAnsi="Consolas"/>
          <w:color w:val="005CC5"/>
          <w:sz w:val="21"/>
          <w:szCs w:val="21"/>
          <w:lang w:val="en-US"/>
        </w:rPr>
        <w:t>2</w:t>
      </w:r>
      <w:r w:rsidRPr="00664356">
        <w:rPr>
          <w:rFonts w:ascii="Consolas" w:hAnsi="Consolas"/>
          <w:color w:val="000000"/>
          <w:sz w:val="21"/>
          <w:szCs w:val="21"/>
          <w:lang w:val="en-US"/>
        </w:rPr>
        <w:t>)</w:t>
      </w:r>
      <w:r w:rsidRPr="00664356">
        <w:rPr>
          <w:rFonts w:ascii="Consolas" w:hAnsi="Consolas"/>
          <w:color w:val="D73A49"/>
          <w:sz w:val="21"/>
          <w:szCs w:val="21"/>
          <w:lang w:val="en-US"/>
        </w:rPr>
        <w:t>+</w:t>
      </w:r>
      <w:r w:rsidRPr="00664356">
        <w:rPr>
          <w:rFonts w:ascii="Consolas" w:hAnsi="Consolas"/>
          <w:color w:val="000000"/>
          <w:sz w:val="21"/>
          <w:szCs w:val="21"/>
          <w:lang w:val="en-US"/>
        </w:rPr>
        <w:t>math.pow(cl1</w:t>
      </w:r>
      <w:r w:rsidRPr="00664356">
        <w:rPr>
          <w:rFonts w:ascii="Consolas" w:hAnsi="Consolas"/>
          <w:color w:val="D73A49"/>
          <w:sz w:val="21"/>
          <w:szCs w:val="21"/>
          <w:lang w:val="en-US"/>
        </w:rPr>
        <w:t>*</w:t>
      </w:r>
      <w:r w:rsidRPr="00664356">
        <w:rPr>
          <w:rFonts w:ascii="Consolas" w:hAnsi="Consolas"/>
          <w:color w:val="000000"/>
          <w:sz w:val="21"/>
          <w:szCs w:val="21"/>
          <w:lang w:val="en-US"/>
        </w:rPr>
        <w:t>sl2</w:t>
      </w:r>
      <w:r w:rsidRPr="00664356">
        <w:rPr>
          <w:rFonts w:ascii="Consolas" w:hAnsi="Consolas"/>
          <w:color w:val="D73A49"/>
          <w:sz w:val="21"/>
          <w:szCs w:val="21"/>
          <w:lang w:val="en-US"/>
        </w:rPr>
        <w:t>-</w:t>
      </w:r>
      <w:r w:rsidRPr="00664356">
        <w:rPr>
          <w:rFonts w:ascii="Consolas" w:hAnsi="Consolas"/>
          <w:color w:val="000000"/>
          <w:sz w:val="21"/>
          <w:szCs w:val="21"/>
          <w:lang w:val="en-US"/>
        </w:rPr>
        <w:t>sl1</w:t>
      </w:r>
      <w:r w:rsidRPr="00664356">
        <w:rPr>
          <w:rFonts w:ascii="Consolas" w:hAnsi="Consolas"/>
          <w:color w:val="D73A49"/>
          <w:sz w:val="21"/>
          <w:szCs w:val="21"/>
          <w:lang w:val="en-US"/>
        </w:rPr>
        <w:t>*</w:t>
      </w:r>
      <w:r w:rsidRPr="00664356">
        <w:rPr>
          <w:rFonts w:ascii="Consolas" w:hAnsi="Consolas"/>
          <w:color w:val="000000"/>
          <w:sz w:val="21"/>
          <w:szCs w:val="21"/>
          <w:lang w:val="en-US"/>
        </w:rPr>
        <w:t>cl2</w:t>
      </w:r>
      <w:r w:rsidRPr="00664356">
        <w:rPr>
          <w:rFonts w:ascii="Consolas" w:hAnsi="Consolas"/>
          <w:color w:val="D73A49"/>
          <w:sz w:val="21"/>
          <w:szCs w:val="21"/>
          <w:lang w:val="en-US"/>
        </w:rPr>
        <w:t>*</w:t>
      </w:r>
      <w:r w:rsidRPr="00664356">
        <w:rPr>
          <w:rFonts w:ascii="Consolas" w:hAnsi="Consolas"/>
          <w:color w:val="000000"/>
          <w:sz w:val="21"/>
          <w:szCs w:val="21"/>
          <w:lang w:val="en-US"/>
        </w:rPr>
        <w:t>cdelta,</w:t>
      </w:r>
      <w:r w:rsidRPr="00664356">
        <w:rPr>
          <w:rFonts w:ascii="Consolas" w:hAnsi="Consolas"/>
          <w:color w:val="005CC5"/>
          <w:sz w:val="21"/>
          <w:szCs w:val="21"/>
          <w:lang w:val="en-US"/>
        </w:rPr>
        <w:t>2</w:t>
      </w:r>
      <w:r w:rsidRPr="00664356">
        <w:rPr>
          <w:rFonts w:ascii="Consolas" w:hAnsi="Consolas"/>
          <w:color w:val="000000"/>
          <w:sz w:val="21"/>
          <w:szCs w:val="21"/>
          <w:lang w:val="en-US"/>
        </w:rPr>
        <w:t>))</w:t>
      </w:r>
    </w:p>
    <w:p w14:paraId="0D0E025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x </w:t>
      </w:r>
      <w:r w:rsidRPr="00664356">
        <w:rPr>
          <w:rFonts w:ascii="Consolas" w:hAnsi="Consolas"/>
          <w:color w:val="D73A49"/>
          <w:sz w:val="21"/>
          <w:szCs w:val="21"/>
          <w:lang w:val="en-US"/>
        </w:rPr>
        <w:t>=</w:t>
      </w:r>
      <w:r w:rsidRPr="00664356">
        <w:rPr>
          <w:rFonts w:ascii="Consolas" w:hAnsi="Consolas"/>
          <w:color w:val="000000"/>
          <w:sz w:val="21"/>
          <w:szCs w:val="21"/>
          <w:lang w:val="en-US"/>
        </w:rPr>
        <w:t> sl1</w:t>
      </w:r>
      <w:r w:rsidRPr="00664356">
        <w:rPr>
          <w:rFonts w:ascii="Consolas" w:hAnsi="Consolas"/>
          <w:color w:val="D73A49"/>
          <w:sz w:val="21"/>
          <w:szCs w:val="21"/>
          <w:lang w:val="en-US"/>
        </w:rPr>
        <w:t>*</w:t>
      </w:r>
      <w:r w:rsidRPr="00664356">
        <w:rPr>
          <w:rFonts w:ascii="Consolas" w:hAnsi="Consolas"/>
          <w:color w:val="000000"/>
          <w:sz w:val="21"/>
          <w:szCs w:val="21"/>
          <w:lang w:val="en-US"/>
        </w:rPr>
        <w:t>sl2</w:t>
      </w:r>
      <w:r w:rsidRPr="00664356">
        <w:rPr>
          <w:rFonts w:ascii="Consolas" w:hAnsi="Consolas"/>
          <w:color w:val="D73A49"/>
          <w:sz w:val="21"/>
          <w:szCs w:val="21"/>
          <w:lang w:val="en-US"/>
        </w:rPr>
        <w:t>+</w:t>
      </w:r>
      <w:r w:rsidRPr="00664356">
        <w:rPr>
          <w:rFonts w:ascii="Consolas" w:hAnsi="Consolas"/>
          <w:color w:val="000000"/>
          <w:sz w:val="21"/>
          <w:szCs w:val="21"/>
          <w:lang w:val="en-US"/>
        </w:rPr>
        <w:t>cl1</w:t>
      </w:r>
      <w:r w:rsidRPr="00664356">
        <w:rPr>
          <w:rFonts w:ascii="Consolas" w:hAnsi="Consolas"/>
          <w:color w:val="D73A49"/>
          <w:sz w:val="21"/>
          <w:szCs w:val="21"/>
          <w:lang w:val="en-US"/>
        </w:rPr>
        <w:t>*</w:t>
      </w:r>
      <w:r w:rsidRPr="00664356">
        <w:rPr>
          <w:rFonts w:ascii="Consolas" w:hAnsi="Consolas"/>
          <w:color w:val="000000"/>
          <w:sz w:val="21"/>
          <w:szCs w:val="21"/>
          <w:lang w:val="en-US"/>
        </w:rPr>
        <w:t>cl2</w:t>
      </w:r>
      <w:r w:rsidRPr="00664356">
        <w:rPr>
          <w:rFonts w:ascii="Consolas" w:hAnsi="Consolas"/>
          <w:color w:val="D73A49"/>
          <w:sz w:val="21"/>
          <w:szCs w:val="21"/>
          <w:lang w:val="en-US"/>
        </w:rPr>
        <w:t>*</w:t>
      </w:r>
      <w:r w:rsidRPr="00664356">
        <w:rPr>
          <w:rFonts w:ascii="Consolas" w:hAnsi="Consolas"/>
          <w:color w:val="000000"/>
          <w:sz w:val="21"/>
          <w:szCs w:val="21"/>
          <w:lang w:val="en-US"/>
        </w:rPr>
        <w:t>cdelta</w:t>
      </w:r>
    </w:p>
    <w:p w14:paraId="6D7D1BF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ad </w:t>
      </w:r>
      <w:r w:rsidRPr="00664356">
        <w:rPr>
          <w:rFonts w:ascii="Consolas" w:hAnsi="Consolas"/>
          <w:color w:val="D73A49"/>
          <w:sz w:val="21"/>
          <w:szCs w:val="21"/>
          <w:lang w:val="en-US"/>
        </w:rPr>
        <w:t>=</w:t>
      </w:r>
      <w:r w:rsidRPr="00664356">
        <w:rPr>
          <w:rFonts w:ascii="Consolas" w:hAnsi="Consolas"/>
          <w:color w:val="000000"/>
          <w:sz w:val="21"/>
          <w:szCs w:val="21"/>
          <w:lang w:val="en-US"/>
        </w:rPr>
        <w:t> math.atan2(y,x)</w:t>
      </w:r>
    </w:p>
    <w:p w14:paraId="73A7F5A7"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0D87F6C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x </w:t>
      </w:r>
      <w:r w:rsidRPr="00664356">
        <w:rPr>
          <w:rFonts w:ascii="Consolas" w:hAnsi="Consolas"/>
          <w:color w:val="D73A49"/>
          <w:sz w:val="21"/>
          <w:szCs w:val="21"/>
          <w:lang w:val="en-US"/>
        </w:rPr>
        <w:t>=</w:t>
      </w:r>
      <w:r w:rsidRPr="00664356">
        <w:rPr>
          <w:rFonts w:ascii="Consolas" w:hAnsi="Consolas"/>
          <w:color w:val="000000"/>
          <w:sz w:val="21"/>
          <w:szCs w:val="21"/>
          <w:lang w:val="en-US"/>
        </w:rPr>
        <w:t> (cl1</w:t>
      </w:r>
      <w:r w:rsidRPr="00664356">
        <w:rPr>
          <w:rFonts w:ascii="Consolas" w:hAnsi="Consolas"/>
          <w:color w:val="D73A49"/>
          <w:sz w:val="21"/>
          <w:szCs w:val="21"/>
          <w:lang w:val="en-US"/>
        </w:rPr>
        <w:t>*</w:t>
      </w:r>
      <w:r w:rsidRPr="00664356">
        <w:rPr>
          <w:rFonts w:ascii="Consolas" w:hAnsi="Consolas"/>
          <w:color w:val="000000"/>
          <w:sz w:val="21"/>
          <w:szCs w:val="21"/>
          <w:lang w:val="en-US"/>
        </w:rPr>
        <w:t>sl2) </w:t>
      </w:r>
      <w:r w:rsidRPr="00664356">
        <w:rPr>
          <w:rFonts w:ascii="Consolas" w:hAnsi="Consolas"/>
          <w:color w:val="D73A49"/>
          <w:sz w:val="21"/>
          <w:szCs w:val="21"/>
          <w:lang w:val="en-US"/>
        </w:rPr>
        <w:t>-</w:t>
      </w:r>
      <w:r w:rsidRPr="00664356">
        <w:rPr>
          <w:rFonts w:ascii="Consolas" w:hAnsi="Consolas"/>
          <w:color w:val="000000"/>
          <w:sz w:val="21"/>
          <w:szCs w:val="21"/>
          <w:lang w:val="en-US"/>
        </w:rPr>
        <w:t> (sl1</w:t>
      </w:r>
      <w:r w:rsidRPr="00664356">
        <w:rPr>
          <w:rFonts w:ascii="Consolas" w:hAnsi="Consolas"/>
          <w:color w:val="D73A49"/>
          <w:sz w:val="21"/>
          <w:szCs w:val="21"/>
          <w:lang w:val="en-US"/>
        </w:rPr>
        <w:t>*</w:t>
      </w:r>
      <w:r w:rsidRPr="00664356">
        <w:rPr>
          <w:rFonts w:ascii="Consolas" w:hAnsi="Consolas"/>
          <w:color w:val="000000"/>
          <w:sz w:val="21"/>
          <w:szCs w:val="21"/>
          <w:lang w:val="en-US"/>
        </w:rPr>
        <w:t>cl2</w:t>
      </w:r>
      <w:r w:rsidRPr="00664356">
        <w:rPr>
          <w:rFonts w:ascii="Consolas" w:hAnsi="Consolas"/>
          <w:color w:val="D73A49"/>
          <w:sz w:val="21"/>
          <w:szCs w:val="21"/>
          <w:lang w:val="en-US"/>
        </w:rPr>
        <w:t>*</w:t>
      </w:r>
      <w:r w:rsidRPr="00664356">
        <w:rPr>
          <w:rFonts w:ascii="Consolas" w:hAnsi="Consolas"/>
          <w:color w:val="000000"/>
          <w:sz w:val="21"/>
          <w:szCs w:val="21"/>
          <w:lang w:val="en-US"/>
        </w:rPr>
        <w:t>cdelta)</w:t>
      </w:r>
    </w:p>
    <w:p w14:paraId="3413653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y </w:t>
      </w:r>
      <w:r w:rsidRPr="00664356">
        <w:rPr>
          <w:rFonts w:ascii="Consolas" w:hAnsi="Consolas"/>
          <w:color w:val="D73A49"/>
          <w:sz w:val="21"/>
          <w:szCs w:val="21"/>
          <w:lang w:val="en-US"/>
        </w:rPr>
        <w:t>=</w:t>
      </w:r>
      <w:r w:rsidRPr="00664356">
        <w:rPr>
          <w:rFonts w:ascii="Consolas" w:hAnsi="Consolas"/>
          <w:color w:val="000000"/>
          <w:sz w:val="21"/>
          <w:szCs w:val="21"/>
          <w:lang w:val="en-US"/>
        </w:rPr>
        <w:t> sdelta</w:t>
      </w:r>
      <w:r w:rsidRPr="00664356">
        <w:rPr>
          <w:rFonts w:ascii="Consolas" w:hAnsi="Consolas"/>
          <w:color w:val="D73A49"/>
          <w:sz w:val="21"/>
          <w:szCs w:val="21"/>
          <w:lang w:val="en-US"/>
        </w:rPr>
        <w:t>*</w:t>
      </w:r>
      <w:r w:rsidRPr="00664356">
        <w:rPr>
          <w:rFonts w:ascii="Consolas" w:hAnsi="Consolas"/>
          <w:color w:val="000000"/>
          <w:sz w:val="21"/>
          <w:szCs w:val="21"/>
          <w:lang w:val="en-US"/>
        </w:rPr>
        <w:t>cl2</w:t>
      </w:r>
    </w:p>
    <w:p w14:paraId="671FEEC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z </w:t>
      </w:r>
      <w:r w:rsidRPr="00664356">
        <w:rPr>
          <w:rFonts w:ascii="Consolas" w:hAnsi="Consolas"/>
          <w:color w:val="D73A49"/>
          <w:sz w:val="21"/>
          <w:szCs w:val="21"/>
          <w:lang w:val="en-US"/>
        </w:rPr>
        <w:t>=</w:t>
      </w:r>
      <w:r w:rsidRPr="00664356">
        <w:rPr>
          <w:rFonts w:ascii="Consolas" w:hAnsi="Consolas"/>
          <w:color w:val="000000"/>
          <w:sz w:val="21"/>
          <w:szCs w:val="21"/>
          <w:lang w:val="en-US"/>
        </w:rPr>
        <w:t> math.degrees(math.atan(</w:t>
      </w:r>
      <w:r w:rsidRPr="00664356">
        <w:rPr>
          <w:rFonts w:ascii="Consolas" w:hAnsi="Consolas"/>
          <w:color w:val="D73A49"/>
          <w:sz w:val="21"/>
          <w:szCs w:val="21"/>
          <w:lang w:val="en-US"/>
        </w:rPr>
        <w:t>-</w:t>
      </w:r>
      <w:r w:rsidRPr="00664356">
        <w:rPr>
          <w:rFonts w:ascii="Consolas" w:hAnsi="Consolas"/>
          <w:color w:val="000000"/>
          <w:sz w:val="21"/>
          <w:szCs w:val="21"/>
          <w:lang w:val="en-US"/>
        </w:rPr>
        <w:t>y</w:t>
      </w:r>
      <w:r w:rsidRPr="00664356">
        <w:rPr>
          <w:rFonts w:ascii="Consolas" w:hAnsi="Consolas"/>
          <w:color w:val="D73A49"/>
          <w:sz w:val="21"/>
          <w:szCs w:val="21"/>
          <w:lang w:val="en-US"/>
        </w:rPr>
        <w:t>/</w:t>
      </w:r>
      <w:r w:rsidRPr="00664356">
        <w:rPr>
          <w:rFonts w:ascii="Consolas" w:hAnsi="Consolas"/>
          <w:color w:val="000000"/>
          <w:sz w:val="21"/>
          <w:szCs w:val="21"/>
          <w:lang w:val="en-US"/>
        </w:rPr>
        <w:t>x))</w:t>
      </w:r>
    </w:p>
    <w:p w14:paraId="4F17969D"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56F9F4D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lastRenderedPageBreak/>
        <w:t>    </w:t>
      </w:r>
      <w:r w:rsidRPr="00664356">
        <w:rPr>
          <w:rFonts w:ascii="Consolas" w:hAnsi="Consolas"/>
          <w:color w:val="D73A49"/>
          <w:sz w:val="21"/>
          <w:szCs w:val="21"/>
          <w:lang w:val="en-US"/>
        </w:rPr>
        <w:t>if</w:t>
      </w:r>
      <w:r w:rsidRPr="00664356">
        <w:rPr>
          <w:rFonts w:ascii="Consolas" w:hAnsi="Consolas"/>
          <w:color w:val="000000"/>
          <w:sz w:val="21"/>
          <w:szCs w:val="21"/>
          <w:lang w:val="en-US"/>
        </w:rPr>
        <w:t> (x </w:t>
      </w:r>
      <w:r w:rsidRPr="00664356">
        <w:rPr>
          <w:rFonts w:ascii="Consolas" w:hAnsi="Consolas"/>
          <w:color w:val="D73A49"/>
          <w:sz w:val="21"/>
          <w:szCs w:val="21"/>
          <w:lang w:val="en-US"/>
        </w:rPr>
        <w:t>&lt;</w:t>
      </w:r>
      <w:r w:rsidRPr="00664356">
        <w:rPr>
          <w:rFonts w:ascii="Consolas" w:hAnsi="Consolas"/>
          <w:color w:val="000000"/>
          <w:sz w:val="21"/>
          <w:szCs w:val="21"/>
          <w:lang w:val="en-US"/>
        </w:rPr>
        <w:t> </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4E32432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z </w:t>
      </w:r>
      <w:r w:rsidRPr="00664356">
        <w:rPr>
          <w:rFonts w:ascii="Consolas" w:hAnsi="Consolas"/>
          <w:color w:val="D73A49"/>
          <w:sz w:val="21"/>
          <w:szCs w:val="21"/>
          <w:lang w:val="en-US"/>
        </w:rPr>
        <w:t>=</w:t>
      </w:r>
      <w:r w:rsidRPr="00664356">
        <w:rPr>
          <w:rFonts w:ascii="Consolas" w:hAnsi="Consolas"/>
          <w:color w:val="000000"/>
          <w:sz w:val="21"/>
          <w:szCs w:val="21"/>
          <w:lang w:val="en-US"/>
        </w:rPr>
        <w:t> z</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w:t>
      </w:r>
    </w:p>
    <w:p w14:paraId="79471CB6"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3825616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z2 </w:t>
      </w:r>
      <w:r w:rsidRPr="00664356">
        <w:rPr>
          <w:rFonts w:ascii="Consolas" w:hAnsi="Consolas"/>
          <w:color w:val="D73A49"/>
          <w:sz w:val="21"/>
          <w:szCs w:val="21"/>
          <w:lang w:val="en-US"/>
        </w:rPr>
        <w:t>=</w:t>
      </w:r>
      <w:r w:rsidRPr="00664356">
        <w:rPr>
          <w:rFonts w:ascii="Consolas" w:hAnsi="Consolas"/>
          <w:color w:val="000000"/>
          <w:sz w:val="21"/>
          <w:szCs w:val="21"/>
          <w:lang w:val="en-US"/>
        </w:rPr>
        <w:t> (z</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360</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180</w:t>
      </w:r>
      <w:r w:rsidRPr="00664356">
        <w:rPr>
          <w:rFonts w:ascii="Consolas" w:hAnsi="Consolas"/>
          <w:color w:val="000000"/>
          <w:sz w:val="21"/>
          <w:szCs w:val="21"/>
          <w:lang w:val="en-US"/>
        </w:rPr>
        <w:t>.</w:t>
      </w:r>
    </w:p>
    <w:p w14:paraId="0D15E2C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z2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math.radians(z2)</w:t>
      </w:r>
    </w:p>
    <w:p w14:paraId="1BA93DD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anglerad2 </w:t>
      </w:r>
      <w:r w:rsidRPr="00664356">
        <w:rPr>
          <w:rFonts w:ascii="Consolas" w:hAnsi="Consolas"/>
          <w:color w:val="D73A49"/>
          <w:sz w:val="21"/>
          <w:szCs w:val="21"/>
          <w:lang w:val="en-US"/>
        </w:rPr>
        <w:t>=</w:t>
      </w:r>
      <w:r w:rsidRPr="00664356">
        <w:rPr>
          <w:rFonts w:ascii="Consolas" w:hAnsi="Consolas"/>
          <w:color w:val="000000"/>
          <w:sz w:val="21"/>
          <w:szCs w:val="21"/>
          <w:lang w:val="en-US"/>
        </w:rPr>
        <w:t> z2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2</w:t>
      </w:r>
      <w:r w:rsidRPr="00664356">
        <w:rPr>
          <w:rFonts w:ascii="Consolas" w:hAnsi="Consolas"/>
          <w:color w:val="D73A49"/>
          <w:sz w:val="21"/>
          <w:szCs w:val="21"/>
          <w:lang w:val="en-US"/>
        </w:rPr>
        <w:t>*</w:t>
      </w:r>
      <w:r w:rsidRPr="00664356">
        <w:rPr>
          <w:rFonts w:ascii="Consolas" w:hAnsi="Consolas"/>
          <w:color w:val="000000"/>
          <w:sz w:val="21"/>
          <w:szCs w:val="21"/>
          <w:lang w:val="en-US"/>
        </w:rPr>
        <w:t>math.pi)</w:t>
      </w:r>
      <w:r w:rsidRPr="00664356">
        <w:rPr>
          <w:rFonts w:ascii="Consolas" w:hAnsi="Consolas"/>
          <w:color w:val="D73A49"/>
          <w:sz w:val="21"/>
          <w:szCs w:val="21"/>
          <w:lang w:val="en-US"/>
        </w:rPr>
        <w:t>*</w:t>
      </w:r>
      <w:r w:rsidRPr="00664356">
        <w:rPr>
          <w:rFonts w:ascii="Consolas" w:hAnsi="Consolas"/>
          <w:color w:val="000000"/>
          <w:sz w:val="21"/>
          <w:szCs w:val="21"/>
          <w:lang w:val="en-US"/>
        </w:rPr>
        <w:t>math.floor((z2</w:t>
      </w:r>
      <w:r w:rsidRPr="00664356">
        <w:rPr>
          <w:rFonts w:ascii="Consolas" w:hAnsi="Consolas"/>
          <w:color w:val="D73A49"/>
          <w:sz w:val="21"/>
          <w:szCs w:val="21"/>
          <w:lang w:val="en-US"/>
        </w:rPr>
        <w:t>/</w:t>
      </w:r>
      <w:r w:rsidRPr="00664356">
        <w:rPr>
          <w:rFonts w:ascii="Consolas" w:hAnsi="Consolas"/>
          <w:color w:val="000000"/>
          <w:sz w:val="21"/>
          <w:szCs w:val="21"/>
          <w:lang w:val="en-US"/>
        </w:rPr>
        <w:t>(</w:t>
      </w:r>
      <w:r w:rsidRPr="00664356">
        <w:rPr>
          <w:rFonts w:ascii="Consolas" w:hAnsi="Consolas"/>
          <w:color w:val="005CC5"/>
          <w:sz w:val="21"/>
          <w:szCs w:val="21"/>
          <w:lang w:val="en-US"/>
        </w:rPr>
        <w:t>2</w:t>
      </w:r>
      <w:r w:rsidRPr="00664356">
        <w:rPr>
          <w:rFonts w:ascii="Consolas" w:hAnsi="Consolas"/>
          <w:color w:val="D73A49"/>
          <w:sz w:val="21"/>
          <w:szCs w:val="21"/>
          <w:lang w:val="en-US"/>
        </w:rPr>
        <w:t>*</w:t>
      </w:r>
      <w:r w:rsidRPr="00664356">
        <w:rPr>
          <w:rFonts w:ascii="Consolas" w:hAnsi="Consolas"/>
          <w:color w:val="000000"/>
          <w:sz w:val="21"/>
          <w:szCs w:val="21"/>
          <w:lang w:val="en-US"/>
        </w:rPr>
        <w:t>math.pi))) )</w:t>
      </w:r>
    </w:p>
    <w:p w14:paraId="46B6234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angledeg </w:t>
      </w:r>
      <w:r w:rsidRPr="00664356">
        <w:rPr>
          <w:rFonts w:ascii="Consolas" w:hAnsi="Consolas"/>
          <w:color w:val="D73A49"/>
          <w:sz w:val="21"/>
          <w:szCs w:val="21"/>
          <w:lang w:val="en-US"/>
        </w:rPr>
        <w:t>=</w:t>
      </w:r>
      <w:r w:rsidRPr="00664356">
        <w:rPr>
          <w:rFonts w:ascii="Consolas" w:hAnsi="Consolas"/>
          <w:color w:val="000000"/>
          <w:sz w:val="21"/>
          <w:szCs w:val="21"/>
          <w:lang w:val="en-US"/>
        </w:rPr>
        <w:t> (anglerad2</w:t>
      </w:r>
      <w:r w:rsidRPr="00664356">
        <w:rPr>
          <w:rFonts w:ascii="Consolas" w:hAnsi="Consolas"/>
          <w:color w:val="D73A49"/>
          <w:sz w:val="21"/>
          <w:szCs w:val="21"/>
          <w:lang w:val="en-US"/>
        </w:rPr>
        <w:t>*</w:t>
      </w:r>
      <w:r w:rsidRPr="00664356">
        <w:rPr>
          <w:rFonts w:ascii="Consolas" w:hAnsi="Consolas"/>
          <w:color w:val="005CC5"/>
          <w:sz w:val="21"/>
          <w:szCs w:val="21"/>
          <w:lang w:val="en-US"/>
        </w:rPr>
        <w:t>180</w:t>
      </w:r>
      <w:r w:rsidRPr="00664356">
        <w:rPr>
          <w:rFonts w:ascii="Consolas" w:hAnsi="Consolas"/>
          <w:color w:val="000000"/>
          <w:sz w:val="21"/>
          <w:szCs w:val="21"/>
          <w:lang w:val="en-US"/>
        </w:rPr>
        <w:t>.)</w:t>
      </w:r>
      <w:r w:rsidRPr="00664356">
        <w:rPr>
          <w:rFonts w:ascii="Consolas" w:hAnsi="Consolas"/>
          <w:color w:val="D73A49"/>
          <w:sz w:val="21"/>
          <w:szCs w:val="21"/>
          <w:lang w:val="en-US"/>
        </w:rPr>
        <w:t>/</w:t>
      </w:r>
      <w:r w:rsidRPr="00664356">
        <w:rPr>
          <w:rFonts w:ascii="Consolas" w:hAnsi="Consolas"/>
          <w:color w:val="000000"/>
          <w:sz w:val="21"/>
          <w:szCs w:val="21"/>
          <w:lang w:val="en-US"/>
        </w:rPr>
        <w:t>math.pi</w:t>
      </w:r>
    </w:p>
    <w:p w14:paraId="5473D07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p>
    <w:p w14:paraId="7A10C96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D73A49"/>
          <w:sz w:val="21"/>
          <w:szCs w:val="21"/>
          <w:lang w:val="en-US"/>
        </w:rPr>
        <w:t>return</w:t>
      </w:r>
      <w:r w:rsidRPr="00664356">
        <w:rPr>
          <w:rFonts w:ascii="Consolas" w:hAnsi="Consolas"/>
          <w:color w:val="000000"/>
          <w:sz w:val="21"/>
          <w:szCs w:val="21"/>
          <w:lang w:val="en-US"/>
        </w:rPr>
        <w:t> </w:t>
      </w:r>
      <w:r w:rsidRPr="00664356">
        <w:rPr>
          <w:rFonts w:ascii="Consolas" w:hAnsi="Consolas"/>
          <w:color w:val="6F42C1"/>
          <w:sz w:val="21"/>
          <w:szCs w:val="21"/>
          <w:lang w:val="en-US"/>
        </w:rPr>
        <w:t>round</w:t>
      </w:r>
      <w:r w:rsidRPr="00664356">
        <w:rPr>
          <w:rFonts w:ascii="Consolas" w:hAnsi="Consolas"/>
          <w:color w:val="000000"/>
          <w:sz w:val="21"/>
          <w:szCs w:val="21"/>
          <w:lang w:val="en-US"/>
        </w:rPr>
        <w:t>(angledeg, </w:t>
      </w:r>
      <w:r w:rsidRPr="00664356">
        <w:rPr>
          <w:rFonts w:ascii="Consolas" w:hAnsi="Consolas"/>
          <w:color w:val="005CC5"/>
          <w:sz w:val="21"/>
          <w:szCs w:val="21"/>
          <w:lang w:val="en-US"/>
        </w:rPr>
        <w:t>2</w:t>
      </w:r>
      <w:r w:rsidRPr="00664356">
        <w:rPr>
          <w:rFonts w:ascii="Consolas" w:hAnsi="Consolas"/>
          <w:color w:val="000000"/>
          <w:sz w:val="21"/>
          <w:szCs w:val="21"/>
          <w:lang w:val="en-US"/>
        </w:rPr>
        <w:t>)</w:t>
      </w:r>
    </w:p>
    <w:p w14:paraId="710C7240"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0587F3A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w:t>
      </w:r>
      <w:r w:rsidRPr="00664356">
        <w:rPr>
          <w:rFonts w:ascii="Consolas" w:hAnsi="Consolas"/>
          <w:color w:val="6A737D"/>
          <w:sz w:val="21"/>
          <w:szCs w:val="21"/>
        </w:rPr>
        <w:t>Вычисляет</w:t>
      </w:r>
      <w:r w:rsidRPr="00664356">
        <w:rPr>
          <w:rFonts w:ascii="Consolas" w:hAnsi="Consolas"/>
          <w:color w:val="6A737D"/>
          <w:sz w:val="21"/>
          <w:szCs w:val="21"/>
          <w:lang w:val="en-US"/>
        </w:rPr>
        <w:t> </w:t>
      </w:r>
      <w:r w:rsidRPr="00664356">
        <w:rPr>
          <w:rFonts w:ascii="Consolas" w:hAnsi="Consolas"/>
          <w:color w:val="6A737D"/>
          <w:sz w:val="21"/>
          <w:szCs w:val="21"/>
        </w:rPr>
        <w:t>среднюю</w:t>
      </w:r>
      <w:r w:rsidRPr="00664356">
        <w:rPr>
          <w:rFonts w:ascii="Consolas" w:hAnsi="Consolas"/>
          <w:color w:val="6A737D"/>
          <w:sz w:val="21"/>
          <w:szCs w:val="21"/>
          <w:lang w:val="en-US"/>
        </w:rPr>
        <w:t> </w:t>
      </w:r>
      <w:r w:rsidRPr="00664356">
        <w:rPr>
          <w:rFonts w:ascii="Consolas" w:hAnsi="Consolas"/>
          <w:color w:val="6A737D"/>
          <w:sz w:val="21"/>
          <w:szCs w:val="21"/>
        </w:rPr>
        <w:t>абсолютную</w:t>
      </w:r>
      <w:r w:rsidRPr="00664356">
        <w:rPr>
          <w:rFonts w:ascii="Consolas" w:hAnsi="Consolas"/>
          <w:color w:val="6A737D"/>
          <w:sz w:val="21"/>
          <w:szCs w:val="21"/>
          <w:lang w:val="en-US"/>
        </w:rPr>
        <w:t> </w:t>
      </w:r>
      <w:r w:rsidRPr="00664356">
        <w:rPr>
          <w:rFonts w:ascii="Consolas" w:hAnsi="Consolas"/>
          <w:color w:val="6A737D"/>
          <w:sz w:val="21"/>
          <w:szCs w:val="21"/>
        </w:rPr>
        <w:t>процентную</w:t>
      </w:r>
      <w:r w:rsidRPr="00664356">
        <w:rPr>
          <w:rFonts w:ascii="Consolas" w:hAnsi="Consolas"/>
          <w:color w:val="6A737D"/>
          <w:sz w:val="21"/>
          <w:szCs w:val="21"/>
          <w:lang w:val="en-US"/>
        </w:rPr>
        <w:t> </w:t>
      </w:r>
      <w:r w:rsidRPr="00664356">
        <w:rPr>
          <w:rFonts w:ascii="Consolas" w:hAnsi="Consolas"/>
          <w:color w:val="6A737D"/>
          <w:sz w:val="21"/>
          <w:szCs w:val="21"/>
        </w:rPr>
        <w:t>ошибку</w:t>
      </w:r>
    </w:p>
    <w:p w14:paraId="4B9BA8A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def</w:t>
      </w:r>
      <w:r w:rsidRPr="00664356">
        <w:rPr>
          <w:rFonts w:ascii="Consolas" w:hAnsi="Consolas"/>
          <w:color w:val="000000"/>
          <w:sz w:val="21"/>
          <w:szCs w:val="21"/>
          <w:lang w:val="en-US"/>
        </w:rPr>
        <w:t> </w:t>
      </w:r>
      <w:r w:rsidRPr="00664356">
        <w:rPr>
          <w:rFonts w:ascii="Consolas" w:hAnsi="Consolas"/>
          <w:color w:val="6F42C1"/>
          <w:sz w:val="21"/>
          <w:szCs w:val="21"/>
          <w:lang w:val="en-US"/>
        </w:rPr>
        <w:t>mean_absolute_percentage_error</w:t>
      </w:r>
      <w:r w:rsidRPr="00664356">
        <w:rPr>
          <w:rFonts w:ascii="Consolas" w:hAnsi="Consolas"/>
          <w:color w:val="000000"/>
          <w:sz w:val="21"/>
          <w:szCs w:val="21"/>
          <w:lang w:val="en-US"/>
        </w:rPr>
        <w:t>(</w:t>
      </w:r>
      <w:r w:rsidRPr="00664356">
        <w:rPr>
          <w:rFonts w:ascii="Consolas" w:hAnsi="Consolas"/>
          <w:color w:val="005CC5"/>
          <w:sz w:val="21"/>
          <w:szCs w:val="21"/>
          <w:lang w:val="en-US"/>
        </w:rPr>
        <w:t>y_true</w:t>
      </w:r>
      <w:r w:rsidRPr="00664356">
        <w:rPr>
          <w:rFonts w:ascii="Consolas" w:hAnsi="Consolas"/>
          <w:color w:val="000000"/>
          <w:sz w:val="21"/>
          <w:szCs w:val="21"/>
          <w:lang w:val="en-US"/>
        </w:rPr>
        <w:t>, </w:t>
      </w:r>
      <w:r w:rsidRPr="00664356">
        <w:rPr>
          <w:rFonts w:ascii="Consolas" w:hAnsi="Consolas"/>
          <w:color w:val="005CC5"/>
          <w:sz w:val="21"/>
          <w:szCs w:val="21"/>
          <w:lang w:val="en-US"/>
        </w:rPr>
        <w:t>y_pred</w:t>
      </w:r>
      <w:r w:rsidRPr="00664356">
        <w:rPr>
          <w:rFonts w:ascii="Consolas" w:hAnsi="Consolas"/>
          <w:color w:val="000000"/>
          <w:sz w:val="21"/>
          <w:szCs w:val="21"/>
          <w:lang w:val="en-US"/>
        </w:rPr>
        <w:t>): </w:t>
      </w:r>
    </w:p>
    <w:p w14:paraId="2DA318F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y_true, y_pred </w:t>
      </w:r>
      <w:r w:rsidRPr="00664356">
        <w:rPr>
          <w:rFonts w:ascii="Consolas" w:hAnsi="Consolas"/>
          <w:color w:val="D73A49"/>
          <w:sz w:val="21"/>
          <w:szCs w:val="21"/>
          <w:lang w:val="en-US"/>
        </w:rPr>
        <w:t>=</w:t>
      </w:r>
      <w:r w:rsidRPr="00664356">
        <w:rPr>
          <w:rFonts w:ascii="Consolas" w:hAnsi="Consolas"/>
          <w:color w:val="000000"/>
          <w:sz w:val="21"/>
          <w:szCs w:val="21"/>
          <w:lang w:val="en-US"/>
        </w:rPr>
        <w:t> np.array(y_true), np.array(y_pred)</w:t>
      </w:r>
    </w:p>
    <w:p w14:paraId="6500A77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D73A49"/>
          <w:sz w:val="21"/>
          <w:szCs w:val="21"/>
          <w:lang w:val="en-US"/>
        </w:rPr>
        <w:t>return</w:t>
      </w:r>
      <w:r w:rsidRPr="00664356">
        <w:rPr>
          <w:rFonts w:ascii="Consolas" w:hAnsi="Consolas"/>
          <w:color w:val="000000"/>
          <w:sz w:val="21"/>
          <w:szCs w:val="21"/>
          <w:lang w:val="en-US"/>
        </w:rPr>
        <w:t> np.mean(np.abs((y_true </w:t>
      </w:r>
      <w:r w:rsidRPr="00664356">
        <w:rPr>
          <w:rFonts w:ascii="Consolas" w:hAnsi="Consolas"/>
          <w:color w:val="D73A49"/>
          <w:sz w:val="21"/>
          <w:szCs w:val="21"/>
          <w:lang w:val="en-US"/>
        </w:rPr>
        <w:t>-</w:t>
      </w:r>
      <w:r w:rsidRPr="00664356">
        <w:rPr>
          <w:rFonts w:ascii="Consolas" w:hAnsi="Consolas"/>
          <w:color w:val="000000"/>
          <w:sz w:val="21"/>
          <w:szCs w:val="21"/>
          <w:lang w:val="en-US"/>
        </w:rPr>
        <w:t> y_pred) </w:t>
      </w:r>
      <w:r w:rsidRPr="00664356">
        <w:rPr>
          <w:rFonts w:ascii="Consolas" w:hAnsi="Consolas"/>
          <w:color w:val="D73A49"/>
          <w:sz w:val="21"/>
          <w:szCs w:val="21"/>
          <w:lang w:val="en-US"/>
        </w:rPr>
        <w:t>/</w:t>
      </w:r>
      <w:r w:rsidRPr="00664356">
        <w:rPr>
          <w:rFonts w:ascii="Consolas" w:hAnsi="Consolas"/>
          <w:color w:val="000000"/>
          <w:sz w:val="21"/>
          <w:szCs w:val="21"/>
          <w:lang w:val="en-US"/>
        </w:rPr>
        <w:t> y_true))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100</w:t>
      </w:r>
    </w:p>
    <w:p w14:paraId="6524AEB5"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4B4F3DF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w:t>
      </w:r>
      <w:r w:rsidRPr="00664356">
        <w:rPr>
          <w:rFonts w:ascii="Consolas" w:hAnsi="Consolas"/>
          <w:color w:val="6A737D"/>
          <w:sz w:val="21"/>
          <w:szCs w:val="21"/>
        </w:rPr>
        <w:t>Вычисляет</w:t>
      </w:r>
      <w:r w:rsidRPr="00664356">
        <w:rPr>
          <w:rFonts w:ascii="Consolas" w:hAnsi="Consolas"/>
          <w:color w:val="6A737D"/>
          <w:sz w:val="21"/>
          <w:szCs w:val="21"/>
          <w:lang w:val="en-US"/>
        </w:rPr>
        <w:t> </w:t>
      </w:r>
      <w:r w:rsidRPr="00664356">
        <w:rPr>
          <w:rFonts w:ascii="Consolas" w:hAnsi="Consolas"/>
          <w:color w:val="6A737D"/>
          <w:sz w:val="21"/>
          <w:szCs w:val="21"/>
        </w:rPr>
        <w:t>медианную</w:t>
      </w:r>
      <w:r w:rsidRPr="00664356">
        <w:rPr>
          <w:rFonts w:ascii="Consolas" w:hAnsi="Consolas"/>
          <w:color w:val="6A737D"/>
          <w:sz w:val="21"/>
          <w:szCs w:val="21"/>
          <w:lang w:val="en-US"/>
        </w:rPr>
        <w:t> </w:t>
      </w:r>
      <w:r w:rsidRPr="00664356">
        <w:rPr>
          <w:rFonts w:ascii="Consolas" w:hAnsi="Consolas"/>
          <w:color w:val="6A737D"/>
          <w:sz w:val="21"/>
          <w:szCs w:val="21"/>
        </w:rPr>
        <w:t>абсолютную</w:t>
      </w:r>
      <w:r w:rsidRPr="00664356">
        <w:rPr>
          <w:rFonts w:ascii="Consolas" w:hAnsi="Consolas"/>
          <w:color w:val="6A737D"/>
          <w:sz w:val="21"/>
          <w:szCs w:val="21"/>
          <w:lang w:val="en-US"/>
        </w:rPr>
        <w:t> </w:t>
      </w:r>
      <w:r w:rsidRPr="00664356">
        <w:rPr>
          <w:rFonts w:ascii="Consolas" w:hAnsi="Consolas"/>
          <w:color w:val="6A737D"/>
          <w:sz w:val="21"/>
          <w:szCs w:val="21"/>
        </w:rPr>
        <w:t>процентную</w:t>
      </w:r>
      <w:r w:rsidRPr="00664356">
        <w:rPr>
          <w:rFonts w:ascii="Consolas" w:hAnsi="Consolas"/>
          <w:color w:val="6A737D"/>
          <w:sz w:val="21"/>
          <w:szCs w:val="21"/>
          <w:lang w:val="en-US"/>
        </w:rPr>
        <w:t> </w:t>
      </w:r>
      <w:r w:rsidRPr="00664356">
        <w:rPr>
          <w:rFonts w:ascii="Consolas" w:hAnsi="Consolas"/>
          <w:color w:val="6A737D"/>
          <w:sz w:val="21"/>
          <w:szCs w:val="21"/>
        </w:rPr>
        <w:t>ошибку</w:t>
      </w:r>
    </w:p>
    <w:p w14:paraId="3A09931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def</w:t>
      </w:r>
      <w:r w:rsidRPr="00664356">
        <w:rPr>
          <w:rFonts w:ascii="Consolas" w:hAnsi="Consolas"/>
          <w:color w:val="000000"/>
          <w:sz w:val="21"/>
          <w:szCs w:val="21"/>
          <w:lang w:val="en-US"/>
        </w:rPr>
        <w:t> </w:t>
      </w:r>
      <w:r w:rsidRPr="00664356">
        <w:rPr>
          <w:rFonts w:ascii="Consolas" w:hAnsi="Consolas"/>
          <w:color w:val="6F42C1"/>
          <w:sz w:val="21"/>
          <w:szCs w:val="21"/>
          <w:lang w:val="en-US"/>
        </w:rPr>
        <w:t>median_absolute_percentage_error</w:t>
      </w:r>
      <w:r w:rsidRPr="00664356">
        <w:rPr>
          <w:rFonts w:ascii="Consolas" w:hAnsi="Consolas"/>
          <w:color w:val="000000"/>
          <w:sz w:val="21"/>
          <w:szCs w:val="21"/>
          <w:lang w:val="en-US"/>
        </w:rPr>
        <w:t>(</w:t>
      </w:r>
      <w:r w:rsidRPr="00664356">
        <w:rPr>
          <w:rFonts w:ascii="Consolas" w:hAnsi="Consolas"/>
          <w:color w:val="005CC5"/>
          <w:sz w:val="21"/>
          <w:szCs w:val="21"/>
          <w:lang w:val="en-US"/>
        </w:rPr>
        <w:t>y_true</w:t>
      </w:r>
      <w:r w:rsidRPr="00664356">
        <w:rPr>
          <w:rFonts w:ascii="Consolas" w:hAnsi="Consolas"/>
          <w:color w:val="000000"/>
          <w:sz w:val="21"/>
          <w:szCs w:val="21"/>
          <w:lang w:val="en-US"/>
        </w:rPr>
        <w:t>, </w:t>
      </w:r>
      <w:r w:rsidRPr="00664356">
        <w:rPr>
          <w:rFonts w:ascii="Consolas" w:hAnsi="Consolas"/>
          <w:color w:val="005CC5"/>
          <w:sz w:val="21"/>
          <w:szCs w:val="21"/>
          <w:lang w:val="en-US"/>
        </w:rPr>
        <w:t>y_pred</w:t>
      </w:r>
      <w:r w:rsidRPr="00664356">
        <w:rPr>
          <w:rFonts w:ascii="Consolas" w:hAnsi="Consolas"/>
          <w:color w:val="000000"/>
          <w:sz w:val="21"/>
          <w:szCs w:val="21"/>
          <w:lang w:val="en-US"/>
        </w:rPr>
        <w:t>): </w:t>
      </w:r>
    </w:p>
    <w:p w14:paraId="1C5B8E3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y_true, y_pred </w:t>
      </w:r>
      <w:r w:rsidRPr="00664356">
        <w:rPr>
          <w:rFonts w:ascii="Consolas" w:hAnsi="Consolas"/>
          <w:color w:val="D73A49"/>
          <w:sz w:val="21"/>
          <w:szCs w:val="21"/>
          <w:lang w:val="en-US"/>
        </w:rPr>
        <w:t>=</w:t>
      </w:r>
      <w:r w:rsidRPr="00664356">
        <w:rPr>
          <w:rFonts w:ascii="Consolas" w:hAnsi="Consolas"/>
          <w:color w:val="000000"/>
          <w:sz w:val="21"/>
          <w:szCs w:val="21"/>
          <w:lang w:val="en-US"/>
        </w:rPr>
        <w:t> np.array(y_true), np.array(y_pred)</w:t>
      </w:r>
    </w:p>
    <w:p w14:paraId="7F6C107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D73A49"/>
          <w:sz w:val="21"/>
          <w:szCs w:val="21"/>
          <w:lang w:val="en-US"/>
        </w:rPr>
        <w:t>return</w:t>
      </w:r>
      <w:r w:rsidRPr="00664356">
        <w:rPr>
          <w:rFonts w:ascii="Consolas" w:hAnsi="Consolas"/>
          <w:color w:val="000000"/>
          <w:sz w:val="21"/>
          <w:szCs w:val="21"/>
          <w:lang w:val="en-US"/>
        </w:rPr>
        <w:t> np.median(np.abs((y_true </w:t>
      </w:r>
      <w:r w:rsidRPr="00664356">
        <w:rPr>
          <w:rFonts w:ascii="Consolas" w:hAnsi="Consolas"/>
          <w:color w:val="D73A49"/>
          <w:sz w:val="21"/>
          <w:szCs w:val="21"/>
          <w:lang w:val="en-US"/>
        </w:rPr>
        <w:t>-</w:t>
      </w:r>
      <w:r w:rsidRPr="00664356">
        <w:rPr>
          <w:rFonts w:ascii="Consolas" w:hAnsi="Consolas"/>
          <w:color w:val="000000"/>
          <w:sz w:val="21"/>
          <w:szCs w:val="21"/>
          <w:lang w:val="en-US"/>
        </w:rPr>
        <w:t> y_pred) </w:t>
      </w:r>
      <w:r w:rsidRPr="00664356">
        <w:rPr>
          <w:rFonts w:ascii="Consolas" w:hAnsi="Consolas"/>
          <w:color w:val="D73A49"/>
          <w:sz w:val="21"/>
          <w:szCs w:val="21"/>
          <w:lang w:val="en-US"/>
        </w:rPr>
        <w:t>/</w:t>
      </w:r>
      <w:r w:rsidRPr="00664356">
        <w:rPr>
          <w:rFonts w:ascii="Consolas" w:hAnsi="Consolas"/>
          <w:color w:val="000000"/>
          <w:sz w:val="21"/>
          <w:szCs w:val="21"/>
          <w:lang w:val="en-US"/>
        </w:rPr>
        <w:t> y_true))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100</w:t>
      </w:r>
    </w:p>
    <w:p w14:paraId="6FC1D8A3"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AA0D2D5"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#Печатает рассчитанные значения коэффициента детерминации, средней и медианной абсолютных ошибок</w:t>
      </w:r>
    </w:p>
    <w:p w14:paraId="06C52BB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def</w:t>
      </w:r>
      <w:r w:rsidRPr="00664356">
        <w:rPr>
          <w:rFonts w:ascii="Consolas" w:hAnsi="Consolas"/>
          <w:color w:val="000000"/>
          <w:sz w:val="21"/>
          <w:szCs w:val="21"/>
          <w:lang w:val="en-US"/>
        </w:rPr>
        <w:t> </w:t>
      </w:r>
      <w:r w:rsidRPr="00664356">
        <w:rPr>
          <w:rFonts w:ascii="Consolas" w:hAnsi="Consolas"/>
          <w:color w:val="6F42C1"/>
          <w:sz w:val="21"/>
          <w:szCs w:val="21"/>
          <w:lang w:val="en-US"/>
        </w:rPr>
        <w:t>print_metrics</w:t>
      </w:r>
      <w:r w:rsidRPr="00664356">
        <w:rPr>
          <w:rFonts w:ascii="Consolas" w:hAnsi="Consolas"/>
          <w:color w:val="000000"/>
          <w:sz w:val="21"/>
          <w:szCs w:val="21"/>
          <w:lang w:val="en-US"/>
        </w:rPr>
        <w:t>(</w:t>
      </w:r>
      <w:r w:rsidRPr="00664356">
        <w:rPr>
          <w:rFonts w:ascii="Consolas" w:hAnsi="Consolas"/>
          <w:color w:val="005CC5"/>
          <w:sz w:val="21"/>
          <w:szCs w:val="21"/>
          <w:lang w:val="en-US"/>
        </w:rPr>
        <w:t>prediction</w:t>
      </w:r>
      <w:r w:rsidRPr="00664356">
        <w:rPr>
          <w:rFonts w:ascii="Consolas" w:hAnsi="Consolas"/>
          <w:color w:val="000000"/>
          <w:sz w:val="21"/>
          <w:szCs w:val="21"/>
          <w:lang w:val="en-US"/>
        </w:rPr>
        <w:t>, </w:t>
      </w:r>
      <w:r w:rsidRPr="00664356">
        <w:rPr>
          <w:rFonts w:ascii="Consolas" w:hAnsi="Consolas"/>
          <w:color w:val="005CC5"/>
          <w:sz w:val="21"/>
          <w:szCs w:val="21"/>
          <w:lang w:val="en-US"/>
        </w:rPr>
        <w:t>val_y</w:t>
      </w:r>
      <w:r w:rsidRPr="00664356">
        <w:rPr>
          <w:rFonts w:ascii="Consolas" w:hAnsi="Consolas"/>
          <w:color w:val="000000"/>
          <w:sz w:val="21"/>
          <w:szCs w:val="21"/>
          <w:lang w:val="en-US"/>
        </w:rPr>
        <w:t>):</w:t>
      </w:r>
    </w:p>
    <w:p w14:paraId="5529F7F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val_mae </w:t>
      </w:r>
      <w:r w:rsidRPr="00664356">
        <w:rPr>
          <w:rFonts w:ascii="Consolas" w:hAnsi="Consolas"/>
          <w:color w:val="D73A49"/>
          <w:sz w:val="21"/>
          <w:szCs w:val="21"/>
          <w:lang w:val="en-US"/>
        </w:rPr>
        <w:t>=</w:t>
      </w:r>
      <w:r w:rsidRPr="00664356">
        <w:rPr>
          <w:rFonts w:ascii="Consolas" w:hAnsi="Consolas"/>
          <w:color w:val="000000"/>
          <w:sz w:val="21"/>
          <w:szCs w:val="21"/>
          <w:lang w:val="en-US"/>
        </w:rPr>
        <w:t> mean_absolute_error(val_y, prediction)</w:t>
      </w:r>
    </w:p>
    <w:p w14:paraId="4619E62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median_AE </w:t>
      </w:r>
      <w:r w:rsidRPr="00664356">
        <w:rPr>
          <w:rFonts w:ascii="Consolas" w:hAnsi="Consolas"/>
          <w:color w:val="D73A49"/>
          <w:sz w:val="21"/>
          <w:szCs w:val="21"/>
          <w:lang w:val="en-US"/>
        </w:rPr>
        <w:t>=</w:t>
      </w:r>
      <w:r w:rsidRPr="00664356">
        <w:rPr>
          <w:rFonts w:ascii="Consolas" w:hAnsi="Consolas"/>
          <w:color w:val="000000"/>
          <w:sz w:val="21"/>
          <w:szCs w:val="21"/>
          <w:lang w:val="en-US"/>
        </w:rPr>
        <w:t> median_absolute_error(val_y, prediction)</w:t>
      </w:r>
    </w:p>
    <w:p w14:paraId="6A9FBEA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rmse </w:t>
      </w:r>
      <w:r w:rsidRPr="00664356">
        <w:rPr>
          <w:rFonts w:ascii="Consolas" w:hAnsi="Consolas"/>
          <w:color w:val="D73A49"/>
          <w:sz w:val="21"/>
          <w:szCs w:val="21"/>
          <w:lang w:val="en-US"/>
        </w:rPr>
        <w:t>=</w:t>
      </w:r>
      <w:r w:rsidRPr="00664356">
        <w:rPr>
          <w:rFonts w:ascii="Consolas" w:hAnsi="Consolas"/>
          <w:color w:val="000000"/>
          <w:sz w:val="21"/>
          <w:szCs w:val="21"/>
          <w:lang w:val="en-US"/>
        </w:rPr>
        <w:t> math.sqrt(mean_squared_error(val_y, prediction))</w:t>
      </w:r>
    </w:p>
    <w:p w14:paraId="0D6143D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r2 </w:t>
      </w:r>
      <w:r w:rsidRPr="00664356">
        <w:rPr>
          <w:rFonts w:ascii="Consolas" w:hAnsi="Consolas"/>
          <w:color w:val="D73A49"/>
          <w:sz w:val="21"/>
          <w:szCs w:val="21"/>
          <w:lang w:val="en-US"/>
        </w:rPr>
        <w:t>=</w:t>
      </w:r>
      <w:r w:rsidRPr="00664356">
        <w:rPr>
          <w:rFonts w:ascii="Consolas" w:hAnsi="Consolas"/>
          <w:color w:val="000000"/>
          <w:sz w:val="21"/>
          <w:szCs w:val="21"/>
          <w:lang w:val="en-US"/>
        </w:rPr>
        <w:t> r2_score(val_y, prediction)</w:t>
      </w:r>
    </w:p>
    <w:p w14:paraId="677453AA"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4BA825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w:t>
      </w:r>
    </w:p>
    <w:p w14:paraId="322623E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22863A"/>
          <w:sz w:val="21"/>
          <w:szCs w:val="21"/>
          <w:lang w:val="en-US"/>
        </w:rPr>
        <w:t>'R</w:t>
      </w:r>
      <w:r w:rsidRPr="00664356">
        <w:rPr>
          <w:rFonts w:ascii="Consolas" w:hAnsi="Consolas"/>
          <w:color w:val="777777"/>
          <w:sz w:val="21"/>
          <w:szCs w:val="21"/>
          <w:lang w:val="en-US"/>
        </w:rPr>
        <w:t>\u00b2</w:t>
      </w:r>
      <w:r w:rsidRPr="00664356">
        <w:rPr>
          <w:rFonts w:ascii="Consolas" w:hAnsi="Consolas"/>
          <w:color w:val="22863A"/>
          <w:sz w:val="21"/>
          <w:szCs w:val="21"/>
          <w:lang w:val="en-US"/>
        </w:rPr>
        <w:t>: </w:t>
      </w:r>
      <w:r w:rsidRPr="00664356">
        <w:rPr>
          <w:rFonts w:ascii="Consolas" w:hAnsi="Consolas"/>
          <w:color w:val="005CC5"/>
          <w:sz w:val="21"/>
          <w:szCs w:val="21"/>
          <w:lang w:val="en-US"/>
        </w:rPr>
        <w:t>{</w:t>
      </w:r>
      <w:r w:rsidRPr="00664356">
        <w:rPr>
          <w:rFonts w:ascii="Consolas" w:hAnsi="Consolas"/>
          <w:color w:val="D73A49"/>
          <w:sz w:val="21"/>
          <w:szCs w:val="21"/>
          <w:lang w:val="en-US"/>
        </w:rPr>
        <w:t>:.2</w:t>
      </w:r>
      <w:r w:rsidRPr="00664356">
        <w:rPr>
          <w:rFonts w:ascii="Consolas" w:hAnsi="Consolas"/>
          <w:color w:val="005CC5"/>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.format(r2))</w:t>
      </w:r>
    </w:p>
    <w:p w14:paraId="7C3D5ED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22863A"/>
          <w:sz w:val="21"/>
          <w:szCs w:val="21"/>
          <w:lang w:val="en-US"/>
        </w:rPr>
        <w:t>'RMSE: </w:t>
      </w:r>
      <w:r w:rsidRPr="00664356">
        <w:rPr>
          <w:rFonts w:ascii="Consolas" w:hAnsi="Consolas"/>
          <w:color w:val="005CC5"/>
          <w:sz w:val="21"/>
          <w:szCs w:val="21"/>
          <w:lang w:val="en-US"/>
        </w:rPr>
        <w:t>{</w:t>
      </w:r>
      <w:r w:rsidRPr="00664356">
        <w:rPr>
          <w:rFonts w:ascii="Consolas" w:hAnsi="Consolas"/>
          <w:color w:val="D73A49"/>
          <w:sz w:val="21"/>
          <w:szCs w:val="21"/>
          <w:lang w:val="en-US"/>
        </w:rPr>
        <w:t>:.2</w:t>
      </w:r>
      <w:r w:rsidRPr="00664356">
        <w:rPr>
          <w:rFonts w:ascii="Consolas" w:hAnsi="Consolas"/>
          <w:color w:val="005CC5"/>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.format(rmse))</w:t>
      </w:r>
    </w:p>
    <w:p w14:paraId="596B4D5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22863A"/>
          <w:sz w:val="21"/>
          <w:szCs w:val="21"/>
          <w:lang w:val="en-US"/>
        </w:rPr>
        <w:t>'</w:t>
      </w:r>
      <w:r w:rsidRPr="00664356">
        <w:rPr>
          <w:rFonts w:ascii="Consolas" w:hAnsi="Consolas"/>
          <w:color w:val="22863A"/>
          <w:sz w:val="21"/>
          <w:szCs w:val="21"/>
        </w:rPr>
        <w:t>Средняя</w:t>
      </w:r>
      <w:r w:rsidRPr="00664356">
        <w:rPr>
          <w:rFonts w:ascii="Consolas" w:hAnsi="Consolas"/>
          <w:color w:val="22863A"/>
          <w:sz w:val="21"/>
          <w:szCs w:val="21"/>
          <w:lang w:val="en-US"/>
        </w:rPr>
        <w:t> </w:t>
      </w:r>
      <w:r w:rsidRPr="00664356">
        <w:rPr>
          <w:rFonts w:ascii="Consolas" w:hAnsi="Consolas"/>
          <w:color w:val="22863A"/>
          <w:sz w:val="21"/>
          <w:szCs w:val="21"/>
        </w:rPr>
        <w:t>абсолютная</w:t>
      </w:r>
      <w:r w:rsidRPr="00664356">
        <w:rPr>
          <w:rFonts w:ascii="Consolas" w:hAnsi="Consolas"/>
          <w:color w:val="22863A"/>
          <w:sz w:val="21"/>
          <w:szCs w:val="21"/>
          <w:lang w:val="en-US"/>
        </w:rPr>
        <w:t> </w:t>
      </w:r>
      <w:r w:rsidRPr="00664356">
        <w:rPr>
          <w:rFonts w:ascii="Consolas" w:hAnsi="Consolas"/>
          <w:color w:val="22863A"/>
          <w:sz w:val="21"/>
          <w:szCs w:val="21"/>
        </w:rPr>
        <w:t>ошибка</w:t>
      </w:r>
      <w:r w:rsidRPr="00664356">
        <w:rPr>
          <w:rFonts w:ascii="Consolas" w:hAnsi="Consolas"/>
          <w:color w:val="22863A"/>
          <w:sz w:val="21"/>
          <w:szCs w:val="21"/>
          <w:lang w:val="en-US"/>
        </w:rPr>
        <w:t>: </w:t>
      </w:r>
      <w:r w:rsidRPr="00664356">
        <w:rPr>
          <w:rFonts w:ascii="Consolas" w:hAnsi="Consolas"/>
          <w:color w:val="005CC5"/>
          <w:sz w:val="21"/>
          <w:szCs w:val="21"/>
          <w:lang w:val="en-US"/>
        </w:rPr>
        <w:t>{</w:t>
      </w:r>
      <w:r w:rsidRPr="00664356">
        <w:rPr>
          <w:rFonts w:ascii="Consolas" w:hAnsi="Consolas"/>
          <w:color w:val="D73A49"/>
          <w:sz w:val="21"/>
          <w:szCs w:val="21"/>
          <w:lang w:val="en-US"/>
        </w:rPr>
        <w:t>:.3</w:t>
      </w:r>
      <w:r w:rsidRPr="00664356">
        <w:rPr>
          <w:rFonts w:ascii="Consolas" w:hAnsi="Consolas"/>
          <w:color w:val="005CC5"/>
          <w:sz w:val="21"/>
          <w:szCs w:val="21"/>
          <w:lang w:val="en-US"/>
        </w:rPr>
        <w:t>}</w:t>
      </w:r>
      <w:r w:rsidRPr="00664356">
        <w:rPr>
          <w:rFonts w:ascii="Consolas" w:hAnsi="Consolas"/>
          <w:color w:val="22863A"/>
          <w:sz w:val="21"/>
          <w:szCs w:val="21"/>
          <w:lang w:val="en-US"/>
        </w:rPr>
        <w:t> %'</w:t>
      </w:r>
      <w:r w:rsidRPr="00664356">
        <w:rPr>
          <w:rFonts w:ascii="Consolas" w:hAnsi="Consolas"/>
          <w:color w:val="000000"/>
          <w:sz w:val="21"/>
          <w:szCs w:val="21"/>
          <w:lang w:val="en-US"/>
        </w:rPr>
        <w:t>.format(mean_absolute_percentage_error(val_y, prediction)))</w:t>
      </w:r>
    </w:p>
    <w:p w14:paraId="0483058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22863A"/>
          <w:sz w:val="21"/>
          <w:szCs w:val="21"/>
          <w:lang w:val="en-US"/>
        </w:rPr>
        <w:t>'</w:t>
      </w:r>
      <w:r w:rsidRPr="00664356">
        <w:rPr>
          <w:rFonts w:ascii="Consolas" w:hAnsi="Consolas"/>
          <w:color w:val="22863A"/>
          <w:sz w:val="21"/>
          <w:szCs w:val="21"/>
        </w:rPr>
        <w:t>Медианная</w:t>
      </w:r>
      <w:r w:rsidRPr="00664356">
        <w:rPr>
          <w:rFonts w:ascii="Consolas" w:hAnsi="Consolas"/>
          <w:color w:val="22863A"/>
          <w:sz w:val="21"/>
          <w:szCs w:val="21"/>
          <w:lang w:val="en-US"/>
        </w:rPr>
        <w:t> </w:t>
      </w:r>
      <w:r w:rsidRPr="00664356">
        <w:rPr>
          <w:rFonts w:ascii="Consolas" w:hAnsi="Consolas"/>
          <w:color w:val="22863A"/>
          <w:sz w:val="21"/>
          <w:szCs w:val="21"/>
        </w:rPr>
        <w:t>абсолютная</w:t>
      </w:r>
      <w:r w:rsidRPr="00664356">
        <w:rPr>
          <w:rFonts w:ascii="Consolas" w:hAnsi="Consolas"/>
          <w:color w:val="22863A"/>
          <w:sz w:val="21"/>
          <w:szCs w:val="21"/>
          <w:lang w:val="en-US"/>
        </w:rPr>
        <w:t> </w:t>
      </w:r>
      <w:r w:rsidRPr="00664356">
        <w:rPr>
          <w:rFonts w:ascii="Consolas" w:hAnsi="Consolas"/>
          <w:color w:val="22863A"/>
          <w:sz w:val="21"/>
          <w:szCs w:val="21"/>
        </w:rPr>
        <w:t>ошибка</w:t>
      </w:r>
      <w:r w:rsidRPr="00664356">
        <w:rPr>
          <w:rFonts w:ascii="Consolas" w:hAnsi="Consolas"/>
          <w:color w:val="22863A"/>
          <w:sz w:val="21"/>
          <w:szCs w:val="21"/>
          <w:lang w:val="en-US"/>
        </w:rPr>
        <w:t>: </w:t>
      </w:r>
      <w:r w:rsidRPr="00664356">
        <w:rPr>
          <w:rFonts w:ascii="Consolas" w:hAnsi="Consolas"/>
          <w:color w:val="005CC5"/>
          <w:sz w:val="21"/>
          <w:szCs w:val="21"/>
          <w:lang w:val="en-US"/>
        </w:rPr>
        <w:t>{</w:t>
      </w:r>
      <w:r w:rsidRPr="00664356">
        <w:rPr>
          <w:rFonts w:ascii="Consolas" w:hAnsi="Consolas"/>
          <w:color w:val="D73A49"/>
          <w:sz w:val="21"/>
          <w:szCs w:val="21"/>
          <w:lang w:val="en-US"/>
        </w:rPr>
        <w:t>:.3</w:t>
      </w:r>
      <w:r w:rsidRPr="00664356">
        <w:rPr>
          <w:rFonts w:ascii="Consolas" w:hAnsi="Consolas"/>
          <w:color w:val="005CC5"/>
          <w:sz w:val="21"/>
          <w:szCs w:val="21"/>
          <w:lang w:val="en-US"/>
        </w:rPr>
        <w:t>}</w:t>
      </w:r>
      <w:r w:rsidRPr="00664356">
        <w:rPr>
          <w:rFonts w:ascii="Consolas" w:hAnsi="Consolas"/>
          <w:color w:val="22863A"/>
          <w:sz w:val="21"/>
          <w:szCs w:val="21"/>
          <w:lang w:val="en-US"/>
        </w:rPr>
        <w:t> %'</w:t>
      </w:r>
      <w:r w:rsidRPr="00664356">
        <w:rPr>
          <w:rFonts w:ascii="Consolas" w:hAnsi="Consolas"/>
          <w:color w:val="000000"/>
          <w:sz w:val="21"/>
          <w:szCs w:val="21"/>
          <w:lang w:val="en-US"/>
        </w:rPr>
        <w:t>.format(median_absolute_percentage_error(val_y, prediction)))</w:t>
      </w:r>
    </w:p>
    <w:p w14:paraId="31770C37"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3F1C7877"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#При помощи библиотеки pandas считываем csv-файл и преобразуем его в формат датафрейма (таблицы)</w:t>
      </w:r>
    </w:p>
    <w:p w14:paraId="424648F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file_path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22863A"/>
          <w:sz w:val="21"/>
          <w:szCs w:val="21"/>
          <w:lang w:val="en-US"/>
        </w:rPr>
        <w:t>'C:/Users/ilyaa/Desktop/dat2.csv'</w:t>
      </w:r>
    </w:p>
    <w:p w14:paraId="1D692BF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 </w:t>
      </w:r>
      <w:r w:rsidRPr="00664356">
        <w:rPr>
          <w:rFonts w:ascii="Consolas" w:hAnsi="Consolas"/>
          <w:color w:val="D73A49"/>
          <w:sz w:val="21"/>
          <w:szCs w:val="21"/>
          <w:lang w:val="en-US"/>
        </w:rPr>
        <w:t>=</w:t>
      </w:r>
      <w:r w:rsidRPr="00664356">
        <w:rPr>
          <w:rFonts w:ascii="Consolas" w:hAnsi="Consolas"/>
          <w:color w:val="000000"/>
          <w:sz w:val="21"/>
          <w:szCs w:val="21"/>
          <w:lang w:val="en-US"/>
        </w:rPr>
        <w:t> pd.read_csv(file_path)</w:t>
      </w:r>
    </w:p>
    <w:p w14:paraId="66C8FB45"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475C8405"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#Выводим 5 первых строк датафрейма</w:t>
      </w:r>
    </w:p>
    <w:p w14:paraId="43419A9E"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(df_I.head(</w:t>
      </w:r>
      <w:r w:rsidRPr="00664356">
        <w:rPr>
          <w:rFonts w:ascii="Consolas" w:hAnsi="Consolas"/>
          <w:color w:val="005CC5"/>
          <w:sz w:val="21"/>
          <w:szCs w:val="21"/>
        </w:rPr>
        <w:t>5</w:t>
      </w:r>
      <w:r w:rsidRPr="00664356">
        <w:rPr>
          <w:rFonts w:ascii="Consolas" w:hAnsi="Consolas"/>
          <w:color w:val="000000"/>
          <w:sz w:val="21"/>
          <w:szCs w:val="21"/>
        </w:rPr>
        <w:t>))</w:t>
      </w:r>
    </w:p>
    <w:p w14:paraId="46D58154" w14:textId="77777777" w:rsidR="00664356" w:rsidRPr="00664356" w:rsidRDefault="00664356" w:rsidP="00664356">
      <w:pPr>
        <w:shd w:val="clear" w:color="auto" w:fill="FFFFFF"/>
        <w:spacing w:line="285" w:lineRule="atLeast"/>
        <w:rPr>
          <w:rFonts w:ascii="Consolas" w:hAnsi="Consolas"/>
          <w:color w:val="24292E"/>
          <w:sz w:val="21"/>
          <w:szCs w:val="21"/>
        </w:rPr>
      </w:pPr>
    </w:p>
    <w:p w14:paraId="07CF5CDE"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#Создаем новый столбец Стоимость 1 кв.м путем построчного деления стоимостей квартир на их общие площади</w:t>
      </w:r>
    </w:p>
    <w:p w14:paraId="392A72F6"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w:t>
      </w:r>
      <w:r w:rsidRPr="00664356">
        <w:rPr>
          <w:rFonts w:ascii="Consolas" w:hAnsi="Consolas"/>
          <w:color w:val="22863A"/>
          <w:sz w:val="21"/>
          <w:szCs w:val="21"/>
          <w:lang w:val="en-US"/>
        </w:rPr>
        <w:t>'priceMetr'</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w:t>
      </w:r>
      <w:r w:rsidRPr="00664356">
        <w:rPr>
          <w:rFonts w:ascii="Consolas" w:hAnsi="Consolas"/>
          <w:color w:val="000000"/>
          <w:sz w:val="21"/>
          <w:szCs w:val="21"/>
          <w:lang w:val="en-US"/>
        </w:rPr>
        <w:t>]</w:t>
      </w:r>
      <w:r w:rsidRPr="00664356">
        <w:rPr>
          <w:rFonts w:ascii="Consolas" w:hAnsi="Consolas"/>
          <w:color w:val="D73A49"/>
          <w:sz w:val="21"/>
          <w:szCs w:val="21"/>
          <w:lang w:val="en-US"/>
        </w:rPr>
        <w:t>/</w:t>
      </w:r>
      <w:r w:rsidRPr="00664356">
        <w:rPr>
          <w:rFonts w:ascii="Consolas" w:hAnsi="Consolas"/>
          <w:color w:val="000000"/>
          <w:sz w:val="21"/>
          <w:szCs w:val="21"/>
          <w:lang w:val="en-US"/>
        </w:rPr>
        <w:t>df_I[</w:t>
      </w:r>
      <w:r w:rsidRPr="00664356">
        <w:rPr>
          <w:rFonts w:ascii="Consolas" w:hAnsi="Consolas"/>
          <w:color w:val="22863A"/>
          <w:sz w:val="21"/>
          <w:szCs w:val="21"/>
          <w:lang w:val="en-US"/>
        </w:rPr>
        <w:t>'totalArea'</w:t>
      </w:r>
      <w:r w:rsidRPr="00664356">
        <w:rPr>
          <w:rFonts w:ascii="Consolas" w:hAnsi="Consolas"/>
          <w:color w:val="000000"/>
          <w:sz w:val="21"/>
          <w:szCs w:val="21"/>
          <w:lang w:val="en-US"/>
        </w:rPr>
        <w:t>]</w:t>
      </w:r>
    </w:p>
    <w:p w14:paraId="2C8917B1"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225EB05A"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#Задаем широту и долготу центра города и рассчитываем для каждой квартиры расстояние от центра и азимут </w:t>
      </w:r>
    </w:p>
    <w:p w14:paraId="25A0386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lastRenderedPageBreak/>
        <w:t>Ivanovo_center_coordinates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57.000348</w:t>
      </w:r>
      <w:r w:rsidRPr="00664356">
        <w:rPr>
          <w:rFonts w:ascii="Consolas" w:hAnsi="Consolas"/>
          <w:color w:val="000000"/>
          <w:sz w:val="21"/>
          <w:szCs w:val="21"/>
          <w:lang w:val="en-US"/>
        </w:rPr>
        <w:t>, </w:t>
      </w:r>
      <w:r w:rsidRPr="00664356">
        <w:rPr>
          <w:rFonts w:ascii="Consolas" w:hAnsi="Consolas"/>
          <w:color w:val="005CC5"/>
          <w:sz w:val="21"/>
          <w:szCs w:val="21"/>
          <w:lang w:val="en-US"/>
        </w:rPr>
        <w:t>40.973921</w:t>
      </w:r>
      <w:r w:rsidRPr="00664356">
        <w:rPr>
          <w:rFonts w:ascii="Consolas" w:hAnsi="Consolas"/>
          <w:color w:val="000000"/>
          <w:sz w:val="21"/>
          <w:szCs w:val="21"/>
          <w:lang w:val="en-US"/>
        </w:rPr>
        <w:t>]</w:t>
      </w:r>
    </w:p>
    <w:p w14:paraId="0E9F7FE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w:t>
      </w:r>
      <w:r w:rsidRPr="00664356">
        <w:rPr>
          <w:rFonts w:ascii="Consolas" w:hAnsi="Consolas"/>
          <w:color w:val="22863A"/>
          <w:sz w:val="21"/>
          <w:szCs w:val="21"/>
          <w:lang w:val="en-US"/>
        </w:rPr>
        <w:t>'distance'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list</w:t>
      </w:r>
      <w:r w:rsidRPr="00664356">
        <w:rPr>
          <w:rFonts w:ascii="Consolas" w:hAnsi="Consolas"/>
          <w:color w:val="000000"/>
          <w:sz w:val="21"/>
          <w:szCs w:val="21"/>
          <w:lang w:val="en-US"/>
        </w:rPr>
        <w:t>(</w:t>
      </w:r>
      <w:r w:rsidRPr="00664356">
        <w:rPr>
          <w:rFonts w:ascii="Consolas" w:hAnsi="Consolas"/>
          <w:color w:val="6F42C1"/>
          <w:sz w:val="21"/>
          <w:szCs w:val="21"/>
          <w:lang w:val="en-US"/>
        </w:rPr>
        <w:t>map</w:t>
      </w:r>
      <w:r w:rsidRPr="00664356">
        <w:rPr>
          <w:rFonts w:ascii="Consolas" w:hAnsi="Consolas"/>
          <w:color w:val="000000"/>
          <w:sz w:val="21"/>
          <w:szCs w:val="21"/>
          <w:lang w:val="en-US"/>
        </w:rPr>
        <w:t>(</w:t>
      </w:r>
      <w:r w:rsidRPr="00664356">
        <w:rPr>
          <w:rFonts w:ascii="Consolas" w:hAnsi="Consolas"/>
          <w:color w:val="D73A49"/>
          <w:sz w:val="21"/>
          <w:szCs w:val="21"/>
          <w:lang w:val="en-US"/>
        </w:rPr>
        <w:t>lambda</w:t>
      </w:r>
      <w:r w:rsidRPr="00664356">
        <w:rPr>
          <w:rFonts w:ascii="Consolas" w:hAnsi="Consolas"/>
          <w:color w:val="000000"/>
          <w:sz w:val="21"/>
          <w:szCs w:val="21"/>
          <w:lang w:val="en-US"/>
        </w:rPr>
        <w:t> </w:t>
      </w:r>
      <w:r w:rsidRPr="00664356">
        <w:rPr>
          <w:rFonts w:ascii="Consolas" w:hAnsi="Consolas"/>
          <w:color w:val="005CC5"/>
          <w:sz w:val="21"/>
          <w:szCs w:val="21"/>
          <w:lang w:val="en-US"/>
        </w:rPr>
        <w:t>x</w:t>
      </w:r>
      <w:r w:rsidRPr="00664356">
        <w:rPr>
          <w:rFonts w:ascii="Consolas" w:hAnsi="Consolas"/>
          <w:color w:val="000000"/>
          <w:sz w:val="21"/>
          <w:szCs w:val="21"/>
          <w:lang w:val="en-US"/>
        </w:rPr>
        <w:t>, </w:t>
      </w:r>
      <w:r w:rsidRPr="00664356">
        <w:rPr>
          <w:rFonts w:ascii="Consolas" w:hAnsi="Consolas"/>
          <w:color w:val="005CC5"/>
          <w:sz w:val="21"/>
          <w:szCs w:val="21"/>
          <w:lang w:val="en-US"/>
        </w:rPr>
        <w:t>y</w:t>
      </w:r>
      <w:r w:rsidRPr="00664356">
        <w:rPr>
          <w:rFonts w:ascii="Consolas" w:hAnsi="Consolas"/>
          <w:color w:val="000000"/>
          <w:sz w:val="21"/>
          <w:szCs w:val="21"/>
          <w:lang w:val="en-US"/>
        </w:rPr>
        <w:t>: geodesic(Ivanovo_center_coordinates, [x, y]).meters, df_I[</w:t>
      </w:r>
      <w:r w:rsidRPr="00664356">
        <w:rPr>
          <w:rFonts w:ascii="Consolas" w:hAnsi="Consolas"/>
          <w:color w:val="22863A"/>
          <w:sz w:val="21"/>
          <w:szCs w:val="21"/>
          <w:lang w:val="en-US"/>
        </w:rPr>
        <w:t>'latitude'</w:t>
      </w:r>
      <w:r w:rsidRPr="00664356">
        <w:rPr>
          <w:rFonts w:ascii="Consolas" w:hAnsi="Consolas"/>
          <w:color w:val="000000"/>
          <w:sz w:val="21"/>
          <w:szCs w:val="21"/>
          <w:lang w:val="en-US"/>
        </w:rPr>
        <w:t>], df_I[</w:t>
      </w:r>
      <w:r w:rsidRPr="00664356">
        <w:rPr>
          <w:rFonts w:ascii="Consolas" w:hAnsi="Consolas"/>
          <w:color w:val="22863A"/>
          <w:sz w:val="21"/>
          <w:szCs w:val="21"/>
          <w:lang w:val="en-US"/>
        </w:rPr>
        <w:t>'longitude'</w:t>
      </w:r>
      <w:r w:rsidRPr="00664356">
        <w:rPr>
          <w:rFonts w:ascii="Consolas" w:hAnsi="Consolas"/>
          <w:color w:val="000000"/>
          <w:sz w:val="21"/>
          <w:szCs w:val="21"/>
          <w:lang w:val="en-US"/>
        </w:rPr>
        <w:t>]))</w:t>
      </w:r>
    </w:p>
    <w:p w14:paraId="17F9E61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w:t>
      </w:r>
      <w:r w:rsidRPr="00664356">
        <w:rPr>
          <w:rFonts w:ascii="Consolas" w:hAnsi="Consolas"/>
          <w:color w:val="22863A"/>
          <w:sz w:val="21"/>
          <w:szCs w:val="21"/>
          <w:lang w:val="en-US"/>
        </w:rPr>
        <w:t>'azimuth'</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list</w:t>
      </w:r>
      <w:r w:rsidRPr="00664356">
        <w:rPr>
          <w:rFonts w:ascii="Consolas" w:hAnsi="Consolas"/>
          <w:color w:val="000000"/>
          <w:sz w:val="21"/>
          <w:szCs w:val="21"/>
          <w:lang w:val="en-US"/>
        </w:rPr>
        <w:t>(</w:t>
      </w:r>
      <w:r w:rsidRPr="00664356">
        <w:rPr>
          <w:rFonts w:ascii="Consolas" w:hAnsi="Consolas"/>
          <w:color w:val="6F42C1"/>
          <w:sz w:val="21"/>
          <w:szCs w:val="21"/>
          <w:lang w:val="en-US"/>
        </w:rPr>
        <w:t>map</w:t>
      </w:r>
      <w:r w:rsidRPr="00664356">
        <w:rPr>
          <w:rFonts w:ascii="Consolas" w:hAnsi="Consolas"/>
          <w:color w:val="000000"/>
          <w:sz w:val="21"/>
          <w:szCs w:val="21"/>
          <w:lang w:val="en-US"/>
        </w:rPr>
        <w:t>(</w:t>
      </w:r>
      <w:r w:rsidRPr="00664356">
        <w:rPr>
          <w:rFonts w:ascii="Consolas" w:hAnsi="Consolas"/>
          <w:color w:val="D73A49"/>
          <w:sz w:val="21"/>
          <w:szCs w:val="21"/>
          <w:lang w:val="en-US"/>
        </w:rPr>
        <w:t>lambda</w:t>
      </w:r>
      <w:r w:rsidRPr="00664356">
        <w:rPr>
          <w:rFonts w:ascii="Consolas" w:hAnsi="Consolas"/>
          <w:color w:val="000000"/>
          <w:sz w:val="21"/>
          <w:szCs w:val="21"/>
          <w:lang w:val="en-US"/>
        </w:rPr>
        <w:t> </w:t>
      </w:r>
      <w:r w:rsidRPr="00664356">
        <w:rPr>
          <w:rFonts w:ascii="Consolas" w:hAnsi="Consolas"/>
          <w:color w:val="005CC5"/>
          <w:sz w:val="21"/>
          <w:szCs w:val="21"/>
          <w:lang w:val="en-US"/>
        </w:rPr>
        <w:t>x</w:t>
      </w:r>
      <w:r w:rsidRPr="00664356">
        <w:rPr>
          <w:rFonts w:ascii="Consolas" w:hAnsi="Consolas"/>
          <w:color w:val="000000"/>
          <w:sz w:val="21"/>
          <w:szCs w:val="21"/>
          <w:lang w:val="en-US"/>
        </w:rPr>
        <w:t>, </w:t>
      </w:r>
      <w:r w:rsidRPr="00664356">
        <w:rPr>
          <w:rFonts w:ascii="Consolas" w:hAnsi="Consolas"/>
          <w:color w:val="005CC5"/>
          <w:sz w:val="21"/>
          <w:szCs w:val="21"/>
          <w:lang w:val="en-US"/>
        </w:rPr>
        <w:t>y</w:t>
      </w:r>
      <w:r w:rsidRPr="00664356">
        <w:rPr>
          <w:rFonts w:ascii="Consolas" w:hAnsi="Consolas"/>
          <w:color w:val="000000"/>
          <w:sz w:val="21"/>
          <w:szCs w:val="21"/>
          <w:lang w:val="en-US"/>
        </w:rPr>
        <w:t>: get_azimuth(</w:t>
      </w:r>
      <w:r w:rsidRPr="00664356">
        <w:rPr>
          <w:rFonts w:ascii="Consolas" w:hAnsi="Consolas"/>
          <w:color w:val="005CC5"/>
          <w:sz w:val="21"/>
          <w:szCs w:val="21"/>
          <w:lang w:val="en-US"/>
        </w:rPr>
        <w:t>6372795</w:t>
      </w:r>
      <w:r w:rsidRPr="00664356">
        <w:rPr>
          <w:rFonts w:ascii="Consolas" w:hAnsi="Consolas"/>
          <w:color w:val="000000"/>
          <w:sz w:val="21"/>
          <w:szCs w:val="21"/>
          <w:lang w:val="en-US"/>
        </w:rPr>
        <w:t>,Ivanovo_center_coordinates[</w:t>
      </w:r>
      <w:r w:rsidRPr="00664356">
        <w:rPr>
          <w:rFonts w:ascii="Consolas" w:hAnsi="Consolas"/>
          <w:color w:val="005CC5"/>
          <w:sz w:val="21"/>
          <w:szCs w:val="21"/>
          <w:lang w:val="en-US"/>
        </w:rPr>
        <w:t>0</w:t>
      </w:r>
      <w:r w:rsidRPr="00664356">
        <w:rPr>
          <w:rFonts w:ascii="Consolas" w:hAnsi="Consolas"/>
          <w:color w:val="000000"/>
          <w:sz w:val="21"/>
          <w:szCs w:val="21"/>
          <w:lang w:val="en-US"/>
        </w:rPr>
        <w:t>],Ivanovo_center_coordinates[</w:t>
      </w:r>
      <w:r w:rsidRPr="00664356">
        <w:rPr>
          <w:rFonts w:ascii="Consolas" w:hAnsi="Consolas"/>
          <w:color w:val="005CC5"/>
          <w:sz w:val="21"/>
          <w:szCs w:val="21"/>
          <w:lang w:val="en-US"/>
        </w:rPr>
        <w:t>1</w:t>
      </w:r>
      <w:r w:rsidRPr="00664356">
        <w:rPr>
          <w:rFonts w:ascii="Consolas" w:hAnsi="Consolas"/>
          <w:color w:val="000000"/>
          <w:sz w:val="21"/>
          <w:szCs w:val="21"/>
          <w:lang w:val="en-US"/>
        </w:rPr>
        <w:t>],x, y), df_I[</w:t>
      </w:r>
      <w:r w:rsidRPr="00664356">
        <w:rPr>
          <w:rFonts w:ascii="Consolas" w:hAnsi="Consolas"/>
          <w:color w:val="22863A"/>
          <w:sz w:val="21"/>
          <w:szCs w:val="21"/>
          <w:lang w:val="en-US"/>
        </w:rPr>
        <w:t>'latitude'</w:t>
      </w:r>
      <w:r w:rsidRPr="00664356">
        <w:rPr>
          <w:rFonts w:ascii="Consolas" w:hAnsi="Consolas"/>
          <w:color w:val="000000"/>
          <w:sz w:val="21"/>
          <w:szCs w:val="21"/>
          <w:lang w:val="en-US"/>
        </w:rPr>
        <w:t>], df_I[</w:t>
      </w:r>
      <w:r w:rsidRPr="00664356">
        <w:rPr>
          <w:rFonts w:ascii="Consolas" w:hAnsi="Consolas"/>
          <w:color w:val="22863A"/>
          <w:sz w:val="21"/>
          <w:szCs w:val="21"/>
          <w:lang w:val="en-US"/>
        </w:rPr>
        <w:t>'longitude'</w:t>
      </w:r>
      <w:r w:rsidRPr="00664356">
        <w:rPr>
          <w:rFonts w:ascii="Consolas" w:hAnsi="Consolas"/>
          <w:color w:val="000000"/>
          <w:sz w:val="21"/>
          <w:szCs w:val="21"/>
          <w:lang w:val="en-US"/>
        </w:rPr>
        <w:t>]))</w:t>
      </w:r>
    </w:p>
    <w:p w14:paraId="68FD6DF3"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5D7002CE"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#Выбираем из датафрейма только те квартиры, которые расположены не дальше 40 км от центра города с панельными стенами</w:t>
      </w:r>
    </w:p>
    <w:p w14:paraId="2D28788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 </w:t>
      </w:r>
      <w:r w:rsidRPr="00664356">
        <w:rPr>
          <w:rFonts w:ascii="Consolas" w:hAnsi="Consolas"/>
          <w:color w:val="D73A49"/>
          <w:sz w:val="21"/>
          <w:szCs w:val="21"/>
          <w:lang w:val="en-US"/>
        </w:rPr>
        <w:t>=</w:t>
      </w:r>
      <w:r w:rsidRPr="00664356">
        <w:rPr>
          <w:rFonts w:ascii="Consolas" w:hAnsi="Consolas"/>
          <w:color w:val="000000"/>
          <w:sz w:val="21"/>
          <w:szCs w:val="21"/>
          <w:lang w:val="en-US"/>
        </w:rPr>
        <w:t> df_I.loc[(df_I[</w:t>
      </w:r>
      <w:r w:rsidRPr="00664356">
        <w:rPr>
          <w:rFonts w:ascii="Consolas" w:hAnsi="Consolas"/>
          <w:color w:val="22863A"/>
          <w:sz w:val="21"/>
          <w:szCs w:val="21"/>
          <w:lang w:val="en-US"/>
        </w:rPr>
        <w:t>'distance'</w:t>
      </w:r>
      <w:r w:rsidRPr="00664356">
        <w:rPr>
          <w:rFonts w:ascii="Consolas" w:hAnsi="Consolas"/>
          <w:color w:val="000000"/>
          <w:sz w:val="21"/>
          <w:szCs w:val="21"/>
          <w:lang w:val="en-US"/>
        </w:rPr>
        <w:t>] </w:t>
      </w:r>
      <w:r w:rsidRPr="00664356">
        <w:rPr>
          <w:rFonts w:ascii="Consolas" w:hAnsi="Consolas"/>
          <w:color w:val="D73A49"/>
          <w:sz w:val="21"/>
          <w:szCs w:val="21"/>
          <w:lang w:val="en-US"/>
        </w:rPr>
        <w:t>&lt;</w:t>
      </w:r>
      <w:r w:rsidRPr="00664356">
        <w:rPr>
          <w:rFonts w:ascii="Consolas" w:hAnsi="Consolas"/>
          <w:color w:val="000000"/>
          <w:sz w:val="21"/>
          <w:szCs w:val="21"/>
          <w:lang w:val="en-US"/>
        </w:rPr>
        <w:t> </w:t>
      </w:r>
      <w:r w:rsidRPr="00664356">
        <w:rPr>
          <w:rFonts w:ascii="Consolas" w:hAnsi="Consolas"/>
          <w:color w:val="005CC5"/>
          <w:sz w:val="21"/>
          <w:szCs w:val="21"/>
          <w:lang w:val="en-US"/>
        </w:rPr>
        <w:t>40000</w:t>
      </w:r>
      <w:r w:rsidRPr="00664356">
        <w:rPr>
          <w:rFonts w:ascii="Consolas" w:hAnsi="Consolas"/>
          <w:color w:val="000000"/>
          <w:sz w:val="21"/>
          <w:szCs w:val="21"/>
          <w:lang w:val="en-US"/>
        </w:rPr>
        <w:t>)] </w:t>
      </w:r>
    </w:p>
    <w:p w14:paraId="04A45E70"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30C7932E"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#Округляем значения стоблцов Стоимости метра, расстояния и азимута</w:t>
      </w:r>
    </w:p>
    <w:p w14:paraId="736610C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w:t>
      </w:r>
      <w:r w:rsidRPr="00664356">
        <w:rPr>
          <w:rFonts w:ascii="Consolas" w:hAnsi="Consolas"/>
          <w:color w:val="22863A"/>
          <w:sz w:val="21"/>
          <w:szCs w:val="21"/>
          <w:lang w:val="en-US"/>
        </w:rPr>
        <w:t>'priceMetr'</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'priceMetr'</w:t>
      </w:r>
      <w:r w:rsidRPr="00664356">
        <w:rPr>
          <w:rFonts w:ascii="Consolas" w:hAnsi="Consolas"/>
          <w:color w:val="000000"/>
          <w:sz w:val="21"/>
          <w:szCs w:val="21"/>
          <w:lang w:val="en-US"/>
        </w:rPr>
        <w:t>].round(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2D9F27B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w:t>
      </w:r>
      <w:r w:rsidRPr="00664356">
        <w:rPr>
          <w:rFonts w:ascii="Consolas" w:hAnsi="Consolas"/>
          <w:color w:val="22863A"/>
          <w:sz w:val="21"/>
          <w:szCs w:val="21"/>
          <w:lang w:val="en-US"/>
        </w:rPr>
        <w:t>'distance'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'distance'</w:t>
      </w:r>
      <w:r w:rsidRPr="00664356">
        <w:rPr>
          <w:rFonts w:ascii="Consolas" w:hAnsi="Consolas"/>
          <w:color w:val="000000"/>
          <w:sz w:val="21"/>
          <w:szCs w:val="21"/>
          <w:lang w:val="en-US"/>
        </w:rPr>
        <w:t>].round(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4DC38DF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w:t>
      </w:r>
      <w:r w:rsidRPr="00664356">
        <w:rPr>
          <w:rFonts w:ascii="Consolas" w:hAnsi="Consolas"/>
          <w:color w:val="22863A"/>
          <w:sz w:val="21"/>
          <w:szCs w:val="21"/>
          <w:lang w:val="en-US"/>
        </w:rPr>
        <w:t>'azimuth'</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'azimuth'</w:t>
      </w:r>
      <w:r w:rsidRPr="00664356">
        <w:rPr>
          <w:rFonts w:ascii="Consolas" w:hAnsi="Consolas"/>
          <w:color w:val="000000"/>
          <w:sz w:val="21"/>
          <w:szCs w:val="21"/>
          <w:lang w:val="en-US"/>
        </w:rPr>
        <w:t>].round(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6229370F"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6232127D"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#Выводим сводную информацию о датафрейме и его столбцах (признаках)</w:t>
      </w:r>
    </w:p>
    <w:p w14:paraId="35FC2FA9"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df_I.info()</w:t>
      </w:r>
    </w:p>
    <w:p w14:paraId="26BD2F9A"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42D7EC2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mediane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'priceMetr'</w:t>
      </w:r>
      <w:r w:rsidRPr="00664356">
        <w:rPr>
          <w:rFonts w:ascii="Consolas" w:hAnsi="Consolas"/>
          <w:color w:val="000000"/>
          <w:sz w:val="21"/>
          <w:szCs w:val="21"/>
          <w:lang w:val="en-US"/>
        </w:rPr>
        <w:t>].quantile(</w:t>
      </w:r>
      <w:r w:rsidRPr="00664356">
        <w:rPr>
          <w:rFonts w:ascii="Consolas" w:hAnsi="Consolas"/>
          <w:color w:val="005CC5"/>
          <w:sz w:val="21"/>
          <w:szCs w:val="21"/>
          <w:lang w:val="en-US"/>
        </w:rPr>
        <w:t>q</w:t>
      </w:r>
      <w:r w:rsidRPr="00664356">
        <w:rPr>
          <w:rFonts w:ascii="Consolas" w:hAnsi="Consolas"/>
          <w:color w:val="D73A49"/>
          <w:sz w:val="21"/>
          <w:szCs w:val="21"/>
          <w:lang w:val="en-US"/>
        </w:rPr>
        <w:t>=</w:t>
      </w:r>
      <w:r w:rsidRPr="00664356">
        <w:rPr>
          <w:rFonts w:ascii="Consolas" w:hAnsi="Consolas"/>
          <w:color w:val="005CC5"/>
          <w:sz w:val="21"/>
          <w:szCs w:val="21"/>
          <w:lang w:val="en-US"/>
        </w:rPr>
        <w:t>0.5</w:t>
      </w:r>
      <w:r w:rsidRPr="00664356">
        <w:rPr>
          <w:rFonts w:ascii="Consolas" w:hAnsi="Consolas"/>
          <w:color w:val="000000"/>
          <w:sz w:val="21"/>
          <w:szCs w:val="21"/>
          <w:lang w:val="en-US"/>
        </w:rPr>
        <w:t>)</w:t>
      </w:r>
    </w:p>
    <w:p w14:paraId="708C7441"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D73A49"/>
          <w:sz w:val="21"/>
          <w:szCs w:val="21"/>
        </w:rPr>
        <w:t>f</w:t>
      </w:r>
      <w:r w:rsidRPr="00664356">
        <w:rPr>
          <w:rFonts w:ascii="Consolas" w:hAnsi="Consolas"/>
          <w:color w:val="22863A"/>
          <w:sz w:val="21"/>
          <w:szCs w:val="21"/>
        </w:rPr>
        <w:t>'Медиана: </w:t>
      </w:r>
      <w:r w:rsidRPr="00664356">
        <w:rPr>
          <w:rFonts w:ascii="Consolas" w:hAnsi="Consolas"/>
          <w:color w:val="005CC5"/>
          <w:sz w:val="21"/>
          <w:szCs w:val="21"/>
        </w:rPr>
        <w:t>{</w:t>
      </w:r>
      <w:r w:rsidRPr="00664356">
        <w:rPr>
          <w:rFonts w:ascii="Consolas" w:hAnsi="Consolas"/>
          <w:color w:val="000000"/>
          <w:sz w:val="21"/>
          <w:szCs w:val="21"/>
        </w:rPr>
        <w:t>mediane</w:t>
      </w:r>
      <w:r w:rsidRPr="00664356">
        <w:rPr>
          <w:rFonts w:ascii="Consolas" w:hAnsi="Consolas"/>
          <w:color w:val="005CC5"/>
          <w:sz w:val="21"/>
          <w:szCs w:val="21"/>
        </w:rPr>
        <w:t>}</w:t>
      </w:r>
      <w:r w:rsidRPr="00664356">
        <w:rPr>
          <w:rFonts w:ascii="Consolas" w:hAnsi="Consolas"/>
          <w:color w:val="22863A"/>
          <w:sz w:val="21"/>
          <w:szCs w:val="21"/>
        </w:rPr>
        <w:t>'</w:t>
      </w:r>
      <w:r w:rsidRPr="00664356">
        <w:rPr>
          <w:rFonts w:ascii="Consolas" w:hAnsi="Consolas"/>
          <w:color w:val="000000"/>
          <w:sz w:val="21"/>
          <w:szCs w:val="21"/>
        </w:rPr>
        <w:t>)</w:t>
      </w:r>
    </w:p>
    <w:p w14:paraId="5754CFC2"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#Вычисляем строки со значениями-выбросами </w:t>
      </w:r>
    </w:p>
    <w:p w14:paraId="6BB31FE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first_quartile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'priceMetr'</w:t>
      </w:r>
      <w:r w:rsidRPr="00664356">
        <w:rPr>
          <w:rFonts w:ascii="Consolas" w:hAnsi="Consolas"/>
          <w:color w:val="000000"/>
          <w:sz w:val="21"/>
          <w:szCs w:val="21"/>
          <w:lang w:val="en-US"/>
        </w:rPr>
        <w:t>].quantile(</w:t>
      </w:r>
      <w:r w:rsidRPr="00664356">
        <w:rPr>
          <w:rFonts w:ascii="Consolas" w:hAnsi="Consolas"/>
          <w:color w:val="005CC5"/>
          <w:sz w:val="21"/>
          <w:szCs w:val="21"/>
          <w:lang w:val="en-US"/>
        </w:rPr>
        <w:t>q</w:t>
      </w:r>
      <w:r w:rsidRPr="00664356">
        <w:rPr>
          <w:rFonts w:ascii="Consolas" w:hAnsi="Consolas"/>
          <w:color w:val="D73A49"/>
          <w:sz w:val="21"/>
          <w:szCs w:val="21"/>
          <w:lang w:val="en-US"/>
        </w:rPr>
        <w:t>=</w:t>
      </w:r>
      <w:r w:rsidRPr="00664356">
        <w:rPr>
          <w:rFonts w:ascii="Consolas" w:hAnsi="Consolas"/>
          <w:color w:val="005CC5"/>
          <w:sz w:val="21"/>
          <w:szCs w:val="21"/>
          <w:lang w:val="en-US"/>
        </w:rPr>
        <w:t>0.4</w:t>
      </w:r>
      <w:r w:rsidRPr="00664356">
        <w:rPr>
          <w:rFonts w:ascii="Consolas" w:hAnsi="Consolas"/>
          <w:color w:val="000000"/>
          <w:sz w:val="21"/>
          <w:szCs w:val="21"/>
          <w:lang w:val="en-US"/>
        </w:rPr>
        <w:t>)</w:t>
      </w:r>
    </w:p>
    <w:p w14:paraId="51DC371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D73A49"/>
          <w:sz w:val="21"/>
          <w:szCs w:val="21"/>
          <w:lang w:val="en-US"/>
        </w:rPr>
        <w:t>f</w:t>
      </w:r>
      <w:r w:rsidRPr="00664356">
        <w:rPr>
          <w:rFonts w:ascii="Consolas" w:hAnsi="Consolas"/>
          <w:color w:val="22863A"/>
          <w:sz w:val="21"/>
          <w:szCs w:val="21"/>
          <w:lang w:val="en-US"/>
        </w:rPr>
        <w:t>'</w:t>
      </w:r>
      <w:r w:rsidRPr="00664356">
        <w:rPr>
          <w:rFonts w:ascii="Consolas" w:hAnsi="Consolas"/>
          <w:color w:val="22863A"/>
          <w:sz w:val="21"/>
          <w:szCs w:val="21"/>
        </w:rPr>
        <w:t>Нижняя</w:t>
      </w:r>
      <w:r w:rsidRPr="00664356">
        <w:rPr>
          <w:rFonts w:ascii="Consolas" w:hAnsi="Consolas"/>
          <w:color w:val="22863A"/>
          <w:sz w:val="21"/>
          <w:szCs w:val="21"/>
          <w:lang w:val="en-US"/>
        </w:rPr>
        <w:t> </w:t>
      </w:r>
      <w:r w:rsidRPr="00664356">
        <w:rPr>
          <w:rFonts w:ascii="Consolas" w:hAnsi="Consolas"/>
          <w:color w:val="22863A"/>
          <w:sz w:val="21"/>
          <w:szCs w:val="21"/>
        </w:rPr>
        <w:t>граница</w:t>
      </w:r>
      <w:r w:rsidRPr="00664356">
        <w:rPr>
          <w:rFonts w:ascii="Consolas" w:hAnsi="Consolas"/>
          <w:color w:val="22863A"/>
          <w:sz w:val="21"/>
          <w:szCs w:val="21"/>
          <w:lang w:val="en-US"/>
        </w:rPr>
        <w:t>: </w:t>
      </w:r>
      <w:r w:rsidRPr="00664356">
        <w:rPr>
          <w:rFonts w:ascii="Consolas" w:hAnsi="Consolas"/>
          <w:color w:val="005CC5"/>
          <w:sz w:val="21"/>
          <w:szCs w:val="21"/>
          <w:lang w:val="en-US"/>
        </w:rPr>
        <w:t>{</w:t>
      </w:r>
      <w:r w:rsidRPr="00664356">
        <w:rPr>
          <w:rFonts w:ascii="Consolas" w:hAnsi="Consolas"/>
          <w:color w:val="000000"/>
          <w:sz w:val="21"/>
          <w:szCs w:val="21"/>
          <w:lang w:val="en-US"/>
        </w:rPr>
        <w:t>first_quartile</w:t>
      </w:r>
      <w:r w:rsidRPr="00664356">
        <w:rPr>
          <w:rFonts w:ascii="Consolas" w:hAnsi="Consolas"/>
          <w:color w:val="005CC5"/>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w:t>
      </w:r>
    </w:p>
    <w:p w14:paraId="08393FC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third_quartile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'priceMetr'</w:t>
      </w:r>
      <w:r w:rsidRPr="00664356">
        <w:rPr>
          <w:rFonts w:ascii="Consolas" w:hAnsi="Consolas"/>
          <w:color w:val="000000"/>
          <w:sz w:val="21"/>
          <w:szCs w:val="21"/>
          <w:lang w:val="en-US"/>
        </w:rPr>
        <w:t>].quantile(</w:t>
      </w:r>
      <w:r w:rsidRPr="00664356">
        <w:rPr>
          <w:rFonts w:ascii="Consolas" w:hAnsi="Consolas"/>
          <w:color w:val="005CC5"/>
          <w:sz w:val="21"/>
          <w:szCs w:val="21"/>
          <w:lang w:val="en-US"/>
        </w:rPr>
        <w:t>q</w:t>
      </w:r>
      <w:r w:rsidRPr="00664356">
        <w:rPr>
          <w:rFonts w:ascii="Consolas" w:hAnsi="Consolas"/>
          <w:color w:val="D73A49"/>
          <w:sz w:val="21"/>
          <w:szCs w:val="21"/>
          <w:lang w:val="en-US"/>
        </w:rPr>
        <w:t>=</w:t>
      </w:r>
      <w:r w:rsidRPr="00664356">
        <w:rPr>
          <w:rFonts w:ascii="Consolas" w:hAnsi="Consolas"/>
          <w:color w:val="005CC5"/>
          <w:sz w:val="21"/>
          <w:szCs w:val="21"/>
          <w:lang w:val="en-US"/>
        </w:rPr>
        <w:t>0.6</w:t>
      </w:r>
      <w:r w:rsidRPr="00664356">
        <w:rPr>
          <w:rFonts w:ascii="Consolas" w:hAnsi="Consolas"/>
          <w:color w:val="000000"/>
          <w:sz w:val="21"/>
          <w:szCs w:val="21"/>
          <w:lang w:val="en-US"/>
        </w:rPr>
        <w:t>)</w:t>
      </w:r>
    </w:p>
    <w:p w14:paraId="174F618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D73A49"/>
          <w:sz w:val="21"/>
          <w:szCs w:val="21"/>
          <w:lang w:val="en-US"/>
        </w:rPr>
        <w:t>f</w:t>
      </w:r>
      <w:r w:rsidRPr="00664356">
        <w:rPr>
          <w:rFonts w:ascii="Consolas" w:hAnsi="Consolas"/>
          <w:color w:val="22863A"/>
          <w:sz w:val="21"/>
          <w:szCs w:val="21"/>
          <w:lang w:val="en-US"/>
        </w:rPr>
        <w:t>'</w:t>
      </w:r>
      <w:r w:rsidRPr="00664356">
        <w:rPr>
          <w:rFonts w:ascii="Consolas" w:hAnsi="Consolas"/>
          <w:color w:val="22863A"/>
          <w:sz w:val="21"/>
          <w:szCs w:val="21"/>
        </w:rPr>
        <w:t>Верхняя</w:t>
      </w:r>
      <w:r w:rsidRPr="00664356">
        <w:rPr>
          <w:rFonts w:ascii="Consolas" w:hAnsi="Consolas"/>
          <w:color w:val="22863A"/>
          <w:sz w:val="21"/>
          <w:szCs w:val="21"/>
          <w:lang w:val="en-US"/>
        </w:rPr>
        <w:t> </w:t>
      </w:r>
      <w:r w:rsidRPr="00664356">
        <w:rPr>
          <w:rFonts w:ascii="Consolas" w:hAnsi="Consolas"/>
          <w:color w:val="22863A"/>
          <w:sz w:val="21"/>
          <w:szCs w:val="21"/>
        </w:rPr>
        <w:t>граница</w:t>
      </w:r>
      <w:r w:rsidRPr="00664356">
        <w:rPr>
          <w:rFonts w:ascii="Consolas" w:hAnsi="Consolas"/>
          <w:color w:val="22863A"/>
          <w:sz w:val="21"/>
          <w:szCs w:val="21"/>
          <w:lang w:val="en-US"/>
        </w:rPr>
        <w:t>: </w:t>
      </w:r>
      <w:r w:rsidRPr="00664356">
        <w:rPr>
          <w:rFonts w:ascii="Consolas" w:hAnsi="Consolas"/>
          <w:color w:val="005CC5"/>
          <w:sz w:val="21"/>
          <w:szCs w:val="21"/>
          <w:lang w:val="en-US"/>
        </w:rPr>
        <w:t>{</w:t>
      </w:r>
      <w:r w:rsidRPr="00664356">
        <w:rPr>
          <w:rFonts w:ascii="Consolas" w:hAnsi="Consolas"/>
          <w:color w:val="000000"/>
          <w:sz w:val="21"/>
          <w:szCs w:val="21"/>
          <w:lang w:val="en-US"/>
        </w:rPr>
        <w:t>third_quartile</w:t>
      </w:r>
      <w:r w:rsidRPr="00664356">
        <w:rPr>
          <w:rFonts w:ascii="Consolas" w:hAnsi="Consolas"/>
          <w:color w:val="005CC5"/>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w:t>
      </w:r>
    </w:p>
    <w:p w14:paraId="5B5E058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outliers </w:t>
      </w:r>
      <w:r w:rsidRPr="00664356">
        <w:rPr>
          <w:rFonts w:ascii="Consolas" w:hAnsi="Consolas"/>
          <w:color w:val="D73A49"/>
          <w:sz w:val="21"/>
          <w:szCs w:val="21"/>
          <w:lang w:val="en-US"/>
        </w:rPr>
        <w:t>=</w:t>
      </w:r>
      <w:r w:rsidRPr="00664356">
        <w:rPr>
          <w:rFonts w:ascii="Consolas" w:hAnsi="Consolas"/>
          <w:color w:val="000000"/>
          <w:sz w:val="21"/>
          <w:szCs w:val="21"/>
          <w:lang w:val="en-US"/>
        </w:rPr>
        <w:t> df_I[(df_I[</w:t>
      </w:r>
      <w:r w:rsidRPr="00664356">
        <w:rPr>
          <w:rFonts w:ascii="Consolas" w:hAnsi="Consolas"/>
          <w:color w:val="22863A"/>
          <w:sz w:val="21"/>
          <w:szCs w:val="21"/>
          <w:lang w:val="en-US"/>
        </w:rPr>
        <w:t>'priceMetr'</w:t>
      </w:r>
      <w:r w:rsidRPr="00664356">
        <w:rPr>
          <w:rFonts w:ascii="Consolas" w:hAnsi="Consolas"/>
          <w:color w:val="000000"/>
          <w:sz w:val="21"/>
          <w:szCs w:val="21"/>
          <w:lang w:val="en-US"/>
        </w:rPr>
        <w:t>] </w:t>
      </w:r>
      <w:r w:rsidRPr="00664356">
        <w:rPr>
          <w:rFonts w:ascii="Consolas" w:hAnsi="Consolas"/>
          <w:color w:val="D73A49"/>
          <w:sz w:val="21"/>
          <w:szCs w:val="21"/>
          <w:lang w:val="en-US"/>
        </w:rPr>
        <w:t>&gt;</w:t>
      </w:r>
      <w:r w:rsidRPr="00664356">
        <w:rPr>
          <w:rFonts w:ascii="Consolas" w:hAnsi="Consolas"/>
          <w:color w:val="000000"/>
          <w:sz w:val="21"/>
          <w:szCs w:val="21"/>
          <w:lang w:val="en-US"/>
        </w:rPr>
        <w:t> third_quartile)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'priceMetr'</w:t>
      </w:r>
      <w:r w:rsidRPr="00664356">
        <w:rPr>
          <w:rFonts w:ascii="Consolas" w:hAnsi="Consolas"/>
          <w:color w:val="000000"/>
          <w:sz w:val="21"/>
          <w:szCs w:val="21"/>
          <w:lang w:val="en-US"/>
        </w:rPr>
        <w:t>] </w:t>
      </w:r>
      <w:r w:rsidRPr="00664356">
        <w:rPr>
          <w:rFonts w:ascii="Consolas" w:hAnsi="Consolas"/>
          <w:color w:val="D73A49"/>
          <w:sz w:val="21"/>
          <w:szCs w:val="21"/>
          <w:lang w:val="en-US"/>
        </w:rPr>
        <w:t>&lt;</w:t>
      </w:r>
      <w:r w:rsidRPr="00664356">
        <w:rPr>
          <w:rFonts w:ascii="Consolas" w:hAnsi="Consolas"/>
          <w:color w:val="000000"/>
          <w:sz w:val="21"/>
          <w:szCs w:val="21"/>
          <w:lang w:val="en-US"/>
        </w:rPr>
        <w:t> first_quartile )].count(</w:t>
      </w:r>
      <w:r w:rsidRPr="00664356">
        <w:rPr>
          <w:rFonts w:ascii="Consolas" w:hAnsi="Consolas"/>
          <w:color w:val="005CC5"/>
          <w:sz w:val="21"/>
          <w:szCs w:val="21"/>
          <w:lang w:val="en-US"/>
        </w:rPr>
        <w:t>axis</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410826A6"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0BF972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p>
    <w:p w14:paraId="0115AB41"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 Удаляем из датафрейма 3000 строк, подходящих под критерии выбросов</w:t>
      </w:r>
    </w:p>
    <w:p w14:paraId="37577D35"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D73A49"/>
          <w:sz w:val="21"/>
          <w:szCs w:val="21"/>
        </w:rPr>
        <w:t>f</w:t>
      </w:r>
      <w:r w:rsidRPr="00664356">
        <w:rPr>
          <w:rFonts w:ascii="Consolas" w:hAnsi="Consolas"/>
          <w:color w:val="22863A"/>
          <w:sz w:val="21"/>
          <w:szCs w:val="21"/>
        </w:rPr>
        <w:t>'Кол-во выбросов: </w:t>
      </w:r>
      <w:r w:rsidRPr="00664356">
        <w:rPr>
          <w:rFonts w:ascii="Consolas" w:hAnsi="Consolas"/>
          <w:color w:val="005CC5"/>
          <w:sz w:val="21"/>
          <w:szCs w:val="21"/>
        </w:rPr>
        <w:t>{</w:t>
      </w:r>
      <w:r w:rsidRPr="00664356">
        <w:rPr>
          <w:rFonts w:ascii="Consolas" w:hAnsi="Consolas"/>
          <w:color w:val="000000"/>
          <w:sz w:val="21"/>
          <w:szCs w:val="21"/>
        </w:rPr>
        <w:t>outliers.count</w:t>
      </w:r>
      <w:r w:rsidRPr="00664356">
        <w:rPr>
          <w:rFonts w:ascii="Consolas" w:hAnsi="Consolas"/>
          <w:color w:val="005CC5"/>
          <w:sz w:val="21"/>
          <w:szCs w:val="21"/>
        </w:rPr>
        <w:t>}</w:t>
      </w:r>
      <w:r w:rsidRPr="00664356">
        <w:rPr>
          <w:rFonts w:ascii="Consolas" w:hAnsi="Consolas"/>
          <w:color w:val="22863A"/>
          <w:sz w:val="21"/>
          <w:szCs w:val="21"/>
        </w:rPr>
        <w:t>'</w:t>
      </w:r>
      <w:r w:rsidRPr="00664356">
        <w:rPr>
          <w:rFonts w:ascii="Consolas" w:hAnsi="Consolas"/>
          <w:color w:val="000000"/>
          <w:sz w:val="21"/>
          <w:szCs w:val="21"/>
        </w:rPr>
        <w:t>)</w:t>
      </w:r>
    </w:p>
    <w:p w14:paraId="326B349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df_I.drop(outliers.index, </w:t>
      </w:r>
      <w:r w:rsidRPr="00664356">
        <w:rPr>
          <w:rFonts w:ascii="Consolas" w:hAnsi="Consolas"/>
          <w:color w:val="005CC5"/>
          <w:sz w:val="21"/>
          <w:szCs w:val="21"/>
          <w:lang w:val="en-US"/>
        </w:rPr>
        <w:t>inplace</w:t>
      </w:r>
      <w:r w:rsidRPr="00664356">
        <w:rPr>
          <w:rFonts w:ascii="Consolas" w:hAnsi="Consolas"/>
          <w:color w:val="D73A49"/>
          <w:sz w:val="21"/>
          <w:szCs w:val="21"/>
          <w:lang w:val="en-US"/>
        </w:rPr>
        <w:t>=</w:t>
      </w:r>
      <w:r w:rsidRPr="00664356">
        <w:rPr>
          <w:rFonts w:ascii="Consolas" w:hAnsi="Consolas"/>
          <w:color w:val="005CC5"/>
          <w:sz w:val="21"/>
          <w:szCs w:val="21"/>
          <w:lang w:val="en-US"/>
        </w:rPr>
        <w:t>True</w:t>
      </w:r>
      <w:r w:rsidRPr="00664356">
        <w:rPr>
          <w:rFonts w:ascii="Consolas" w:hAnsi="Consolas"/>
          <w:color w:val="000000"/>
          <w:sz w:val="21"/>
          <w:szCs w:val="21"/>
          <w:lang w:val="en-US"/>
        </w:rPr>
        <w:t>)</w:t>
      </w:r>
    </w:p>
    <w:p w14:paraId="55CE78F3"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6D02DD2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df_I.drop([</w:t>
      </w:r>
      <w:r w:rsidRPr="00664356">
        <w:rPr>
          <w:rFonts w:ascii="Consolas" w:hAnsi="Consolas"/>
          <w:color w:val="22863A"/>
          <w:sz w:val="21"/>
          <w:szCs w:val="21"/>
          <w:lang w:val="en-US"/>
        </w:rPr>
        <w:t>'latitude'</w:t>
      </w:r>
      <w:r w:rsidRPr="00664356">
        <w:rPr>
          <w:rFonts w:ascii="Consolas" w:hAnsi="Consolas"/>
          <w:color w:val="000000"/>
          <w:sz w:val="21"/>
          <w:szCs w:val="21"/>
          <w:lang w:val="en-US"/>
        </w:rPr>
        <w:t>], </w:t>
      </w:r>
      <w:r w:rsidRPr="00664356">
        <w:rPr>
          <w:rFonts w:ascii="Consolas" w:hAnsi="Consolas"/>
          <w:color w:val="005CC5"/>
          <w:sz w:val="21"/>
          <w:szCs w:val="21"/>
          <w:lang w:val="en-US"/>
        </w:rPr>
        <w:t>axis</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r w:rsidRPr="00664356">
        <w:rPr>
          <w:rFonts w:ascii="Consolas" w:hAnsi="Consolas"/>
          <w:color w:val="005CC5"/>
          <w:sz w:val="21"/>
          <w:szCs w:val="21"/>
          <w:lang w:val="en-US"/>
        </w:rPr>
        <w:t>inplace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True</w:t>
      </w:r>
      <w:r w:rsidRPr="00664356">
        <w:rPr>
          <w:rFonts w:ascii="Consolas" w:hAnsi="Consolas"/>
          <w:color w:val="000000"/>
          <w:sz w:val="21"/>
          <w:szCs w:val="21"/>
          <w:lang w:val="en-US"/>
        </w:rPr>
        <w:t>)</w:t>
      </w:r>
    </w:p>
    <w:p w14:paraId="21EB7AC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df_I.drop([</w:t>
      </w:r>
      <w:r w:rsidRPr="00664356">
        <w:rPr>
          <w:rFonts w:ascii="Consolas" w:hAnsi="Consolas"/>
          <w:color w:val="22863A"/>
          <w:sz w:val="21"/>
          <w:szCs w:val="21"/>
          <w:lang w:val="en-US"/>
        </w:rPr>
        <w:t>'longitude'</w:t>
      </w:r>
      <w:r w:rsidRPr="00664356">
        <w:rPr>
          <w:rFonts w:ascii="Consolas" w:hAnsi="Consolas"/>
          <w:color w:val="000000"/>
          <w:sz w:val="21"/>
          <w:szCs w:val="21"/>
          <w:lang w:val="en-US"/>
        </w:rPr>
        <w:t>], </w:t>
      </w:r>
      <w:r w:rsidRPr="00664356">
        <w:rPr>
          <w:rFonts w:ascii="Consolas" w:hAnsi="Consolas"/>
          <w:color w:val="005CC5"/>
          <w:sz w:val="21"/>
          <w:szCs w:val="21"/>
          <w:lang w:val="en-US"/>
        </w:rPr>
        <w:t>axis</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r w:rsidRPr="00664356">
        <w:rPr>
          <w:rFonts w:ascii="Consolas" w:hAnsi="Consolas"/>
          <w:color w:val="005CC5"/>
          <w:sz w:val="21"/>
          <w:szCs w:val="21"/>
          <w:lang w:val="en-US"/>
        </w:rPr>
        <w:t>inplace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True</w:t>
      </w:r>
      <w:r w:rsidRPr="00664356">
        <w:rPr>
          <w:rFonts w:ascii="Consolas" w:hAnsi="Consolas"/>
          <w:color w:val="000000"/>
          <w:sz w:val="21"/>
          <w:szCs w:val="21"/>
          <w:lang w:val="en-US"/>
        </w:rPr>
        <w:t>)</w:t>
      </w:r>
    </w:p>
    <w:p w14:paraId="61D150E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df_I.drop([</w:t>
      </w:r>
      <w:r w:rsidRPr="00664356">
        <w:rPr>
          <w:rFonts w:ascii="Consolas" w:hAnsi="Consolas"/>
          <w:color w:val="22863A"/>
          <w:sz w:val="21"/>
          <w:szCs w:val="21"/>
          <w:lang w:val="en-US"/>
        </w:rPr>
        <w:t>'price'</w:t>
      </w:r>
      <w:r w:rsidRPr="00664356">
        <w:rPr>
          <w:rFonts w:ascii="Consolas" w:hAnsi="Consolas"/>
          <w:color w:val="000000"/>
          <w:sz w:val="21"/>
          <w:szCs w:val="21"/>
          <w:lang w:val="en-US"/>
        </w:rPr>
        <w:t>], </w:t>
      </w:r>
      <w:r w:rsidRPr="00664356">
        <w:rPr>
          <w:rFonts w:ascii="Consolas" w:hAnsi="Consolas"/>
          <w:color w:val="005CC5"/>
          <w:sz w:val="21"/>
          <w:szCs w:val="21"/>
          <w:lang w:val="en-US"/>
        </w:rPr>
        <w:t>axis</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r w:rsidRPr="00664356">
        <w:rPr>
          <w:rFonts w:ascii="Consolas" w:hAnsi="Consolas"/>
          <w:color w:val="005CC5"/>
          <w:sz w:val="21"/>
          <w:szCs w:val="21"/>
          <w:lang w:val="en-US"/>
        </w:rPr>
        <w:t>inplace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True</w:t>
      </w:r>
      <w:r w:rsidRPr="00664356">
        <w:rPr>
          <w:rFonts w:ascii="Consolas" w:hAnsi="Consolas"/>
          <w:color w:val="000000"/>
          <w:sz w:val="21"/>
          <w:szCs w:val="21"/>
          <w:lang w:val="en-US"/>
        </w:rPr>
        <w:t>)</w:t>
      </w:r>
    </w:p>
    <w:p w14:paraId="36195B07"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#Выводим сводную информацию о датафрейме и его столбцах (признаках)</w:t>
      </w:r>
    </w:p>
    <w:p w14:paraId="05C5DC5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df_I.info()</w:t>
      </w:r>
    </w:p>
    <w:p w14:paraId="12A36D79"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cor </w:t>
      </w:r>
      <w:r w:rsidRPr="00664356">
        <w:rPr>
          <w:rFonts w:ascii="Consolas" w:hAnsi="Consolas"/>
          <w:color w:val="D73A49"/>
          <w:sz w:val="21"/>
          <w:szCs w:val="21"/>
          <w:lang w:val="en-US"/>
        </w:rPr>
        <w:t>=</w:t>
      </w:r>
      <w:r w:rsidRPr="00664356">
        <w:rPr>
          <w:rFonts w:ascii="Consolas" w:hAnsi="Consolas"/>
          <w:color w:val="000000"/>
          <w:sz w:val="21"/>
          <w:szCs w:val="21"/>
          <w:lang w:val="en-US"/>
        </w:rPr>
        <w:t> df_I.corr()</w:t>
      </w:r>
    </w:p>
    <w:p w14:paraId="22AB695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sns.heatmap(cor, </w:t>
      </w:r>
      <w:r w:rsidRPr="00664356">
        <w:rPr>
          <w:rFonts w:ascii="Consolas" w:hAnsi="Consolas"/>
          <w:color w:val="005CC5"/>
          <w:sz w:val="21"/>
          <w:szCs w:val="21"/>
          <w:lang w:val="en-US"/>
        </w:rPr>
        <w:t>annot</w:t>
      </w:r>
      <w:r w:rsidRPr="00664356">
        <w:rPr>
          <w:rFonts w:ascii="Consolas" w:hAnsi="Consolas"/>
          <w:color w:val="D73A49"/>
          <w:sz w:val="21"/>
          <w:szCs w:val="21"/>
          <w:lang w:val="en-US"/>
        </w:rPr>
        <w:t>=</w:t>
      </w:r>
      <w:r w:rsidRPr="00664356">
        <w:rPr>
          <w:rFonts w:ascii="Consolas" w:hAnsi="Consolas"/>
          <w:color w:val="005CC5"/>
          <w:sz w:val="21"/>
          <w:szCs w:val="21"/>
          <w:lang w:val="en-US"/>
        </w:rPr>
        <w:t>True</w:t>
      </w:r>
      <w:r w:rsidRPr="00664356">
        <w:rPr>
          <w:rFonts w:ascii="Consolas" w:hAnsi="Consolas"/>
          <w:color w:val="000000"/>
          <w:sz w:val="21"/>
          <w:szCs w:val="21"/>
          <w:lang w:val="en-US"/>
        </w:rPr>
        <w:t>, </w:t>
      </w:r>
      <w:r w:rsidRPr="00664356">
        <w:rPr>
          <w:rFonts w:ascii="Consolas" w:hAnsi="Consolas"/>
          <w:color w:val="005CC5"/>
          <w:sz w:val="21"/>
          <w:szCs w:val="21"/>
          <w:lang w:val="en-US"/>
        </w:rPr>
        <w:t>cmap</w:t>
      </w:r>
      <w:r w:rsidRPr="00664356">
        <w:rPr>
          <w:rFonts w:ascii="Consolas" w:hAnsi="Consolas"/>
          <w:color w:val="D73A49"/>
          <w:sz w:val="21"/>
          <w:szCs w:val="21"/>
          <w:lang w:val="en-US"/>
        </w:rPr>
        <w:t>=</w:t>
      </w:r>
      <w:r w:rsidRPr="00664356">
        <w:rPr>
          <w:rFonts w:ascii="Consolas" w:hAnsi="Consolas"/>
          <w:color w:val="000000"/>
          <w:sz w:val="21"/>
          <w:szCs w:val="21"/>
          <w:lang w:val="en-US"/>
        </w:rPr>
        <w:t>plt.cm.Reds)</w:t>
      </w:r>
    </w:p>
    <w:p w14:paraId="24F4F2CB"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plt.show()</w:t>
      </w:r>
    </w:p>
    <w:p w14:paraId="64131476" w14:textId="77777777" w:rsidR="00664356" w:rsidRPr="00664356" w:rsidRDefault="00664356" w:rsidP="00664356">
      <w:pPr>
        <w:shd w:val="clear" w:color="auto" w:fill="FFFFFF"/>
        <w:spacing w:line="285" w:lineRule="atLeast"/>
        <w:rPr>
          <w:rFonts w:ascii="Consolas" w:hAnsi="Consolas"/>
          <w:color w:val="24292E"/>
          <w:sz w:val="21"/>
          <w:szCs w:val="21"/>
        </w:rPr>
      </w:pPr>
    </w:p>
    <w:p w14:paraId="4B04CDFB"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#Назначаем целевой переменной цену 1 кв. метра, а можно и цену всей квартиры, тогда будет y = df['price']</w:t>
      </w:r>
    </w:p>
    <w:p w14:paraId="125EEB3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y_I </w:t>
      </w:r>
      <w:r w:rsidRPr="00664356">
        <w:rPr>
          <w:rFonts w:ascii="Consolas" w:hAnsi="Consolas"/>
          <w:color w:val="D73A49"/>
          <w:sz w:val="21"/>
          <w:szCs w:val="21"/>
          <w:lang w:val="en-US"/>
        </w:rPr>
        <w:t>=</w:t>
      </w:r>
      <w:r w:rsidRPr="00664356">
        <w:rPr>
          <w:rFonts w:ascii="Consolas" w:hAnsi="Consolas"/>
          <w:color w:val="000000"/>
          <w:sz w:val="21"/>
          <w:szCs w:val="21"/>
          <w:lang w:val="en-US"/>
        </w:rPr>
        <w:t> df_I[</w:t>
      </w:r>
      <w:r w:rsidRPr="00664356">
        <w:rPr>
          <w:rFonts w:ascii="Consolas" w:hAnsi="Consolas"/>
          <w:color w:val="22863A"/>
          <w:sz w:val="21"/>
          <w:szCs w:val="21"/>
          <w:lang w:val="en-US"/>
        </w:rPr>
        <w:t>'priceMetr'</w:t>
      </w:r>
      <w:r w:rsidRPr="00664356">
        <w:rPr>
          <w:rFonts w:ascii="Consolas" w:hAnsi="Consolas"/>
          <w:color w:val="000000"/>
          <w:sz w:val="21"/>
          <w:szCs w:val="21"/>
          <w:lang w:val="en-US"/>
        </w:rPr>
        <w:t>]</w:t>
      </w:r>
    </w:p>
    <w:p w14:paraId="5E72F020"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A72F694"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#Создаем список признаков, на основании которых будем строить модели</w:t>
      </w:r>
    </w:p>
    <w:p w14:paraId="276A8EB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features </w:t>
      </w:r>
      <w:r w:rsidRPr="00664356">
        <w:rPr>
          <w:rFonts w:ascii="Consolas" w:hAnsi="Consolas"/>
          <w:color w:val="D73A49"/>
          <w:sz w:val="21"/>
          <w:szCs w:val="21"/>
          <w:lang w:val="en-US"/>
        </w:rPr>
        <w:t>=</w:t>
      </w:r>
      <w:r w:rsidRPr="00664356">
        <w:rPr>
          <w:rFonts w:ascii="Consolas" w:hAnsi="Consolas"/>
          <w:color w:val="000000"/>
          <w:sz w:val="21"/>
          <w:szCs w:val="21"/>
          <w:lang w:val="en-US"/>
        </w:rPr>
        <w:t> [</w:t>
      </w:r>
    </w:p>
    <w:p w14:paraId="3DF2D5F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22863A"/>
          <w:sz w:val="21"/>
          <w:szCs w:val="21"/>
          <w:lang w:val="en-US"/>
        </w:rPr>
        <w:t>'floorNumber'</w:t>
      </w:r>
      <w:r w:rsidRPr="00664356">
        <w:rPr>
          <w:rFonts w:ascii="Consolas" w:hAnsi="Consolas"/>
          <w:color w:val="000000"/>
          <w:sz w:val="21"/>
          <w:szCs w:val="21"/>
          <w:lang w:val="en-US"/>
        </w:rPr>
        <w:t>, </w:t>
      </w:r>
    </w:p>
    <w:p w14:paraId="2807D88D"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lastRenderedPageBreak/>
        <w:t>            </w:t>
      </w:r>
      <w:r w:rsidRPr="00664356">
        <w:rPr>
          <w:rFonts w:ascii="Consolas" w:hAnsi="Consolas"/>
          <w:color w:val="22863A"/>
          <w:sz w:val="21"/>
          <w:szCs w:val="21"/>
          <w:lang w:val="en-US"/>
        </w:rPr>
        <w:t>'floorsTotal'</w:t>
      </w:r>
      <w:r w:rsidRPr="00664356">
        <w:rPr>
          <w:rFonts w:ascii="Consolas" w:hAnsi="Consolas"/>
          <w:color w:val="000000"/>
          <w:sz w:val="21"/>
          <w:szCs w:val="21"/>
          <w:lang w:val="en-US"/>
        </w:rPr>
        <w:t>, </w:t>
      </w:r>
    </w:p>
    <w:p w14:paraId="500B4EF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22863A"/>
          <w:sz w:val="21"/>
          <w:szCs w:val="21"/>
          <w:lang w:val="en-US"/>
        </w:rPr>
        <w:t>'totalArea'</w:t>
      </w:r>
      <w:r w:rsidRPr="00664356">
        <w:rPr>
          <w:rFonts w:ascii="Consolas" w:hAnsi="Consolas"/>
          <w:color w:val="000000"/>
          <w:sz w:val="21"/>
          <w:szCs w:val="21"/>
          <w:lang w:val="en-US"/>
        </w:rPr>
        <w:t>, </w:t>
      </w:r>
    </w:p>
    <w:p w14:paraId="5CE07CD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p>
    <w:p w14:paraId="2B21552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22863A"/>
          <w:sz w:val="21"/>
          <w:szCs w:val="21"/>
          <w:lang w:val="en-US"/>
        </w:rPr>
        <w:t>'distance'</w:t>
      </w:r>
      <w:r w:rsidRPr="00664356">
        <w:rPr>
          <w:rFonts w:ascii="Consolas" w:hAnsi="Consolas"/>
          <w:color w:val="000000"/>
          <w:sz w:val="21"/>
          <w:szCs w:val="21"/>
          <w:lang w:val="en-US"/>
        </w:rPr>
        <w:t>,</w:t>
      </w:r>
    </w:p>
    <w:p w14:paraId="38CBF92E"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lang w:val="en-US"/>
        </w:rPr>
        <w:t>            </w:t>
      </w:r>
      <w:r w:rsidRPr="00664356">
        <w:rPr>
          <w:rFonts w:ascii="Consolas" w:hAnsi="Consolas"/>
          <w:color w:val="22863A"/>
          <w:sz w:val="21"/>
          <w:szCs w:val="21"/>
        </w:rPr>
        <w:t>'azimuth'</w:t>
      </w:r>
      <w:r w:rsidRPr="00664356">
        <w:rPr>
          <w:rFonts w:ascii="Consolas" w:hAnsi="Consolas"/>
          <w:color w:val="000000"/>
          <w:sz w:val="21"/>
          <w:szCs w:val="21"/>
        </w:rPr>
        <w:t>,</w:t>
      </w:r>
    </w:p>
    <w:p w14:paraId="04232EE9"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           ]</w:t>
      </w:r>
    </w:p>
    <w:p w14:paraId="54CB41E9" w14:textId="77777777" w:rsidR="00664356" w:rsidRPr="00664356" w:rsidRDefault="00664356" w:rsidP="00664356">
      <w:pPr>
        <w:shd w:val="clear" w:color="auto" w:fill="FFFFFF"/>
        <w:spacing w:line="285" w:lineRule="atLeast"/>
        <w:rPr>
          <w:rFonts w:ascii="Consolas" w:hAnsi="Consolas"/>
          <w:color w:val="24292E"/>
          <w:sz w:val="21"/>
          <w:szCs w:val="21"/>
        </w:rPr>
      </w:pPr>
    </w:p>
    <w:p w14:paraId="14AC7A5D"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#Создаем датафрейм, состоящий из признаков, выбранных ранее</w:t>
      </w:r>
    </w:p>
    <w:p w14:paraId="37DEF8C9"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5CC5"/>
          <w:sz w:val="21"/>
          <w:szCs w:val="21"/>
          <w:lang w:val="en-US"/>
        </w:rPr>
        <w:t>X_I</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df_I[features]</w:t>
      </w:r>
    </w:p>
    <w:p w14:paraId="7FFAF6EE"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59E00657"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#Проводим случайное разбиение данных на выборки для обучения (train) и валидации (val), по умолчанию в пропорции 0.75/0.25</w:t>
      </w:r>
    </w:p>
    <w:p w14:paraId="0260177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train_X, val_X, train_y, val_y </w:t>
      </w:r>
      <w:r w:rsidRPr="00664356">
        <w:rPr>
          <w:rFonts w:ascii="Consolas" w:hAnsi="Consolas"/>
          <w:color w:val="D73A49"/>
          <w:sz w:val="21"/>
          <w:szCs w:val="21"/>
          <w:lang w:val="en-US"/>
        </w:rPr>
        <w:t>=</w:t>
      </w:r>
      <w:r w:rsidRPr="00664356">
        <w:rPr>
          <w:rFonts w:ascii="Consolas" w:hAnsi="Consolas"/>
          <w:color w:val="000000"/>
          <w:sz w:val="21"/>
          <w:szCs w:val="21"/>
          <w:lang w:val="en-US"/>
        </w:rPr>
        <w:t> train_test_split(</w:t>
      </w:r>
      <w:r w:rsidRPr="00664356">
        <w:rPr>
          <w:rFonts w:ascii="Consolas" w:hAnsi="Consolas"/>
          <w:color w:val="005CC5"/>
          <w:sz w:val="21"/>
          <w:szCs w:val="21"/>
          <w:lang w:val="en-US"/>
        </w:rPr>
        <w:t>X_I</w:t>
      </w:r>
      <w:r w:rsidRPr="00664356">
        <w:rPr>
          <w:rFonts w:ascii="Consolas" w:hAnsi="Consolas"/>
          <w:color w:val="000000"/>
          <w:sz w:val="21"/>
          <w:szCs w:val="21"/>
          <w:lang w:val="en-US"/>
        </w:rPr>
        <w:t>, y_I, </w:t>
      </w:r>
      <w:r w:rsidRPr="00664356">
        <w:rPr>
          <w:rFonts w:ascii="Consolas" w:hAnsi="Consolas"/>
          <w:color w:val="005CC5"/>
          <w:sz w:val="21"/>
          <w:szCs w:val="21"/>
          <w:lang w:val="en-US"/>
        </w:rPr>
        <w:t>random_state</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3B7009B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p>
    <w:p w14:paraId="543280A3"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lang w:val="en-US"/>
        </w:rPr>
        <w:t> </w:t>
      </w:r>
      <w:r w:rsidRPr="00664356">
        <w:rPr>
          <w:rFonts w:ascii="Consolas" w:hAnsi="Consolas"/>
          <w:color w:val="6A737D"/>
          <w:sz w:val="21"/>
          <w:szCs w:val="21"/>
        </w:rPr>
        <w:t>#Создаем регрессионную модель случайного леса </w:t>
      </w:r>
    </w:p>
    <w:p w14:paraId="307DCA0D" w14:textId="77777777" w:rsidR="00664356" w:rsidRPr="00664356" w:rsidRDefault="00664356" w:rsidP="00664356">
      <w:pPr>
        <w:shd w:val="clear" w:color="auto" w:fill="FFFFFF"/>
        <w:spacing w:after="240" w:line="285" w:lineRule="atLeast"/>
        <w:rPr>
          <w:rFonts w:ascii="Consolas" w:hAnsi="Consolas"/>
          <w:color w:val="24292E"/>
          <w:sz w:val="21"/>
          <w:szCs w:val="21"/>
        </w:rPr>
      </w:pPr>
    </w:p>
    <w:p w14:paraId="64BD3095"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 Создаем модели</w:t>
      </w:r>
    </w:p>
    <w:p w14:paraId="48FDB87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rf_model </w:t>
      </w:r>
      <w:r w:rsidRPr="00664356">
        <w:rPr>
          <w:rFonts w:ascii="Consolas" w:hAnsi="Consolas"/>
          <w:color w:val="D73A49"/>
          <w:sz w:val="21"/>
          <w:szCs w:val="21"/>
          <w:lang w:val="en-US"/>
        </w:rPr>
        <w:t>=</w:t>
      </w:r>
      <w:r w:rsidRPr="00664356">
        <w:rPr>
          <w:rFonts w:ascii="Consolas" w:hAnsi="Consolas"/>
          <w:color w:val="000000"/>
          <w:sz w:val="21"/>
          <w:szCs w:val="21"/>
          <w:lang w:val="en-US"/>
        </w:rPr>
        <w:t> RandomForestRegressor(</w:t>
      </w:r>
      <w:r w:rsidRPr="00664356">
        <w:rPr>
          <w:rFonts w:ascii="Consolas" w:hAnsi="Consolas"/>
          <w:color w:val="005CC5"/>
          <w:sz w:val="21"/>
          <w:szCs w:val="21"/>
          <w:lang w:val="en-US"/>
        </w:rPr>
        <w:t>n_estimators</w:t>
      </w:r>
      <w:r w:rsidRPr="00664356">
        <w:rPr>
          <w:rFonts w:ascii="Consolas" w:hAnsi="Consolas"/>
          <w:color w:val="D73A49"/>
          <w:sz w:val="21"/>
          <w:szCs w:val="21"/>
          <w:lang w:val="en-US"/>
        </w:rPr>
        <w:t>=</w:t>
      </w:r>
      <w:r w:rsidRPr="00664356">
        <w:rPr>
          <w:rFonts w:ascii="Consolas" w:hAnsi="Consolas"/>
          <w:color w:val="005CC5"/>
          <w:sz w:val="21"/>
          <w:szCs w:val="21"/>
          <w:lang w:val="en-US"/>
        </w:rPr>
        <w:t>2000</w:t>
      </w:r>
      <w:r w:rsidRPr="00664356">
        <w:rPr>
          <w:rFonts w:ascii="Consolas" w:hAnsi="Consolas"/>
          <w:color w:val="000000"/>
          <w:sz w:val="21"/>
          <w:szCs w:val="21"/>
          <w:lang w:val="en-US"/>
        </w:rPr>
        <w:t>, </w:t>
      </w:r>
    </w:p>
    <w:p w14:paraId="489B96F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n_jobs</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  </w:t>
      </w:r>
    </w:p>
    <w:p w14:paraId="13FC19E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bootstrap</w:t>
      </w:r>
      <w:r w:rsidRPr="00664356">
        <w:rPr>
          <w:rFonts w:ascii="Consolas" w:hAnsi="Consolas"/>
          <w:color w:val="D73A49"/>
          <w:sz w:val="21"/>
          <w:szCs w:val="21"/>
          <w:lang w:val="en-US"/>
        </w:rPr>
        <w:t>=</w:t>
      </w:r>
      <w:r w:rsidRPr="00664356">
        <w:rPr>
          <w:rFonts w:ascii="Consolas" w:hAnsi="Consolas"/>
          <w:color w:val="005CC5"/>
          <w:sz w:val="21"/>
          <w:szCs w:val="21"/>
          <w:lang w:val="en-US"/>
        </w:rPr>
        <w:t>False</w:t>
      </w:r>
      <w:r w:rsidRPr="00664356">
        <w:rPr>
          <w:rFonts w:ascii="Consolas" w:hAnsi="Consolas"/>
          <w:color w:val="000000"/>
          <w:sz w:val="21"/>
          <w:szCs w:val="21"/>
          <w:lang w:val="en-US"/>
        </w:rPr>
        <w:t>,</w:t>
      </w:r>
    </w:p>
    <w:p w14:paraId="4979F939"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criterion</w:t>
      </w:r>
      <w:r w:rsidRPr="00664356">
        <w:rPr>
          <w:rFonts w:ascii="Consolas" w:hAnsi="Consolas"/>
          <w:color w:val="D73A49"/>
          <w:sz w:val="21"/>
          <w:szCs w:val="21"/>
          <w:lang w:val="en-US"/>
        </w:rPr>
        <w:t>=</w:t>
      </w:r>
      <w:r w:rsidRPr="00664356">
        <w:rPr>
          <w:rFonts w:ascii="Consolas" w:hAnsi="Consolas"/>
          <w:color w:val="22863A"/>
          <w:sz w:val="21"/>
          <w:szCs w:val="21"/>
          <w:lang w:val="en-US"/>
        </w:rPr>
        <w:t>'mae'</w:t>
      </w:r>
      <w:r w:rsidRPr="00664356">
        <w:rPr>
          <w:rFonts w:ascii="Consolas" w:hAnsi="Consolas"/>
          <w:color w:val="000000"/>
          <w:sz w:val="21"/>
          <w:szCs w:val="21"/>
          <w:lang w:val="en-US"/>
        </w:rPr>
        <w:t>,</w:t>
      </w:r>
    </w:p>
    <w:p w14:paraId="675ADEC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max_features</w:t>
      </w:r>
      <w:r w:rsidRPr="00664356">
        <w:rPr>
          <w:rFonts w:ascii="Consolas" w:hAnsi="Consolas"/>
          <w:color w:val="D73A49"/>
          <w:sz w:val="21"/>
          <w:szCs w:val="21"/>
          <w:lang w:val="en-US"/>
        </w:rPr>
        <w:t>=</w:t>
      </w:r>
      <w:r w:rsidRPr="00664356">
        <w:rPr>
          <w:rFonts w:ascii="Consolas" w:hAnsi="Consolas"/>
          <w:color w:val="005CC5"/>
          <w:sz w:val="21"/>
          <w:szCs w:val="21"/>
          <w:lang w:val="en-US"/>
        </w:rPr>
        <w:t>2</w:t>
      </w:r>
      <w:r w:rsidRPr="00664356">
        <w:rPr>
          <w:rFonts w:ascii="Consolas" w:hAnsi="Consolas"/>
          <w:color w:val="000000"/>
          <w:sz w:val="21"/>
          <w:szCs w:val="21"/>
          <w:lang w:val="en-US"/>
        </w:rPr>
        <w:t>,</w:t>
      </w:r>
    </w:p>
    <w:p w14:paraId="2421D87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random_state</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417AAC2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max_depth</w:t>
      </w:r>
      <w:r w:rsidRPr="00664356">
        <w:rPr>
          <w:rFonts w:ascii="Consolas" w:hAnsi="Consolas"/>
          <w:color w:val="D73A49"/>
          <w:sz w:val="21"/>
          <w:szCs w:val="21"/>
          <w:lang w:val="en-US"/>
        </w:rPr>
        <w:t>=</w:t>
      </w:r>
      <w:r w:rsidRPr="00664356">
        <w:rPr>
          <w:rFonts w:ascii="Consolas" w:hAnsi="Consolas"/>
          <w:color w:val="005CC5"/>
          <w:sz w:val="21"/>
          <w:szCs w:val="21"/>
          <w:lang w:val="en-US"/>
        </w:rPr>
        <w:t>50</w:t>
      </w:r>
      <w:r w:rsidRPr="00664356">
        <w:rPr>
          <w:rFonts w:ascii="Consolas" w:hAnsi="Consolas"/>
          <w:color w:val="000000"/>
          <w:sz w:val="21"/>
          <w:szCs w:val="21"/>
          <w:lang w:val="en-US"/>
        </w:rPr>
        <w:t>,</w:t>
      </w:r>
    </w:p>
    <w:p w14:paraId="1A2AC98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min_samples_split</w:t>
      </w:r>
      <w:r w:rsidRPr="00664356">
        <w:rPr>
          <w:rFonts w:ascii="Consolas" w:hAnsi="Consolas"/>
          <w:color w:val="D73A49"/>
          <w:sz w:val="21"/>
          <w:szCs w:val="21"/>
          <w:lang w:val="en-US"/>
        </w:rPr>
        <w:t>=</w:t>
      </w:r>
      <w:r w:rsidRPr="00664356">
        <w:rPr>
          <w:rFonts w:ascii="Consolas" w:hAnsi="Consolas"/>
          <w:color w:val="005CC5"/>
          <w:sz w:val="21"/>
          <w:szCs w:val="21"/>
          <w:lang w:val="en-US"/>
        </w:rPr>
        <w:t>5</w:t>
      </w:r>
    </w:p>
    <w:p w14:paraId="768221D2"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p>
    <w:p w14:paraId="7958771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xgb_model </w:t>
      </w:r>
      <w:r w:rsidRPr="00664356">
        <w:rPr>
          <w:rFonts w:ascii="Consolas" w:hAnsi="Consolas"/>
          <w:color w:val="D73A49"/>
          <w:sz w:val="21"/>
          <w:szCs w:val="21"/>
          <w:lang w:val="en-US"/>
        </w:rPr>
        <w:t>=</w:t>
      </w:r>
      <w:r w:rsidRPr="00664356">
        <w:rPr>
          <w:rFonts w:ascii="Consolas" w:hAnsi="Consolas"/>
          <w:color w:val="000000"/>
          <w:sz w:val="21"/>
          <w:szCs w:val="21"/>
          <w:lang w:val="en-US"/>
        </w:rPr>
        <w:t> xgb.XGBRegressor(</w:t>
      </w:r>
      <w:r w:rsidRPr="00664356">
        <w:rPr>
          <w:rFonts w:ascii="Consolas" w:hAnsi="Consolas"/>
          <w:color w:val="005CC5"/>
          <w:sz w:val="21"/>
          <w:szCs w:val="21"/>
          <w:lang w:val="en-US"/>
        </w:rPr>
        <w:t>objective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22863A"/>
          <w:sz w:val="21"/>
          <w:szCs w:val="21"/>
          <w:lang w:val="en-US"/>
        </w:rPr>
        <w:t>'reg:gamma'</w:t>
      </w:r>
      <w:r w:rsidRPr="00664356">
        <w:rPr>
          <w:rFonts w:ascii="Consolas" w:hAnsi="Consolas"/>
          <w:color w:val="000000"/>
          <w:sz w:val="21"/>
          <w:szCs w:val="21"/>
          <w:lang w:val="en-US"/>
        </w:rPr>
        <w:t>, </w:t>
      </w:r>
    </w:p>
    <w:p w14:paraId="51DC91B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learning_rate</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0.01</w:t>
      </w:r>
      <w:r w:rsidRPr="00664356">
        <w:rPr>
          <w:rFonts w:ascii="Consolas" w:hAnsi="Consolas"/>
          <w:color w:val="000000"/>
          <w:sz w:val="21"/>
          <w:szCs w:val="21"/>
          <w:lang w:val="en-US"/>
        </w:rPr>
        <w:t>,</w:t>
      </w:r>
    </w:p>
    <w:p w14:paraId="15CF8296"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max_depth</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50</w:t>
      </w:r>
      <w:r w:rsidRPr="00664356">
        <w:rPr>
          <w:rFonts w:ascii="Consolas" w:hAnsi="Consolas"/>
          <w:color w:val="000000"/>
          <w:sz w:val="21"/>
          <w:szCs w:val="21"/>
          <w:lang w:val="en-US"/>
        </w:rPr>
        <w:t>, </w:t>
      </w:r>
    </w:p>
    <w:p w14:paraId="54D16B3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n_estimators</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2000</w:t>
      </w:r>
      <w:r w:rsidRPr="00664356">
        <w:rPr>
          <w:rFonts w:ascii="Consolas" w:hAnsi="Consolas"/>
          <w:color w:val="000000"/>
          <w:sz w:val="21"/>
          <w:szCs w:val="21"/>
          <w:lang w:val="en-US"/>
        </w:rPr>
        <w:t>,</w:t>
      </w:r>
    </w:p>
    <w:p w14:paraId="010A013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nthread</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77DD0FE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eval_metric</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22863A"/>
          <w:sz w:val="21"/>
          <w:szCs w:val="21"/>
          <w:lang w:val="en-US"/>
        </w:rPr>
        <w:t>'gamma-nloglik'</w:t>
      </w:r>
      <w:r w:rsidRPr="00664356">
        <w:rPr>
          <w:rFonts w:ascii="Consolas" w:hAnsi="Consolas"/>
          <w:color w:val="000000"/>
          <w:sz w:val="21"/>
          <w:szCs w:val="21"/>
          <w:lang w:val="en-US"/>
        </w:rPr>
        <w:t>, </w:t>
      </w:r>
    </w:p>
    <w:p w14:paraId="76B77C29"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lang w:val="en-US"/>
        </w:rPr>
        <w:t>                             </w:t>
      </w:r>
      <w:r w:rsidRPr="00664356">
        <w:rPr>
          <w:rFonts w:ascii="Consolas" w:hAnsi="Consolas"/>
          <w:color w:val="000000"/>
          <w:sz w:val="21"/>
          <w:szCs w:val="21"/>
        </w:rPr>
        <w:t>)</w:t>
      </w:r>
    </w:p>
    <w:p w14:paraId="782330A5"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reg_model </w:t>
      </w:r>
      <w:r w:rsidRPr="00664356">
        <w:rPr>
          <w:rFonts w:ascii="Consolas" w:hAnsi="Consolas"/>
          <w:color w:val="D73A49"/>
          <w:sz w:val="21"/>
          <w:szCs w:val="21"/>
        </w:rPr>
        <w:t>=</w:t>
      </w:r>
      <w:r w:rsidRPr="00664356">
        <w:rPr>
          <w:rFonts w:ascii="Consolas" w:hAnsi="Consolas"/>
          <w:color w:val="000000"/>
          <w:sz w:val="21"/>
          <w:szCs w:val="21"/>
        </w:rPr>
        <w:t> LinearRegression()</w:t>
      </w:r>
    </w:p>
    <w:p w14:paraId="790E1E9A" w14:textId="77777777" w:rsidR="00664356" w:rsidRPr="00664356" w:rsidRDefault="00664356" w:rsidP="00664356">
      <w:pPr>
        <w:shd w:val="clear" w:color="auto" w:fill="FFFFFF"/>
        <w:spacing w:line="285" w:lineRule="atLeast"/>
        <w:rPr>
          <w:rFonts w:ascii="Consolas" w:hAnsi="Consolas"/>
          <w:color w:val="24292E"/>
          <w:sz w:val="21"/>
          <w:szCs w:val="21"/>
        </w:rPr>
      </w:pPr>
    </w:p>
    <w:p w14:paraId="2DB8F31B"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#Проводим подгонку модели на обучающей выборке </w:t>
      </w:r>
    </w:p>
    <w:p w14:paraId="2B5321B6"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rf_model.fit(train_X, train_y)</w:t>
      </w:r>
    </w:p>
    <w:p w14:paraId="2F4100D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xgb_model.fit(train_X, train_y)</w:t>
      </w:r>
    </w:p>
    <w:p w14:paraId="6BCAC52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reg_model.fit(train_X, train_y)</w:t>
      </w:r>
    </w:p>
    <w:p w14:paraId="5CFB0D3D"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2637B880"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#Вычисляем предсказанные значения цен на основе валидационной выборки</w:t>
      </w:r>
    </w:p>
    <w:p w14:paraId="42ADCA16"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rf_prediction </w:t>
      </w:r>
      <w:r w:rsidRPr="00664356">
        <w:rPr>
          <w:rFonts w:ascii="Consolas" w:hAnsi="Consolas"/>
          <w:color w:val="D73A49"/>
          <w:sz w:val="21"/>
          <w:szCs w:val="21"/>
          <w:lang w:val="en-US"/>
        </w:rPr>
        <w:t>=</w:t>
      </w:r>
      <w:r w:rsidRPr="00664356">
        <w:rPr>
          <w:rFonts w:ascii="Consolas" w:hAnsi="Consolas"/>
          <w:color w:val="000000"/>
          <w:sz w:val="21"/>
          <w:szCs w:val="21"/>
          <w:lang w:val="en-US"/>
        </w:rPr>
        <w:t> rf_model.predict(val_X).round(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202E81B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xgb_prediction </w:t>
      </w:r>
      <w:r w:rsidRPr="00664356">
        <w:rPr>
          <w:rFonts w:ascii="Consolas" w:hAnsi="Consolas"/>
          <w:color w:val="D73A49"/>
          <w:sz w:val="21"/>
          <w:szCs w:val="21"/>
          <w:lang w:val="en-US"/>
        </w:rPr>
        <w:t>=</w:t>
      </w:r>
      <w:r w:rsidRPr="00664356">
        <w:rPr>
          <w:rFonts w:ascii="Consolas" w:hAnsi="Consolas"/>
          <w:color w:val="000000"/>
          <w:sz w:val="21"/>
          <w:szCs w:val="21"/>
          <w:lang w:val="en-US"/>
        </w:rPr>
        <w:t> xgb_model.predict(val_X).round(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333212A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reg_prediction </w:t>
      </w:r>
      <w:r w:rsidRPr="00664356">
        <w:rPr>
          <w:rFonts w:ascii="Consolas" w:hAnsi="Consolas"/>
          <w:color w:val="D73A49"/>
          <w:sz w:val="21"/>
          <w:szCs w:val="21"/>
          <w:lang w:val="en-US"/>
        </w:rPr>
        <w:t>=</w:t>
      </w:r>
      <w:r w:rsidRPr="00664356">
        <w:rPr>
          <w:rFonts w:ascii="Consolas" w:hAnsi="Consolas"/>
          <w:color w:val="000000"/>
          <w:sz w:val="21"/>
          <w:szCs w:val="21"/>
          <w:lang w:val="en-US"/>
        </w:rPr>
        <w:t> reg_model.predict(val_X).round(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23028914"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33519A22"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#Вычисляем и печатаем величины ошибок при сравнении известных цен квартир из валидационной выборки с предсказанными моделью</w:t>
      </w:r>
    </w:p>
    <w:p w14:paraId="5C92EA55"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22863A"/>
          <w:sz w:val="21"/>
          <w:szCs w:val="21"/>
        </w:rPr>
        <w:t>"Величины ошибок для случайного леса"</w:t>
      </w:r>
      <w:r w:rsidRPr="00664356">
        <w:rPr>
          <w:rFonts w:ascii="Consolas" w:hAnsi="Consolas"/>
          <w:color w:val="000000"/>
          <w:sz w:val="21"/>
          <w:szCs w:val="21"/>
        </w:rPr>
        <w:t>)</w:t>
      </w:r>
    </w:p>
    <w:p w14:paraId="0B34B2D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print_metrics(rf_prediction, val_y)</w:t>
      </w:r>
    </w:p>
    <w:p w14:paraId="7FBECF61"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lastRenderedPageBreak/>
        <w:t>print</w:t>
      </w:r>
      <w:r w:rsidRPr="00664356">
        <w:rPr>
          <w:rFonts w:ascii="Consolas" w:hAnsi="Consolas"/>
          <w:color w:val="000000"/>
          <w:sz w:val="21"/>
          <w:szCs w:val="21"/>
        </w:rPr>
        <w:t>()</w:t>
      </w:r>
    </w:p>
    <w:p w14:paraId="5626A92F"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22863A"/>
          <w:sz w:val="21"/>
          <w:szCs w:val="21"/>
        </w:rPr>
        <w:t>"Величины ошибок для бустинга"</w:t>
      </w:r>
      <w:r w:rsidRPr="00664356">
        <w:rPr>
          <w:rFonts w:ascii="Consolas" w:hAnsi="Consolas"/>
          <w:color w:val="000000"/>
          <w:sz w:val="21"/>
          <w:szCs w:val="21"/>
        </w:rPr>
        <w:t>)</w:t>
      </w:r>
    </w:p>
    <w:p w14:paraId="24354E1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print_metrics(xgb_prediction, val_y)</w:t>
      </w:r>
    </w:p>
    <w:p w14:paraId="2C026070"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p>
    <w:p w14:paraId="723A817A"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22863A"/>
          <w:sz w:val="21"/>
          <w:szCs w:val="21"/>
        </w:rPr>
        <w:t>"Величины ошибок для линейной регрессии"</w:t>
      </w:r>
      <w:r w:rsidRPr="00664356">
        <w:rPr>
          <w:rFonts w:ascii="Consolas" w:hAnsi="Consolas"/>
          <w:color w:val="000000"/>
          <w:sz w:val="21"/>
          <w:szCs w:val="21"/>
        </w:rPr>
        <w:t>)</w:t>
      </w:r>
    </w:p>
    <w:p w14:paraId="49860886"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print_metrics(reg_prediction, val_y)</w:t>
      </w:r>
    </w:p>
    <w:p w14:paraId="3601E96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F42C1"/>
          <w:sz w:val="21"/>
          <w:szCs w:val="21"/>
          <w:lang w:val="en-US"/>
        </w:rPr>
        <w:t>print</w:t>
      </w:r>
      <w:r w:rsidRPr="00664356">
        <w:rPr>
          <w:rFonts w:ascii="Consolas" w:hAnsi="Consolas"/>
          <w:color w:val="000000"/>
          <w:sz w:val="21"/>
          <w:szCs w:val="21"/>
          <w:lang w:val="en-US"/>
        </w:rPr>
        <w:t>()</w:t>
      </w:r>
    </w:p>
    <w:p w14:paraId="0263DD67"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4C3168B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 #</w:t>
      </w:r>
      <w:r w:rsidRPr="00664356">
        <w:rPr>
          <w:rFonts w:ascii="Consolas" w:hAnsi="Consolas"/>
          <w:color w:val="6A737D"/>
          <w:sz w:val="21"/>
          <w:szCs w:val="21"/>
        </w:rPr>
        <w:t>Усредняем</w:t>
      </w:r>
      <w:r w:rsidRPr="00664356">
        <w:rPr>
          <w:rFonts w:ascii="Consolas" w:hAnsi="Consolas"/>
          <w:color w:val="6A737D"/>
          <w:sz w:val="21"/>
          <w:szCs w:val="21"/>
          <w:lang w:val="en-US"/>
        </w:rPr>
        <w:t> </w:t>
      </w:r>
      <w:r w:rsidRPr="00664356">
        <w:rPr>
          <w:rFonts w:ascii="Consolas" w:hAnsi="Consolas"/>
          <w:color w:val="6A737D"/>
          <w:sz w:val="21"/>
          <w:szCs w:val="21"/>
        </w:rPr>
        <w:t>предсказания</w:t>
      </w:r>
      <w:r w:rsidRPr="00664356">
        <w:rPr>
          <w:rFonts w:ascii="Consolas" w:hAnsi="Consolas"/>
          <w:color w:val="6A737D"/>
          <w:sz w:val="21"/>
          <w:szCs w:val="21"/>
          <w:lang w:val="en-US"/>
        </w:rPr>
        <w:t> </w:t>
      </w:r>
      <w:r w:rsidRPr="00664356">
        <w:rPr>
          <w:rFonts w:ascii="Consolas" w:hAnsi="Consolas"/>
          <w:color w:val="6A737D"/>
          <w:sz w:val="21"/>
          <w:szCs w:val="21"/>
        </w:rPr>
        <w:t>обоих</w:t>
      </w:r>
      <w:r w:rsidRPr="00664356">
        <w:rPr>
          <w:rFonts w:ascii="Consolas" w:hAnsi="Consolas"/>
          <w:color w:val="6A737D"/>
          <w:sz w:val="21"/>
          <w:szCs w:val="21"/>
          <w:lang w:val="en-US"/>
        </w:rPr>
        <w:t> </w:t>
      </w:r>
      <w:r w:rsidRPr="00664356">
        <w:rPr>
          <w:rFonts w:ascii="Consolas" w:hAnsi="Consolas"/>
          <w:color w:val="6A737D"/>
          <w:sz w:val="21"/>
          <w:szCs w:val="21"/>
        </w:rPr>
        <w:t>моделей</w:t>
      </w:r>
    </w:p>
    <w:p w14:paraId="1E8C474D"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 prediction = rf_prediction * 0.5 + xgb_prediction * 0.5 </w:t>
      </w:r>
    </w:p>
    <w:p w14:paraId="06980C46"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121B8EDB"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 #Вычисляем и печатаем величины ошибок для усредненного предсказания</w:t>
      </w:r>
    </w:p>
    <w:p w14:paraId="46442E97"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 print("Величины ошибок для усредненного предсказания")</w:t>
      </w:r>
    </w:p>
    <w:p w14:paraId="40BC3830"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 print_metrics(prediction, val_y)</w:t>
      </w:r>
    </w:p>
    <w:p w14:paraId="0FC46168"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BD98FB2"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#Рассчитываем важность признаков в модели Random forest</w:t>
      </w:r>
    </w:p>
    <w:p w14:paraId="646A935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importances </w:t>
      </w:r>
      <w:r w:rsidRPr="00664356">
        <w:rPr>
          <w:rFonts w:ascii="Consolas" w:hAnsi="Consolas"/>
          <w:color w:val="D73A49"/>
          <w:sz w:val="21"/>
          <w:szCs w:val="21"/>
          <w:lang w:val="en-US"/>
        </w:rPr>
        <w:t>=</w:t>
      </w:r>
      <w:r w:rsidRPr="00664356">
        <w:rPr>
          <w:rFonts w:ascii="Consolas" w:hAnsi="Consolas"/>
          <w:color w:val="000000"/>
          <w:sz w:val="21"/>
          <w:szCs w:val="21"/>
          <w:lang w:val="en-US"/>
        </w:rPr>
        <w:t> rf_model.feature_importances_</w:t>
      </w:r>
    </w:p>
    <w:p w14:paraId="67A3CEE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std </w:t>
      </w:r>
      <w:r w:rsidRPr="00664356">
        <w:rPr>
          <w:rFonts w:ascii="Consolas" w:hAnsi="Consolas"/>
          <w:color w:val="D73A49"/>
          <w:sz w:val="21"/>
          <w:szCs w:val="21"/>
          <w:lang w:val="en-US"/>
        </w:rPr>
        <w:t>=</w:t>
      </w:r>
      <w:r w:rsidRPr="00664356">
        <w:rPr>
          <w:rFonts w:ascii="Consolas" w:hAnsi="Consolas"/>
          <w:color w:val="000000"/>
          <w:sz w:val="21"/>
          <w:szCs w:val="21"/>
          <w:lang w:val="en-US"/>
        </w:rPr>
        <w:t> np.std([tree.feature_importances_ </w:t>
      </w:r>
      <w:r w:rsidRPr="00664356">
        <w:rPr>
          <w:rFonts w:ascii="Consolas" w:hAnsi="Consolas"/>
          <w:color w:val="D73A49"/>
          <w:sz w:val="21"/>
          <w:szCs w:val="21"/>
          <w:lang w:val="en-US"/>
        </w:rPr>
        <w:t>for</w:t>
      </w:r>
      <w:r w:rsidRPr="00664356">
        <w:rPr>
          <w:rFonts w:ascii="Consolas" w:hAnsi="Consolas"/>
          <w:color w:val="000000"/>
          <w:sz w:val="21"/>
          <w:szCs w:val="21"/>
          <w:lang w:val="en-US"/>
        </w:rPr>
        <w:t> tree </w:t>
      </w:r>
      <w:r w:rsidRPr="00664356">
        <w:rPr>
          <w:rFonts w:ascii="Consolas" w:hAnsi="Consolas"/>
          <w:color w:val="D73A49"/>
          <w:sz w:val="21"/>
          <w:szCs w:val="21"/>
          <w:lang w:val="en-US"/>
        </w:rPr>
        <w:t>in</w:t>
      </w:r>
      <w:r w:rsidRPr="00664356">
        <w:rPr>
          <w:rFonts w:ascii="Consolas" w:hAnsi="Consolas"/>
          <w:color w:val="000000"/>
          <w:sz w:val="21"/>
          <w:szCs w:val="21"/>
          <w:lang w:val="en-US"/>
        </w:rPr>
        <w:t> rf_model.estimators_],</w:t>
      </w:r>
    </w:p>
    <w:p w14:paraId="1245E47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005CC5"/>
          <w:sz w:val="21"/>
          <w:szCs w:val="21"/>
          <w:lang w:val="en-US"/>
        </w:rPr>
        <w:t>axis</w:t>
      </w:r>
      <w:r w:rsidRPr="00664356">
        <w:rPr>
          <w:rFonts w:ascii="Consolas" w:hAnsi="Consolas"/>
          <w:color w:val="D73A49"/>
          <w:sz w:val="21"/>
          <w:szCs w:val="21"/>
          <w:lang w:val="en-US"/>
        </w:rPr>
        <w:t>=</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1E59791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indices </w:t>
      </w:r>
      <w:r w:rsidRPr="00664356">
        <w:rPr>
          <w:rFonts w:ascii="Consolas" w:hAnsi="Consolas"/>
          <w:color w:val="D73A49"/>
          <w:sz w:val="21"/>
          <w:szCs w:val="21"/>
          <w:lang w:val="en-US"/>
        </w:rPr>
        <w:t>=</w:t>
      </w:r>
      <w:r w:rsidRPr="00664356">
        <w:rPr>
          <w:rFonts w:ascii="Consolas" w:hAnsi="Consolas"/>
          <w:color w:val="000000"/>
          <w:sz w:val="21"/>
          <w:szCs w:val="21"/>
          <w:lang w:val="en-US"/>
        </w:rPr>
        <w:t> np.argsort(importances)[::</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6986A651"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6DA75826" w14:textId="77777777" w:rsidR="00664356" w:rsidRPr="004F4B0C" w:rsidRDefault="00664356" w:rsidP="00664356">
      <w:pPr>
        <w:shd w:val="clear" w:color="auto" w:fill="FFFFFF"/>
        <w:spacing w:line="285" w:lineRule="atLeast"/>
        <w:rPr>
          <w:rFonts w:ascii="Consolas" w:hAnsi="Consolas"/>
          <w:color w:val="24292E"/>
          <w:sz w:val="21"/>
          <w:szCs w:val="21"/>
          <w:lang w:val="en-US"/>
        </w:rPr>
      </w:pPr>
      <w:r w:rsidRPr="004F4B0C">
        <w:rPr>
          <w:rFonts w:ascii="Consolas" w:hAnsi="Consolas"/>
          <w:color w:val="6A737D"/>
          <w:sz w:val="21"/>
          <w:szCs w:val="21"/>
          <w:lang w:val="en-US"/>
        </w:rPr>
        <w:t>#</w:t>
      </w:r>
      <w:r w:rsidRPr="00664356">
        <w:rPr>
          <w:rFonts w:ascii="Consolas" w:hAnsi="Consolas"/>
          <w:color w:val="6A737D"/>
          <w:sz w:val="21"/>
          <w:szCs w:val="21"/>
        </w:rPr>
        <w:t>Печатаем</w:t>
      </w:r>
      <w:r w:rsidRPr="00101AC5">
        <w:rPr>
          <w:rFonts w:ascii="Consolas" w:hAnsi="Consolas"/>
          <w:color w:val="6A737D"/>
          <w:sz w:val="21"/>
          <w:szCs w:val="21"/>
          <w:lang w:val="en-US"/>
        </w:rPr>
        <w:t> </w:t>
      </w:r>
      <w:r w:rsidRPr="00664356">
        <w:rPr>
          <w:rFonts w:ascii="Consolas" w:hAnsi="Consolas"/>
          <w:color w:val="6A737D"/>
          <w:sz w:val="21"/>
          <w:szCs w:val="21"/>
        </w:rPr>
        <w:t>рейтинг</w:t>
      </w:r>
      <w:r w:rsidRPr="00101AC5">
        <w:rPr>
          <w:rFonts w:ascii="Consolas" w:hAnsi="Consolas"/>
          <w:color w:val="6A737D"/>
          <w:sz w:val="21"/>
          <w:szCs w:val="21"/>
          <w:lang w:val="en-US"/>
        </w:rPr>
        <w:t> </w:t>
      </w:r>
      <w:r w:rsidRPr="00664356">
        <w:rPr>
          <w:rFonts w:ascii="Consolas" w:hAnsi="Consolas"/>
          <w:color w:val="6A737D"/>
          <w:sz w:val="21"/>
          <w:szCs w:val="21"/>
        </w:rPr>
        <w:t>признаков</w:t>
      </w:r>
    </w:p>
    <w:p w14:paraId="47EDAB21"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p>
    <w:p w14:paraId="03CAFE9D"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22863A"/>
          <w:sz w:val="21"/>
          <w:szCs w:val="21"/>
        </w:rPr>
        <w:t>"Рейтинг важности признаков:"</w:t>
      </w:r>
      <w:r w:rsidRPr="00664356">
        <w:rPr>
          <w:rFonts w:ascii="Consolas" w:hAnsi="Consolas"/>
          <w:color w:val="000000"/>
          <w:sz w:val="21"/>
          <w:szCs w:val="21"/>
        </w:rPr>
        <w:t>)</w:t>
      </w:r>
    </w:p>
    <w:p w14:paraId="1D96768C"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D73A49"/>
          <w:sz w:val="21"/>
          <w:szCs w:val="21"/>
          <w:lang w:val="en-US"/>
        </w:rPr>
        <w:t>for</w:t>
      </w:r>
      <w:r w:rsidRPr="00664356">
        <w:rPr>
          <w:rFonts w:ascii="Consolas" w:hAnsi="Consolas"/>
          <w:color w:val="000000"/>
          <w:sz w:val="21"/>
          <w:szCs w:val="21"/>
          <w:lang w:val="en-US"/>
        </w:rPr>
        <w:t> f </w:t>
      </w:r>
      <w:r w:rsidRPr="00664356">
        <w:rPr>
          <w:rFonts w:ascii="Consolas" w:hAnsi="Consolas"/>
          <w:color w:val="D73A49"/>
          <w:sz w:val="21"/>
          <w:szCs w:val="21"/>
          <w:lang w:val="en-US"/>
        </w:rPr>
        <w:t>in</w:t>
      </w:r>
      <w:r w:rsidRPr="00664356">
        <w:rPr>
          <w:rFonts w:ascii="Consolas" w:hAnsi="Consolas"/>
          <w:color w:val="000000"/>
          <w:sz w:val="21"/>
          <w:szCs w:val="21"/>
          <w:lang w:val="en-US"/>
        </w:rPr>
        <w:t> </w:t>
      </w:r>
      <w:r w:rsidRPr="00664356">
        <w:rPr>
          <w:rFonts w:ascii="Consolas" w:hAnsi="Consolas"/>
          <w:color w:val="6F42C1"/>
          <w:sz w:val="21"/>
          <w:szCs w:val="21"/>
          <w:lang w:val="en-US"/>
        </w:rPr>
        <w:t>range</w:t>
      </w:r>
      <w:r w:rsidRPr="00664356">
        <w:rPr>
          <w:rFonts w:ascii="Consolas" w:hAnsi="Consolas"/>
          <w:color w:val="000000"/>
          <w:sz w:val="21"/>
          <w:szCs w:val="21"/>
          <w:lang w:val="en-US"/>
        </w:rPr>
        <w:t>(</w:t>
      </w:r>
      <w:r w:rsidRPr="00664356">
        <w:rPr>
          <w:rFonts w:ascii="Consolas" w:hAnsi="Consolas"/>
          <w:color w:val="005CC5"/>
          <w:sz w:val="21"/>
          <w:szCs w:val="21"/>
          <w:lang w:val="en-US"/>
        </w:rPr>
        <w:t>X_I</w:t>
      </w:r>
      <w:r w:rsidRPr="00664356">
        <w:rPr>
          <w:rFonts w:ascii="Consolas" w:hAnsi="Consolas"/>
          <w:color w:val="000000"/>
          <w:sz w:val="21"/>
          <w:szCs w:val="21"/>
          <w:lang w:val="en-US"/>
        </w:rPr>
        <w:t>.shape[</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304EA47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6F42C1"/>
          <w:sz w:val="21"/>
          <w:szCs w:val="21"/>
          <w:lang w:val="en-US"/>
        </w:rPr>
        <w:t>print</w:t>
      </w:r>
      <w:r w:rsidRPr="00664356">
        <w:rPr>
          <w:rFonts w:ascii="Consolas" w:hAnsi="Consolas"/>
          <w:color w:val="000000"/>
          <w:sz w:val="21"/>
          <w:szCs w:val="21"/>
          <w:lang w:val="en-US"/>
        </w:rPr>
        <w:t>(</w:t>
      </w:r>
      <w:r w:rsidRPr="00664356">
        <w:rPr>
          <w:rFonts w:ascii="Consolas" w:hAnsi="Consolas"/>
          <w:color w:val="22863A"/>
          <w:sz w:val="21"/>
          <w:szCs w:val="21"/>
          <w:lang w:val="en-US"/>
        </w:rPr>
        <w:t>"</w:t>
      </w:r>
      <w:r w:rsidRPr="00664356">
        <w:rPr>
          <w:rFonts w:ascii="Consolas" w:hAnsi="Consolas"/>
          <w:color w:val="005CC5"/>
          <w:sz w:val="21"/>
          <w:szCs w:val="21"/>
          <w:lang w:val="en-US"/>
        </w:rPr>
        <w:t>%d</w:t>
      </w:r>
      <w:r w:rsidRPr="00664356">
        <w:rPr>
          <w:rFonts w:ascii="Consolas" w:hAnsi="Consolas"/>
          <w:color w:val="22863A"/>
          <w:sz w:val="21"/>
          <w:szCs w:val="21"/>
          <w:lang w:val="en-US"/>
        </w:rPr>
        <w:t>. </w:t>
      </w:r>
      <w:r w:rsidRPr="00664356">
        <w:rPr>
          <w:rFonts w:ascii="Consolas" w:hAnsi="Consolas"/>
          <w:color w:val="005CC5"/>
          <w:sz w:val="21"/>
          <w:szCs w:val="21"/>
          <w:lang w:val="en-US"/>
        </w:rPr>
        <w:t>%s</w:t>
      </w:r>
      <w:r w:rsidRPr="00664356">
        <w:rPr>
          <w:rFonts w:ascii="Consolas" w:hAnsi="Consolas"/>
          <w:color w:val="22863A"/>
          <w:sz w:val="21"/>
          <w:szCs w:val="21"/>
          <w:lang w:val="en-US"/>
        </w:rPr>
        <w:t> (</w:t>
      </w:r>
      <w:r w:rsidRPr="00664356">
        <w:rPr>
          <w:rFonts w:ascii="Consolas" w:hAnsi="Consolas"/>
          <w:color w:val="005CC5"/>
          <w:sz w:val="21"/>
          <w:szCs w:val="21"/>
          <w:lang w:val="en-US"/>
        </w:rPr>
        <w:t>%f</w:t>
      </w:r>
      <w:r w:rsidRPr="00664356">
        <w:rPr>
          <w:rFonts w:ascii="Consolas" w:hAnsi="Consolas"/>
          <w:color w:val="22863A"/>
          <w:sz w:val="21"/>
          <w:szCs w:val="21"/>
          <w:lang w:val="en-US"/>
        </w:rPr>
        <w:t>)"</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(f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1</w:t>
      </w:r>
      <w:r w:rsidRPr="00664356">
        <w:rPr>
          <w:rFonts w:ascii="Consolas" w:hAnsi="Consolas"/>
          <w:color w:val="000000"/>
          <w:sz w:val="21"/>
          <w:szCs w:val="21"/>
          <w:lang w:val="en-US"/>
        </w:rPr>
        <w:t>, features[indices[f]], importances[indices[f]]))</w:t>
      </w:r>
    </w:p>
    <w:p w14:paraId="5408274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p>
    <w:p w14:paraId="57D76B3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df_0 </w:t>
      </w:r>
      <w:r w:rsidRPr="00664356">
        <w:rPr>
          <w:rFonts w:ascii="Consolas" w:hAnsi="Consolas"/>
          <w:color w:val="D73A49"/>
          <w:sz w:val="21"/>
          <w:szCs w:val="21"/>
          <w:lang w:val="en-US"/>
        </w:rPr>
        <w:t>=</w:t>
      </w:r>
      <w:r w:rsidRPr="00664356">
        <w:rPr>
          <w:rFonts w:ascii="Consolas" w:hAnsi="Consolas"/>
          <w:color w:val="000000"/>
          <w:sz w:val="21"/>
          <w:szCs w:val="21"/>
          <w:lang w:val="en-US"/>
        </w:rPr>
        <w:t> pd.DataFrame({</w:t>
      </w:r>
      <w:r w:rsidRPr="00664356">
        <w:rPr>
          <w:rFonts w:ascii="Consolas" w:hAnsi="Consolas"/>
          <w:color w:val="22863A"/>
          <w:sz w:val="21"/>
          <w:szCs w:val="21"/>
          <w:lang w:val="en-US"/>
        </w:rPr>
        <w:t>'Actual'</w:t>
      </w:r>
      <w:r w:rsidRPr="00664356">
        <w:rPr>
          <w:rFonts w:ascii="Consolas" w:hAnsi="Consolas"/>
          <w:color w:val="000000"/>
          <w:sz w:val="21"/>
          <w:szCs w:val="21"/>
          <w:lang w:val="en-US"/>
        </w:rPr>
        <w:t>: val_y, </w:t>
      </w:r>
      <w:r w:rsidRPr="00664356">
        <w:rPr>
          <w:rFonts w:ascii="Consolas" w:hAnsi="Consolas"/>
          <w:color w:val="22863A"/>
          <w:sz w:val="21"/>
          <w:szCs w:val="21"/>
          <w:lang w:val="en-US"/>
        </w:rPr>
        <w:t>'Predicted'</w:t>
      </w:r>
      <w:r w:rsidRPr="00664356">
        <w:rPr>
          <w:rFonts w:ascii="Consolas" w:hAnsi="Consolas"/>
          <w:color w:val="000000"/>
          <w:sz w:val="21"/>
          <w:szCs w:val="21"/>
          <w:lang w:val="en-US"/>
        </w:rPr>
        <w:t>: rf_prediction})</w:t>
      </w:r>
    </w:p>
    <w:p w14:paraId="7E380A9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df1 </w:t>
      </w:r>
      <w:r w:rsidRPr="00664356">
        <w:rPr>
          <w:rFonts w:ascii="Consolas" w:hAnsi="Consolas"/>
          <w:color w:val="D73A49"/>
          <w:sz w:val="21"/>
          <w:szCs w:val="21"/>
          <w:lang w:val="en-US"/>
        </w:rPr>
        <w:t>=</w:t>
      </w:r>
      <w:r w:rsidRPr="00664356">
        <w:rPr>
          <w:rFonts w:ascii="Consolas" w:hAnsi="Consolas"/>
          <w:color w:val="000000"/>
          <w:sz w:val="21"/>
          <w:szCs w:val="21"/>
          <w:lang w:val="en-US"/>
        </w:rPr>
        <w:t> df_0</w:t>
      </w:r>
    </w:p>
    <w:p w14:paraId="46FA5FB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df1.plot(</w:t>
      </w:r>
      <w:r w:rsidRPr="00664356">
        <w:rPr>
          <w:rFonts w:ascii="Consolas" w:hAnsi="Consolas"/>
          <w:color w:val="005CC5"/>
          <w:sz w:val="21"/>
          <w:szCs w:val="21"/>
          <w:lang w:val="en-US"/>
        </w:rPr>
        <w:t>kind</w:t>
      </w:r>
      <w:r w:rsidRPr="00664356">
        <w:rPr>
          <w:rFonts w:ascii="Consolas" w:hAnsi="Consolas"/>
          <w:color w:val="D73A49"/>
          <w:sz w:val="21"/>
          <w:szCs w:val="21"/>
          <w:lang w:val="en-US"/>
        </w:rPr>
        <w:t>=</w:t>
      </w:r>
      <w:r w:rsidRPr="00664356">
        <w:rPr>
          <w:rFonts w:ascii="Consolas" w:hAnsi="Consolas"/>
          <w:color w:val="22863A"/>
          <w:sz w:val="21"/>
          <w:szCs w:val="21"/>
          <w:lang w:val="en-US"/>
        </w:rPr>
        <w:t>'bar'</w:t>
      </w:r>
      <w:r w:rsidRPr="00664356">
        <w:rPr>
          <w:rFonts w:ascii="Consolas" w:hAnsi="Consolas"/>
          <w:color w:val="000000"/>
          <w:sz w:val="21"/>
          <w:szCs w:val="21"/>
          <w:lang w:val="en-US"/>
        </w:rPr>
        <w:t>, </w:t>
      </w:r>
      <w:r w:rsidRPr="00664356">
        <w:rPr>
          <w:rFonts w:ascii="Consolas" w:hAnsi="Consolas"/>
          <w:color w:val="005CC5"/>
          <w:sz w:val="21"/>
          <w:szCs w:val="21"/>
          <w:lang w:val="en-US"/>
        </w:rPr>
        <w:t>figsize</w:t>
      </w:r>
      <w:r w:rsidRPr="00664356">
        <w:rPr>
          <w:rFonts w:ascii="Consolas" w:hAnsi="Consolas"/>
          <w:color w:val="D73A49"/>
          <w:sz w:val="21"/>
          <w:szCs w:val="21"/>
          <w:lang w:val="en-US"/>
        </w:rPr>
        <w:t>=</w:t>
      </w:r>
      <w:r w:rsidRPr="00664356">
        <w:rPr>
          <w:rFonts w:ascii="Consolas" w:hAnsi="Consolas"/>
          <w:color w:val="000000"/>
          <w:sz w:val="21"/>
          <w:szCs w:val="21"/>
          <w:lang w:val="en-US"/>
        </w:rPr>
        <w:t>(</w:t>
      </w:r>
      <w:r w:rsidRPr="00664356">
        <w:rPr>
          <w:rFonts w:ascii="Consolas" w:hAnsi="Consolas"/>
          <w:color w:val="005CC5"/>
          <w:sz w:val="21"/>
          <w:szCs w:val="21"/>
          <w:lang w:val="en-US"/>
        </w:rPr>
        <w:t>10</w:t>
      </w:r>
      <w:r w:rsidRPr="00664356">
        <w:rPr>
          <w:rFonts w:ascii="Consolas" w:hAnsi="Consolas"/>
          <w:color w:val="000000"/>
          <w:sz w:val="21"/>
          <w:szCs w:val="21"/>
          <w:lang w:val="en-US"/>
        </w:rPr>
        <w:t>, </w:t>
      </w:r>
      <w:r w:rsidRPr="00664356">
        <w:rPr>
          <w:rFonts w:ascii="Consolas" w:hAnsi="Consolas"/>
          <w:color w:val="005CC5"/>
          <w:sz w:val="21"/>
          <w:szCs w:val="21"/>
          <w:lang w:val="en-US"/>
        </w:rPr>
        <w:t>8</w:t>
      </w:r>
      <w:r w:rsidRPr="00664356">
        <w:rPr>
          <w:rFonts w:ascii="Consolas" w:hAnsi="Consolas"/>
          <w:color w:val="000000"/>
          <w:sz w:val="21"/>
          <w:szCs w:val="21"/>
          <w:lang w:val="en-US"/>
        </w:rPr>
        <w:t>))</w:t>
      </w:r>
    </w:p>
    <w:p w14:paraId="0E37309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plt.title(</w:t>
      </w:r>
      <w:r w:rsidRPr="00664356">
        <w:rPr>
          <w:rFonts w:ascii="Consolas" w:hAnsi="Consolas"/>
          <w:color w:val="22863A"/>
          <w:sz w:val="21"/>
          <w:szCs w:val="21"/>
          <w:lang w:val="en-US"/>
        </w:rPr>
        <w:t>'</w:t>
      </w:r>
      <w:r w:rsidRPr="00664356">
        <w:rPr>
          <w:rFonts w:ascii="Consolas" w:hAnsi="Consolas"/>
          <w:color w:val="22863A"/>
          <w:sz w:val="21"/>
          <w:szCs w:val="21"/>
        </w:rPr>
        <w:t>Случайный</w:t>
      </w:r>
      <w:r w:rsidRPr="00664356">
        <w:rPr>
          <w:rFonts w:ascii="Consolas" w:hAnsi="Consolas"/>
          <w:color w:val="22863A"/>
          <w:sz w:val="21"/>
          <w:szCs w:val="21"/>
          <w:lang w:val="en-US"/>
        </w:rPr>
        <w:t> </w:t>
      </w:r>
      <w:r w:rsidRPr="00664356">
        <w:rPr>
          <w:rFonts w:ascii="Consolas" w:hAnsi="Consolas"/>
          <w:color w:val="22863A"/>
          <w:sz w:val="21"/>
          <w:szCs w:val="21"/>
        </w:rPr>
        <w:t>лес</w:t>
      </w:r>
      <w:r w:rsidRPr="00664356">
        <w:rPr>
          <w:rFonts w:ascii="Consolas" w:hAnsi="Consolas"/>
          <w:color w:val="22863A"/>
          <w:sz w:val="21"/>
          <w:szCs w:val="21"/>
          <w:lang w:val="en-US"/>
        </w:rPr>
        <w:t>'</w:t>
      </w:r>
      <w:r w:rsidRPr="00664356">
        <w:rPr>
          <w:rFonts w:ascii="Consolas" w:hAnsi="Consolas"/>
          <w:color w:val="000000"/>
          <w:sz w:val="21"/>
          <w:szCs w:val="21"/>
          <w:lang w:val="en-US"/>
        </w:rPr>
        <w:t>)</w:t>
      </w:r>
    </w:p>
    <w:p w14:paraId="764F2E3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plt.grid(</w:t>
      </w:r>
      <w:r w:rsidRPr="00664356">
        <w:rPr>
          <w:rFonts w:ascii="Consolas" w:hAnsi="Consolas"/>
          <w:color w:val="005CC5"/>
          <w:sz w:val="21"/>
          <w:szCs w:val="21"/>
          <w:lang w:val="en-US"/>
        </w:rPr>
        <w:t>which</w:t>
      </w:r>
      <w:r w:rsidRPr="00664356">
        <w:rPr>
          <w:rFonts w:ascii="Consolas" w:hAnsi="Consolas"/>
          <w:color w:val="D73A49"/>
          <w:sz w:val="21"/>
          <w:szCs w:val="21"/>
          <w:lang w:val="en-US"/>
        </w:rPr>
        <w:t>=</w:t>
      </w:r>
      <w:r w:rsidRPr="00664356">
        <w:rPr>
          <w:rFonts w:ascii="Consolas" w:hAnsi="Consolas"/>
          <w:color w:val="22863A"/>
          <w:sz w:val="21"/>
          <w:szCs w:val="21"/>
          <w:lang w:val="en-US"/>
        </w:rPr>
        <w:t>'minor'</w:t>
      </w:r>
      <w:r w:rsidRPr="00664356">
        <w:rPr>
          <w:rFonts w:ascii="Consolas" w:hAnsi="Consolas"/>
          <w:color w:val="000000"/>
          <w:sz w:val="21"/>
          <w:szCs w:val="21"/>
          <w:lang w:val="en-US"/>
        </w:rPr>
        <w:t>, </w:t>
      </w:r>
      <w:r w:rsidRPr="00664356">
        <w:rPr>
          <w:rFonts w:ascii="Consolas" w:hAnsi="Consolas"/>
          <w:color w:val="005CC5"/>
          <w:sz w:val="21"/>
          <w:szCs w:val="21"/>
          <w:lang w:val="en-US"/>
        </w:rPr>
        <w:t>linestyle</w:t>
      </w:r>
      <w:r w:rsidRPr="00664356">
        <w:rPr>
          <w:rFonts w:ascii="Consolas" w:hAnsi="Consolas"/>
          <w:color w:val="D73A49"/>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linewidth</w:t>
      </w:r>
      <w:r w:rsidRPr="00664356">
        <w:rPr>
          <w:rFonts w:ascii="Consolas" w:hAnsi="Consolas"/>
          <w:color w:val="D73A49"/>
          <w:sz w:val="21"/>
          <w:szCs w:val="21"/>
          <w:lang w:val="en-US"/>
        </w:rPr>
        <w:t>=</w:t>
      </w:r>
      <w:r w:rsidRPr="00664356">
        <w:rPr>
          <w:rFonts w:ascii="Consolas" w:hAnsi="Consolas"/>
          <w:color w:val="22863A"/>
          <w:sz w:val="21"/>
          <w:szCs w:val="21"/>
          <w:lang w:val="en-US"/>
        </w:rPr>
        <w:t>'0.5'</w:t>
      </w:r>
      <w:r w:rsidRPr="00664356">
        <w:rPr>
          <w:rFonts w:ascii="Consolas" w:hAnsi="Consolas"/>
          <w:color w:val="000000"/>
          <w:sz w:val="21"/>
          <w:szCs w:val="21"/>
          <w:lang w:val="en-US"/>
        </w:rPr>
        <w:t>, </w:t>
      </w:r>
      <w:r w:rsidRPr="00664356">
        <w:rPr>
          <w:rFonts w:ascii="Consolas" w:hAnsi="Consolas"/>
          <w:color w:val="005CC5"/>
          <w:sz w:val="21"/>
          <w:szCs w:val="21"/>
          <w:lang w:val="en-US"/>
        </w:rPr>
        <w:t>color</w:t>
      </w:r>
      <w:r w:rsidRPr="00664356">
        <w:rPr>
          <w:rFonts w:ascii="Consolas" w:hAnsi="Consolas"/>
          <w:color w:val="D73A49"/>
          <w:sz w:val="21"/>
          <w:szCs w:val="21"/>
          <w:lang w:val="en-US"/>
        </w:rPr>
        <w:t>=</w:t>
      </w:r>
      <w:r w:rsidRPr="00664356">
        <w:rPr>
          <w:rFonts w:ascii="Consolas" w:hAnsi="Consolas"/>
          <w:color w:val="22863A"/>
          <w:sz w:val="21"/>
          <w:szCs w:val="21"/>
          <w:lang w:val="en-US"/>
        </w:rPr>
        <w:t>'black'</w:t>
      </w:r>
      <w:r w:rsidRPr="00664356">
        <w:rPr>
          <w:rFonts w:ascii="Consolas" w:hAnsi="Consolas"/>
          <w:color w:val="000000"/>
          <w:sz w:val="21"/>
          <w:szCs w:val="21"/>
          <w:lang w:val="en-US"/>
        </w:rPr>
        <w:t>)</w:t>
      </w:r>
    </w:p>
    <w:p w14:paraId="56AE259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plt.show()</w:t>
      </w:r>
    </w:p>
    <w:p w14:paraId="71E4F1B0"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7718D2FD"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df_0 </w:t>
      </w:r>
      <w:r w:rsidRPr="00664356">
        <w:rPr>
          <w:rFonts w:ascii="Consolas" w:hAnsi="Consolas"/>
          <w:color w:val="D73A49"/>
          <w:sz w:val="21"/>
          <w:szCs w:val="21"/>
          <w:lang w:val="en-US"/>
        </w:rPr>
        <w:t>=</w:t>
      </w:r>
      <w:r w:rsidRPr="00664356">
        <w:rPr>
          <w:rFonts w:ascii="Consolas" w:hAnsi="Consolas"/>
          <w:color w:val="000000"/>
          <w:sz w:val="21"/>
          <w:szCs w:val="21"/>
          <w:lang w:val="en-US"/>
        </w:rPr>
        <w:t> pd.DataFrame({</w:t>
      </w:r>
      <w:r w:rsidRPr="00664356">
        <w:rPr>
          <w:rFonts w:ascii="Consolas" w:hAnsi="Consolas"/>
          <w:color w:val="22863A"/>
          <w:sz w:val="21"/>
          <w:szCs w:val="21"/>
          <w:lang w:val="en-US"/>
        </w:rPr>
        <w:t>'Actual'</w:t>
      </w:r>
      <w:r w:rsidRPr="00664356">
        <w:rPr>
          <w:rFonts w:ascii="Consolas" w:hAnsi="Consolas"/>
          <w:color w:val="000000"/>
          <w:sz w:val="21"/>
          <w:szCs w:val="21"/>
          <w:lang w:val="en-US"/>
        </w:rPr>
        <w:t>: val_y, </w:t>
      </w:r>
      <w:r w:rsidRPr="00664356">
        <w:rPr>
          <w:rFonts w:ascii="Consolas" w:hAnsi="Consolas"/>
          <w:color w:val="22863A"/>
          <w:sz w:val="21"/>
          <w:szCs w:val="21"/>
          <w:lang w:val="en-US"/>
        </w:rPr>
        <w:t>'Predicted'</w:t>
      </w:r>
      <w:r w:rsidRPr="00664356">
        <w:rPr>
          <w:rFonts w:ascii="Consolas" w:hAnsi="Consolas"/>
          <w:color w:val="000000"/>
          <w:sz w:val="21"/>
          <w:szCs w:val="21"/>
          <w:lang w:val="en-US"/>
        </w:rPr>
        <w:t>: xgb_prediction})</w:t>
      </w:r>
    </w:p>
    <w:p w14:paraId="0E631D0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df1 </w:t>
      </w:r>
      <w:r w:rsidRPr="00664356">
        <w:rPr>
          <w:rFonts w:ascii="Consolas" w:hAnsi="Consolas"/>
          <w:color w:val="D73A49"/>
          <w:sz w:val="21"/>
          <w:szCs w:val="21"/>
          <w:lang w:val="en-US"/>
        </w:rPr>
        <w:t>=</w:t>
      </w:r>
      <w:r w:rsidRPr="00664356">
        <w:rPr>
          <w:rFonts w:ascii="Consolas" w:hAnsi="Consolas"/>
          <w:color w:val="000000"/>
          <w:sz w:val="21"/>
          <w:szCs w:val="21"/>
          <w:lang w:val="en-US"/>
        </w:rPr>
        <w:t> df_0</w:t>
      </w:r>
    </w:p>
    <w:p w14:paraId="0B5DB61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df1.plot(</w:t>
      </w:r>
      <w:r w:rsidRPr="00664356">
        <w:rPr>
          <w:rFonts w:ascii="Consolas" w:hAnsi="Consolas"/>
          <w:color w:val="005CC5"/>
          <w:sz w:val="21"/>
          <w:szCs w:val="21"/>
          <w:lang w:val="en-US"/>
        </w:rPr>
        <w:t>kind</w:t>
      </w:r>
      <w:r w:rsidRPr="00664356">
        <w:rPr>
          <w:rFonts w:ascii="Consolas" w:hAnsi="Consolas"/>
          <w:color w:val="D73A49"/>
          <w:sz w:val="21"/>
          <w:szCs w:val="21"/>
          <w:lang w:val="en-US"/>
        </w:rPr>
        <w:t>=</w:t>
      </w:r>
      <w:r w:rsidRPr="00664356">
        <w:rPr>
          <w:rFonts w:ascii="Consolas" w:hAnsi="Consolas"/>
          <w:color w:val="22863A"/>
          <w:sz w:val="21"/>
          <w:szCs w:val="21"/>
          <w:lang w:val="en-US"/>
        </w:rPr>
        <w:t>'bar'</w:t>
      </w:r>
      <w:r w:rsidRPr="00664356">
        <w:rPr>
          <w:rFonts w:ascii="Consolas" w:hAnsi="Consolas"/>
          <w:color w:val="000000"/>
          <w:sz w:val="21"/>
          <w:szCs w:val="21"/>
          <w:lang w:val="en-US"/>
        </w:rPr>
        <w:t>, </w:t>
      </w:r>
      <w:r w:rsidRPr="00664356">
        <w:rPr>
          <w:rFonts w:ascii="Consolas" w:hAnsi="Consolas"/>
          <w:color w:val="005CC5"/>
          <w:sz w:val="21"/>
          <w:szCs w:val="21"/>
          <w:lang w:val="en-US"/>
        </w:rPr>
        <w:t>figsize</w:t>
      </w:r>
      <w:r w:rsidRPr="00664356">
        <w:rPr>
          <w:rFonts w:ascii="Consolas" w:hAnsi="Consolas"/>
          <w:color w:val="D73A49"/>
          <w:sz w:val="21"/>
          <w:szCs w:val="21"/>
          <w:lang w:val="en-US"/>
        </w:rPr>
        <w:t>=</w:t>
      </w:r>
      <w:r w:rsidRPr="00664356">
        <w:rPr>
          <w:rFonts w:ascii="Consolas" w:hAnsi="Consolas"/>
          <w:color w:val="000000"/>
          <w:sz w:val="21"/>
          <w:szCs w:val="21"/>
          <w:lang w:val="en-US"/>
        </w:rPr>
        <w:t>(</w:t>
      </w:r>
      <w:r w:rsidRPr="00664356">
        <w:rPr>
          <w:rFonts w:ascii="Consolas" w:hAnsi="Consolas"/>
          <w:color w:val="005CC5"/>
          <w:sz w:val="21"/>
          <w:szCs w:val="21"/>
          <w:lang w:val="en-US"/>
        </w:rPr>
        <w:t>10</w:t>
      </w:r>
      <w:r w:rsidRPr="00664356">
        <w:rPr>
          <w:rFonts w:ascii="Consolas" w:hAnsi="Consolas"/>
          <w:color w:val="000000"/>
          <w:sz w:val="21"/>
          <w:szCs w:val="21"/>
          <w:lang w:val="en-US"/>
        </w:rPr>
        <w:t>, </w:t>
      </w:r>
      <w:r w:rsidRPr="00664356">
        <w:rPr>
          <w:rFonts w:ascii="Consolas" w:hAnsi="Consolas"/>
          <w:color w:val="005CC5"/>
          <w:sz w:val="21"/>
          <w:szCs w:val="21"/>
          <w:lang w:val="en-US"/>
        </w:rPr>
        <w:t>8</w:t>
      </w:r>
      <w:r w:rsidRPr="00664356">
        <w:rPr>
          <w:rFonts w:ascii="Consolas" w:hAnsi="Consolas"/>
          <w:color w:val="000000"/>
          <w:sz w:val="21"/>
          <w:szCs w:val="21"/>
          <w:lang w:val="en-US"/>
        </w:rPr>
        <w:t>))</w:t>
      </w:r>
    </w:p>
    <w:p w14:paraId="25205A3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plt.title(</w:t>
      </w:r>
      <w:r w:rsidRPr="00664356">
        <w:rPr>
          <w:rFonts w:ascii="Consolas" w:hAnsi="Consolas"/>
          <w:color w:val="22863A"/>
          <w:sz w:val="21"/>
          <w:szCs w:val="21"/>
          <w:lang w:val="en-US"/>
        </w:rPr>
        <w:t>'</w:t>
      </w:r>
      <w:r w:rsidRPr="00664356">
        <w:rPr>
          <w:rFonts w:ascii="Consolas" w:hAnsi="Consolas"/>
          <w:color w:val="22863A"/>
          <w:sz w:val="21"/>
          <w:szCs w:val="21"/>
        </w:rPr>
        <w:t>Бустинг</w:t>
      </w:r>
      <w:r w:rsidRPr="00664356">
        <w:rPr>
          <w:rFonts w:ascii="Consolas" w:hAnsi="Consolas"/>
          <w:color w:val="22863A"/>
          <w:sz w:val="21"/>
          <w:szCs w:val="21"/>
          <w:lang w:val="en-US"/>
        </w:rPr>
        <w:t>'</w:t>
      </w:r>
      <w:r w:rsidRPr="00664356">
        <w:rPr>
          <w:rFonts w:ascii="Consolas" w:hAnsi="Consolas"/>
          <w:color w:val="000000"/>
          <w:sz w:val="21"/>
          <w:szCs w:val="21"/>
          <w:lang w:val="en-US"/>
        </w:rPr>
        <w:t>)</w:t>
      </w:r>
    </w:p>
    <w:p w14:paraId="6530D39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plt.grid(</w:t>
      </w:r>
      <w:r w:rsidRPr="00664356">
        <w:rPr>
          <w:rFonts w:ascii="Consolas" w:hAnsi="Consolas"/>
          <w:color w:val="005CC5"/>
          <w:sz w:val="21"/>
          <w:szCs w:val="21"/>
          <w:lang w:val="en-US"/>
        </w:rPr>
        <w:t>which</w:t>
      </w:r>
      <w:r w:rsidRPr="00664356">
        <w:rPr>
          <w:rFonts w:ascii="Consolas" w:hAnsi="Consolas"/>
          <w:color w:val="D73A49"/>
          <w:sz w:val="21"/>
          <w:szCs w:val="21"/>
          <w:lang w:val="en-US"/>
        </w:rPr>
        <w:t>=</w:t>
      </w:r>
      <w:r w:rsidRPr="00664356">
        <w:rPr>
          <w:rFonts w:ascii="Consolas" w:hAnsi="Consolas"/>
          <w:color w:val="22863A"/>
          <w:sz w:val="21"/>
          <w:szCs w:val="21"/>
          <w:lang w:val="en-US"/>
        </w:rPr>
        <w:t>'minor'</w:t>
      </w:r>
      <w:r w:rsidRPr="00664356">
        <w:rPr>
          <w:rFonts w:ascii="Consolas" w:hAnsi="Consolas"/>
          <w:color w:val="000000"/>
          <w:sz w:val="21"/>
          <w:szCs w:val="21"/>
          <w:lang w:val="en-US"/>
        </w:rPr>
        <w:t>, </w:t>
      </w:r>
      <w:r w:rsidRPr="00664356">
        <w:rPr>
          <w:rFonts w:ascii="Consolas" w:hAnsi="Consolas"/>
          <w:color w:val="005CC5"/>
          <w:sz w:val="21"/>
          <w:szCs w:val="21"/>
          <w:lang w:val="en-US"/>
        </w:rPr>
        <w:t>linestyle</w:t>
      </w:r>
      <w:r w:rsidRPr="00664356">
        <w:rPr>
          <w:rFonts w:ascii="Consolas" w:hAnsi="Consolas"/>
          <w:color w:val="D73A49"/>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linewidth</w:t>
      </w:r>
      <w:r w:rsidRPr="00664356">
        <w:rPr>
          <w:rFonts w:ascii="Consolas" w:hAnsi="Consolas"/>
          <w:color w:val="D73A49"/>
          <w:sz w:val="21"/>
          <w:szCs w:val="21"/>
          <w:lang w:val="en-US"/>
        </w:rPr>
        <w:t>=</w:t>
      </w:r>
      <w:r w:rsidRPr="00664356">
        <w:rPr>
          <w:rFonts w:ascii="Consolas" w:hAnsi="Consolas"/>
          <w:color w:val="22863A"/>
          <w:sz w:val="21"/>
          <w:szCs w:val="21"/>
          <w:lang w:val="en-US"/>
        </w:rPr>
        <w:t>'0.5'</w:t>
      </w:r>
      <w:r w:rsidRPr="00664356">
        <w:rPr>
          <w:rFonts w:ascii="Consolas" w:hAnsi="Consolas"/>
          <w:color w:val="000000"/>
          <w:sz w:val="21"/>
          <w:szCs w:val="21"/>
          <w:lang w:val="en-US"/>
        </w:rPr>
        <w:t>, </w:t>
      </w:r>
      <w:r w:rsidRPr="00664356">
        <w:rPr>
          <w:rFonts w:ascii="Consolas" w:hAnsi="Consolas"/>
          <w:color w:val="005CC5"/>
          <w:sz w:val="21"/>
          <w:szCs w:val="21"/>
          <w:lang w:val="en-US"/>
        </w:rPr>
        <w:t>color</w:t>
      </w:r>
      <w:r w:rsidRPr="00664356">
        <w:rPr>
          <w:rFonts w:ascii="Consolas" w:hAnsi="Consolas"/>
          <w:color w:val="D73A49"/>
          <w:sz w:val="21"/>
          <w:szCs w:val="21"/>
          <w:lang w:val="en-US"/>
        </w:rPr>
        <w:t>=</w:t>
      </w:r>
      <w:r w:rsidRPr="00664356">
        <w:rPr>
          <w:rFonts w:ascii="Consolas" w:hAnsi="Consolas"/>
          <w:color w:val="22863A"/>
          <w:sz w:val="21"/>
          <w:szCs w:val="21"/>
          <w:lang w:val="en-US"/>
        </w:rPr>
        <w:t>'black'</w:t>
      </w:r>
      <w:r w:rsidRPr="00664356">
        <w:rPr>
          <w:rFonts w:ascii="Consolas" w:hAnsi="Consolas"/>
          <w:color w:val="000000"/>
          <w:sz w:val="21"/>
          <w:szCs w:val="21"/>
          <w:lang w:val="en-US"/>
        </w:rPr>
        <w:t>)</w:t>
      </w:r>
    </w:p>
    <w:p w14:paraId="1D32B7EE"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plt.show()</w:t>
      </w:r>
    </w:p>
    <w:p w14:paraId="3DC6D80A"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105AC26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df_0 </w:t>
      </w:r>
      <w:r w:rsidRPr="00664356">
        <w:rPr>
          <w:rFonts w:ascii="Consolas" w:hAnsi="Consolas"/>
          <w:color w:val="D73A49"/>
          <w:sz w:val="21"/>
          <w:szCs w:val="21"/>
          <w:lang w:val="en-US"/>
        </w:rPr>
        <w:t>=</w:t>
      </w:r>
      <w:r w:rsidRPr="00664356">
        <w:rPr>
          <w:rFonts w:ascii="Consolas" w:hAnsi="Consolas"/>
          <w:color w:val="000000"/>
          <w:sz w:val="21"/>
          <w:szCs w:val="21"/>
          <w:lang w:val="en-US"/>
        </w:rPr>
        <w:t> pd.DataFrame({</w:t>
      </w:r>
      <w:r w:rsidRPr="00664356">
        <w:rPr>
          <w:rFonts w:ascii="Consolas" w:hAnsi="Consolas"/>
          <w:color w:val="22863A"/>
          <w:sz w:val="21"/>
          <w:szCs w:val="21"/>
          <w:lang w:val="en-US"/>
        </w:rPr>
        <w:t>'Actual'</w:t>
      </w:r>
      <w:r w:rsidRPr="00664356">
        <w:rPr>
          <w:rFonts w:ascii="Consolas" w:hAnsi="Consolas"/>
          <w:color w:val="000000"/>
          <w:sz w:val="21"/>
          <w:szCs w:val="21"/>
          <w:lang w:val="en-US"/>
        </w:rPr>
        <w:t>: val_y, </w:t>
      </w:r>
      <w:r w:rsidRPr="00664356">
        <w:rPr>
          <w:rFonts w:ascii="Consolas" w:hAnsi="Consolas"/>
          <w:color w:val="22863A"/>
          <w:sz w:val="21"/>
          <w:szCs w:val="21"/>
          <w:lang w:val="en-US"/>
        </w:rPr>
        <w:t>'Predicted'</w:t>
      </w:r>
      <w:r w:rsidRPr="00664356">
        <w:rPr>
          <w:rFonts w:ascii="Consolas" w:hAnsi="Consolas"/>
          <w:color w:val="000000"/>
          <w:sz w:val="21"/>
          <w:szCs w:val="21"/>
          <w:lang w:val="en-US"/>
        </w:rPr>
        <w:t>: reg_prediction})</w:t>
      </w:r>
    </w:p>
    <w:p w14:paraId="04E11AA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df1 </w:t>
      </w:r>
      <w:r w:rsidRPr="00664356">
        <w:rPr>
          <w:rFonts w:ascii="Consolas" w:hAnsi="Consolas"/>
          <w:color w:val="D73A49"/>
          <w:sz w:val="21"/>
          <w:szCs w:val="21"/>
          <w:lang w:val="en-US"/>
        </w:rPr>
        <w:t>=</w:t>
      </w:r>
      <w:r w:rsidRPr="00664356">
        <w:rPr>
          <w:rFonts w:ascii="Consolas" w:hAnsi="Consolas"/>
          <w:color w:val="000000"/>
          <w:sz w:val="21"/>
          <w:szCs w:val="21"/>
          <w:lang w:val="en-US"/>
        </w:rPr>
        <w:t> df_0</w:t>
      </w:r>
    </w:p>
    <w:p w14:paraId="4AC735D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df1.plot(</w:t>
      </w:r>
      <w:r w:rsidRPr="00664356">
        <w:rPr>
          <w:rFonts w:ascii="Consolas" w:hAnsi="Consolas"/>
          <w:color w:val="005CC5"/>
          <w:sz w:val="21"/>
          <w:szCs w:val="21"/>
          <w:lang w:val="en-US"/>
        </w:rPr>
        <w:t>kind</w:t>
      </w:r>
      <w:r w:rsidRPr="00664356">
        <w:rPr>
          <w:rFonts w:ascii="Consolas" w:hAnsi="Consolas"/>
          <w:color w:val="D73A49"/>
          <w:sz w:val="21"/>
          <w:szCs w:val="21"/>
          <w:lang w:val="en-US"/>
        </w:rPr>
        <w:t>=</w:t>
      </w:r>
      <w:r w:rsidRPr="00664356">
        <w:rPr>
          <w:rFonts w:ascii="Consolas" w:hAnsi="Consolas"/>
          <w:color w:val="22863A"/>
          <w:sz w:val="21"/>
          <w:szCs w:val="21"/>
          <w:lang w:val="en-US"/>
        </w:rPr>
        <w:t>'bar'</w:t>
      </w:r>
      <w:r w:rsidRPr="00664356">
        <w:rPr>
          <w:rFonts w:ascii="Consolas" w:hAnsi="Consolas"/>
          <w:color w:val="000000"/>
          <w:sz w:val="21"/>
          <w:szCs w:val="21"/>
          <w:lang w:val="en-US"/>
        </w:rPr>
        <w:t>, </w:t>
      </w:r>
      <w:r w:rsidRPr="00664356">
        <w:rPr>
          <w:rFonts w:ascii="Consolas" w:hAnsi="Consolas"/>
          <w:color w:val="005CC5"/>
          <w:sz w:val="21"/>
          <w:szCs w:val="21"/>
          <w:lang w:val="en-US"/>
        </w:rPr>
        <w:t>figsize</w:t>
      </w:r>
      <w:r w:rsidRPr="00664356">
        <w:rPr>
          <w:rFonts w:ascii="Consolas" w:hAnsi="Consolas"/>
          <w:color w:val="D73A49"/>
          <w:sz w:val="21"/>
          <w:szCs w:val="21"/>
          <w:lang w:val="en-US"/>
        </w:rPr>
        <w:t>=</w:t>
      </w:r>
      <w:r w:rsidRPr="00664356">
        <w:rPr>
          <w:rFonts w:ascii="Consolas" w:hAnsi="Consolas"/>
          <w:color w:val="000000"/>
          <w:sz w:val="21"/>
          <w:szCs w:val="21"/>
          <w:lang w:val="en-US"/>
        </w:rPr>
        <w:t>(</w:t>
      </w:r>
      <w:r w:rsidRPr="00664356">
        <w:rPr>
          <w:rFonts w:ascii="Consolas" w:hAnsi="Consolas"/>
          <w:color w:val="005CC5"/>
          <w:sz w:val="21"/>
          <w:szCs w:val="21"/>
          <w:lang w:val="en-US"/>
        </w:rPr>
        <w:t>10</w:t>
      </w:r>
      <w:r w:rsidRPr="00664356">
        <w:rPr>
          <w:rFonts w:ascii="Consolas" w:hAnsi="Consolas"/>
          <w:color w:val="000000"/>
          <w:sz w:val="21"/>
          <w:szCs w:val="21"/>
          <w:lang w:val="en-US"/>
        </w:rPr>
        <w:t>, </w:t>
      </w:r>
      <w:r w:rsidRPr="00664356">
        <w:rPr>
          <w:rFonts w:ascii="Consolas" w:hAnsi="Consolas"/>
          <w:color w:val="005CC5"/>
          <w:sz w:val="21"/>
          <w:szCs w:val="21"/>
          <w:lang w:val="en-US"/>
        </w:rPr>
        <w:t>8</w:t>
      </w:r>
      <w:r w:rsidRPr="00664356">
        <w:rPr>
          <w:rFonts w:ascii="Consolas" w:hAnsi="Consolas"/>
          <w:color w:val="000000"/>
          <w:sz w:val="21"/>
          <w:szCs w:val="21"/>
          <w:lang w:val="en-US"/>
        </w:rPr>
        <w:t>))</w:t>
      </w:r>
    </w:p>
    <w:p w14:paraId="5769E23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plt.title(</w:t>
      </w:r>
      <w:r w:rsidRPr="00664356">
        <w:rPr>
          <w:rFonts w:ascii="Consolas" w:hAnsi="Consolas"/>
          <w:color w:val="22863A"/>
          <w:sz w:val="21"/>
          <w:szCs w:val="21"/>
          <w:lang w:val="en-US"/>
        </w:rPr>
        <w:t>'</w:t>
      </w:r>
      <w:r w:rsidRPr="00664356">
        <w:rPr>
          <w:rFonts w:ascii="Consolas" w:hAnsi="Consolas"/>
          <w:color w:val="22863A"/>
          <w:sz w:val="21"/>
          <w:szCs w:val="21"/>
        </w:rPr>
        <w:t>Линейная</w:t>
      </w:r>
      <w:r w:rsidRPr="00664356">
        <w:rPr>
          <w:rFonts w:ascii="Consolas" w:hAnsi="Consolas"/>
          <w:color w:val="22863A"/>
          <w:sz w:val="21"/>
          <w:szCs w:val="21"/>
          <w:lang w:val="en-US"/>
        </w:rPr>
        <w:t> </w:t>
      </w:r>
      <w:r w:rsidRPr="00664356">
        <w:rPr>
          <w:rFonts w:ascii="Consolas" w:hAnsi="Consolas"/>
          <w:color w:val="22863A"/>
          <w:sz w:val="21"/>
          <w:szCs w:val="21"/>
        </w:rPr>
        <w:t>регрессия</w:t>
      </w:r>
      <w:r w:rsidRPr="00664356">
        <w:rPr>
          <w:rFonts w:ascii="Consolas" w:hAnsi="Consolas"/>
          <w:color w:val="22863A"/>
          <w:sz w:val="21"/>
          <w:szCs w:val="21"/>
          <w:lang w:val="en-US"/>
        </w:rPr>
        <w:t>'</w:t>
      </w:r>
      <w:r w:rsidRPr="00664356">
        <w:rPr>
          <w:rFonts w:ascii="Consolas" w:hAnsi="Consolas"/>
          <w:color w:val="000000"/>
          <w:sz w:val="21"/>
          <w:szCs w:val="21"/>
          <w:lang w:val="en-US"/>
        </w:rPr>
        <w:t>)</w:t>
      </w:r>
    </w:p>
    <w:p w14:paraId="1417E85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plt.grid(</w:t>
      </w:r>
      <w:r w:rsidRPr="00664356">
        <w:rPr>
          <w:rFonts w:ascii="Consolas" w:hAnsi="Consolas"/>
          <w:color w:val="005CC5"/>
          <w:sz w:val="21"/>
          <w:szCs w:val="21"/>
          <w:lang w:val="en-US"/>
        </w:rPr>
        <w:t>which</w:t>
      </w:r>
      <w:r w:rsidRPr="00664356">
        <w:rPr>
          <w:rFonts w:ascii="Consolas" w:hAnsi="Consolas"/>
          <w:color w:val="D73A49"/>
          <w:sz w:val="21"/>
          <w:szCs w:val="21"/>
          <w:lang w:val="en-US"/>
        </w:rPr>
        <w:t>=</w:t>
      </w:r>
      <w:r w:rsidRPr="00664356">
        <w:rPr>
          <w:rFonts w:ascii="Consolas" w:hAnsi="Consolas"/>
          <w:color w:val="22863A"/>
          <w:sz w:val="21"/>
          <w:szCs w:val="21"/>
          <w:lang w:val="en-US"/>
        </w:rPr>
        <w:t>'minor'</w:t>
      </w:r>
      <w:r w:rsidRPr="00664356">
        <w:rPr>
          <w:rFonts w:ascii="Consolas" w:hAnsi="Consolas"/>
          <w:color w:val="000000"/>
          <w:sz w:val="21"/>
          <w:szCs w:val="21"/>
          <w:lang w:val="en-US"/>
        </w:rPr>
        <w:t>, </w:t>
      </w:r>
      <w:r w:rsidRPr="00664356">
        <w:rPr>
          <w:rFonts w:ascii="Consolas" w:hAnsi="Consolas"/>
          <w:color w:val="005CC5"/>
          <w:sz w:val="21"/>
          <w:szCs w:val="21"/>
          <w:lang w:val="en-US"/>
        </w:rPr>
        <w:t>linestyle</w:t>
      </w:r>
      <w:r w:rsidRPr="00664356">
        <w:rPr>
          <w:rFonts w:ascii="Consolas" w:hAnsi="Consolas"/>
          <w:color w:val="D73A49"/>
          <w:sz w:val="21"/>
          <w:szCs w:val="21"/>
          <w:lang w:val="en-US"/>
        </w:rPr>
        <w:t>=</w:t>
      </w:r>
      <w:r w:rsidRPr="00664356">
        <w:rPr>
          <w:rFonts w:ascii="Consolas" w:hAnsi="Consolas"/>
          <w:color w:val="22863A"/>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linewidth</w:t>
      </w:r>
      <w:r w:rsidRPr="00664356">
        <w:rPr>
          <w:rFonts w:ascii="Consolas" w:hAnsi="Consolas"/>
          <w:color w:val="D73A49"/>
          <w:sz w:val="21"/>
          <w:szCs w:val="21"/>
          <w:lang w:val="en-US"/>
        </w:rPr>
        <w:t>=</w:t>
      </w:r>
      <w:r w:rsidRPr="00664356">
        <w:rPr>
          <w:rFonts w:ascii="Consolas" w:hAnsi="Consolas"/>
          <w:color w:val="22863A"/>
          <w:sz w:val="21"/>
          <w:szCs w:val="21"/>
          <w:lang w:val="en-US"/>
        </w:rPr>
        <w:t>'0.5'</w:t>
      </w:r>
      <w:r w:rsidRPr="00664356">
        <w:rPr>
          <w:rFonts w:ascii="Consolas" w:hAnsi="Consolas"/>
          <w:color w:val="000000"/>
          <w:sz w:val="21"/>
          <w:szCs w:val="21"/>
          <w:lang w:val="en-US"/>
        </w:rPr>
        <w:t>, </w:t>
      </w:r>
      <w:r w:rsidRPr="00664356">
        <w:rPr>
          <w:rFonts w:ascii="Consolas" w:hAnsi="Consolas"/>
          <w:color w:val="005CC5"/>
          <w:sz w:val="21"/>
          <w:szCs w:val="21"/>
          <w:lang w:val="en-US"/>
        </w:rPr>
        <w:t>color</w:t>
      </w:r>
      <w:r w:rsidRPr="00664356">
        <w:rPr>
          <w:rFonts w:ascii="Consolas" w:hAnsi="Consolas"/>
          <w:color w:val="D73A49"/>
          <w:sz w:val="21"/>
          <w:szCs w:val="21"/>
          <w:lang w:val="en-US"/>
        </w:rPr>
        <w:t>=</w:t>
      </w:r>
      <w:r w:rsidRPr="00664356">
        <w:rPr>
          <w:rFonts w:ascii="Consolas" w:hAnsi="Consolas"/>
          <w:color w:val="22863A"/>
          <w:sz w:val="21"/>
          <w:szCs w:val="21"/>
          <w:lang w:val="en-US"/>
        </w:rPr>
        <w:t>'black'</w:t>
      </w:r>
      <w:r w:rsidRPr="00664356">
        <w:rPr>
          <w:rFonts w:ascii="Consolas" w:hAnsi="Consolas"/>
          <w:color w:val="000000"/>
          <w:sz w:val="21"/>
          <w:szCs w:val="21"/>
          <w:lang w:val="en-US"/>
        </w:rPr>
        <w:t>)</w:t>
      </w:r>
    </w:p>
    <w:p w14:paraId="743835D4"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plt.show()</w:t>
      </w:r>
    </w:p>
    <w:p w14:paraId="2B75EE05" w14:textId="77777777" w:rsidR="00664356" w:rsidRPr="00664356" w:rsidRDefault="00664356" w:rsidP="00664356">
      <w:pPr>
        <w:shd w:val="clear" w:color="auto" w:fill="FFFFFF"/>
        <w:spacing w:line="285" w:lineRule="atLeast"/>
        <w:rPr>
          <w:rFonts w:ascii="Consolas" w:hAnsi="Consolas"/>
          <w:color w:val="24292E"/>
          <w:sz w:val="21"/>
          <w:szCs w:val="21"/>
        </w:rPr>
      </w:pPr>
    </w:p>
    <w:p w14:paraId="6638EDC9"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#Строим столбчатую диаграмму важности признаков</w:t>
      </w:r>
    </w:p>
    <w:p w14:paraId="31072C29"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plt.figure()</w:t>
      </w:r>
    </w:p>
    <w:p w14:paraId="7B35E932" w14:textId="77777777" w:rsidR="00664356" w:rsidRPr="00101AC5"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lang w:val="en-US"/>
        </w:rPr>
        <w:lastRenderedPageBreak/>
        <w:t>plt</w:t>
      </w:r>
      <w:r w:rsidRPr="00101AC5">
        <w:rPr>
          <w:rFonts w:ascii="Consolas" w:hAnsi="Consolas"/>
          <w:color w:val="000000"/>
          <w:sz w:val="21"/>
          <w:szCs w:val="21"/>
        </w:rPr>
        <w:t>.</w:t>
      </w:r>
      <w:r w:rsidRPr="00664356">
        <w:rPr>
          <w:rFonts w:ascii="Consolas" w:hAnsi="Consolas"/>
          <w:color w:val="000000"/>
          <w:sz w:val="21"/>
          <w:szCs w:val="21"/>
          <w:lang w:val="en-US"/>
        </w:rPr>
        <w:t>title</w:t>
      </w:r>
      <w:r w:rsidRPr="00101AC5">
        <w:rPr>
          <w:rFonts w:ascii="Consolas" w:hAnsi="Consolas"/>
          <w:color w:val="000000"/>
          <w:sz w:val="21"/>
          <w:szCs w:val="21"/>
        </w:rPr>
        <w:t>(</w:t>
      </w:r>
      <w:r w:rsidRPr="00101AC5">
        <w:rPr>
          <w:rFonts w:ascii="Consolas" w:hAnsi="Consolas"/>
          <w:color w:val="22863A"/>
          <w:sz w:val="21"/>
          <w:szCs w:val="21"/>
        </w:rPr>
        <w:t>"</w:t>
      </w:r>
      <w:r w:rsidRPr="00664356">
        <w:rPr>
          <w:rFonts w:ascii="Consolas" w:hAnsi="Consolas"/>
          <w:color w:val="22863A"/>
          <w:sz w:val="21"/>
          <w:szCs w:val="21"/>
        </w:rPr>
        <w:t>Важность</w:t>
      </w:r>
      <w:r w:rsidRPr="00664356">
        <w:rPr>
          <w:rFonts w:ascii="Consolas" w:hAnsi="Consolas"/>
          <w:color w:val="22863A"/>
          <w:sz w:val="21"/>
          <w:szCs w:val="21"/>
          <w:lang w:val="en-US"/>
        </w:rPr>
        <w:t> </w:t>
      </w:r>
      <w:r w:rsidRPr="00664356">
        <w:rPr>
          <w:rFonts w:ascii="Consolas" w:hAnsi="Consolas"/>
          <w:color w:val="22863A"/>
          <w:sz w:val="21"/>
          <w:szCs w:val="21"/>
        </w:rPr>
        <w:t>признаков</w:t>
      </w:r>
      <w:r w:rsidRPr="00101AC5">
        <w:rPr>
          <w:rFonts w:ascii="Consolas" w:hAnsi="Consolas"/>
          <w:color w:val="22863A"/>
          <w:sz w:val="21"/>
          <w:szCs w:val="21"/>
        </w:rPr>
        <w:t>"</w:t>
      </w:r>
      <w:r w:rsidRPr="00101AC5">
        <w:rPr>
          <w:rFonts w:ascii="Consolas" w:hAnsi="Consolas"/>
          <w:color w:val="000000"/>
          <w:sz w:val="21"/>
          <w:szCs w:val="21"/>
        </w:rPr>
        <w:t>)</w:t>
      </w:r>
    </w:p>
    <w:p w14:paraId="5E402E3B"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plt.bar(</w:t>
      </w:r>
      <w:r w:rsidRPr="00664356">
        <w:rPr>
          <w:rFonts w:ascii="Consolas" w:hAnsi="Consolas"/>
          <w:color w:val="6F42C1"/>
          <w:sz w:val="21"/>
          <w:szCs w:val="21"/>
          <w:lang w:val="en-US"/>
        </w:rPr>
        <w:t>range</w:t>
      </w:r>
      <w:r w:rsidRPr="00664356">
        <w:rPr>
          <w:rFonts w:ascii="Consolas" w:hAnsi="Consolas"/>
          <w:color w:val="000000"/>
          <w:sz w:val="21"/>
          <w:szCs w:val="21"/>
          <w:lang w:val="en-US"/>
        </w:rPr>
        <w:t>(</w:t>
      </w:r>
      <w:r w:rsidRPr="00664356">
        <w:rPr>
          <w:rFonts w:ascii="Consolas" w:hAnsi="Consolas"/>
          <w:color w:val="005CC5"/>
          <w:sz w:val="21"/>
          <w:szCs w:val="21"/>
          <w:lang w:val="en-US"/>
        </w:rPr>
        <w:t>X_I</w:t>
      </w:r>
      <w:r w:rsidRPr="00664356">
        <w:rPr>
          <w:rFonts w:ascii="Consolas" w:hAnsi="Consolas"/>
          <w:color w:val="000000"/>
          <w:sz w:val="21"/>
          <w:szCs w:val="21"/>
          <w:lang w:val="en-US"/>
        </w:rPr>
        <w:t>.shape[</w:t>
      </w:r>
      <w:r w:rsidRPr="00664356">
        <w:rPr>
          <w:rFonts w:ascii="Consolas" w:hAnsi="Consolas"/>
          <w:color w:val="005CC5"/>
          <w:sz w:val="21"/>
          <w:szCs w:val="21"/>
          <w:lang w:val="en-US"/>
        </w:rPr>
        <w:t>1</w:t>
      </w:r>
      <w:r w:rsidRPr="00664356">
        <w:rPr>
          <w:rFonts w:ascii="Consolas" w:hAnsi="Consolas"/>
          <w:color w:val="000000"/>
          <w:sz w:val="21"/>
          <w:szCs w:val="21"/>
          <w:lang w:val="en-US"/>
        </w:rPr>
        <w:t>]), importances[indices], </w:t>
      </w:r>
      <w:r w:rsidRPr="00664356">
        <w:rPr>
          <w:rFonts w:ascii="Consolas" w:hAnsi="Consolas"/>
          <w:color w:val="005CC5"/>
          <w:sz w:val="21"/>
          <w:szCs w:val="21"/>
          <w:lang w:val="en-US"/>
        </w:rPr>
        <w:t>color</w:t>
      </w:r>
      <w:r w:rsidRPr="00664356">
        <w:rPr>
          <w:rFonts w:ascii="Consolas" w:hAnsi="Consolas"/>
          <w:color w:val="D73A49"/>
          <w:sz w:val="21"/>
          <w:szCs w:val="21"/>
          <w:lang w:val="en-US"/>
        </w:rPr>
        <w:t>=</w:t>
      </w:r>
      <w:r w:rsidRPr="00664356">
        <w:rPr>
          <w:rFonts w:ascii="Consolas" w:hAnsi="Consolas"/>
          <w:color w:val="22863A"/>
          <w:sz w:val="21"/>
          <w:szCs w:val="21"/>
          <w:lang w:val="en-US"/>
        </w:rPr>
        <w:t>"g"</w:t>
      </w:r>
      <w:r w:rsidRPr="00664356">
        <w:rPr>
          <w:rFonts w:ascii="Consolas" w:hAnsi="Consolas"/>
          <w:color w:val="000000"/>
          <w:sz w:val="21"/>
          <w:szCs w:val="21"/>
          <w:lang w:val="en-US"/>
        </w:rPr>
        <w:t>, </w:t>
      </w:r>
      <w:r w:rsidRPr="00664356">
        <w:rPr>
          <w:rFonts w:ascii="Consolas" w:hAnsi="Consolas"/>
          <w:color w:val="005CC5"/>
          <w:sz w:val="21"/>
          <w:szCs w:val="21"/>
          <w:lang w:val="en-US"/>
        </w:rPr>
        <w:t>yerr</w:t>
      </w:r>
      <w:r w:rsidRPr="00664356">
        <w:rPr>
          <w:rFonts w:ascii="Consolas" w:hAnsi="Consolas"/>
          <w:color w:val="D73A49"/>
          <w:sz w:val="21"/>
          <w:szCs w:val="21"/>
          <w:lang w:val="en-US"/>
        </w:rPr>
        <w:t>=</w:t>
      </w:r>
      <w:r w:rsidRPr="00664356">
        <w:rPr>
          <w:rFonts w:ascii="Consolas" w:hAnsi="Consolas"/>
          <w:color w:val="000000"/>
          <w:sz w:val="21"/>
          <w:szCs w:val="21"/>
          <w:lang w:val="en-US"/>
        </w:rPr>
        <w:t>std[indices], </w:t>
      </w:r>
      <w:r w:rsidRPr="00664356">
        <w:rPr>
          <w:rFonts w:ascii="Consolas" w:hAnsi="Consolas"/>
          <w:color w:val="005CC5"/>
          <w:sz w:val="21"/>
          <w:szCs w:val="21"/>
          <w:lang w:val="en-US"/>
        </w:rPr>
        <w:t>align</w:t>
      </w:r>
      <w:r w:rsidRPr="00664356">
        <w:rPr>
          <w:rFonts w:ascii="Consolas" w:hAnsi="Consolas"/>
          <w:color w:val="D73A49"/>
          <w:sz w:val="21"/>
          <w:szCs w:val="21"/>
          <w:lang w:val="en-US"/>
        </w:rPr>
        <w:t>=</w:t>
      </w:r>
      <w:r w:rsidRPr="00664356">
        <w:rPr>
          <w:rFonts w:ascii="Consolas" w:hAnsi="Consolas"/>
          <w:color w:val="22863A"/>
          <w:sz w:val="21"/>
          <w:szCs w:val="21"/>
          <w:lang w:val="en-US"/>
        </w:rPr>
        <w:t>"center"</w:t>
      </w:r>
      <w:r w:rsidRPr="00664356">
        <w:rPr>
          <w:rFonts w:ascii="Consolas" w:hAnsi="Consolas"/>
          <w:color w:val="000000"/>
          <w:sz w:val="21"/>
          <w:szCs w:val="21"/>
          <w:lang w:val="en-US"/>
        </w:rPr>
        <w:t>)</w:t>
      </w:r>
    </w:p>
    <w:p w14:paraId="5F3A6C1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plt.xticks(</w:t>
      </w:r>
      <w:r w:rsidRPr="00664356">
        <w:rPr>
          <w:rFonts w:ascii="Consolas" w:hAnsi="Consolas"/>
          <w:color w:val="6F42C1"/>
          <w:sz w:val="21"/>
          <w:szCs w:val="21"/>
          <w:lang w:val="en-US"/>
        </w:rPr>
        <w:t>range</w:t>
      </w:r>
      <w:r w:rsidRPr="00664356">
        <w:rPr>
          <w:rFonts w:ascii="Consolas" w:hAnsi="Consolas"/>
          <w:color w:val="000000"/>
          <w:sz w:val="21"/>
          <w:szCs w:val="21"/>
          <w:lang w:val="en-US"/>
        </w:rPr>
        <w:t>(</w:t>
      </w:r>
      <w:r w:rsidRPr="00664356">
        <w:rPr>
          <w:rFonts w:ascii="Consolas" w:hAnsi="Consolas"/>
          <w:color w:val="005CC5"/>
          <w:sz w:val="21"/>
          <w:szCs w:val="21"/>
          <w:lang w:val="en-US"/>
        </w:rPr>
        <w:t>X_I</w:t>
      </w:r>
      <w:r w:rsidRPr="00664356">
        <w:rPr>
          <w:rFonts w:ascii="Consolas" w:hAnsi="Consolas"/>
          <w:color w:val="000000"/>
          <w:sz w:val="21"/>
          <w:szCs w:val="21"/>
          <w:lang w:val="en-US"/>
        </w:rPr>
        <w:t>.shape[</w:t>
      </w:r>
      <w:r w:rsidRPr="00664356">
        <w:rPr>
          <w:rFonts w:ascii="Consolas" w:hAnsi="Consolas"/>
          <w:color w:val="005CC5"/>
          <w:sz w:val="21"/>
          <w:szCs w:val="21"/>
          <w:lang w:val="en-US"/>
        </w:rPr>
        <w:t>1</w:t>
      </w:r>
      <w:r w:rsidRPr="00664356">
        <w:rPr>
          <w:rFonts w:ascii="Consolas" w:hAnsi="Consolas"/>
          <w:color w:val="000000"/>
          <w:sz w:val="21"/>
          <w:szCs w:val="21"/>
          <w:lang w:val="en-US"/>
        </w:rPr>
        <w:t>]), indices)</w:t>
      </w:r>
    </w:p>
    <w:p w14:paraId="5F50B1D3"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plt.xlim([</w:t>
      </w:r>
      <w:r w:rsidRPr="00664356">
        <w:rPr>
          <w:rFonts w:ascii="Consolas" w:hAnsi="Consolas"/>
          <w:color w:val="D73A49"/>
          <w:sz w:val="21"/>
          <w:szCs w:val="21"/>
          <w:lang w:val="en-US"/>
        </w:rPr>
        <w:t>-</w:t>
      </w:r>
      <w:r w:rsidRPr="00664356">
        <w:rPr>
          <w:rFonts w:ascii="Consolas" w:hAnsi="Consolas"/>
          <w:color w:val="005CC5"/>
          <w:sz w:val="21"/>
          <w:szCs w:val="21"/>
          <w:lang w:val="en-US"/>
        </w:rPr>
        <w:t>1</w:t>
      </w:r>
      <w:r w:rsidRPr="00664356">
        <w:rPr>
          <w:rFonts w:ascii="Consolas" w:hAnsi="Consolas"/>
          <w:color w:val="000000"/>
          <w:sz w:val="21"/>
          <w:szCs w:val="21"/>
          <w:lang w:val="en-US"/>
        </w:rPr>
        <w:t>, </w:t>
      </w:r>
      <w:r w:rsidRPr="00664356">
        <w:rPr>
          <w:rFonts w:ascii="Consolas" w:hAnsi="Consolas"/>
          <w:color w:val="005CC5"/>
          <w:sz w:val="21"/>
          <w:szCs w:val="21"/>
          <w:lang w:val="en-US"/>
        </w:rPr>
        <w:t>X_I</w:t>
      </w:r>
      <w:r w:rsidRPr="00664356">
        <w:rPr>
          <w:rFonts w:ascii="Consolas" w:hAnsi="Consolas"/>
          <w:color w:val="000000"/>
          <w:sz w:val="21"/>
          <w:szCs w:val="21"/>
          <w:lang w:val="en-US"/>
        </w:rPr>
        <w:t>.shape[</w:t>
      </w:r>
      <w:r w:rsidRPr="00664356">
        <w:rPr>
          <w:rFonts w:ascii="Consolas" w:hAnsi="Consolas"/>
          <w:color w:val="005CC5"/>
          <w:sz w:val="21"/>
          <w:szCs w:val="21"/>
          <w:lang w:val="en-US"/>
        </w:rPr>
        <w:t>1</w:t>
      </w:r>
      <w:r w:rsidRPr="00664356">
        <w:rPr>
          <w:rFonts w:ascii="Consolas" w:hAnsi="Consolas"/>
          <w:color w:val="000000"/>
          <w:sz w:val="21"/>
          <w:szCs w:val="21"/>
          <w:lang w:val="en-US"/>
        </w:rPr>
        <w:t>]])</w:t>
      </w:r>
    </w:p>
    <w:p w14:paraId="35C2C9D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plt.show()</w:t>
      </w:r>
    </w:p>
    <w:p w14:paraId="0CC5FCF3" w14:textId="77777777" w:rsidR="00664356" w:rsidRPr="00664356" w:rsidRDefault="00664356" w:rsidP="00664356">
      <w:pPr>
        <w:shd w:val="clear" w:color="auto" w:fill="FFFFFF"/>
        <w:spacing w:line="285" w:lineRule="atLeast"/>
        <w:rPr>
          <w:rFonts w:ascii="Consolas" w:hAnsi="Consolas"/>
          <w:color w:val="24292E"/>
          <w:sz w:val="21"/>
          <w:szCs w:val="21"/>
          <w:lang w:val="en-US"/>
        </w:rPr>
      </w:pPr>
    </w:p>
    <w:p w14:paraId="2285A077"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6A737D"/>
          <w:sz w:val="21"/>
          <w:szCs w:val="21"/>
          <w:lang w:val="en-US"/>
        </w:rPr>
        <w:t>#</w:t>
      </w:r>
      <w:r w:rsidRPr="00664356">
        <w:rPr>
          <w:rFonts w:ascii="Consolas" w:hAnsi="Consolas"/>
          <w:color w:val="6A737D"/>
          <w:sz w:val="21"/>
          <w:szCs w:val="21"/>
        </w:rPr>
        <w:t>Создаем</w:t>
      </w:r>
      <w:r w:rsidRPr="00664356">
        <w:rPr>
          <w:rFonts w:ascii="Consolas" w:hAnsi="Consolas"/>
          <w:color w:val="6A737D"/>
          <w:sz w:val="21"/>
          <w:szCs w:val="21"/>
          <w:lang w:val="en-US"/>
        </w:rPr>
        <w:t> </w:t>
      </w:r>
      <w:r w:rsidRPr="00664356">
        <w:rPr>
          <w:rFonts w:ascii="Consolas" w:hAnsi="Consolas"/>
          <w:color w:val="6A737D"/>
          <w:sz w:val="21"/>
          <w:szCs w:val="21"/>
        </w:rPr>
        <w:t>датафрейм</w:t>
      </w:r>
      <w:r w:rsidRPr="00664356">
        <w:rPr>
          <w:rFonts w:ascii="Consolas" w:hAnsi="Consolas"/>
          <w:color w:val="6A737D"/>
          <w:sz w:val="21"/>
          <w:szCs w:val="21"/>
          <w:lang w:val="en-US"/>
        </w:rPr>
        <w:t> </w:t>
      </w:r>
      <w:r w:rsidRPr="00664356">
        <w:rPr>
          <w:rFonts w:ascii="Consolas" w:hAnsi="Consolas"/>
          <w:color w:val="6A737D"/>
          <w:sz w:val="21"/>
          <w:szCs w:val="21"/>
        </w:rPr>
        <w:t>с</w:t>
      </w:r>
      <w:r w:rsidRPr="00664356">
        <w:rPr>
          <w:rFonts w:ascii="Consolas" w:hAnsi="Consolas"/>
          <w:color w:val="6A737D"/>
          <w:sz w:val="21"/>
          <w:szCs w:val="21"/>
          <w:lang w:val="en-US"/>
        </w:rPr>
        <w:t> </w:t>
      </w:r>
      <w:r w:rsidRPr="00664356">
        <w:rPr>
          <w:rFonts w:ascii="Consolas" w:hAnsi="Consolas"/>
          <w:color w:val="6A737D"/>
          <w:sz w:val="21"/>
          <w:szCs w:val="21"/>
        </w:rPr>
        <w:t>параметрами</w:t>
      </w:r>
      <w:r w:rsidRPr="00664356">
        <w:rPr>
          <w:rFonts w:ascii="Consolas" w:hAnsi="Consolas"/>
          <w:color w:val="6A737D"/>
          <w:sz w:val="21"/>
          <w:szCs w:val="21"/>
          <w:lang w:val="en-US"/>
        </w:rPr>
        <w:t> </w:t>
      </w:r>
      <w:r w:rsidRPr="00664356">
        <w:rPr>
          <w:rFonts w:ascii="Consolas" w:hAnsi="Consolas"/>
          <w:color w:val="6A737D"/>
          <w:sz w:val="21"/>
          <w:szCs w:val="21"/>
        </w:rPr>
        <w:t>квартиры</w:t>
      </w:r>
      <w:r w:rsidRPr="00664356">
        <w:rPr>
          <w:rFonts w:ascii="Consolas" w:hAnsi="Consolas"/>
          <w:color w:val="6A737D"/>
          <w:sz w:val="21"/>
          <w:szCs w:val="21"/>
          <w:lang w:val="en-US"/>
        </w:rPr>
        <w:t> https://ivanovo.cian.ru/sale/flat/225753580/,</w:t>
      </w:r>
    </w:p>
    <w:p w14:paraId="7B69B2D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flat </w:t>
      </w:r>
      <w:r w:rsidRPr="00664356">
        <w:rPr>
          <w:rFonts w:ascii="Consolas" w:hAnsi="Consolas"/>
          <w:color w:val="D73A49"/>
          <w:sz w:val="21"/>
          <w:szCs w:val="21"/>
          <w:lang w:val="en-US"/>
        </w:rPr>
        <w:t>=</w:t>
      </w:r>
      <w:r w:rsidRPr="00664356">
        <w:rPr>
          <w:rFonts w:ascii="Consolas" w:hAnsi="Consolas"/>
          <w:color w:val="000000"/>
          <w:sz w:val="21"/>
          <w:szCs w:val="21"/>
          <w:lang w:val="en-US"/>
        </w:rPr>
        <w:t> pd.DataFrame({</w:t>
      </w:r>
    </w:p>
    <w:p w14:paraId="20FE07F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22863A"/>
          <w:sz w:val="21"/>
          <w:szCs w:val="21"/>
          <w:lang w:val="en-US"/>
        </w:rPr>
        <w:t>'floorNumber'</w:t>
      </w:r>
      <w:r w:rsidRPr="00664356">
        <w:rPr>
          <w:rFonts w:ascii="Consolas" w:hAnsi="Consolas"/>
          <w:color w:val="000000"/>
          <w:sz w:val="21"/>
          <w:szCs w:val="21"/>
          <w:lang w:val="en-US"/>
        </w:rPr>
        <w:t>:[</w:t>
      </w:r>
      <w:r w:rsidRPr="00664356">
        <w:rPr>
          <w:rFonts w:ascii="Consolas" w:hAnsi="Consolas"/>
          <w:color w:val="005CC5"/>
          <w:sz w:val="21"/>
          <w:szCs w:val="21"/>
          <w:lang w:val="en-US"/>
        </w:rPr>
        <w:t>3</w:t>
      </w:r>
      <w:r w:rsidRPr="00664356">
        <w:rPr>
          <w:rFonts w:ascii="Consolas" w:hAnsi="Consolas"/>
          <w:color w:val="000000"/>
          <w:sz w:val="21"/>
          <w:szCs w:val="21"/>
          <w:lang w:val="en-US"/>
        </w:rPr>
        <w:t>],</w:t>
      </w:r>
    </w:p>
    <w:p w14:paraId="4C847B4D"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                     </w:t>
      </w:r>
      <w:r w:rsidRPr="00664356">
        <w:rPr>
          <w:rFonts w:ascii="Consolas" w:hAnsi="Consolas"/>
          <w:color w:val="22863A"/>
          <w:sz w:val="21"/>
          <w:szCs w:val="21"/>
          <w:lang w:val="en-US"/>
        </w:rPr>
        <w:t>'floorsTotal'</w:t>
      </w:r>
      <w:r w:rsidRPr="00664356">
        <w:rPr>
          <w:rFonts w:ascii="Consolas" w:hAnsi="Consolas"/>
          <w:color w:val="000000"/>
          <w:sz w:val="21"/>
          <w:szCs w:val="21"/>
          <w:lang w:val="en-US"/>
        </w:rPr>
        <w:t>:[</w:t>
      </w:r>
      <w:r w:rsidRPr="00664356">
        <w:rPr>
          <w:rFonts w:ascii="Consolas" w:hAnsi="Consolas"/>
          <w:color w:val="005CC5"/>
          <w:sz w:val="21"/>
          <w:szCs w:val="21"/>
          <w:lang w:val="en-US"/>
        </w:rPr>
        <w:t>5</w:t>
      </w:r>
      <w:r w:rsidRPr="00664356">
        <w:rPr>
          <w:rFonts w:ascii="Consolas" w:hAnsi="Consolas"/>
          <w:color w:val="000000"/>
          <w:sz w:val="21"/>
          <w:szCs w:val="21"/>
          <w:lang w:val="en-US"/>
        </w:rPr>
        <w:t>],</w:t>
      </w:r>
    </w:p>
    <w:p w14:paraId="117B1A62"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lang w:val="en-US"/>
        </w:rPr>
        <w:t>                     </w:t>
      </w:r>
      <w:r w:rsidRPr="00664356">
        <w:rPr>
          <w:rFonts w:ascii="Consolas" w:hAnsi="Consolas"/>
          <w:color w:val="22863A"/>
          <w:sz w:val="21"/>
          <w:szCs w:val="21"/>
        </w:rPr>
        <w:t>'totalArea'</w:t>
      </w:r>
      <w:r w:rsidRPr="00664356">
        <w:rPr>
          <w:rFonts w:ascii="Consolas" w:hAnsi="Consolas"/>
          <w:color w:val="000000"/>
          <w:sz w:val="21"/>
          <w:szCs w:val="21"/>
        </w:rPr>
        <w:t>:[</w:t>
      </w:r>
      <w:r w:rsidRPr="00664356">
        <w:rPr>
          <w:rFonts w:ascii="Consolas" w:hAnsi="Consolas"/>
          <w:color w:val="005CC5"/>
          <w:sz w:val="21"/>
          <w:szCs w:val="21"/>
        </w:rPr>
        <w:t>47.6</w:t>
      </w:r>
      <w:r w:rsidRPr="00664356">
        <w:rPr>
          <w:rFonts w:ascii="Consolas" w:hAnsi="Consolas"/>
          <w:color w:val="000000"/>
          <w:sz w:val="21"/>
          <w:szCs w:val="21"/>
        </w:rPr>
        <w:t>],</w:t>
      </w:r>
    </w:p>
    <w:p w14:paraId="3AAFDA2C"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                     </w:t>
      </w:r>
      <w:r w:rsidRPr="00664356">
        <w:rPr>
          <w:rFonts w:ascii="Consolas" w:hAnsi="Consolas"/>
          <w:color w:val="22863A"/>
          <w:sz w:val="21"/>
          <w:szCs w:val="21"/>
        </w:rPr>
        <w:t>'latitude'</w:t>
      </w:r>
      <w:r w:rsidRPr="00664356">
        <w:rPr>
          <w:rFonts w:ascii="Consolas" w:hAnsi="Consolas"/>
          <w:color w:val="000000"/>
          <w:sz w:val="21"/>
          <w:szCs w:val="21"/>
        </w:rPr>
        <w:t>:[</w:t>
      </w:r>
      <w:r w:rsidRPr="00664356">
        <w:rPr>
          <w:rFonts w:ascii="Consolas" w:hAnsi="Consolas"/>
          <w:color w:val="005CC5"/>
          <w:sz w:val="21"/>
          <w:szCs w:val="21"/>
        </w:rPr>
        <w:t>56.9704019</w:t>
      </w:r>
      <w:r w:rsidRPr="00664356">
        <w:rPr>
          <w:rFonts w:ascii="Consolas" w:hAnsi="Consolas"/>
          <w:color w:val="000000"/>
          <w:sz w:val="21"/>
          <w:szCs w:val="21"/>
        </w:rPr>
        <w:t>],</w:t>
      </w:r>
    </w:p>
    <w:p w14:paraId="0751A926"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                     </w:t>
      </w:r>
      <w:r w:rsidRPr="00664356">
        <w:rPr>
          <w:rFonts w:ascii="Consolas" w:hAnsi="Consolas"/>
          <w:color w:val="22863A"/>
          <w:sz w:val="21"/>
          <w:szCs w:val="21"/>
        </w:rPr>
        <w:t>'longitude'</w:t>
      </w:r>
      <w:r w:rsidRPr="00664356">
        <w:rPr>
          <w:rFonts w:ascii="Consolas" w:hAnsi="Consolas"/>
          <w:color w:val="000000"/>
          <w:sz w:val="21"/>
          <w:szCs w:val="21"/>
        </w:rPr>
        <w:t>:[</w:t>
      </w:r>
      <w:r w:rsidRPr="00664356">
        <w:rPr>
          <w:rFonts w:ascii="Consolas" w:hAnsi="Consolas"/>
          <w:color w:val="005CC5"/>
          <w:sz w:val="21"/>
          <w:szCs w:val="21"/>
        </w:rPr>
        <w:t>40.9945961</w:t>
      </w:r>
      <w:r w:rsidRPr="00664356">
        <w:rPr>
          <w:rFonts w:ascii="Consolas" w:hAnsi="Consolas"/>
          <w:color w:val="000000"/>
          <w:sz w:val="21"/>
          <w:szCs w:val="21"/>
        </w:rPr>
        <w:t>],</w:t>
      </w:r>
    </w:p>
    <w:p w14:paraId="62D2BE24"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000000"/>
          <w:sz w:val="21"/>
          <w:szCs w:val="21"/>
        </w:rPr>
        <w:t>                  })</w:t>
      </w:r>
    </w:p>
    <w:p w14:paraId="49D552C7" w14:textId="77777777" w:rsidR="00664356" w:rsidRPr="00664356" w:rsidRDefault="00664356" w:rsidP="00664356">
      <w:pPr>
        <w:shd w:val="clear" w:color="auto" w:fill="FFFFFF"/>
        <w:spacing w:after="240" w:line="285" w:lineRule="atLeast"/>
        <w:rPr>
          <w:rFonts w:ascii="Consolas" w:hAnsi="Consolas"/>
          <w:color w:val="24292E"/>
          <w:sz w:val="21"/>
          <w:szCs w:val="21"/>
        </w:rPr>
      </w:pPr>
    </w:p>
    <w:p w14:paraId="17D5851F"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A737D"/>
          <w:sz w:val="21"/>
          <w:szCs w:val="21"/>
        </w:rPr>
        <w:t># #Вычисляем предсказанное значение стоимости по двум моделям</w:t>
      </w:r>
    </w:p>
    <w:p w14:paraId="7560AE28"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rf_prediction_flat </w:t>
      </w:r>
      <w:r w:rsidRPr="00664356">
        <w:rPr>
          <w:rFonts w:ascii="Consolas" w:hAnsi="Consolas"/>
          <w:color w:val="D73A49"/>
          <w:sz w:val="21"/>
          <w:szCs w:val="21"/>
          <w:lang w:val="en-US"/>
        </w:rPr>
        <w:t>=</w:t>
      </w:r>
      <w:r w:rsidRPr="00664356">
        <w:rPr>
          <w:rFonts w:ascii="Consolas" w:hAnsi="Consolas"/>
          <w:color w:val="000000"/>
          <w:sz w:val="21"/>
          <w:szCs w:val="21"/>
          <w:lang w:val="en-US"/>
        </w:rPr>
        <w:t> rf_model.predict(flat).round(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190621B4"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xgb_prediction_flat </w:t>
      </w:r>
      <w:r w:rsidRPr="00664356">
        <w:rPr>
          <w:rFonts w:ascii="Consolas" w:hAnsi="Consolas"/>
          <w:color w:val="D73A49"/>
          <w:sz w:val="21"/>
          <w:szCs w:val="21"/>
          <w:lang w:val="en-US"/>
        </w:rPr>
        <w:t>=</w:t>
      </w:r>
      <w:r w:rsidRPr="00664356">
        <w:rPr>
          <w:rFonts w:ascii="Consolas" w:hAnsi="Consolas"/>
          <w:color w:val="000000"/>
          <w:sz w:val="21"/>
          <w:szCs w:val="21"/>
          <w:lang w:val="en-US"/>
        </w:rPr>
        <w:t> xgb_model.predict(flat).round(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1B47C2E5"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reg_prediction_flat </w:t>
      </w:r>
      <w:r w:rsidRPr="00664356">
        <w:rPr>
          <w:rFonts w:ascii="Consolas" w:hAnsi="Consolas"/>
          <w:color w:val="D73A49"/>
          <w:sz w:val="21"/>
          <w:szCs w:val="21"/>
          <w:lang w:val="en-US"/>
        </w:rPr>
        <w:t>=</w:t>
      </w:r>
      <w:r w:rsidRPr="00664356">
        <w:rPr>
          <w:rFonts w:ascii="Consolas" w:hAnsi="Consolas"/>
          <w:color w:val="000000"/>
          <w:sz w:val="21"/>
          <w:szCs w:val="21"/>
          <w:lang w:val="en-US"/>
        </w:rPr>
        <w:t> reg_model.predict(flat).round(</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2B0C9021"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rf_price_flat </w:t>
      </w:r>
      <w:r w:rsidRPr="00664356">
        <w:rPr>
          <w:rFonts w:ascii="Consolas" w:hAnsi="Consolas"/>
          <w:color w:val="D73A49"/>
          <w:sz w:val="21"/>
          <w:szCs w:val="21"/>
          <w:lang w:val="en-US"/>
        </w:rPr>
        <w:t>=</w:t>
      </w:r>
      <w:r w:rsidRPr="00664356">
        <w:rPr>
          <w:rFonts w:ascii="Consolas" w:hAnsi="Consolas"/>
          <w:color w:val="000000"/>
          <w:sz w:val="21"/>
          <w:szCs w:val="21"/>
          <w:lang w:val="en-US"/>
        </w:rPr>
        <w:t> rf_prediction_flat</w:t>
      </w:r>
      <w:r w:rsidRPr="00664356">
        <w:rPr>
          <w:rFonts w:ascii="Consolas" w:hAnsi="Consolas"/>
          <w:color w:val="D73A49"/>
          <w:sz w:val="21"/>
          <w:szCs w:val="21"/>
          <w:lang w:val="en-US"/>
        </w:rPr>
        <w:t>*</w:t>
      </w:r>
      <w:r w:rsidRPr="00664356">
        <w:rPr>
          <w:rFonts w:ascii="Consolas" w:hAnsi="Consolas"/>
          <w:color w:val="000000"/>
          <w:sz w:val="21"/>
          <w:szCs w:val="21"/>
          <w:lang w:val="en-US"/>
        </w:rPr>
        <w:t>flat[</w:t>
      </w:r>
      <w:r w:rsidRPr="00664356">
        <w:rPr>
          <w:rFonts w:ascii="Consolas" w:hAnsi="Consolas"/>
          <w:color w:val="22863A"/>
          <w:sz w:val="21"/>
          <w:szCs w:val="21"/>
          <w:lang w:val="en-US"/>
        </w:rPr>
        <w:t>'totalArea'</w:t>
      </w:r>
      <w:r w:rsidRPr="00664356">
        <w:rPr>
          <w:rFonts w:ascii="Consolas" w:hAnsi="Consolas"/>
          <w:color w:val="000000"/>
          <w:sz w:val="21"/>
          <w:szCs w:val="21"/>
          <w:lang w:val="en-US"/>
        </w:rPr>
        <w:t>][</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1C01F9A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xgb_price_flat </w:t>
      </w:r>
      <w:r w:rsidRPr="00664356">
        <w:rPr>
          <w:rFonts w:ascii="Consolas" w:hAnsi="Consolas"/>
          <w:color w:val="D73A49"/>
          <w:sz w:val="21"/>
          <w:szCs w:val="21"/>
          <w:lang w:val="en-US"/>
        </w:rPr>
        <w:t>=</w:t>
      </w:r>
      <w:r w:rsidRPr="00664356">
        <w:rPr>
          <w:rFonts w:ascii="Consolas" w:hAnsi="Consolas"/>
          <w:color w:val="000000"/>
          <w:sz w:val="21"/>
          <w:szCs w:val="21"/>
          <w:lang w:val="en-US"/>
        </w:rPr>
        <w:t> xgb_prediction_flat</w:t>
      </w:r>
      <w:r w:rsidRPr="00664356">
        <w:rPr>
          <w:rFonts w:ascii="Consolas" w:hAnsi="Consolas"/>
          <w:color w:val="D73A49"/>
          <w:sz w:val="21"/>
          <w:szCs w:val="21"/>
          <w:lang w:val="en-US"/>
        </w:rPr>
        <w:t>*</w:t>
      </w:r>
      <w:r w:rsidRPr="00664356">
        <w:rPr>
          <w:rFonts w:ascii="Consolas" w:hAnsi="Consolas"/>
          <w:color w:val="000000"/>
          <w:sz w:val="21"/>
          <w:szCs w:val="21"/>
          <w:lang w:val="en-US"/>
        </w:rPr>
        <w:t>flat[</w:t>
      </w:r>
      <w:r w:rsidRPr="00664356">
        <w:rPr>
          <w:rFonts w:ascii="Consolas" w:hAnsi="Consolas"/>
          <w:color w:val="22863A"/>
          <w:sz w:val="21"/>
          <w:szCs w:val="21"/>
          <w:lang w:val="en-US"/>
        </w:rPr>
        <w:t>'totalArea'</w:t>
      </w:r>
      <w:r w:rsidRPr="00664356">
        <w:rPr>
          <w:rFonts w:ascii="Consolas" w:hAnsi="Consolas"/>
          <w:color w:val="000000"/>
          <w:sz w:val="21"/>
          <w:szCs w:val="21"/>
          <w:lang w:val="en-US"/>
        </w:rPr>
        <w:t>][</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12D3A0AA"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reg_price_flat </w:t>
      </w:r>
      <w:r w:rsidRPr="00664356">
        <w:rPr>
          <w:rFonts w:ascii="Consolas" w:hAnsi="Consolas"/>
          <w:color w:val="D73A49"/>
          <w:sz w:val="21"/>
          <w:szCs w:val="21"/>
          <w:lang w:val="en-US"/>
        </w:rPr>
        <w:t>=</w:t>
      </w:r>
      <w:r w:rsidRPr="00664356">
        <w:rPr>
          <w:rFonts w:ascii="Consolas" w:hAnsi="Consolas"/>
          <w:color w:val="000000"/>
          <w:sz w:val="21"/>
          <w:szCs w:val="21"/>
          <w:lang w:val="en-US"/>
        </w:rPr>
        <w:t> reg_prediction_flat</w:t>
      </w:r>
      <w:r w:rsidRPr="00664356">
        <w:rPr>
          <w:rFonts w:ascii="Consolas" w:hAnsi="Consolas"/>
          <w:color w:val="D73A49"/>
          <w:sz w:val="21"/>
          <w:szCs w:val="21"/>
          <w:lang w:val="en-US"/>
        </w:rPr>
        <w:t>*</w:t>
      </w:r>
      <w:r w:rsidRPr="00664356">
        <w:rPr>
          <w:rFonts w:ascii="Consolas" w:hAnsi="Consolas"/>
          <w:color w:val="000000"/>
          <w:sz w:val="21"/>
          <w:szCs w:val="21"/>
          <w:lang w:val="en-US"/>
        </w:rPr>
        <w:t>flat[</w:t>
      </w:r>
      <w:r w:rsidRPr="00664356">
        <w:rPr>
          <w:rFonts w:ascii="Consolas" w:hAnsi="Consolas"/>
          <w:color w:val="22863A"/>
          <w:sz w:val="21"/>
          <w:szCs w:val="21"/>
          <w:lang w:val="en-US"/>
        </w:rPr>
        <w:t>'totalArea'</w:t>
      </w:r>
      <w:r w:rsidRPr="00664356">
        <w:rPr>
          <w:rFonts w:ascii="Consolas" w:hAnsi="Consolas"/>
          <w:color w:val="000000"/>
          <w:sz w:val="21"/>
          <w:szCs w:val="21"/>
          <w:lang w:val="en-US"/>
        </w:rPr>
        <w:t>][</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5BC74C2F" w14:textId="77777777" w:rsidR="00664356" w:rsidRPr="00664356" w:rsidRDefault="00664356" w:rsidP="00664356">
      <w:pPr>
        <w:shd w:val="clear" w:color="auto" w:fill="FFFFFF"/>
        <w:spacing w:line="285" w:lineRule="atLeast"/>
        <w:rPr>
          <w:rFonts w:ascii="Consolas" w:hAnsi="Consolas"/>
          <w:color w:val="24292E"/>
          <w:sz w:val="21"/>
          <w:szCs w:val="21"/>
          <w:lang w:val="en-US"/>
        </w:rPr>
      </w:pPr>
      <w:r w:rsidRPr="00664356">
        <w:rPr>
          <w:rFonts w:ascii="Consolas" w:hAnsi="Consolas"/>
          <w:color w:val="000000"/>
          <w:sz w:val="21"/>
          <w:szCs w:val="21"/>
          <w:lang w:val="en-US"/>
        </w:rPr>
        <w:t>mean_price_flat </w:t>
      </w:r>
      <w:r w:rsidRPr="00664356">
        <w:rPr>
          <w:rFonts w:ascii="Consolas" w:hAnsi="Consolas"/>
          <w:color w:val="D73A49"/>
          <w:sz w:val="21"/>
          <w:szCs w:val="21"/>
          <w:lang w:val="en-US"/>
        </w:rPr>
        <w:t>=</w:t>
      </w:r>
      <w:r w:rsidRPr="00664356">
        <w:rPr>
          <w:rFonts w:ascii="Consolas" w:hAnsi="Consolas"/>
          <w:color w:val="000000"/>
          <w:sz w:val="21"/>
          <w:szCs w:val="21"/>
          <w:lang w:val="en-US"/>
        </w:rPr>
        <w:t> (rf_prediction_flat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0.3</w:t>
      </w:r>
      <w:r w:rsidRPr="00664356">
        <w:rPr>
          <w:rFonts w:ascii="Consolas" w:hAnsi="Consolas"/>
          <w:color w:val="000000"/>
          <w:sz w:val="21"/>
          <w:szCs w:val="21"/>
          <w:lang w:val="en-US"/>
        </w:rPr>
        <w:t> </w:t>
      </w:r>
      <w:r w:rsidRPr="00664356">
        <w:rPr>
          <w:rFonts w:ascii="Consolas" w:hAnsi="Consolas"/>
          <w:color w:val="D73A49"/>
          <w:sz w:val="21"/>
          <w:szCs w:val="21"/>
          <w:lang w:val="en-US"/>
        </w:rPr>
        <w:t>+</w:t>
      </w:r>
      <w:r w:rsidRPr="00664356">
        <w:rPr>
          <w:rFonts w:ascii="Consolas" w:hAnsi="Consolas"/>
          <w:color w:val="000000"/>
          <w:sz w:val="21"/>
          <w:szCs w:val="21"/>
          <w:lang w:val="en-US"/>
        </w:rPr>
        <w:t> xgb_prediction_flat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0.3</w:t>
      </w:r>
      <w:r w:rsidRPr="00664356">
        <w:rPr>
          <w:rFonts w:ascii="Consolas" w:hAnsi="Consolas"/>
          <w:color w:val="D73A49"/>
          <w:sz w:val="21"/>
          <w:szCs w:val="21"/>
          <w:lang w:val="en-US"/>
        </w:rPr>
        <w:t>+</w:t>
      </w:r>
      <w:r w:rsidRPr="00664356">
        <w:rPr>
          <w:rFonts w:ascii="Consolas" w:hAnsi="Consolas"/>
          <w:color w:val="000000"/>
          <w:sz w:val="21"/>
          <w:szCs w:val="21"/>
          <w:lang w:val="en-US"/>
        </w:rPr>
        <w:t> reg_prediction_flat </w:t>
      </w:r>
      <w:r w:rsidRPr="00664356">
        <w:rPr>
          <w:rFonts w:ascii="Consolas" w:hAnsi="Consolas"/>
          <w:color w:val="D73A49"/>
          <w:sz w:val="21"/>
          <w:szCs w:val="21"/>
          <w:lang w:val="en-US"/>
        </w:rPr>
        <w:t>*</w:t>
      </w:r>
      <w:r w:rsidRPr="00664356">
        <w:rPr>
          <w:rFonts w:ascii="Consolas" w:hAnsi="Consolas"/>
          <w:color w:val="000000"/>
          <w:sz w:val="21"/>
          <w:szCs w:val="21"/>
          <w:lang w:val="en-US"/>
        </w:rPr>
        <w:t> </w:t>
      </w:r>
      <w:r w:rsidRPr="00664356">
        <w:rPr>
          <w:rFonts w:ascii="Consolas" w:hAnsi="Consolas"/>
          <w:color w:val="005CC5"/>
          <w:sz w:val="21"/>
          <w:szCs w:val="21"/>
          <w:lang w:val="en-US"/>
        </w:rPr>
        <w:t>0.3</w:t>
      </w:r>
      <w:r w:rsidRPr="00664356">
        <w:rPr>
          <w:rFonts w:ascii="Consolas" w:hAnsi="Consolas"/>
          <w:color w:val="000000"/>
          <w:sz w:val="21"/>
          <w:szCs w:val="21"/>
          <w:lang w:val="en-US"/>
        </w:rPr>
        <w:t>)</w:t>
      </w:r>
      <w:r w:rsidRPr="00664356">
        <w:rPr>
          <w:rFonts w:ascii="Consolas" w:hAnsi="Consolas"/>
          <w:color w:val="D73A49"/>
          <w:sz w:val="21"/>
          <w:szCs w:val="21"/>
          <w:lang w:val="en-US"/>
        </w:rPr>
        <w:t>*</w:t>
      </w:r>
      <w:r w:rsidRPr="00664356">
        <w:rPr>
          <w:rFonts w:ascii="Consolas" w:hAnsi="Consolas"/>
          <w:color w:val="000000"/>
          <w:sz w:val="21"/>
          <w:szCs w:val="21"/>
          <w:lang w:val="en-US"/>
        </w:rPr>
        <w:t>flat[</w:t>
      </w:r>
      <w:r w:rsidRPr="00664356">
        <w:rPr>
          <w:rFonts w:ascii="Consolas" w:hAnsi="Consolas"/>
          <w:color w:val="22863A"/>
          <w:sz w:val="21"/>
          <w:szCs w:val="21"/>
          <w:lang w:val="en-US"/>
        </w:rPr>
        <w:t>'totalArea'</w:t>
      </w:r>
      <w:r w:rsidRPr="00664356">
        <w:rPr>
          <w:rFonts w:ascii="Consolas" w:hAnsi="Consolas"/>
          <w:color w:val="000000"/>
          <w:sz w:val="21"/>
          <w:szCs w:val="21"/>
          <w:lang w:val="en-US"/>
        </w:rPr>
        <w:t>][</w:t>
      </w:r>
      <w:r w:rsidRPr="00664356">
        <w:rPr>
          <w:rFonts w:ascii="Consolas" w:hAnsi="Consolas"/>
          <w:color w:val="005CC5"/>
          <w:sz w:val="21"/>
          <w:szCs w:val="21"/>
          <w:lang w:val="en-US"/>
        </w:rPr>
        <w:t>0</w:t>
      </w:r>
      <w:r w:rsidRPr="00664356">
        <w:rPr>
          <w:rFonts w:ascii="Consolas" w:hAnsi="Consolas"/>
          <w:color w:val="000000"/>
          <w:sz w:val="21"/>
          <w:szCs w:val="21"/>
          <w:lang w:val="en-US"/>
        </w:rPr>
        <w:t>]</w:t>
      </w:r>
    </w:p>
    <w:p w14:paraId="07C28A48"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D73A49"/>
          <w:sz w:val="21"/>
          <w:szCs w:val="21"/>
        </w:rPr>
        <w:t>f</w:t>
      </w:r>
      <w:r w:rsidRPr="00664356">
        <w:rPr>
          <w:rFonts w:ascii="Consolas" w:hAnsi="Consolas"/>
          <w:color w:val="22863A"/>
          <w:sz w:val="21"/>
          <w:szCs w:val="21"/>
        </w:rPr>
        <w:t>'Предсказанная случайным лесом цена предложения: </w:t>
      </w:r>
      <w:r w:rsidRPr="00664356">
        <w:rPr>
          <w:rFonts w:ascii="Consolas" w:hAnsi="Consolas"/>
          <w:color w:val="005CC5"/>
          <w:sz w:val="21"/>
          <w:szCs w:val="21"/>
        </w:rPr>
        <w:t>{int</w:t>
      </w:r>
      <w:r w:rsidRPr="00664356">
        <w:rPr>
          <w:rFonts w:ascii="Consolas" w:hAnsi="Consolas"/>
          <w:color w:val="000000"/>
          <w:sz w:val="21"/>
          <w:szCs w:val="21"/>
        </w:rPr>
        <w:t>(rf_price_flat.round(</w:t>
      </w:r>
      <w:r w:rsidRPr="00664356">
        <w:rPr>
          <w:rFonts w:ascii="Consolas" w:hAnsi="Consolas"/>
          <w:color w:val="D73A49"/>
          <w:sz w:val="21"/>
          <w:szCs w:val="21"/>
        </w:rPr>
        <w:t>-</w:t>
      </w:r>
      <w:r w:rsidRPr="00664356">
        <w:rPr>
          <w:rFonts w:ascii="Consolas" w:hAnsi="Consolas"/>
          <w:color w:val="005CC5"/>
          <w:sz w:val="21"/>
          <w:szCs w:val="21"/>
        </w:rPr>
        <w:t>3</w:t>
      </w:r>
      <w:r w:rsidRPr="00664356">
        <w:rPr>
          <w:rFonts w:ascii="Consolas" w:hAnsi="Consolas"/>
          <w:color w:val="000000"/>
          <w:sz w:val="21"/>
          <w:szCs w:val="21"/>
        </w:rPr>
        <w:t>))</w:t>
      </w:r>
      <w:r w:rsidRPr="00664356">
        <w:rPr>
          <w:rFonts w:ascii="Consolas" w:hAnsi="Consolas"/>
          <w:color w:val="005CC5"/>
          <w:sz w:val="21"/>
          <w:szCs w:val="21"/>
        </w:rPr>
        <w:t>}</w:t>
      </w:r>
      <w:r w:rsidRPr="00664356">
        <w:rPr>
          <w:rFonts w:ascii="Consolas" w:hAnsi="Consolas"/>
          <w:color w:val="22863A"/>
          <w:sz w:val="21"/>
          <w:szCs w:val="21"/>
        </w:rPr>
        <w:t> рублей'</w:t>
      </w:r>
      <w:r w:rsidRPr="00664356">
        <w:rPr>
          <w:rFonts w:ascii="Consolas" w:hAnsi="Consolas"/>
          <w:color w:val="000000"/>
          <w:sz w:val="21"/>
          <w:szCs w:val="21"/>
        </w:rPr>
        <w:t>)</w:t>
      </w:r>
    </w:p>
    <w:p w14:paraId="4D3FB283"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D73A49"/>
          <w:sz w:val="21"/>
          <w:szCs w:val="21"/>
        </w:rPr>
        <w:t>f</w:t>
      </w:r>
      <w:r w:rsidRPr="00664356">
        <w:rPr>
          <w:rFonts w:ascii="Consolas" w:hAnsi="Consolas"/>
          <w:color w:val="22863A"/>
          <w:sz w:val="21"/>
          <w:szCs w:val="21"/>
        </w:rPr>
        <w:t>'Предсказанная бустингом цена предложения: </w:t>
      </w:r>
      <w:r w:rsidRPr="00664356">
        <w:rPr>
          <w:rFonts w:ascii="Consolas" w:hAnsi="Consolas"/>
          <w:color w:val="005CC5"/>
          <w:sz w:val="21"/>
          <w:szCs w:val="21"/>
        </w:rPr>
        <w:t>{int</w:t>
      </w:r>
      <w:r w:rsidRPr="00664356">
        <w:rPr>
          <w:rFonts w:ascii="Consolas" w:hAnsi="Consolas"/>
          <w:color w:val="000000"/>
          <w:sz w:val="21"/>
          <w:szCs w:val="21"/>
        </w:rPr>
        <w:t>(xgb_price_flat.round(</w:t>
      </w:r>
      <w:r w:rsidRPr="00664356">
        <w:rPr>
          <w:rFonts w:ascii="Consolas" w:hAnsi="Consolas"/>
          <w:color w:val="D73A49"/>
          <w:sz w:val="21"/>
          <w:szCs w:val="21"/>
        </w:rPr>
        <w:t>-</w:t>
      </w:r>
      <w:r w:rsidRPr="00664356">
        <w:rPr>
          <w:rFonts w:ascii="Consolas" w:hAnsi="Consolas"/>
          <w:color w:val="005CC5"/>
          <w:sz w:val="21"/>
          <w:szCs w:val="21"/>
        </w:rPr>
        <w:t>3</w:t>
      </w:r>
      <w:r w:rsidRPr="00664356">
        <w:rPr>
          <w:rFonts w:ascii="Consolas" w:hAnsi="Consolas"/>
          <w:color w:val="000000"/>
          <w:sz w:val="21"/>
          <w:szCs w:val="21"/>
        </w:rPr>
        <w:t>))</w:t>
      </w:r>
      <w:r w:rsidRPr="00664356">
        <w:rPr>
          <w:rFonts w:ascii="Consolas" w:hAnsi="Consolas"/>
          <w:color w:val="005CC5"/>
          <w:sz w:val="21"/>
          <w:szCs w:val="21"/>
        </w:rPr>
        <w:t>}</w:t>
      </w:r>
      <w:r w:rsidRPr="00664356">
        <w:rPr>
          <w:rFonts w:ascii="Consolas" w:hAnsi="Consolas"/>
          <w:color w:val="22863A"/>
          <w:sz w:val="21"/>
          <w:szCs w:val="21"/>
        </w:rPr>
        <w:t> рублей'</w:t>
      </w:r>
      <w:r w:rsidRPr="00664356">
        <w:rPr>
          <w:rFonts w:ascii="Consolas" w:hAnsi="Consolas"/>
          <w:color w:val="000000"/>
          <w:sz w:val="21"/>
          <w:szCs w:val="21"/>
        </w:rPr>
        <w:t>)</w:t>
      </w:r>
    </w:p>
    <w:p w14:paraId="1FB03AF0"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D73A49"/>
          <w:sz w:val="21"/>
          <w:szCs w:val="21"/>
        </w:rPr>
        <w:t>f</w:t>
      </w:r>
      <w:r w:rsidRPr="00664356">
        <w:rPr>
          <w:rFonts w:ascii="Consolas" w:hAnsi="Consolas"/>
          <w:color w:val="22863A"/>
          <w:sz w:val="21"/>
          <w:szCs w:val="21"/>
        </w:rPr>
        <w:t>'Предсказанная регерссией цена предложения: </w:t>
      </w:r>
      <w:r w:rsidRPr="00664356">
        <w:rPr>
          <w:rFonts w:ascii="Consolas" w:hAnsi="Consolas"/>
          <w:color w:val="005CC5"/>
          <w:sz w:val="21"/>
          <w:szCs w:val="21"/>
        </w:rPr>
        <w:t>{int</w:t>
      </w:r>
      <w:r w:rsidRPr="00664356">
        <w:rPr>
          <w:rFonts w:ascii="Consolas" w:hAnsi="Consolas"/>
          <w:color w:val="000000"/>
          <w:sz w:val="21"/>
          <w:szCs w:val="21"/>
        </w:rPr>
        <w:t>(reg_price_flat.round(</w:t>
      </w:r>
      <w:r w:rsidRPr="00664356">
        <w:rPr>
          <w:rFonts w:ascii="Consolas" w:hAnsi="Consolas"/>
          <w:color w:val="D73A49"/>
          <w:sz w:val="21"/>
          <w:szCs w:val="21"/>
        </w:rPr>
        <w:t>-</w:t>
      </w:r>
      <w:r w:rsidRPr="00664356">
        <w:rPr>
          <w:rFonts w:ascii="Consolas" w:hAnsi="Consolas"/>
          <w:color w:val="005CC5"/>
          <w:sz w:val="21"/>
          <w:szCs w:val="21"/>
        </w:rPr>
        <w:t>3</w:t>
      </w:r>
      <w:r w:rsidRPr="00664356">
        <w:rPr>
          <w:rFonts w:ascii="Consolas" w:hAnsi="Consolas"/>
          <w:color w:val="000000"/>
          <w:sz w:val="21"/>
          <w:szCs w:val="21"/>
        </w:rPr>
        <w:t>))</w:t>
      </w:r>
      <w:r w:rsidRPr="00664356">
        <w:rPr>
          <w:rFonts w:ascii="Consolas" w:hAnsi="Consolas"/>
          <w:color w:val="005CC5"/>
          <w:sz w:val="21"/>
          <w:szCs w:val="21"/>
        </w:rPr>
        <w:t>}</w:t>
      </w:r>
      <w:r w:rsidRPr="00664356">
        <w:rPr>
          <w:rFonts w:ascii="Consolas" w:hAnsi="Consolas"/>
          <w:color w:val="22863A"/>
          <w:sz w:val="21"/>
          <w:szCs w:val="21"/>
        </w:rPr>
        <w:t> рублей'</w:t>
      </w:r>
      <w:r w:rsidRPr="00664356">
        <w:rPr>
          <w:rFonts w:ascii="Consolas" w:hAnsi="Consolas"/>
          <w:color w:val="000000"/>
          <w:sz w:val="21"/>
          <w:szCs w:val="21"/>
        </w:rPr>
        <w:t>)</w:t>
      </w:r>
    </w:p>
    <w:p w14:paraId="46D1B984" w14:textId="77777777" w:rsidR="00664356" w:rsidRPr="00664356" w:rsidRDefault="00664356" w:rsidP="00664356">
      <w:pPr>
        <w:shd w:val="clear" w:color="auto" w:fill="FFFFFF"/>
        <w:spacing w:line="285" w:lineRule="atLeast"/>
        <w:rPr>
          <w:rFonts w:ascii="Consolas" w:hAnsi="Consolas"/>
          <w:color w:val="24292E"/>
          <w:sz w:val="21"/>
          <w:szCs w:val="21"/>
        </w:rPr>
      </w:pPr>
      <w:r w:rsidRPr="00664356">
        <w:rPr>
          <w:rFonts w:ascii="Consolas" w:hAnsi="Consolas"/>
          <w:color w:val="6F42C1"/>
          <w:sz w:val="21"/>
          <w:szCs w:val="21"/>
        </w:rPr>
        <w:t>print</w:t>
      </w:r>
      <w:r w:rsidRPr="00664356">
        <w:rPr>
          <w:rFonts w:ascii="Consolas" w:hAnsi="Consolas"/>
          <w:color w:val="000000"/>
          <w:sz w:val="21"/>
          <w:szCs w:val="21"/>
        </w:rPr>
        <w:t>(</w:t>
      </w:r>
      <w:r w:rsidRPr="00664356">
        <w:rPr>
          <w:rFonts w:ascii="Consolas" w:hAnsi="Consolas"/>
          <w:color w:val="D73A49"/>
          <w:sz w:val="21"/>
          <w:szCs w:val="21"/>
        </w:rPr>
        <w:t>f</w:t>
      </w:r>
      <w:r w:rsidRPr="00664356">
        <w:rPr>
          <w:rFonts w:ascii="Consolas" w:hAnsi="Consolas"/>
          <w:color w:val="22863A"/>
          <w:sz w:val="21"/>
          <w:szCs w:val="21"/>
        </w:rPr>
        <w:t>'Усредненная цена предложения: </w:t>
      </w:r>
      <w:r w:rsidRPr="00664356">
        <w:rPr>
          <w:rFonts w:ascii="Consolas" w:hAnsi="Consolas"/>
          <w:color w:val="005CC5"/>
          <w:sz w:val="21"/>
          <w:szCs w:val="21"/>
        </w:rPr>
        <w:t>{int</w:t>
      </w:r>
      <w:r w:rsidRPr="00664356">
        <w:rPr>
          <w:rFonts w:ascii="Consolas" w:hAnsi="Consolas"/>
          <w:color w:val="000000"/>
          <w:sz w:val="21"/>
          <w:szCs w:val="21"/>
        </w:rPr>
        <w:t>(mean_price_flat.round(</w:t>
      </w:r>
      <w:r w:rsidRPr="00664356">
        <w:rPr>
          <w:rFonts w:ascii="Consolas" w:hAnsi="Consolas"/>
          <w:color w:val="D73A49"/>
          <w:sz w:val="21"/>
          <w:szCs w:val="21"/>
        </w:rPr>
        <w:t>-</w:t>
      </w:r>
      <w:r w:rsidRPr="00664356">
        <w:rPr>
          <w:rFonts w:ascii="Consolas" w:hAnsi="Consolas"/>
          <w:color w:val="005CC5"/>
          <w:sz w:val="21"/>
          <w:szCs w:val="21"/>
        </w:rPr>
        <w:t>3</w:t>
      </w:r>
      <w:r w:rsidRPr="00664356">
        <w:rPr>
          <w:rFonts w:ascii="Consolas" w:hAnsi="Consolas"/>
          <w:color w:val="000000"/>
          <w:sz w:val="21"/>
          <w:szCs w:val="21"/>
        </w:rPr>
        <w:t>))</w:t>
      </w:r>
      <w:r w:rsidRPr="00664356">
        <w:rPr>
          <w:rFonts w:ascii="Consolas" w:hAnsi="Consolas"/>
          <w:color w:val="005CC5"/>
          <w:sz w:val="21"/>
          <w:szCs w:val="21"/>
        </w:rPr>
        <w:t>}</w:t>
      </w:r>
      <w:r w:rsidRPr="00664356">
        <w:rPr>
          <w:rFonts w:ascii="Consolas" w:hAnsi="Consolas"/>
          <w:color w:val="22863A"/>
          <w:sz w:val="21"/>
          <w:szCs w:val="21"/>
        </w:rPr>
        <w:t> рублей'</w:t>
      </w:r>
      <w:r w:rsidRPr="00664356">
        <w:rPr>
          <w:rFonts w:ascii="Consolas" w:hAnsi="Consolas"/>
          <w:color w:val="000000"/>
          <w:sz w:val="21"/>
          <w:szCs w:val="21"/>
        </w:rPr>
        <w:t>)</w:t>
      </w:r>
    </w:p>
    <w:p w14:paraId="4E28D844" w14:textId="77777777" w:rsidR="00664356" w:rsidRPr="00C17677" w:rsidRDefault="00664356" w:rsidP="00664356">
      <w:pPr>
        <w:pStyle w:val="13"/>
        <w:spacing w:line="360" w:lineRule="auto"/>
        <w:jc w:val="left"/>
        <w:rPr>
          <w:highlight w:val="white"/>
        </w:rPr>
      </w:pPr>
    </w:p>
    <w:p w14:paraId="1802DEC9" w14:textId="3274A391" w:rsidR="00664356" w:rsidRDefault="00664356" w:rsidP="00345487">
      <w:pPr>
        <w:pStyle w:val="a9"/>
        <w:ind w:firstLine="0"/>
      </w:pPr>
    </w:p>
    <w:p w14:paraId="3FB3BF14" w14:textId="6DB62E17" w:rsidR="00101AC5" w:rsidRDefault="00101AC5" w:rsidP="00345487">
      <w:pPr>
        <w:pStyle w:val="a9"/>
        <w:ind w:firstLine="0"/>
      </w:pPr>
    </w:p>
    <w:p w14:paraId="011321AB" w14:textId="55FF5398" w:rsidR="00101AC5" w:rsidRDefault="00101AC5" w:rsidP="00345487">
      <w:pPr>
        <w:pStyle w:val="a9"/>
        <w:ind w:firstLine="0"/>
      </w:pPr>
    </w:p>
    <w:p w14:paraId="3F36CA15" w14:textId="33F36118" w:rsidR="00101AC5" w:rsidRDefault="00101AC5" w:rsidP="00345487">
      <w:pPr>
        <w:pStyle w:val="a9"/>
        <w:ind w:firstLine="0"/>
      </w:pPr>
    </w:p>
    <w:p w14:paraId="1AE0AAEA" w14:textId="38099AA4" w:rsidR="00101AC5" w:rsidRDefault="00101AC5" w:rsidP="00345487">
      <w:pPr>
        <w:pStyle w:val="a9"/>
        <w:ind w:firstLine="0"/>
      </w:pPr>
    </w:p>
    <w:p w14:paraId="637E51EE" w14:textId="0019F4D3" w:rsidR="00101AC5" w:rsidRDefault="00101AC5" w:rsidP="00345487">
      <w:pPr>
        <w:pStyle w:val="a9"/>
        <w:ind w:firstLine="0"/>
      </w:pPr>
    </w:p>
    <w:p w14:paraId="7ED20290" w14:textId="59B94C31" w:rsidR="00101AC5" w:rsidRDefault="00101AC5" w:rsidP="00345487">
      <w:pPr>
        <w:pStyle w:val="a9"/>
        <w:ind w:firstLine="0"/>
      </w:pPr>
    </w:p>
    <w:p w14:paraId="0C0F6959" w14:textId="1732A0E8" w:rsidR="00101AC5" w:rsidRDefault="00101AC5" w:rsidP="00101AC5">
      <w:pPr>
        <w:pStyle w:val="13"/>
        <w:spacing w:line="360" w:lineRule="auto"/>
      </w:pPr>
      <w:bookmarkStart w:id="60" w:name="_Toc43598956"/>
      <w:r>
        <w:lastRenderedPageBreak/>
        <w:t>ПРИЛОЖЕНИЕ В</w:t>
      </w:r>
      <w:bookmarkEnd w:id="60"/>
    </w:p>
    <w:p w14:paraId="0E127C1B" w14:textId="3302523A" w:rsidR="00101AC5" w:rsidRPr="00040E66" w:rsidRDefault="00101AC5" w:rsidP="00040E66">
      <w:pPr>
        <w:pStyle w:val="a9"/>
      </w:pPr>
      <w:r w:rsidRPr="00040E66">
        <w:t>Описание содержания прилагаемого диска:</w:t>
      </w:r>
    </w:p>
    <w:p w14:paraId="0187AC17" w14:textId="64986BA9" w:rsidR="00101AC5" w:rsidRDefault="00101AC5" w:rsidP="00101AC5">
      <w:pPr>
        <w:pStyle w:val="a9"/>
        <w:numPr>
          <w:ilvl w:val="0"/>
          <w:numId w:val="14"/>
        </w:numPr>
      </w:pPr>
      <w:r>
        <w:t>Пояснительная записка</w:t>
      </w:r>
      <w:r>
        <w:rPr>
          <w:lang w:val="en-US"/>
        </w:rPr>
        <w:t>.docx</w:t>
      </w:r>
    </w:p>
    <w:p w14:paraId="4667106E" w14:textId="7B1959C7" w:rsidR="00101AC5" w:rsidRPr="00101AC5" w:rsidRDefault="00101AC5" w:rsidP="00101AC5">
      <w:pPr>
        <w:pStyle w:val="a9"/>
        <w:numPr>
          <w:ilvl w:val="0"/>
          <w:numId w:val="14"/>
        </w:numPr>
      </w:pPr>
      <w:r>
        <w:t>Презентация «Защита дипломного проекта»</w:t>
      </w:r>
      <w:r>
        <w:rPr>
          <w:lang w:val="en-US"/>
        </w:rPr>
        <w:t>.pptx</w:t>
      </w:r>
    </w:p>
    <w:p w14:paraId="169617EA" w14:textId="5927657B" w:rsidR="00101AC5" w:rsidRDefault="00101AC5" w:rsidP="00101AC5">
      <w:pPr>
        <w:pStyle w:val="a9"/>
        <w:numPr>
          <w:ilvl w:val="0"/>
          <w:numId w:val="14"/>
        </w:numPr>
      </w:pPr>
      <w:r>
        <w:t>Скрипт анализа данных.</w:t>
      </w:r>
      <w:r>
        <w:rPr>
          <w:lang w:val="en-US"/>
        </w:rPr>
        <w:t>py</w:t>
      </w:r>
    </w:p>
    <w:p w14:paraId="576CFCF8" w14:textId="4FA5ABEE" w:rsidR="00101AC5" w:rsidRPr="00101AC5" w:rsidRDefault="00101AC5" w:rsidP="00101AC5">
      <w:pPr>
        <w:pStyle w:val="a9"/>
        <w:numPr>
          <w:ilvl w:val="0"/>
          <w:numId w:val="14"/>
        </w:numPr>
      </w:pPr>
      <w:r>
        <w:t>Скрипт обучения моделей</w:t>
      </w:r>
      <w:r>
        <w:rPr>
          <w:lang w:val="en-US"/>
        </w:rPr>
        <w:t>.py</w:t>
      </w:r>
    </w:p>
    <w:p w14:paraId="21C198AA" w14:textId="20695589" w:rsidR="00101AC5" w:rsidRDefault="00101AC5" w:rsidP="00101AC5">
      <w:pPr>
        <w:pStyle w:val="a9"/>
        <w:numPr>
          <w:ilvl w:val="0"/>
          <w:numId w:val="14"/>
        </w:numPr>
      </w:pPr>
      <w:r>
        <w:t>Исходные данные</w:t>
      </w:r>
      <w:r w:rsidRPr="00101AC5">
        <w:t>.xlsx</w:t>
      </w:r>
    </w:p>
    <w:p w14:paraId="72D4BC6A" w14:textId="106285CC" w:rsidR="00101AC5" w:rsidRPr="00101AC5" w:rsidRDefault="00101AC5" w:rsidP="00101AC5">
      <w:pPr>
        <w:pStyle w:val="a9"/>
        <w:numPr>
          <w:ilvl w:val="0"/>
          <w:numId w:val="14"/>
        </w:numPr>
      </w:pPr>
      <w:r>
        <w:t>Данные используемы при обучении</w:t>
      </w:r>
      <w:r w:rsidRPr="00101AC5">
        <w:t>.</w:t>
      </w:r>
      <w:r>
        <w:rPr>
          <w:lang w:val="en-US"/>
        </w:rPr>
        <w:t>csv</w:t>
      </w:r>
    </w:p>
    <w:sectPr w:rsidR="00101AC5" w:rsidRPr="00101AC5" w:rsidSect="001F2565">
      <w:pgSz w:w="11906" w:h="16838"/>
      <w:pgMar w:top="1134" w:right="850"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7F832" w14:textId="77777777" w:rsidR="00B27555" w:rsidRDefault="00B27555" w:rsidP="00420F5D">
      <w:r>
        <w:separator/>
      </w:r>
    </w:p>
  </w:endnote>
  <w:endnote w:type="continuationSeparator" w:id="0">
    <w:p w14:paraId="78EB13EF" w14:textId="77777777" w:rsidR="00B27555" w:rsidRDefault="00B27555" w:rsidP="00420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sz w:val="22"/>
        <w:szCs w:val="22"/>
      </w:rPr>
      <w:id w:val="-1177033441"/>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47832E3F" w14:textId="1201D372" w:rsidR="00664356" w:rsidRDefault="00664356">
        <w:pPr>
          <w:pStyle w:val="ae"/>
          <w:jc w:val="center"/>
          <w:rPr>
            <w:rFonts w:asciiTheme="majorHAnsi" w:eastAsiaTheme="majorEastAsia" w:hAnsiTheme="majorHAnsi" w:cstheme="majorBidi"/>
            <w:color w:val="4472C4" w:themeColor="accent1"/>
            <w:sz w:val="40"/>
            <w:szCs w:val="40"/>
          </w:rPr>
        </w:pPr>
        <w:r w:rsidRPr="00420F5D">
          <w:rPr>
            <w:rFonts w:eastAsiaTheme="minorEastAsia"/>
            <w:sz w:val="28"/>
            <w:szCs w:val="28"/>
          </w:rPr>
          <w:fldChar w:fldCharType="begin"/>
        </w:r>
        <w:r w:rsidRPr="00420F5D">
          <w:rPr>
            <w:sz w:val="28"/>
            <w:szCs w:val="28"/>
          </w:rPr>
          <w:instrText>PAGE   \* MERGEFORMAT</w:instrText>
        </w:r>
        <w:r w:rsidRPr="00420F5D">
          <w:rPr>
            <w:rFonts w:eastAsiaTheme="minorEastAsia"/>
            <w:sz w:val="28"/>
            <w:szCs w:val="28"/>
          </w:rPr>
          <w:fldChar w:fldCharType="separate"/>
        </w:r>
        <w:r w:rsidRPr="00420F5D">
          <w:rPr>
            <w:rFonts w:eastAsiaTheme="majorEastAsia"/>
            <w:sz w:val="28"/>
            <w:szCs w:val="28"/>
          </w:rPr>
          <w:t>2</w:t>
        </w:r>
        <w:r w:rsidRPr="00420F5D">
          <w:rPr>
            <w:rFonts w:eastAsiaTheme="majorEastAsia"/>
            <w:sz w:val="28"/>
            <w:szCs w:val="28"/>
          </w:rPr>
          <w:fldChar w:fldCharType="end"/>
        </w:r>
      </w:p>
    </w:sdtContent>
  </w:sdt>
  <w:p w14:paraId="3E43451C" w14:textId="77777777" w:rsidR="00664356" w:rsidRDefault="0066435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E55E3" w14:textId="77777777" w:rsidR="00B27555" w:rsidRDefault="00B27555" w:rsidP="00420F5D">
      <w:r>
        <w:separator/>
      </w:r>
    </w:p>
  </w:footnote>
  <w:footnote w:type="continuationSeparator" w:id="0">
    <w:p w14:paraId="0DD22C66" w14:textId="77777777" w:rsidR="00B27555" w:rsidRDefault="00B27555" w:rsidP="00420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30C1C"/>
    <w:multiLevelType w:val="multilevel"/>
    <w:tmpl w:val="19FADEE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AF6894"/>
    <w:multiLevelType w:val="hybridMultilevel"/>
    <w:tmpl w:val="90DAA834"/>
    <w:lvl w:ilvl="0" w:tplc="0DB8C4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9A655CF"/>
    <w:multiLevelType w:val="hybridMultilevel"/>
    <w:tmpl w:val="52FE46C4"/>
    <w:lvl w:ilvl="0" w:tplc="0DB8C40E">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 w15:restartNumberingAfterBreak="0">
    <w:nsid w:val="3FF26A37"/>
    <w:multiLevelType w:val="multilevel"/>
    <w:tmpl w:val="1E9477B6"/>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474" w:hanging="754"/>
      </w:pPr>
      <w:rPr>
        <w:rFonts w:hint="default"/>
      </w:rPr>
    </w:lvl>
    <w:lvl w:ilvl="3">
      <w:start w:val="1"/>
      <w:numFmt w:val="decimal"/>
      <w:lvlText w:val="%1.%2.%3.%4"/>
      <w:lvlJc w:val="left"/>
      <w:pPr>
        <w:ind w:left="1729" w:hanging="64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507152"/>
    <w:multiLevelType w:val="hybridMultilevel"/>
    <w:tmpl w:val="741A7F9C"/>
    <w:lvl w:ilvl="0" w:tplc="0DB8C40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EC40B31"/>
    <w:multiLevelType w:val="hybridMultilevel"/>
    <w:tmpl w:val="5678B1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42E4006"/>
    <w:multiLevelType w:val="hybridMultilevel"/>
    <w:tmpl w:val="E280F366"/>
    <w:lvl w:ilvl="0" w:tplc="63CE31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8A571A7"/>
    <w:multiLevelType w:val="hybridMultilevel"/>
    <w:tmpl w:val="B1F8E65C"/>
    <w:lvl w:ilvl="0" w:tplc="0DB8C4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B6436F"/>
    <w:multiLevelType w:val="hybridMultilevel"/>
    <w:tmpl w:val="73B8F200"/>
    <w:lvl w:ilvl="0" w:tplc="0DB8C4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C891A1D"/>
    <w:multiLevelType w:val="hybridMultilevel"/>
    <w:tmpl w:val="208C0F12"/>
    <w:lvl w:ilvl="0" w:tplc="0DB8C4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CBF330F"/>
    <w:multiLevelType w:val="hybridMultilevel"/>
    <w:tmpl w:val="22BA9EB4"/>
    <w:lvl w:ilvl="0" w:tplc="0DB8C4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955062D"/>
    <w:multiLevelType w:val="multilevel"/>
    <w:tmpl w:val="19FADEE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EBD5F2D"/>
    <w:multiLevelType w:val="multilevel"/>
    <w:tmpl w:val="01CA177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5"/>
  </w:num>
  <w:num w:numId="2">
    <w:abstractNumId w:val="3"/>
  </w:num>
  <w:num w:numId="3">
    <w:abstractNumId w:val="2"/>
  </w:num>
  <w:num w:numId="4">
    <w:abstractNumId w:val="12"/>
  </w:num>
  <w:num w:numId="5">
    <w:abstractNumId w:val="8"/>
  </w:num>
  <w:num w:numId="6">
    <w:abstractNumId w:val="7"/>
  </w:num>
  <w:num w:numId="7">
    <w:abstractNumId w:val="10"/>
  </w:num>
  <w:num w:numId="8">
    <w:abstractNumId w:val="1"/>
  </w:num>
  <w:num w:numId="9">
    <w:abstractNumId w:val="0"/>
  </w:num>
  <w:num w:numId="10">
    <w:abstractNumId w:val="11"/>
  </w:num>
  <w:num w:numId="11">
    <w:abstractNumId w:val="9"/>
  </w:num>
  <w:num w:numId="12">
    <w:abstractNumId w:val="3"/>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D0"/>
    <w:rsid w:val="00006BDD"/>
    <w:rsid w:val="00010276"/>
    <w:rsid w:val="000333DD"/>
    <w:rsid w:val="00040E66"/>
    <w:rsid w:val="00044F24"/>
    <w:rsid w:val="000472F1"/>
    <w:rsid w:val="00091FDB"/>
    <w:rsid w:val="000A72B0"/>
    <w:rsid w:val="000B5505"/>
    <w:rsid w:val="000B55CE"/>
    <w:rsid w:val="000E7562"/>
    <w:rsid w:val="000F17F3"/>
    <w:rsid w:val="000F7515"/>
    <w:rsid w:val="00101AC5"/>
    <w:rsid w:val="00116413"/>
    <w:rsid w:val="00132073"/>
    <w:rsid w:val="001548F5"/>
    <w:rsid w:val="001834E9"/>
    <w:rsid w:val="001B13B7"/>
    <w:rsid w:val="001B768C"/>
    <w:rsid w:val="001D3281"/>
    <w:rsid w:val="001D68E4"/>
    <w:rsid w:val="001E67C2"/>
    <w:rsid w:val="001F2565"/>
    <w:rsid w:val="0023754C"/>
    <w:rsid w:val="0026587F"/>
    <w:rsid w:val="002B137E"/>
    <w:rsid w:val="002B7B99"/>
    <w:rsid w:val="002D60A1"/>
    <w:rsid w:val="0030499B"/>
    <w:rsid w:val="00315D04"/>
    <w:rsid w:val="003218DB"/>
    <w:rsid w:val="00333CD3"/>
    <w:rsid w:val="00345487"/>
    <w:rsid w:val="00377D03"/>
    <w:rsid w:val="0038467F"/>
    <w:rsid w:val="00396A64"/>
    <w:rsid w:val="003A5950"/>
    <w:rsid w:val="003B0173"/>
    <w:rsid w:val="003B3552"/>
    <w:rsid w:val="003D6922"/>
    <w:rsid w:val="003E5877"/>
    <w:rsid w:val="00402C01"/>
    <w:rsid w:val="00410B8F"/>
    <w:rsid w:val="00420925"/>
    <w:rsid w:val="00420F5D"/>
    <w:rsid w:val="00446256"/>
    <w:rsid w:val="00461452"/>
    <w:rsid w:val="00472332"/>
    <w:rsid w:val="004733F2"/>
    <w:rsid w:val="00481492"/>
    <w:rsid w:val="004A1FAA"/>
    <w:rsid w:val="004B086F"/>
    <w:rsid w:val="004B3E0B"/>
    <w:rsid w:val="004B521A"/>
    <w:rsid w:val="004C39C8"/>
    <w:rsid w:val="004D11FB"/>
    <w:rsid w:val="004F439E"/>
    <w:rsid w:val="004F4B0C"/>
    <w:rsid w:val="00505C7F"/>
    <w:rsid w:val="00505E1A"/>
    <w:rsid w:val="00507CF7"/>
    <w:rsid w:val="005175CB"/>
    <w:rsid w:val="00517E57"/>
    <w:rsid w:val="0054148A"/>
    <w:rsid w:val="00545402"/>
    <w:rsid w:val="00570CB6"/>
    <w:rsid w:val="00582FC6"/>
    <w:rsid w:val="005D6E1A"/>
    <w:rsid w:val="005F4F00"/>
    <w:rsid w:val="005F69E3"/>
    <w:rsid w:val="006270D2"/>
    <w:rsid w:val="00634D1A"/>
    <w:rsid w:val="00664356"/>
    <w:rsid w:val="00673843"/>
    <w:rsid w:val="0068086E"/>
    <w:rsid w:val="0068107D"/>
    <w:rsid w:val="00682C34"/>
    <w:rsid w:val="006835F6"/>
    <w:rsid w:val="00685F5B"/>
    <w:rsid w:val="00687BA4"/>
    <w:rsid w:val="006B0AB4"/>
    <w:rsid w:val="006C3D3A"/>
    <w:rsid w:val="006D191A"/>
    <w:rsid w:val="006E4B71"/>
    <w:rsid w:val="006E4D7D"/>
    <w:rsid w:val="006F7E28"/>
    <w:rsid w:val="007005D2"/>
    <w:rsid w:val="007100DB"/>
    <w:rsid w:val="00750663"/>
    <w:rsid w:val="007A1D5E"/>
    <w:rsid w:val="007C61DF"/>
    <w:rsid w:val="007D5679"/>
    <w:rsid w:val="00814126"/>
    <w:rsid w:val="00822233"/>
    <w:rsid w:val="00822354"/>
    <w:rsid w:val="00840103"/>
    <w:rsid w:val="00894F5C"/>
    <w:rsid w:val="00897B5A"/>
    <w:rsid w:val="008A17BA"/>
    <w:rsid w:val="008B77AE"/>
    <w:rsid w:val="008F069C"/>
    <w:rsid w:val="008F314C"/>
    <w:rsid w:val="0092781E"/>
    <w:rsid w:val="00934B39"/>
    <w:rsid w:val="0093679F"/>
    <w:rsid w:val="00964B14"/>
    <w:rsid w:val="00965CD0"/>
    <w:rsid w:val="009725D5"/>
    <w:rsid w:val="0099652D"/>
    <w:rsid w:val="009A117E"/>
    <w:rsid w:val="009A716A"/>
    <w:rsid w:val="009A7B56"/>
    <w:rsid w:val="009B3CC9"/>
    <w:rsid w:val="009B46F0"/>
    <w:rsid w:val="009C011A"/>
    <w:rsid w:val="009C0FDF"/>
    <w:rsid w:val="009D3863"/>
    <w:rsid w:val="00A019FB"/>
    <w:rsid w:val="00A37A9F"/>
    <w:rsid w:val="00A414BE"/>
    <w:rsid w:val="00A93791"/>
    <w:rsid w:val="00AF1FE6"/>
    <w:rsid w:val="00AF3A9E"/>
    <w:rsid w:val="00B061E9"/>
    <w:rsid w:val="00B06753"/>
    <w:rsid w:val="00B07E8F"/>
    <w:rsid w:val="00B27555"/>
    <w:rsid w:val="00B41C6E"/>
    <w:rsid w:val="00B446BD"/>
    <w:rsid w:val="00B651C3"/>
    <w:rsid w:val="00B660BE"/>
    <w:rsid w:val="00B76538"/>
    <w:rsid w:val="00B80C09"/>
    <w:rsid w:val="00BA5F0C"/>
    <w:rsid w:val="00BD3172"/>
    <w:rsid w:val="00BE54A4"/>
    <w:rsid w:val="00C25311"/>
    <w:rsid w:val="00C261D9"/>
    <w:rsid w:val="00C625D1"/>
    <w:rsid w:val="00C659D7"/>
    <w:rsid w:val="00C72C91"/>
    <w:rsid w:val="00C8627F"/>
    <w:rsid w:val="00CA038F"/>
    <w:rsid w:val="00CA203A"/>
    <w:rsid w:val="00CA2975"/>
    <w:rsid w:val="00CD57B0"/>
    <w:rsid w:val="00D11F2C"/>
    <w:rsid w:val="00D21876"/>
    <w:rsid w:val="00D2257A"/>
    <w:rsid w:val="00D5642C"/>
    <w:rsid w:val="00D803FC"/>
    <w:rsid w:val="00DB7CA8"/>
    <w:rsid w:val="00DC7788"/>
    <w:rsid w:val="00DD65C8"/>
    <w:rsid w:val="00DD772F"/>
    <w:rsid w:val="00DE30E7"/>
    <w:rsid w:val="00DF36E5"/>
    <w:rsid w:val="00DF62F5"/>
    <w:rsid w:val="00E105E8"/>
    <w:rsid w:val="00E23BB8"/>
    <w:rsid w:val="00E25935"/>
    <w:rsid w:val="00E37CAE"/>
    <w:rsid w:val="00E50B5E"/>
    <w:rsid w:val="00E62F4D"/>
    <w:rsid w:val="00EB6CCB"/>
    <w:rsid w:val="00ED1ED9"/>
    <w:rsid w:val="00F0292D"/>
    <w:rsid w:val="00F07F89"/>
    <w:rsid w:val="00F36A69"/>
    <w:rsid w:val="00F44406"/>
    <w:rsid w:val="00F45FC1"/>
    <w:rsid w:val="00F4699B"/>
    <w:rsid w:val="00F5127A"/>
    <w:rsid w:val="00F667D0"/>
    <w:rsid w:val="00F7670D"/>
    <w:rsid w:val="00F963AD"/>
    <w:rsid w:val="00FB042B"/>
    <w:rsid w:val="00FE7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5D9E"/>
  <w15:chartTrackingRefBased/>
  <w15:docId w15:val="{5A9EBE94-A107-4291-82ED-A11F64B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11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9C011A"/>
    <w:pPr>
      <w:keepNext/>
      <w:jc w:val="center"/>
      <w:outlineLvl w:val="0"/>
    </w:pPr>
    <w:rPr>
      <w:b/>
      <w:sz w:val="28"/>
    </w:rPr>
  </w:style>
  <w:style w:type="paragraph" w:styleId="2">
    <w:name w:val="heading 2"/>
    <w:basedOn w:val="a"/>
    <w:next w:val="a"/>
    <w:link w:val="20"/>
    <w:qFormat/>
    <w:rsid w:val="009C011A"/>
    <w:pPr>
      <w:keepNext/>
      <w:jc w:val="center"/>
      <w:outlineLvl w:val="1"/>
    </w:pPr>
    <w:rPr>
      <w:b/>
      <w:sz w:val="40"/>
    </w:rPr>
  </w:style>
  <w:style w:type="paragraph" w:styleId="3">
    <w:name w:val="heading 3"/>
    <w:basedOn w:val="a"/>
    <w:next w:val="a"/>
    <w:link w:val="30"/>
    <w:qFormat/>
    <w:rsid w:val="009C011A"/>
    <w:pPr>
      <w:keepNext/>
      <w:jc w:val="both"/>
      <w:outlineLvl w:val="2"/>
    </w:pPr>
    <w:rPr>
      <w:b/>
      <w:sz w:val="28"/>
    </w:rPr>
  </w:style>
  <w:style w:type="paragraph" w:styleId="4">
    <w:name w:val="heading 4"/>
    <w:basedOn w:val="a"/>
    <w:next w:val="a"/>
    <w:link w:val="40"/>
    <w:uiPriority w:val="9"/>
    <w:semiHidden/>
    <w:unhideWhenUsed/>
    <w:qFormat/>
    <w:rsid w:val="006D19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011A"/>
    <w:rPr>
      <w:rFonts w:ascii="Segoe UI" w:hAnsi="Segoe UI" w:cs="Segoe UI"/>
      <w:sz w:val="18"/>
      <w:szCs w:val="18"/>
    </w:rPr>
  </w:style>
  <w:style w:type="character" w:customStyle="1" w:styleId="a4">
    <w:name w:val="Текст выноски Знак"/>
    <w:basedOn w:val="a0"/>
    <w:link w:val="a3"/>
    <w:uiPriority w:val="99"/>
    <w:semiHidden/>
    <w:rsid w:val="009C011A"/>
    <w:rPr>
      <w:rFonts w:ascii="Segoe UI" w:hAnsi="Segoe UI" w:cs="Segoe UI"/>
      <w:sz w:val="18"/>
      <w:szCs w:val="18"/>
    </w:rPr>
  </w:style>
  <w:style w:type="character" w:customStyle="1" w:styleId="10">
    <w:name w:val="Заголовок 1 Знак"/>
    <w:basedOn w:val="a0"/>
    <w:link w:val="1"/>
    <w:rsid w:val="009C011A"/>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9C011A"/>
    <w:rPr>
      <w:rFonts w:ascii="Times New Roman" w:eastAsia="Times New Roman" w:hAnsi="Times New Roman" w:cs="Times New Roman"/>
      <w:b/>
      <w:sz w:val="40"/>
      <w:szCs w:val="20"/>
      <w:lang w:eastAsia="ru-RU"/>
    </w:rPr>
  </w:style>
  <w:style w:type="character" w:customStyle="1" w:styleId="30">
    <w:name w:val="Заголовок 3 Знак"/>
    <w:basedOn w:val="a0"/>
    <w:link w:val="3"/>
    <w:rsid w:val="009C011A"/>
    <w:rPr>
      <w:rFonts w:ascii="Times New Roman" w:eastAsia="Times New Roman" w:hAnsi="Times New Roman" w:cs="Times New Roman"/>
      <w:b/>
      <w:sz w:val="28"/>
      <w:szCs w:val="20"/>
      <w:lang w:eastAsia="ru-RU"/>
    </w:rPr>
  </w:style>
  <w:style w:type="paragraph" w:styleId="31">
    <w:name w:val="Body Text Indent 3"/>
    <w:basedOn w:val="a"/>
    <w:link w:val="32"/>
    <w:rsid w:val="009C011A"/>
    <w:pPr>
      <w:ind w:firstLine="992"/>
      <w:jc w:val="center"/>
    </w:pPr>
    <w:rPr>
      <w:b/>
      <w:caps/>
      <w:sz w:val="28"/>
    </w:rPr>
  </w:style>
  <w:style w:type="character" w:customStyle="1" w:styleId="32">
    <w:name w:val="Основной текст с отступом 3 Знак"/>
    <w:basedOn w:val="a0"/>
    <w:link w:val="31"/>
    <w:rsid w:val="009C011A"/>
    <w:rPr>
      <w:rFonts w:ascii="Times New Roman" w:eastAsia="Times New Roman" w:hAnsi="Times New Roman" w:cs="Times New Roman"/>
      <w:b/>
      <w:caps/>
      <w:sz w:val="28"/>
      <w:szCs w:val="20"/>
      <w:lang w:eastAsia="ru-RU"/>
    </w:rPr>
  </w:style>
  <w:style w:type="paragraph" w:styleId="21">
    <w:name w:val="Body Text 2"/>
    <w:basedOn w:val="a"/>
    <w:link w:val="22"/>
    <w:uiPriority w:val="99"/>
    <w:semiHidden/>
    <w:unhideWhenUsed/>
    <w:rsid w:val="000E7562"/>
    <w:pPr>
      <w:spacing w:after="120" w:line="480" w:lineRule="auto"/>
    </w:pPr>
  </w:style>
  <w:style w:type="character" w:customStyle="1" w:styleId="22">
    <w:name w:val="Основной текст 2 Знак"/>
    <w:basedOn w:val="a0"/>
    <w:link w:val="21"/>
    <w:uiPriority w:val="99"/>
    <w:semiHidden/>
    <w:rsid w:val="000E7562"/>
    <w:rPr>
      <w:rFonts w:ascii="Times New Roman" w:eastAsia="Times New Roman" w:hAnsi="Times New Roman" w:cs="Times New Roman"/>
      <w:sz w:val="20"/>
      <w:szCs w:val="20"/>
      <w:lang w:eastAsia="ru-RU"/>
    </w:rPr>
  </w:style>
  <w:style w:type="paragraph" w:customStyle="1" w:styleId="0">
    <w:name w:val="ЗАГ_0"/>
    <w:basedOn w:val="a"/>
    <w:link w:val="00"/>
    <w:qFormat/>
    <w:rsid w:val="00822233"/>
    <w:pPr>
      <w:spacing w:line="276" w:lineRule="auto"/>
      <w:jc w:val="center"/>
    </w:pPr>
    <w:rPr>
      <w:sz w:val="32"/>
      <w:szCs w:val="32"/>
      <w:lang w:val="ru"/>
    </w:rPr>
  </w:style>
  <w:style w:type="character" w:customStyle="1" w:styleId="00">
    <w:name w:val="ЗАГ_0 Знак"/>
    <w:basedOn w:val="a0"/>
    <w:link w:val="0"/>
    <w:rsid w:val="00822233"/>
    <w:rPr>
      <w:rFonts w:ascii="Times New Roman" w:eastAsia="Times New Roman" w:hAnsi="Times New Roman" w:cs="Times New Roman"/>
      <w:sz w:val="32"/>
      <w:szCs w:val="32"/>
      <w:lang w:val="ru" w:eastAsia="ru-RU"/>
    </w:rPr>
  </w:style>
  <w:style w:type="paragraph" w:styleId="a5">
    <w:name w:val="TOC Heading"/>
    <w:basedOn w:val="1"/>
    <w:next w:val="a"/>
    <w:uiPriority w:val="39"/>
    <w:unhideWhenUsed/>
    <w:qFormat/>
    <w:rsid w:val="00D11F2C"/>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link w:val="12"/>
    <w:autoRedefine/>
    <w:uiPriority w:val="39"/>
    <w:unhideWhenUsed/>
    <w:rsid w:val="00044F24"/>
    <w:pPr>
      <w:tabs>
        <w:tab w:val="right" w:leader="dot" w:pos="9530"/>
      </w:tabs>
      <w:spacing w:after="100"/>
    </w:pPr>
  </w:style>
  <w:style w:type="paragraph" w:styleId="23">
    <w:name w:val="toc 2"/>
    <w:basedOn w:val="a"/>
    <w:next w:val="a"/>
    <w:autoRedefine/>
    <w:uiPriority w:val="39"/>
    <w:unhideWhenUsed/>
    <w:rsid w:val="00D11F2C"/>
    <w:pPr>
      <w:spacing w:after="100"/>
      <w:ind w:left="200"/>
    </w:pPr>
  </w:style>
  <w:style w:type="paragraph" w:styleId="33">
    <w:name w:val="toc 3"/>
    <w:basedOn w:val="a"/>
    <w:next w:val="a"/>
    <w:autoRedefine/>
    <w:uiPriority w:val="39"/>
    <w:unhideWhenUsed/>
    <w:rsid w:val="00D11F2C"/>
    <w:pPr>
      <w:spacing w:after="100"/>
      <w:ind w:left="400"/>
    </w:pPr>
  </w:style>
  <w:style w:type="character" w:styleId="a6">
    <w:name w:val="Hyperlink"/>
    <w:basedOn w:val="a0"/>
    <w:uiPriority w:val="99"/>
    <w:unhideWhenUsed/>
    <w:rsid w:val="00D11F2C"/>
    <w:rPr>
      <w:color w:val="0563C1" w:themeColor="hyperlink"/>
      <w:u w:val="single"/>
    </w:rPr>
  </w:style>
  <w:style w:type="paragraph" w:styleId="a7">
    <w:name w:val="Body Text"/>
    <w:basedOn w:val="a"/>
    <w:link w:val="a8"/>
    <w:uiPriority w:val="99"/>
    <w:semiHidden/>
    <w:unhideWhenUsed/>
    <w:rsid w:val="00D11F2C"/>
    <w:pPr>
      <w:spacing w:after="120"/>
    </w:pPr>
  </w:style>
  <w:style w:type="character" w:customStyle="1" w:styleId="a8">
    <w:name w:val="Основной текст Знак"/>
    <w:basedOn w:val="a0"/>
    <w:link w:val="a7"/>
    <w:uiPriority w:val="99"/>
    <w:semiHidden/>
    <w:rsid w:val="00D11F2C"/>
    <w:rPr>
      <w:rFonts w:ascii="Times New Roman" w:eastAsia="Times New Roman" w:hAnsi="Times New Roman" w:cs="Times New Roman"/>
      <w:sz w:val="20"/>
      <w:szCs w:val="20"/>
      <w:lang w:eastAsia="ru-RU"/>
    </w:rPr>
  </w:style>
  <w:style w:type="paragraph" w:customStyle="1" w:styleId="13">
    <w:name w:val="Диплом 1"/>
    <w:basedOn w:val="1"/>
    <w:link w:val="14"/>
    <w:qFormat/>
    <w:rsid w:val="00507CF7"/>
    <w:pPr>
      <w:keepLines/>
      <w:spacing w:before="240" w:line="960" w:lineRule="auto"/>
    </w:pPr>
    <w:rPr>
      <w:b w:val="0"/>
      <w:caps/>
      <w:sz w:val="32"/>
      <w:szCs w:val="32"/>
    </w:rPr>
  </w:style>
  <w:style w:type="paragraph" w:customStyle="1" w:styleId="a9">
    <w:name w:val="Диплом текст"/>
    <w:basedOn w:val="11"/>
    <w:link w:val="aa"/>
    <w:qFormat/>
    <w:rsid w:val="00DF36E5"/>
    <w:pPr>
      <w:spacing w:after="0" w:line="360" w:lineRule="auto"/>
      <w:ind w:firstLine="709"/>
      <w:jc w:val="both"/>
    </w:pPr>
    <w:rPr>
      <w:noProof/>
      <w:sz w:val="28"/>
    </w:rPr>
  </w:style>
  <w:style w:type="character" w:customStyle="1" w:styleId="14">
    <w:name w:val="Диплом 1 Знак"/>
    <w:basedOn w:val="a0"/>
    <w:link w:val="13"/>
    <w:rsid w:val="00507CF7"/>
    <w:rPr>
      <w:rFonts w:ascii="Times New Roman" w:eastAsia="Times New Roman" w:hAnsi="Times New Roman" w:cs="Times New Roman"/>
      <w:caps/>
      <w:sz w:val="32"/>
      <w:szCs w:val="32"/>
      <w:lang w:eastAsia="ru-RU"/>
    </w:rPr>
  </w:style>
  <w:style w:type="character" w:customStyle="1" w:styleId="24">
    <w:name w:val="Основной текст с отступом 2 Знак"/>
    <w:basedOn w:val="a0"/>
    <w:link w:val="25"/>
    <w:uiPriority w:val="99"/>
    <w:qFormat/>
    <w:rsid w:val="00DF36E5"/>
    <w:rPr>
      <w:sz w:val="28"/>
      <w:szCs w:val="48"/>
    </w:rPr>
  </w:style>
  <w:style w:type="character" w:customStyle="1" w:styleId="12">
    <w:name w:val="Оглавление 1 Знак"/>
    <w:basedOn w:val="a0"/>
    <w:link w:val="11"/>
    <w:uiPriority w:val="39"/>
    <w:rsid w:val="00044F24"/>
    <w:rPr>
      <w:rFonts w:ascii="Times New Roman" w:eastAsia="Times New Roman" w:hAnsi="Times New Roman" w:cs="Times New Roman"/>
      <w:sz w:val="20"/>
      <w:szCs w:val="20"/>
      <w:lang w:eastAsia="ru-RU"/>
    </w:rPr>
  </w:style>
  <w:style w:type="character" w:customStyle="1" w:styleId="aa">
    <w:name w:val="Диплом текст Знак"/>
    <w:basedOn w:val="12"/>
    <w:link w:val="a9"/>
    <w:rsid w:val="00DF36E5"/>
    <w:rPr>
      <w:rFonts w:ascii="Times New Roman" w:eastAsia="Times New Roman" w:hAnsi="Times New Roman" w:cs="Times New Roman"/>
      <w:noProof/>
      <w:sz w:val="28"/>
      <w:szCs w:val="20"/>
      <w:lang w:eastAsia="ru-RU"/>
    </w:rPr>
  </w:style>
  <w:style w:type="paragraph" w:customStyle="1" w:styleId="25">
    <w:name w:val="Стиль2"/>
    <w:basedOn w:val="1"/>
    <w:link w:val="24"/>
    <w:qFormat/>
    <w:rsid w:val="00DF36E5"/>
    <w:pPr>
      <w:keepLines/>
      <w:widowControl w:val="0"/>
      <w:spacing w:before="480" w:after="360" w:line="480" w:lineRule="auto"/>
      <w:contextualSpacing/>
    </w:pPr>
    <w:rPr>
      <w:rFonts w:asciiTheme="minorHAnsi" w:eastAsiaTheme="minorHAnsi" w:hAnsiTheme="minorHAnsi" w:cstheme="minorBidi"/>
      <w:b w:val="0"/>
      <w:szCs w:val="48"/>
      <w:lang w:eastAsia="en-US"/>
    </w:rPr>
  </w:style>
  <w:style w:type="paragraph" w:styleId="ab">
    <w:name w:val="List Paragraph"/>
    <w:basedOn w:val="a"/>
    <w:uiPriority w:val="34"/>
    <w:qFormat/>
    <w:rsid w:val="00DF36E5"/>
    <w:pPr>
      <w:widowControl w:val="0"/>
      <w:ind w:left="720"/>
      <w:contextualSpacing/>
    </w:pPr>
    <w:rPr>
      <w:color w:val="000000"/>
      <w:sz w:val="28"/>
      <w:szCs w:val="24"/>
    </w:rPr>
  </w:style>
  <w:style w:type="paragraph" w:customStyle="1" w:styleId="26">
    <w:name w:val="Диплом 2"/>
    <w:basedOn w:val="a"/>
    <w:link w:val="27"/>
    <w:qFormat/>
    <w:rsid w:val="00F45FC1"/>
    <w:pPr>
      <w:spacing w:after="160"/>
    </w:pPr>
    <w:rPr>
      <w:sz w:val="28"/>
    </w:rPr>
  </w:style>
  <w:style w:type="character" w:customStyle="1" w:styleId="27">
    <w:name w:val="Диплом 2 Знак"/>
    <w:basedOn w:val="a0"/>
    <w:link w:val="26"/>
    <w:rsid w:val="00F45FC1"/>
    <w:rPr>
      <w:rFonts w:ascii="Times New Roman" w:eastAsia="Times New Roman" w:hAnsi="Times New Roman" w:cs="Times New Roman"/>
      <w:sz w:val="28"/>
      <w:szCs w:val="20"/>
      <w:lang w:eastAsia="ru-RU"/>
    </w:rPr>
  </w:style>
  <w:style w:type="paragraph" w:styleId="ac">
    <w:name w:val="header"/>
    <w:basedOn w:val="a"/>
    <w:link w:val="ad"/>
    <w:uiPriority w:val="99"/>
    <w:unhideWhenUsed/>
    <w:rsid w:val="00420F5D"/>
    <w:pPr>
      <w:tabs>
        <w:tab w:val="center" w:pos="4677"/>
        <w:tab w:val="right" w:pos="9355"/>
      </w:tabs>
    </w:pPr>
  </w:style>
  <w:style w:type="character" w:customStyle="1" w:styleId="ad">
    <w:name w:val="Верхний колонтитул Знак"/>
    <w:basedOn w:val="a0"/>
    <w:link w:val="ac"/>
    <w:uiPriority w:val="99"/>
    <w:rsid w:val="00420F5D"/>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420F5D"/>
    <w:pPr>
      <w:tabs>
        <w:tab w:val="center" w:pos="4677"/>
        <w:tab w:val="right" w:pos="9355"/>
      </w:tabs>
    </w:pPr>
  </w:style>
  <w:style w:type="character" w:customStyle="1" w:styleId="af">
    <w:name w:val="Нижний колонтитул Знак"/>
    <w:basedOn w:val="a0"/>
    <w:link w:val="ae"/>
    <w:uiPriority w:val="99"/>
    <w:rsid w:val="00420F5D"/>
    <w:rPr>
      <w:rFonts w:ascii="Times New Roman" w:eastAsia="Times New Roman" w:hAnsi="Times New Roman" w:cs="Times New Roman"/>
      <w:sz w:val="20"/>
      <w:szCs w:val="20"/>
      <w:lang w:eastAsia="ru-RU"/>
    </w:rPr>
  </w:style>
  <w:style w:type="character" w:styleId="af0">
    <w:name w:val="Unresolved Mention"/>
    <w:basedOn w:val="a0"/>
    <w:uiPriority w:val="99"/>
    <w:semiHidden/>
    <w:unhideWhenUsed/>
    <w:rsid w:val="00C261D9"/>
    <w:rPr>
      <w:color w:val="605E5C"/>
      <w:shd w:val="clear" w:color="auto" w:fill="E1DFDD"/>
    </w:rPr>
  </w:style>
  <w:style w:type="character" w:customStyle="1" w:styleId="40">
    <w:name w:val="Заголовок 4 Знак"/>
    <w:basedOn w:val="a0"/>
    <w:link w:val="4"/>
    <w:uiPriority w:val="9"/>
    <w:semiHidden/>
    <w:rsid w:val="006D191A"/>
    <w:rPr>
      <w:rFonts w:asciiTheme="majorHAnsi" w:eastAsiaTheme="majorEastAsia" w:hAnsiTheme="majorHAnsi" w:cstheme="majorBidi"/>
      <w:i/>
      <w:iCs/>
      <w:color w:val="2F5496" w:themeColor="accent1" w:themeShade="BF"/>
      <w:sz w:val="20"/>
      <w:szCs w:val="20"/>
      <w:lang w:eastAsia="ru-RU"/>
    </w:rPr>
  </w:style>
  <w:style w:type="table" w:styleId="af1">
    <w:name w:val="Table Grid"/>
    <w:basedOn w:val="a1"/>
    <w:uiPriority w:val="59"/>
    <w:rsid w:val="009A716A"/>
    <w:pPr>
      <w:spacing w:after="0" w:line="240" w:lineRule="auto"/>
    </w:pPr>
    <w:rPr>
      <w:rFonts w:ascii="Times New Roman" w:eastAsia="Times New Roman" w:hAnsi="Times New Roman" w:cs="Times New Roman"/>
      <w:color w:val="000000"/>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qFormat/>
    <w:rsid w:val="0023754C"/>
    <w:pPr>
      <w:suppressAutoHyphens/>
      <w:spacing w:after="0" w:line="360" w:lineRule="auto"/>
      <w:ind w:firstLine="709"/>
      <w:jc w:val="both"/>
    </w:pPr>
    <w:rPr>
      <w:rFonts w:ascii="Times New Roman" w:eastAsia="Batang" w:hAnsi="Times New Roman" w:cs="Times New Roman"/>
      <w:color w:val="000000"/>
      <w:kern w:val="2"/>
      <w:sz w:val="28"/>
      <w:szCs w:val="24"/>
      <w:lang w:eastAsia="ko-KR"/>
    </w:rPr>
  </w:style>
  <w:style w:type="character" w:styleId="af2">
    <w:name w:val="annotation reference"/>
    <w:basedOn w:val="a0"/>
    <w:uiPriority w:val="99"/>
    <w:semiHidden/>
    <w:unhideWhenUsed/>
    <w:rsid w:val="00B76538"/>
    <w:rPr>
      <w:sz w:val="16"/>
      <w:szCs w:val="16"/>
    </w:rPr>
  </w:style>
  <w:style w:type="paragraph" w:styleId="af3">
    <w:name w:val="annotation text"/>
    <w:basedOn w:val="a"/>
    <w:link w:val="af4"/>
    <w:uiPriority w:val="99"/>
    <w:semiHidden/>
    <w:unhideWhenUsed/>
    <w:rsid w:val="00B76538"/>
  </w:style>
  <w:style w:type="character" w:customStyle="1" w:styleId="af4">
    <w:name w:val="Текст примечания Знак"/>
    <w:basedOn w:val="a0"/>
    <w:link w:val="af3"/>
    <w:uiPriority w:val="99"/>
    <w:semiHidden/>
    <w:rsid w:val="00B76538"/>
    <w:rPr>
      <w:rFonts w:ascii="Times New Roman" w:eastAsia="Times New Roman" w:hAnsi="Times New Roman" w:cs="Times New Roman"/>
      <w:sz w:val="20"/>
      <w:szCs w:val="20"/>
      <w:lang w:eastAsia="ru-RU"/>
    </w:rPr>
  </w:style>
  <w:style w:type="paragraph" w:styleId="af5">
    <w:name w:val="annotation subject"/>
    <w:basedOn w:val="af3"/>
    <w:next w:val="af3"/>
    <w:link w:val="af6"/>
    <w:uiPriority w:val="99"/>
    <w:semiHidden/>
    <w:unhideWhenUsed/>
    <w:rsid w:val="00B76538"/>
    <w:rPr>
      <w:b/>
      <w:bCs/>
    </w:rPr>
  </w:style>
  <w:style w:type="character" w:customStyle="1" w:styleId="af6">
    <w:name w:val="Тема примечания Знак"/>
    <w:basedOn w:val="af4"/>
    <w:link w:val="af5"/>
    <w:uiPriority w:val="99"/>
    <w:semiHidden/>
    <w:rsid w:val="00B76538"/>
    <w:rPr>
      <w:rFonts w:ascii="Times New Roman" w:eastAsia="Times New Roman" w:hAnsi="Times New Roman" w:cs="Times New Roman"/>
      <w:b/>
      <w:bCs/>
      <w:sz w:val="20"/>
      <w:szCs w:val="20"/>
      <w:lang w:eastAsia="ru-RU"/>
    </w:rPr>
  </w:style>
  <w:style w:type="character" w:styleId="af7">
    <w:name w:val="Placeholder Text"/>
    <w:basedOn w:val="a0"/>
    <w:uiPriority w:val="99"/>
    <w:semiHidden/>
    <w:rsid w:val="00F963AD"/>
    <w:rPr>
      <w:color w:val="808080"/>
    </w:rPr>
  </w:style>
  <w:style w:type="character" w:styleId="af8">
    <w:name w:val="Strong"/>
    <w:basedOn w:val="a0"/>
    <w:uiPriority w:val="99"/>
    <w:qFormat/>
    <w:rsid w:val="001834E9"/>
    <w:rPr>
      <w:b/>
      <w:bCs/>
    </w:rPr>
  </w:style>
  <w:style w:type="character" w:styleId="af9">
    <w:name w:val="FollowedHyperlink"/>
    <w:basedOn w:val="a0"/>
    <w:uiPriority w:val="99"/>
    <w:semiHidden/>
    <w:unhideWhenUsed/>
    <w:rsid w:val="00B446BD"/>
    <w:rPr>
      <w:color w:val="954F72" w:themeColor="followedHyperlink"/>
      <w:u w:val="single"/>
    </w:rPr>
  </w:style>
  <w:style w:type="paragraph" w:customStyle="1" w:styleId="34">
    <w:name w:val="Диплом 3"/>
    <w:basedOn w:val="26"/>
    <w:link w:val="35"/>
    <w:qFormat/>
    <w:rsid w:val="00DE30E7"/>
  </w:style>
  <w:style w:type="character" w:customStyle="1" w:styleId="35">
    <w:name w:val="Диплом 3 Знак"/>
    <w:basedOn w:val="27"/>
    <w:link w:val="34"/>
    <w:rsid w:val="00DE30E7"/>
    <w:rPr>
      <w:rFonts w:ascii="Times New Roman" w:eastAsia="Times New Roman" w:hAnsi="Times New Roman" w:cs="Times New Roman"/>
      <w:sz w:val="28"/>
      <w:szCs w:val="20"/>
      <w:lang w:eastAsia="ru-RU"/>
    </w:rPr>
  </w:style>
  <w:style w:type="paragraph" w:styleId="afa">
    <w:name w:val="Normal (Web)"/>
    <w:basedOn w:val="a"/>
    <w:uiPriority w:val="99"/>
    <w:semiHidden/>
    <w:unhideWhenUsed/>
    <w:rsid w:val="00E37CAE"/>
    <w:pPr>
      <w:spacing w:before="100" w:beforeAutospacing="1" w:after="100" w:afterAutospacing="1"/>
    </w:pPr>
    <w:rPr>
      <w:sz w:val="24"/>
      <w:szCs w:val="24"/>
    </w:rPr>
  </w:style>
  <w:style w:type="paragraph" w:styleId="afb">
    <w:name w:val="Revision"/>
    <w:hidden/>
    <w:uiPriority w:val="99"/>
    <w:semiHidden/>
    <w:rsid w:val="00687BA4"/>
    <w:pPr>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2867">
      <w:bodyDiv w:val="1"/>
      <w:marLeft w:val="0"/>
      <w:marRight w:val="0"/>
      <w:marTop w:val="0"/>
      <w:marBottom w:val="0"/>
      <w:divBdr>
        <w:top w:val="none" w:sz="0" w:space="0" w:color="auto"/>
        <w:left w:val="none" w:sz="0" w:space="0" w:color="auto"/>
        <w:bottom w:val="none" w:sz="0" w:space="0" w:color="auto"/>
        <w:right w:val="none" w:sz="0" w:space="0" w:color="auto"/>
      </w:divBdr>
    </w:div>
    <w:div w:id="150951934">
      <w:bodyDiv w:val="1"/>
      <w:marLeft w:val="0"/>
      <w:marRight w:val="0"/>
      <w:marTop w:val="0"/>
      <w:marBottom w:val="0"/>
      <w:divBdr>
        <w:top w:val="none" w:sz="0" w:space="0" w:color="auto"/>
        <w:left w:val="none" w:sz="0" w:space="0" w:color="auto"/>
        <w:bottom w:val="none" w:sz="0" w:space="0" w:color="auto"/>
        <w:right w:val="none" w:sz="0" w:space="0" w:color="auto"/>
      </w:divBdr>
      <w:divsChild>
        <w:div w:id="2137217044">
          <w:marLeft w:val="0"/>
          <w:marRight w:val="0"/>
          <w:marTop w:val="0"/>
          <w:marBottom w:val="0"/>
          <w:divBdr>
            <w:top w:val="none" w:sz="0" w:space="0" w:color="auto"/>
            <w:left w:val="none" w:sz="0" w:space="0" w:color="auto"/>
            <w:bottom w:val="none" w:sz="0" w:space="0" w:color="auto"/>
            <w:right w:val="none" w:sz="0" w:space="0" w:color="auto"/>
          </w:divBdr>
          <w:divsChild>
            <w:div w:id="16211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9136">
      <w:bodyDiv w:val="1"/>
      <w:marLeft w:val="0"/>
      <w:marRight w:val="0"/>
      <w:marTop w:val="0"/>
      <w:marBottom w:val="0"/>
      <w:divBdr>
        <w:top w:val="none" w:sz="0" w:space="0" w:color="auto"/>
        <w:left w:val="none" w:sz="0" w:space="0" w:color="auto"/>
        <w:bottom w:val="none" w:sz="0" w:space="0" w:color="auto"/>
        <w:right w:val="none" w:sz="0" w:space="0" w:color="auto"/>
      </w:divBdr>
    </w:div>
    <w:div w:id="393550972">
      <w:bodyDiv w:val="1"/>
      <w:marLeft w:val="0"/>
      <w:marRight w:val="0"/>
      <w:marTop w:val="0"/>
      <w:marBottom w:val="0"/>
      <w:divBdr>
        <w:top w:val="none" w:sz="0" w:space="0" w:color="auto"/>
        <w:left w:val="none" w:sz="0" w:space="0" w:color="auto"/>
        <w:bottom w:val="none" w:sz="0" w:space="0" w:color="auto"/>
        <w:right w:val="none" w:sz="0" w:space="0" w:color="auto"/>
      </w:divBdr>
    </w:div>
    <w:div w:id="429744652">
      <w:bodyDiv w:val="1"/>
      <w:marLeft w:val="0"/>
      <w:marRight w:val="0"/>
      <w:marTop w:val="0"/>
      <w:marBottom w:val="0"/>
      <w:divBdr>
        <w:top w:val="none" w:sz="0" w:space="0" w:color="auto"/>
        <w:left w:val="none" w:sz="0" w:space="0" w:color="auto"/>
        <w:bottom w:val="none" w:sz="0" w:space="0" w:color="auto"/>
        <w:right w:val="none" w:sz="0" w:space="0" w:color="auto"/>
      </w:divBdr>
      <w:divsChild>
        <w:div w:id="1763793123">
          <w:marLeft w:val="0"/>
          <w:marRight w:val="0"/>
          <w:marTop w:val="0"/>
          <w:marBottom w:val="0"/>
          <w:divBdr>
            <w:top w:val="none" w:sz="0" w:space="0" w:color="auto"/>
            <w:left w:val="none" w:sz="0" w:space="0" w:color="auto"/>
            <w:bottom w:val="none" w:sz="0" w:space="0" w:color="auto"/>
            <w:right w:val="none" w:sz="0" w:space="0" w:color="auto"/>
          </w:divBdr>
          <w:divsChild>
            <w:div w:id="9570300">
              <w:marLeft w:val="0"/>
              <w:marRight w:val="0"/>
              <w:marTop w:val="0"/>
              <w:marBottom w:val="0"/>
              <w:divBdr>
                <w:top w:val="none" w:sz="0" w:space="0" w:color="auto"/>
                <w:left w:val="none" w:sz="0" w:space="0" w:color="auto"/>
                <w:bottom w:val="none" w:sz="0" w:space="0" w:color="auto"/>
                <w:right w:val="none" w:sz="0" w:space="0" w:color="auto"/>
              </w:divBdr>
            </w:div>
            <w:div w:id="1247420324">
              <w:marLeft w:val="0"/>
              <w:marRight w:val="0"/>
              <w:marTop w:val="0"/>
              <w:marBottom w:val="0"/>
              <w:divBdr>
                <w:top w:val="none" w:sz="0" w:space="0" w:color="auto"/>
                <w:left w:val="none" w:sz="0" w:space="0" w:color="auto"/>
                <w:bottom w:val="none" w:sz="0" w:space="0" w:color="auto"/>
                <w:right w:val="none" w:sz="0" w:space="0" w:color="auto"/>
              </w:divBdr>
            </w:div>
            <w:div w:id="1867330175">
              <w:marLeft w:val="0"/>
              <w:marRight w:val="0"/>
              <w:marTop w:val="0"/>
              <w:marBottom w:val="0"/>
              <w:divBdr>
                <w:top w:val="none" w:sz="0" w:space="0" w:color="auto"/>
                <w:left w:val="none" w:sz="0" w:space="0" w:color="auto"/>
                <w:bottom w:val="none" w:sz="0" w:space="0" w:color="auto"/>
                <w:right w:val="none" w:sz="0" w:space="0" w:color="auto"/>
              </w:divBdr>
            </w:div>
            <w:div w:id="1166476586">
              <w:marLeft w:val="0"/>
              <w:marRight w:val="0"/>
              <w:marTop w:val="0"/>
              <w:marBottom w:val="0"/>
              <w:divBdr>
                <w:top w:val="none" w:sz="0" w:space="0" w:color="auto"/>
                <w:left w:val="none" w:sz="0" w:space="0" w:color="auto"/>
                <w:bottom w:val="none" w:sz="0" w:space="0" w:color="auto"/>
                <w:right w:val="none" w:sz="0" w:space="0" w:color="auto"/>
              </w:divBdr>
            </w:div>
            <w:div w:id="726341278">
              <w:marLeft w:val="0"/>
              <w:marRight w:val="0"/>
              <w:marTop w:val="0"/>
              <w:marBottom w:val="0"/>
              <w:divBdr>
                <w:top w:val="none" w:sz="0" w:space="0" w:color="auto"/>
                <w:left w:val="none" w:sz="0" w:space="0" w:color="auto"/>
                <w:bottom w:val="none" w:sz="0" w:space="0" w:color="auto"/>
                <w:right w:val="none" w:sz="0" w:space="0" w:color="auto"/>
              </w:divBdr>
            </w:div>
            <w:div w:id="1095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7195">
      <w:bodyDiv w:val="1"/>
      <w:marLeft w:val="0"/>
      <w:marRight w:val="0"/>
      <w:marTop w:val="0"/>
      <w:marBottom w:val="0"/>
      <w:divBdr>
        <w:top w:val="none" w:sz="0" w:space="0" w:color="auto"/>
        <w:left w:val="none" w:sz="0" w:space="0" w:color="auto"/>
        <w:bottom w:val="none" w:sz="0" w:space="0" w:color="auto"/>
        <w:right w:val="none" w:sz="0" w:space="0" w:color="auto"/>
      </w:divBdr>
    </w:div>
    <w:div w:id="469976980">
      <w:bodyDiv w:val="1"/>
      <w:marLeft w:val="0"/>
      <w:marRight w:val="0"/>
      <w:marTop w:val="0"/>
      <w:marBottom w:val="0"/>
      <w:divBdr>
        <w:top w:val="none" w:sz="0" w:space="0" w:color="auto"/>
        <w:left w:val="none" w:sz="0" w:space="0" w:color="auto"/>
        <w:bottom w:val="none" w:sz="0" w:space="0" w:color="auto"/>
        <w:right w:val="none" w:sz="0" w:space="0" w:color="auto"/>
      </w:divBdr>
    </w:div>
    <w:div w:id="530841919">
      <w:bodyDiv w:val="1"/>
      <w:marLeft w:val="0"/>
      <w:marRight w:val="0"/>
      <w:marTop w:val="0"/>
      <w:marBottom w:val="0"/>
      <w:divBdr>
        <w:top w:val="none" w:sz="0" w:space="0" w:color="auto"/>
        <w:left w:val="none" w:sz="0" w:space="0" w:color="auto"/>
        <w:bottom w:val="none" w:sz="0" w:space="0" w:color="auto"/>
        <w:right w:val="none" w:sz="0" w:space="0" w:color="auto"/>
      </w:divBdr>
      <w:divsChild>
        <w:div w:id="295454579">
          <w:marLeft w:val="0"/>
          <w:marRight w:val="0"/>
          <w:marTop w:val="0"/>
          <w:marBottom w:val="0"/>
          <w:divBdr>
            <w:top w:val="none" w:sz="0" w:space="0" w:color="auto"/>
            <w:left w:val="none" w:sz="0" w:space="0" w:color="auto"/>
            <w:bottom w:val="none" w:sz="0" w:space="0" w:color="auto"/>
            <w:right w:val="none" w:sz="0" w:space="0" w:color="auto"/>
          </w:divBdr>
          <w:divsChild>
            <w:div w:id="354697894">
              <w:marLeft w:val="0"/>
              <w:marRight w:val="0"/>
              <w:marTop w:val="0"/>
              <w:marBottom w:val="0"/>
              <w:divBdr>
                <w:top w:val="none" w:sz="0" w:space="0" w:color="auto"/>
                <w:left w:val="none" w:sz="0" w:space="0" w:color="auto"/>
                <w:bottom w:val="none" w:sz="0" w:space="0" w:color="auto"/>
                <w:right w:val="none" w:sz="0" w:space="0" w:color="auto"/>
              </w:divBdr>
            </w:div>
            <w:div w:id="74018425">
              <w:marLeft w:val="0"/>
              <w:marRight w:val="0"/>
              <w:marTop w:val="0"/>
              <w:marBottom w:val="0"/>
              <w:divBdr>
                <w:top w:val="none" w:sz="0" w:space="0" w:color="auto"/>
                <w:left w:val="none" w:sz="0" w:space="0" w:color="auto"/>
                <w:bottom w:val="none" w:sz="0" w:space="0" w:color="auto"/>
                <w:right w:val="none" w:sz="0" w:space="0" w:color="auto"/>
              </w:divBdr>
            </w:div>
            <w:div w:id="1122650590">
              <w:marLeft w:val="0"/>
              <w:marRight w:val="0"/>
              <w:marTop w:val="0"/>
              <w:marBottom w:val="0"/>
              <w:divBdr>
                <w:top w:val="none" w:sz="0" w:space="0" w:color="auto"/>
                <w:left w:val="none" w:sz="0" w:space="0" w:color="auto"/>
                <w:bottom w:val="none" w:sz="0" w:space="0" w:color="auto"/>
                <w:right w:val="none" w:sz="0" w:space="0" w:color="auto"/>
              </w:divBdr>
            </w:div>
            <w:div w:id="1608586327">
              <w:marLeft w:val="0"/>
              <w:marRight w:val="0"/>
              <w:marTop w:val="0"/>
              <w:marBottom w:val="0"/>
              <w:divBdr>
                <w:top w:val="none" w:sz="0" w:space="0" w:color="auto"/>
                <w:left w:val="none" w:sz="0" w:space="0" w:color="auto"/>
                <w:bottom w:val="none" w:sz="0" w:space="0" w:color="auto"/>
                <w:right w:val="none" w:sz="0" w:space="0" w:color="auto"/>
              </w:divBdr>
            </w:div>
            <w:div w:id="1306547107">
              <w:marLeft w:val="0"/>
              <w:marRight w:val="0"/>
              <w:marTop w:val="0"/>
              <w:marBottom w:val="0"/>
              <w:divBdr>
                <w:top w:val="none" w:sz="0" w:space="0" w:color="auto"/>
                <w:left w:val="none" w:sz="0" w:space="0" w:color="auto"/>
                <w:bottom w:val="none" w:sz="0" w:space="0" w:color="auto"/>
                <w:right w:val="none" w:sz="0" w:space="0" w:color="auto"/>
              </w:divBdr>
            </w:div>
            <w:div w:id="1007055906">
              <w:marLeft w:val="0"/>
              <w:marRight w:val="0"/>
              <w:marTop w:val="0"/>
              <w:marBottom w:val="0"/>
              <w:divBdr>
                <w:top w:val="none" w:sz="0" w:space="0" w:color="auto"/>
                <w:left w:val="none" w:sz="0" w:space="0" w:color="auto"/>
                <w:bottom w:val="none" w:sz="0" w:space="0" w:color="auto"/>
                <w:right w:val="none" w:sz="0" w:space="0" w:color="auto"/>
              </w:divBdr>
            </w:div>
            <w:div w:id="2037073113">
              <w:marLeft w:val="0"/>
              <w:marRight w:val="0"/>
              <w:marTop w:val="0"/>
              <w:marBottom w:val="0"/>
              <w:divBdr>
                <w:top w:val="none" w:sz="0" w:space="0" w:color="auto"/>
                <w:left w:val="none" w:sz="0" w:space="0" w:color="auto"/>
                <w:bottom w:val="none" w:sz="0" w:space="0" w:color="auto"/>
                <w:right w:val="none" w:sz="0" w:space="0" w:color="auto"/>
              </w:divBdr>
            </w:div>
            <w:div w:id="1114128681">
              <w:marLeft w:val="0"/>
              <w:marRight w:val="0"/>
              <w:marTop w:val="0"/>
              <w:marBottom w:val="0"/>
              <w:divBdr>
                <w:top w:val="none" w:sz="0" w:space="0" w:color="auto"/>
                <w:left w:val="none" w:sz="0" w:space="0" w:color="auto"/>
                <w:bottom w:val="none" w:sz="0" w:space="0" w:color="auto"/>
                <w:right w:val="none" w:sz="0" w:space="0" w:color="auto"/>
              </w:divBdr>
            </w:div>
            <w:div w:id="1695307052">
              <w:marLeft w:val="0"/>
              <w:marRight w:val="0"/>
              <w:marTop w:val="0"/>
              <w:marBottom w:val="0"/>
              <w:divBdr>
                <w:top w:val="none" w:sz="0" w:space="0" w:color="auto"/>
                <w:left w:val="none" w:sz="0" w:space="0" w:color="auto"/>
                <w:bottom w:val="none" w:sz="0" w:space="0" w:color="auto"/>
                <w:right w:val="none" w:sz="0" w:space="0" w:color="auto"/>
              </w:divBdr>
            </w:div>
            <w:div w:id="6030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856">
      <w:bodyDiv w:val="1"/>
      <w:marLeft w:val="0"/>
      <w:marRight w:val="0"/>
      <w:marTop w:val="0"/>
      <w:marBottom w:val="0"/>
      <w:divBdr>
        <w:top w:val="none" w:sz="0" w:space="0" w:color="auto"/>
        <w:left w:val="none" w:sz="0" w:space="0" w:color="auto"/>
        <w:bottom w:val="none" w:sz="0" w:space="0" w:color="auto"/>
        <w:right w:val="none" w:sz="0" w:space="0" w:color="auto"/>
      </w:divBdr>
      <w:divsChild>
        <w:div w:id="1183125216">
          <w:marLeft w:val="0"/>
          <w:marRight w:val="0"/>
          <w:marTop w:val="0"/>
          <w:marBottom w:val="0"/>
          <w:divBdr>
            <w:top w:val="none" w:sz="0" w:space="0" w:color="auto"/>
            <w:left w:val="none" w:sz="0" w:space="0" w:color="auto"/>
            <w:bottom w:val="none" w:sz="0" w:space="0" w:color="auto"/>
            <w:right w:val="none" w:sz="0" w:space="0" w:color="auto"/>
          </w:divBdr>
          <w:divsChild>
            <w:div w:id="5624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2219">
      <w:bodyDiv w:val="1"/>
      <w:marLeft w:val="0"/>
      <w:marRight w:val="0"/>
      <w:marTop w:val="0"/>
      <w:marBottom w:val="0"/>
      <w:divBdr>
        <w:top w:val="none" w:sz="0" w:space="0" w:color="auto"/>
        <w:left w:val="none" w:sz="0" w:space="0" w:color="auto"/>
        <w:bottom w:val="none" w:sz="0" w:space="0" w:color="auto"/>
        <w:right w:val="none" w:sz="0" w:space="0" w:color="auto"/>
      </w:divBdr>
    </w:div>
    <w:div w:id="746071586">
      <w:bodyDiv w:val="1"/>
      <w:marLeft w:val="0"/>
      <w:marRight w:val="0"/>
      <w:marTop w:val="0"/>
      <w:marBottom w:val="0"/>
      <w:divBdr>
        <w:top w:val="none" w:sz="0" w:space="0" w:color="auto"/>
        <w:left w:val="none" w:sz="0" w:space="0" w:color="auto"/>
        <w:bottom w:val="none" w:sz="0" w:space="0" w:color="auto"/>
        <w:right w:val="none" w:sz="0" w:space="0" w:color="auto"/>
      </w:divBdr>
      <w:divsChild>
        <w:div w:id="1935551382">
          <w:marLeft w:val="0"/>
          <w:marRight w:val="0"/>
          <w:marTop w:val="0"/>
          <w:marBottom w:val="0"/>
          <w:divBdr>
            <w:top w:val="none" w:sz="0" w:space="0" w:color="auto"/>
            <w:left w:val="none" w:sz="0" w:space="0" w:color="auto"/>
            <w:bottom w:val="none" w:sz="0" w:space="0" w:color="auto"/>
            <w:right w:val="none" w:sz="0" w:space="0" w:color="auto"/>
          </w:divBdr>
          <w:divsChild>
            <w:div w:id="93019309">
              <w:marLeft w:val="0"/>
              <w:marRight w:val="0"/>
              <w:marTop w:val="0"/>
              <w:marBottom w:val="0"/>
              <w:divBdr>
                <w:top w:val="none" w:sz="0" w:space="0" w:color="auto"/>
                <w:left w:val="none" w:sz="0" w:space="0" w:color="auto"/>
                <w:bottom w:val="none" w:sz="0" w:space="0" w:color="auto"/>
                <w:right w:val="none" w:sz="0" w:space="0" w:color="auto"/>
              </w:divBdr>
            </w:div>
            <w:div w:id="214317581">
              <w:marLeft w:val="0"/>
              <w:marRight w:val="0"/>
              <w:marTop w:val="0"/>
              <w:marBottom w:val="0"/>
              <w:divBdr>
                <w:top w:val="none" w:sz="0" w:space="0" w:color="auto"/>
                <w:left w:val="none" w:sz="0" w:space="0" w:color="auto"/>
                <w:bottom w:val="none" w:sz="0" w:space="0" w:color="auto"/>
                <w:right w:val="none" w:sz="0" w:space="0" w:color="auto"/>
              </w:divBdr>
            </w:div>
            <w:div w:id="572812898">
              <w:marLeft w:val="0"/>
              <w:marRight w:val="0"/>
              <w:marTop w:val="0"/>
              <w:marBottom w:val="0"/>
              <w:divBdr>
                <w:top w:val="none" w:sz="0" w:space="0" w:color="auto"/>
                <w:left w:val="none" w:sz="0" w:space="0" w:color="auto"/>
                <w:bottom w:val="none" w:sz="0" w:space="0" w:color="auto"/>
                <w:right w:val="none" w:sz="0" w:space="0" w:color="auto"/>
              </w:divBdr>
            </w:div>
            <w:div w:id="1164122515">
              <w:marLeft w:val="0"/>
              <w:marRight w:val="0"/>
              <w:marTop w:val="0"/>
              <w:marBottom w:val="0"/>
              <w:divBdr>
                <w:top w:val="none" w:sz="0" w:space="0" w:color="auto"/>
                <w:left w:val="none" w:sz="0" w:space="0" w:color="auto"/>
                <w:bottom w:val="none" w:sz="0" w:space="0" w:color="auto"/>
                <w:right w:val="none" w:sz="0" w:space="0" w:color="auto"/>
              </w:divBdr>
            </w:div>
            <w:div w:id="783765963">
              <w:marLeft w:val="0"/>
              <w:marRight w:val="0"/>
              <w:marTop w:val="0"/>
              <w:marBottom w:val="0"/>
              <w:divBdr>
                <w:top w:val="none" w:sz="0" w:space="0" w:color="auto"/>
                <w:left w:val="none" w:sz="0" w:space="0" w:color="auto"/>
                <w:bottom w:val="none" w:sz="0" w:space="0" w:color="auto"/>
                <w:right w:val="none" w:sz="0" w:space="0" w:color="auto"/>
              </w:divBdr>
            </w:div>
            <w:div w:id="38365927">
              <w:marLeft w:val="0"/>
              <w:marRight w:val="0"/>
              <w:marTop w:val="0"/>
              <w:marBottom w:val="0"/>
              <w:divBdr>
                <w:top w:val="none" w:sz="0" w:space="0" w:color="auto"/>
                <w:left w:val="none" w:sz="0" w:space="0" w:color="auto"/>
                <w:bottom w:val="none" w:sz="0" w:space="0" w:color="auto"/>
                <w:right w:val="none" w:sz="0" w:space="0" w:color="auto"/>
              </w:divBdr>
            </w:div>
            <w:div w:id="1370060901">
              <w:marLeft w:val="0"/>
              <w:marRight w:val="0"/>
              <w:marTop w:val="0"/>
              <w:marBottom w:val="0"/>
              <w:divBdr>
                <w:top w:val="none" w:sz="0" w:space="0" w:color="auto"/>
                <w:left w:val="none" w:sz="0" w:space="0" w:color="auto"/>
                <w:bottom w:val="none" w:sz="0" w:space="0" w:color="auto"/>
                <w:right w:val="none" w:sz="0" w:space="0" w:color="auto"/>
              </w:divBdr>
            </w:div>
            <w:div w:id="1579250105">
              <w:marLeft w:val="0"/>
              <w:marRight w:val="0"/>
              <w:marTop w:val="0"/>
              <w:marBottom w:val="0"/>
              <w:divBdr>
                <w:top w:val="none" w:sz="0" w:space="0" w:color="auto"/>
                <w:left w:val="none" w:sz="0" w:space="0" w:color="auto"/>
                <w:bottom w:val="none" w:sz="0" w:space="0" w:color="auto"/>
                <w:right w:val="none" w:sz="0" w:space="0" w:color="auto"/>
              </w:divBdr>
            </w:div>
            <w:div w:id="1924948591">
              <w:marLeft w:val="0"/>
              <w:marRight w:val="0"/>
              <w:marTop w:val="0"/>
              <w:marBottom w:val="0"/>
              <w:divBdr>
                <w:top w:val="none" w:sz="0" w:space="0" w:color="auto"/>
                <w:left w:val="none" w:sz="0" w:space="0" w:color="auto"/>
                <w:bottom w:val="none" w:sz="0" w:space="0" w:color="auto"/>
                <w:right w:val="none" w:sz="0" w:space="0" w:color="auto"/>
              </w:divBdr>
            </w:div>
            <w:div w:id="1740665574">
              <w:marLeft w:val="0"/>
              <w:marRight w:val="0"/>
              <w:marTop w:val="0"/>
              <w:marBottom w:val="0"/>
              <w:divBdr>
                <w:top w:val="none" w:sz="0" w:space="0" w:color="auto"/>
                <w:left w:val="none" w:sz="0" w:space="0" w:color="auto"/>
                <w:bottom w:val="none" w:sz="0" w:space="0" w:color="auto"/>
                <w:right w:val="none" w:sz="0" w:space="0" w:color="auto"/>
              </w:divBdr>
            </w:div>
            <w:div w:id="2078549527">
              <w:marLeft w:val="0"/>
              <w:marRight w:val="0"/>
              <w:marTop w:val="0"/>
              <w:marBottom w:val="0"/>
              <w:divBdr>
                <w:top w:val="none" w:sz="0" w:space="0" w:color="auto"/>
                <w:left w:val="none" w:sz="0" w:space="0" w:color="auto"/>
                <w:bottom w:val="none" w:sz="0" w:space="0" w:color="auto"/>
                <w:right w:val="none" w:sz="0" w:space="0" w:color="auto"/>
              </w:divBdr>
            </w:div>
            <w:div w:id="1215775612">
              <w:marLeft w:val="0"/>
              <w:marRight w:val="0"/>
              <w:marTop w:val="0"/>
              <w:marBottom w:val="0"/>
              <w:divBdr>
                <w:top w:val="none" w:sz="0" w:space="0" w:color="auto"/>
                <w:left w:val="none" w:sz="0" w:space="0" w:color="auto"/>
                <w:bottom w:val="none" w:sz="0" w:space="0" w:color="auto"/>
                <w:right w:val="none" w:sz="0" w:space="0" w:color="auto"/>
              </w:divBdr>
            </w:div>
            <w:div w:id="293099347">
              <w:marLeft w:val="0"/>
              <w:marRight w:val="0"/>
              <w:marTop w:val="0"/>
              <w:marBottom w:val="0"/>
              <w:divBdr>
                <w:top w:val="none" w:sz="0" w:space="0" w:color="auto"/>
                <w:left w:val="none" w:sz="0" w:space="0" w:color="auto"/>
                <w:bottom w:val="none" w:sz="0" w:space="0" w:color="auto"/>
                <w:right w:val="none" w:sz="0" w:space="0" w:color="auto"/>
              </w:divBdr>
            </w:div>
            <w:div w:id="775953051">
              <w:marLeft w:val="0"/>
              <w:marRight w:val="0"/>
              <w:marTop w:val="0"/>
              <w:marBottom w:val="0"/>
              <w:divBdr>
                <w:top w:val="none" w:sz="0" w:space="0" w:color="auto"/>
                <w:left w:val="none" w:sz="0" w:space="0" w:color="auto"/>
                <w:bottom w:val="none" w:sz="0" w:space="0" w:color="auto"/>
                <w:right w:val="none" w:sz="0" w:space="0" w:color="auto"/>
              </w:divBdr>
            </w:div>
            <w:div w:id="907115227">
              <w:marLeft w:val="0"/>
              <w:marRight w:val="0"/>
              <w:marTop w:val="0"/>
              <w:marBottom w:val="0"/>
              <w:divBdr>
                <w:top w:val="none" w:sz="0" w:space="0" w:color="auto"/>
                <w:left w:val="none" w:sz="0" w:space="0" w:color="auto"/>
                <w:bottom w:val="none" w:sz="0" w:space="0" w:color="auto"/>
                <w:right w:val="none" w:sz="0" w:space="0" w:color="auto"/>
              </w:divBdr>
            </w:div>
            <w:div w:id="1488788061">
              <w:marLeft w:val="0"/>
              <w:marRight w:val="0"/>
              <w:marTop w:val="0"/>
              <w:marBottom w:val="0"/>
              <w:divBdr>
                <w:top w:val="none" w:sz="0" w:space="0" w:color="auto"/>
                <w:left w:val="none" w:sz="0" w:space="0" w:color="auto"/>
                <w:bottom w:val="none" w:sz="0" w:space="0" w:color="auto"/>
                <w:right w:val="none" w:sz="0" w:space="0" w:color="auto"/>
              </w:divBdr>
            </w:div>
            <w:div w:id="1651397120">
              <w:marLeft w:val="0"/>
              <w:marRight w:val="0"/>
              <w:marTop w:val="0"/>
              <w:marBottom w:val="0"/>
              <w:divBdr>
                <w:top w:val="none" w:sz="0" w:space="0" w:color="auto"/>
                <w:left w:val="none" w:sz="0" w:space="0" w:color="auto"/>
                <w:bottom w:val="none" w:sz="0" w:space="0" w:color="auto"/>
                <w:right w:val="none" w:sz="0" w:space="0" w:color="auto"/>
              </w:divBdr>
            </w:div>
            <w:div w:id="1844590718">
              <w:marLeft w:val="0"/>
              <w:marRight w:val="0"/>
              <w:marTop w:val="0"/>
              <w:marBottom w:val="0"/>
              <w:divBdr>
                <w:top w:val="none" w:sz="0" w:space="0" w:color="auto"/>
                <w:left w:val="none" w:sz="0" w:space="0" w:color="auto"/>
                <w:bottom w:val="none" w:sz="0" w:space="0" w:color="auto"/>
                <w:right w:val="none" w:sz="0" w:space="0" w:color="auto"/>
              </w:divBdr>
            </w:div>
            <w:div w:id="1257976024">
              <w:marLeft w:val="0"/>
              <w:marRight w:val="0"/>
              <w:marTop w:val="0"/>
              <w:marBottom w:val="0"/>
              <w:divBdr>
                <w:top w:val="none" w:sz="0" w:space="0" w:color="auto"/>
                <w:left w:val="none" w:sz="0" w:space="0" w:color="auto"/>
                <w:bottom w:val="none" w:sz="0" w:space="0" w:color="auto"/>
                <w:right w:val="none" w:sz="0" w:space="0" w:color="auto"/>
              </w:divBdr>
            </w:div>
            <w:div w:id="1676225007">
              <w:marLeft w:val="0"/>
              <w:marRight w:val="0"/>
              <w:marTop w:val="0"/>
              <w:marBottom w:val="0"/>
              <w:divBdr>
                <w:top w:val="none" w:sz="0" w:space="0" w:color="auto"/>
                <w:left w:val="none" w:sz="0" w:space="0" w:color="auto"/>
                <w:bottom w:val="none" w:sz="0" w:space="0" w:color="auto"/>
                <w:right w:val="none" w:sz="0" w:space="0" w:color="auto"/>
              </w:divBdr>
            </w:div>
            <w:div w:id="1103838539">
              <w:marLeft w:val="0"/>
              <w:marRight w:val="0"/>
              <w:marTop w:val="0"/>
              <w:marBottom w:val="0"/>
              <w:divBdr>
                <w:top w:val="none" w:sz="0" w:space="0" w:color="auto"/>
                <w:left w:val="none" w:sz="0" w:space="0" w:color="auto"/>
                <w:bottom w:val="none" w:sz="0" w:space="0" w:color="auto"/>
                <w:right w:val="none" w:sz="0" w:space="0" w:color="auto"/>
              </w:divBdr>
            </w:div>
            <w:div w:id="2029984554">
              <w:marLeft w:val="0"/>
              <w:marRight w:val="0"/>
              <w:marTop w:val="0"/>
              <w:marBottom w:val="0"/>
              <w:divBdr>
                <w:top w:val="none" w:sz="0" w:space="0" w:color="auto"/>
                <w:left w:val="none" w:sz="0" w:space="0" w:color="auto"/>
                <w:bottom w:val="none" w:sz="0" w:space="0" w:color="auto"/>
                <w:right w:val="none" w:sz="0" w:space="0" w:color="auto"/>
              </w:divBdr>
            </w:div>
            <w:div w:id="976027901">
              <w:marLeft w:val="0"/>
              <w:marRight w:val="0"/>
              <w:marTop w:val="0"/>
              <w:marBottom w:val="0"/>
              <w:divBdr>
                <w:top w:val="none" w:sz="0" w:space="0" w:color="auto"/>
                <w:left w:val="none" w:sz="0" w:space="0" w:color="auto"/>
                <w:bottom w:val="none" w:sz="0" w:space="0" w:color="auto"/>
                <w:right w:val="none" w:sz="0" w:space="0" w:color="auto"/>
              </w:divBdr>
            </w:div>
            <w:div w:id="1941982133">
              <w:marLeft w:val="0"/>
              <w:marRight w:val="0"/>
              <w:marTop w:val="0"/>
              <w:marBottom w:val="0"/>
              <w:divBdr>
                <w:top w:val="none" w:sz="0" w:space="0" w:color="auto"/>
                <w:left w:val="none" w:sz="0" w:space="0" w:color="auto"/>
                <w:bottom w:val="none" w:sz="0" w:space="0" w:color="auto"/>
                <w:right w:val="none" w:sz="0" w:space="0" w:color="auto"/>
              </w:divBdr>
            </w:div>
            <w:div w:id="2032411569">
              <w:marLeft w:val="0"/>
              <w:marRight w:val="0"/>
              <w:marTop w:val="0"/>
              <w:marBottom w:val="0"/>
              <w:divBdr>
                <w:top w:val="none" w:sz="0" w:space="0" w:color="auto"/>
                <w:left w:val="none" w:sz="0" w:space="0" w:color="auto"/>
                <w:bottom w:val="none" w:sz="0" w:space="0" w:color="auto"/>
                <w:right w:val="none" w:sz="0" w:space="0" w:color="auto"/>
              </w:divBdr>
            </w:div>
            <w:div w:id="1280986419">
              <w:marLeft w:val="0"/>
              <w:marRight w:val="0"/>
              <w:marTop w:val="0"/>
              <w:marBottom w:val="0"/>
              <w:divBdr>
                <w:top w:val="none" w:sz="0" w:space="0" w:color="auto"/>
                <w:left w:val="none" w:sz="0" w:space="0" w:color="auto"/>
                <w:bottom w:val="none" w:sz="0" w:space="0" w:color="auto"/>
                <w:right w:val="none" w:sz="0" w:space="0" w:color="auto"/>
              </w:divBdr>
            </w:div>
            <w:div w:id="1094203824">
              <w:marLeft w:val="0"/>
              <w:marRight w:val="0"/>
              <w:marTop w:val="0"/>
              <w:marBottom w:val="0"/>
              <w:divBdr>
                <w:top w:val="none" w:sz="0" w:space="0" w:color="auto"/>
                <w:left w:val="none" w:sz="0" w:space="0" w:color="auto"/>
                <w:bottom w:val="none" w:sz="0" w:space="0" w:color="auto"/>
                <w:right w:val="none" w:sz="0" w:space="0" w:color="auto"/>
              </w:divBdr>
            </w:div>
            <w:div w:id="575555213">
              <w:marLeft w:val="0"/>
              <w:marRight w:val="0"/>
              <w:marTop w:val="0"/>
              <w:marBottom w:val="0"/>
              <w:divBdr>
                <w:top w:val="none" w:sz="0" w:space="0" w:color="auto"/>
                <w:left w:val="none" w:sz="0" w:space="0" w:color="auto"/>
                <w:bottom w:val="none" w:sz="0" w:space="0" w:color="auto"/>
                <w:right w:val="none" w:sz="0" w:space="0" w:color="auto"/>
              </w:divBdr>
            </w:div>
            <w:div w:id="890923466">
              <w:marLeft w:val="0"/>
              <w:marRight w:val="0"/>
              <w:marTop w:val="0"/>
              <w:marBottom w:val="0"/>
              <w:divBdr>
                <w:top w:val="none" w:sz="0" w:space="0" w:color="auto"/>
                <w:left w:val="none" w:sz="0" w:space="0" w:color="auto"/>
                <w:bottom w:val="none" w:sz="0" w:space="0" w:color="auto"/>
                <w:right w:val="none" w:sz="0" w:space="0" w:color="auto"/>
              </w:divBdr>
            </w:div>
            <w:div w:id="149753447">
              <w:marLeft w:val="0"/>
              <w:marRight w:val="0"/>
              <w:marTop w:val="0"/>
              <w:marBottom w:val="0"/>
              <w:divBdr>
                <w:top w:val="none" w:sz="0" w:space="0" w:color="auto"/>
                <w:left w:val="none" w:sz="0" w:space="0" w:color="auto"/>
                <w:bottom w:val="none" w:sz="0" w:space="0" w:color="auto"/>
                <w:right w:val="none" w:sz="0" w:space="0" w:color="auto"/>
              </w:divBdr>
            </w:div>
            <w:div w:id="381683003">
              <w:marLeft w:val="0"/>
              <w:marRight w:val="0"/>
              <w:marTop w:val="0"/>
              <w:marBottom w:val="0"/>
              <w:divBdr>
                <w:top w:val="none" w:sz="0" w:space="0" w:color="auto"/>
                <w:left w:val="none" w:sz="0" w:space="0" w:color="auto"/>
                <w:bottom w:val="none" w:sz="0" w:space="0" w:color="auto"/>
                <w:right w:val="none" w:sz="0" w:space="0" w:color="auto"/>
              </w:divBdr>
            </w:div>
            <w:div w:id="752630686">
              <w:marLeft w:val="0"/>
              <w:marRight w:val="0"/>
              <w:marTop w:val="0"/>
              <w:marBottom w:val="0"/>
              <w:divBdr>
                <w:top w:val="none" w:sz="0" w:space="0" w:color="auto"/>
                <w:left w:val="none" w:sz="0" w:space="0" w:color="auto"/>
                <w:bottom w:val="none" w:sz="0" w:space="0" w:color="auto"/>
                <w:right w:val="none" w:sz="0" w:space="0" w:color="auto"/>
              </w:divBdr>
            </w:div>
            <w:div w:id="653024530">
              <w:marLeft w:val="0"/>
              <w:marRight w:val="0"/>
              <w:marTop w:val="0"/>
              <w:marBottom w:val="0"/>
              <w:divBdr>
                <w:top w:val="none" w:sz="0" w:space="0" w:color="auto"/>
                <w:left w:val="none" w:sz="0" w:space="0" w:color="auto"/>
                <w:bottom w:val="none" w:sz="0" w:space="0" w:color="auto"/>
                <w:right w:val="none" w:sz="0" w:space="0" w:color="auto"/>
              </w:divBdr>
            </w:div>
            <w:div w:id="408818578">
              <w:marLeft w:val="0"/>
              <w:marRight w:val="0"/>
              <w:marTop w:val="0"/>
              <w:marBottom w:val="0"/>
              <w:divBdr>
                <w:top w:val="none" w:sz="0" w:space="0" w:color="auto"/>
                <w:left w:val="none" w:sz="0" w:space="0" w:color="auto"/>
                <w:bottom w:val="none" w:sz="0" w:space="0" w:color="auto"/>
                <w:right w:val="none" w:sz="0" w:space="0" w:color="auto"/>
              </w:divBdr>
            </w:div>
            <w:div w:id="1584336040">
              <w:marLeft w:val="0"/>
              <w:marRight w:val="0"/>
              <w:marTop w:val="0"/>
              <w:marBottom w:val="0"/>
              <w:divBdr>
                <w:top w:val="none" w:sz="0" w:space="0" w:color="auto"/>
                <w:left w:val="none" w:sz="0" w:space="0" w:color="auto"/>
                <w:bottom w:val="none" w:sz="0" w:space="0" w:color="auto"/>
                <w:right w:val="none" w:sz="0" w:space="0" w:color="auto"/>
              </w:divBdr>
            </w:div>
            <w:div w:id="214120518">
              <w:marLeft w:val="0"/>
              <w:marRight w:val="0"/>
              <w:marTop w:val="0"/>
              <w:marBottom w:val="0"/>
              <w:divBdr>
                <w:top w:val="none" w:sz="0" w:space="0" w:color="auto"/>
                <w:left w:val="none" w:sz="0" w:space="0" w:color="auto"/>
                <w:bottom w:val="none" w:sz="0" w:space="0" w:color="auto"/>
                <w:right w:val="none" w:sz="0" w:space="0" w:color="auto"/>
              </w:divBdr>
            </w:div>
            <w:div w:id="14889785">
              <w:marLeft w:val="0"/>
              <w:marRight w:val="0"/>
              <w:marTop w:val="0"/>
              <w:marBottom w:val="0"/>
              <w:divBdr>
                <w:top w:val="none" w:sz="0" w:space="0" w:color="auto"/>
                <w:left w:val="none" w:sz="0" w:space="0" w:color="auto"/>
                <w:bottom w:val="none" w:sz="0" w:space="0" w:color="auto"/>
                <w:right w:val="none" w:sz="0" w:space="0" w:color="auto"/>
              </w:divBdr>
            </w:div>
            <w:div w:id="941301436">
              <w:marLeft w:val="0"/>
              <w:marRight w:val="0"/>
              <w:marTop w:val="0"/>
              <w:marBottom w:val="0"/>
              <w:divBdr>
                <w:top w:val="none" w:sz="0" w:space="0" w:color="auto"/>
                <w:left w:val="none" w:sz="0" w:space="0" w:color="auto"/>
                <w:bottom w:val="none" w:sz="0" w:space="0" w:color="auto"/>
                <w:right w:val="none" w:sz="0" w:space="0" w:color="auto"/>
              </w:divBdr>
            </w:div>
            <w:div w:id="572467953">
              <w:marLeft w:val="0"/>
              <w:marRight w:val="0"/>
              <w:marTop w:val="0"/>
              <w:marBottom w:val="0"/>
              <w:divBdr>
                <w:top w:val="none" w:sz="0" w:space="0" w:color="auto"/>
                <w:left w:val="none" w:sz="0" w:space="0" w:color="auto"/>
                <w:bottom w:val="none" w:sz="0" w:space="0" w:color="auto"/>
                <w:right w:val="none" w:sz="0" w:space="0" w:color="auto"/>
              </w:divBdr>
            </w:div>
            <w:div w:id="70470482">
              <w:marLeft w:val="0"/>
              <w:marRight w:val="0"/>
              <w:marTop w:val="0"/>
              <w:marBottom w:val="0"/>
              <w:divBdr>
                <w:top w:val="none" w:sz="0" w:space="0" w:color="auto"/>
                <w:left w:val="none" w:sz="0" w:space="0" w:color="auto"/>
                <w:bottom w:val="none" w:sz="0" w:space="0" w:color="auto"/>
                <w:right w:val="none" w:sz="0" w:space="0" w:color="auto"/>
              </w:divBdr>
            </w:div>
            <w:div w:id="858160402">
              <w:marLeft w:val="0"/>
              <w:marRight w:val="0"/>
              <w:marTop w:val="0"/>
              <w:marBottom w:val="0"/>
              <w:divBdr>
                <w:top w:val="none" w:sz="0" w:space="0" w:color="auto"/>
                <w:left w:val="none" w:sz="0" w:space="0" w:color="auto"/>
                <w:bottom w:val="none" w:sz="0" w:space="0" w:color="auto"/>
                <w:right w:val="none" w:sz="0" w:space="0" w:color="auto"/>
              </w:divBdr>
            </w:div>
            <w:div w:id="1532262775">
              <w:marLeft w:val="0"/>
              <w:marRight w:val="0"/>
              <w:marTop w:val="0"/>
              <w:marBottom w:val="0"/>
              <w:divBdr>
                <w:top w:val="none" w:sz="0" w:space="0" w:color="auto"/>
                <w:left w:val="none" w:sz="0" w:space="0" w:color="auto"/>
                <w:bottom w:val="none" w:sz="0" w:space="0" w:color="auto"/>
                <w:right w:val="none" w:sz="0" w:space="0" w:color="auto"/>
              </w:divBdr>
            </w:div>
            <w:div w:id="1823082438">
              <w:marLeft w:val="0"/>
              <w:marRight w:val="0"/>
              <w:marTop w:val="0"/>
              <w:marBottom w:val="0"/>
              <w:divBdr>
                <w:top w:val="none" w:sz="0" w:space="0" w:color="auto"/>
                <w:left w:val="none" w:sz="0" w:space="0" w:color="auto"/>
                <w:bottom w:val="none" w:sz="0" w:space="0" w:color="auto"/>
                <w:right w:val="none" w:sz="0" w:space="0" w:color="auto"/>
              </w:divBdr>
            </w:div>
            <w:div w:id="1140077359">
              <w:marLeft w:val="0"/>
              <w:marRight w:val="0"/>
              <w:marTop w:val="0"/>
              <w:marBottom w:val="0"/>
              <w:divBdr>
                <w:top w:val="none" w:sz="0" w:space="0" w:color="auto"/>
                <w:left w:val="none" w:sz="0" w:space="0" w:color="auto"/>
                <w:bottom w:val="none" w:sz="0" w:space="0" w:color="auto"/>
                <w:right w:val="none" w:sz="0" w:space="0" w:color="auto"/>
              </w:divBdr>
            </w:div>
            <w:div w:id="422649849">
              <w:marLeft w:val="0"/>
              <w:marRight w:val="0"/>
              <w:marTop w:val="0"/>
              <w:marBottom w:val="0"/>
              <w:divBdr>
                <w:top w:val="none" w:sz="0" w:space="0" w:color="auto"/>
                <w:left w:val="none" w:sz="0" w:space="0" w:color="auto"/>
                <w:bottom w:val="none" w:sz="0" w:space="0" w:color="auto"/>
                <w:right w:val="none" w:sz="0" w:space="0" w:color="auto"/>
              </w:divBdr>
            </w:div>
            <w:div w:id="800655935">
              <w:marLeft w:val="0"/>
              <w:marRight w:val="0"/>
              <w:marTop w:val="0"/>
              <w:marBottom w:val="0"/>
              <w:divBdr>
                <w:top w:val="none" w:sz="0" w:space="0" w:color="auto"/>
                <w:left w:val="none" w:sz="0" w:space="0" w:color="auto"/>
                <w:bottom w:val="none" w:sz="0" w:space="0" w:color="auto"/>
                <w:right w:val="none" w:sz="0" w:space="0" w:color="auto"/>
              </w:divBdr>
            </w:div>
            <w:div w:id="612514424">
              <w:marLeft w:val="0"/>
              <w:marRight w:val="0"/>
              <w:marTop w:val="0"/>
              <w:marBottom w:val="0"/>
              <w:divBdr>
                <w:top w:val="none" w:sz="0" w:space="0" w:color="auto"/>
                <w:left w:val="none" w:sz="0" w:space="0" w:color="auto"/>
                <w:bottom w:val="none" w:sz="0" w:space="0" w:color="auto"/>
                <w:right w:val="none" w:sz="0" w:space="0" w:color="auto"/>
              </w:divBdr>
            </w:div>
            <w:div w:id="480540786">
              <w:marLeft w:val="0"/>
              <w:marRight w:val="0"/>
              <w:marTop w:val="0"/>
              <w:marBottom w:val="0"/>
              <w:divBdr>
                <w:top w:val="none" w:sz="0" w:space="0" w:color="auto"/>
                <w:left w:val="none" w:sz="0" w:space="0" w:color="auto"/>
                <w:bottom w:val="none" w:sz="0" w:space="0" w:color="auto"/>
                <w:right w:val="none" w:sz="0" w:space="0" w:color="auto"/>
              </w:divBdr>
            </w:div>
            <w:div w:id="1379819650">
              <w:marLeft w:val="0"/>
              <w:marRight w:val="0"/>
              <w:marTop w:val="0"/>
              <w:marBottom w:val="0"/>
              <w:divBdr>
                <w:top w:val="none" w:sz="0" w:space="0" w:color="auto"/>
                <w:left w:val="none" w:sz="0" w:space="0" w:color="auto"/>
                <w:bottom w:val="none" w:sz="0" w:space="0" w:color="auto"/>
                <w:right w:val="none" w:sz="0" w:space="0" w:color="auto"/>
              </w:divBdr>
            </w:div>
            <w:div w:id="1981301939">
              <w:marLeft w:val="0"/>
              <w:marRight w:val="0"/>
              <w:marTop w:val="0"/>
              <w:marBottom w:val="0"/>
              <w:divBdr>
                <w:top w:val="none" w:sz="0" w:space="0" w:color="auto"/>
                <w:left w:val="none" w:sz="0" w:space="0" w:color="auto"/>
                <w:bottom w:val="none" w:sz="0" w:space="0" w:color="auto"/>
                <w:right w:val="none" w:sz="0" w:space="0" w:color="auto"/>
              </w:divBdr>
            </w:div>
            <w:div w:id="776558123">
              <w:marLeft w:val="0"/>
              <w:marRight w:val="0"/>
              <w:marTop w:val="0"/>
              <w:marBottom w:val="0"/>
              <w:divBdr>
                <w:top w:val="none" w:sz="0" w:space="0" w:color="auto"/>
                <w:left w:val="none" w:sz="0" w:space="0" w:color="auto"/>
                <w:bottom w:val="none" w:sz="0" w:space="0" w:color="auto"/>
                <w:right w:val="none" w:sz="0" w:space="0" w:color="auto"/>
              </w:divBdr>
            </w:div>
            <w:div w:id="1542858136">
              <w:marLeft w:val="0"/>
              <w:marRight w:val="0"/>
              <w:marTop w:val="0"/>
              <w:marBottom w:val="0"/>
              <w:divBdr>
                <w:top w:val="none" w:sz="0" w:space="0" w:color="auto"/>
                <w:left w:val="none" w:sz="0" w:space="0" w:color="auto"/>
                <w:bottom w:val="none" w:sz="0" w:space="0" w:color="auto"/>
                <w:right w:val="none" w:sz="0" w:space="0" w:color="auto"/>
              </w:divBdr>
            </w:div>
            <w:div w:id="1557886233">
              <w:marLeft w:val="0"/>
              <w:marRight w:val="0"/>
              <w:marTop w:val="0"/>
              <w:marBottom w:val="0"/>
              <w:divBdr>
                <w:top w:val="none" w:sz="0" w:space="0" w:color="auto"/>
                <w:left w:val="none" w:sz="0" w:space="0" w:color="auto"/>
                <w:bottom w:val="none" w:sz="0" w:space="0" w:color="auto"/>
                <w:right w:val="none" w:sz="0" w:space="0" w:color="auto"/>
              </w:divBdr>
            </w:div>
            <w:div w:id="2004235775">
              <w:marLeft w:val="0"/>
              <w:marRight w:val="0"/>
              <w:marTop w:val="0"/>
              <w:marBottom w:val="0"/>
              <w:divBdr>
                <w:top w:val="none" w:sz="0" w:space="0" w:color="auto"/>
                <w:left w:val="none" w:sz="0" w:space="0" w:color="auto"/>
                <w:bottom w:val="none" w:sz="0" w:space="0" w:color="auto"/>
                <w:right w:val="none" w:sz="0" w:space="0" w:color="auto"/>
              </w:divBdr>
            </w:div>
            <w:div w:id="466052245">
              <w:marLeft w:val="0"/>
              <w:marRight w:val="0"/>
              <w:marTop w:val="0"/>
              <w:marBottom w:val="0"/>
              <w:divBdr>
                <w:top w:val="none" w:sz="0" w:space="0" w:color="auto"/>
                <w:left w:val="none" w:sz="0" w:space="0" w:color="auto"/>
                <w:bottom w:val="none" w:sz="0" w:space="0" w:color="auto"/>
                <w:right w:val="none" w:sz="0" w:space="0" w:color="auto"/>
              </w:divBdr>
            </w:div>
            <w:div w:id="1230923122">
              <w:marLeft w:val="0"/>
              <w:marRight w:val="0"/>
              <w:marTop w:val="0"/>
              <w:marBottom w:val="0"/>
              <w:divBdr>
                <w:top w:val="none" w:sz="0" w:space="0" w:color="auto"/>
                <w:left w:val="none" w:sz="0" w:space="0" w:color="auto"/>
                <w:bottom w:val="none" w:sz="0" w:space="0" w:color="auto"/>
                <w:right w:val="none" w:sz="0" w:space="0" w:color="auto"/>
              </w:divBdr>
            </w:div>
            <w:div w:id="1642029565">
              <w:marLeft w:val="0"/>
              <w:marRight w:val="0"/>
              <w:marTop w:val="0"/>
              <w:marBottom w:val="0"/>
              <w:divBdr>
                <w:top w:val="none" w:sz="0" w:space="0" w:color="auto"/>
                <w:left w:val="none" w:sz="0" w:space="0" w:color="auto"/>
                <w:bottom w:val="none" w:sz="0" w:space="0" w:color="auto"/>
                <w:right w:val="none" w:sz="0" w:space="0" w:color="auto"/>
              </w:divBdr>
            </w:div>
            <w:div w:id="1085997348">
              <w:marLeft w:val="0"/>
              <w:marRight w:val="0"/>
              <w:marTop w:val="0"/>
              <w:marBottom w:val="0"/>
              <w:divBdr>
                <w:top w:val="none" w:sz="0" w:space="0" w:color="auto"/>
                <w:left w:val="none" w:sz="0" w:space="0" w:color="auto"/>
                <w:bottom w:val="none" w:sz="0" w:space="0" w:color="auto"/>
                <w:right w:val="none" w:sz="0" w:space="0" w:color="auto"/>
              </w:divBdr>
            </w:div>
            <w:div w:id="1468858699">
              <w:marLeft w:val="0"/>
              <w:marRight w:val="0"/>
              <w:marTop w:val="0"/>
              <w:marBottom w:val="0"/>
              <w:divBdr>
                <w:top w:val="none" w:sz="0" w:space="0" w:color="auto"/>
                <w:left w:val="none" w:sz="0" w:space="0" w:color="auto"/>
                <w:bottom w:val="none" w:sz="0" w:space="0" w:color="auto"/>
                <w:right w:val="none" w:sz="0" w:space="0" w:color="auto"/>
              </w:divBdr>
            </w:div>
            <w:div w:id="375279984">
              <w:marLeft w:val="0"/>
              <w:marRight w:val="0"/>
              <w:marTop w:val="0"/>
              <w:marBottom w:val="0"/>
              <w:divBdr>
                <w:top w:val="none" w:sz="0" w:space="0" w:color="auto"/>
                <w:left w:val="none" w:sz="0" w:space="0" w:color="auto"/>
                <w:bottom w:val="none" w:sz="0" w:space="0" w:color="auto"/>
                <w:right w:val="none" w:sz="0" w:space="0" w:color="auto"/>
              </w:divBdr>
            </w:div>
            <w:div w:id="1276252332">
              <w:marLeft w:val="0"/>
              <w:marRight w:val="0"/>
              <w:marTop w:val="0"/>
              <w:marBottom w:val="0"/>
              <w:divBdr>
                <w:top w:val="none" w:sz="0" w:space="0" w:color="auto"/>
                <w:left w:val="none" w:sz="0" w:space="0" w:color="auto"/>
                <w:bottom w:val="none" w:sz="0" w:space="0" w:color="auto"/>
                <w:right w:val="none" w:sz="0" w:space="0" w:color="auto"/>
              </w:divBdr>
            </w:div>
            <w:div w:id="738525975">
              <w:marLeft w:val="0"/>
              <w:marRight w:val="0"/>
              <w:marTop w:val="0"/>
              <w:marBottom w:val="0"/>
              <w:divBdr>
                <w:top w:val="none" w:sz="0" w:space="0" w:color="auto"/>
                <w:left w:val="none" w:sz="0" w:space="0" w:color="auto"/>
                <w:bottom w:val="none" w:sz="0" w:space="0" w:color="auto"/>
                <w:right w:val="none" w:sz="0" w:space="0" w:color="auto"/>
              </w:divBdr>
            </w:div>
            <w:div w:id="436142604">
              <w:marLeft w:val="0"/>
              <w:marRight w:val="0"/>
              <w:marTop w:val="0"/>
              <w:marBottom w:val="0"/>
              <w:divBdr>
                <w:top w:val="none" w:sz="0" w:space="0" w:color="auto"/>
                <w:left w:val="none" w:sz="0" w:space="0" w:color="auto"/>
                <w:bottom w:val="none" w:sz="0" w:space="0" w:color="auto"/>
                <w:right w:val="none" w:sz="0" w:space="0" w:color="auto"/>
              </w:divBdr>
            </w:div>
            <w:div w:id="502278440">
              <w:marLeft w:val="0"/>
              <w:marRight w:val="0"/>
              <w:marTop w:val="0"/>
              <w:marBottom w:val="0"/>
              <w:divBdr>
                <w:top w:val="none" w:sz="0" w:space="0" w:color="auto"/>
                <w:left w:val="none" w:sz="0" w:space="0" w:color="auto"/>
                <w:bottom w:val="none" w:sz="0" w:space="0" w:color="auto"/>
                <w:right w:val="none" w:sz="0" w:space="0" w:color="auto"/>
              </w:divBdr>
            </w:div>
            <w:div w:id="1815752877">
              <w:marLeft w:val="0"/>
              <w:marRight w:val="0"/>
              <w:marTop w:val="0"/>
              <w:marBottom w:val="0"/>
              <w:divBdr>
                <w:top w:val="none" w:sz="0" w:space="0" w:color="auto"/>
                <w:left w:val="none" w:sz="0" w:space="0" w:color="auto"/>
                <w:bottom w:val="none" w:sz="0" w:space="0" w:color="auto"/>
                <w:right w:val="none" w:sz="0" w:space="0" w:color="auto"/>
              </w:divBdr>
            </w:div>
            <w:div w:id="1844389767">
              <w:marLeft w:val="0"/>
              <w:marRight w:val="0"/>
              <w:marTop w:val="0"/>
              <w:marBottom w:val="0"/>
              <w:divBdr>
                <w:top w:val="none" w:sz="0" w:space="0" w:color="auto"/>
                <w:left w:val="none" w:sz="0" w:space="0" w:color="auto"/>
                <w:bottom w:val="none" w:sz="0" w:space="0" w:color="auto"/>
                <w:right w:val="none" w:sz="0" w:space="0" w:color="auto"/>
              </w:divBdr>
            </w:div>
            <w:div w:id="62029325">
              <w:marLeft w:val="0"/>
              <w:marRight w:val="0"/>
              <w:marTop w:val="0"/>
              <w:marBottom w:val="0"/>
              <w:divBdr>
                <w:top w:val="none" w:sz="0" w:space="0" w:color="auto"/>
                <w:left w:val="none" w:sz="0" w:space="0" w:color="auto"/>
                <w:bottom w:val="none" w:sz="0" w:space="0" w:color="auto"/>
                <w:right w:val="none" w:sz="0" w:space="0" w:color="auto"/>
              </w:divBdr>
            </w:div>
            <w:div w:id="1527793782">
              <w:marLeft w:val="0"/>
              <w:marRight w:val="0"/>
              <w:marTop w:val="0"/>
              <w:marBottom w:val="0"/>
              <w:divBdr>
                <w:top w:val="none" w:sz="0" w:space="0" w:color="auto"/>
                <w:left w:val="none" w:sz="0" w:space="0" w:color="auto"/>
                <w:bottom w:val="none" w:sz="0" w:space="0" w:color="auto"/>
                <w:right w:val="none" w:sz="0" w:space="0" w:color="auto"/>
              </w:divBdr>
            </w:div>
            <w:div w:id="1659917843">
              <w:marLeft w:val="0"/>
              <w:marRight w:val="0"/>
              <w:marTop w:val="0"/>
              <w:marBottom w:val="0"/>
              <w:divBdr>
                <w:top w:val="none" w:sz="0" w:space="0" w:color="auto"/>
                <w:left w:val="none" w:sz="0" w:space="0" w:color="auto"/>
                <w:bottom w:val="none" w:sz="0" w:space="0" w:color="auto"/>
                <w:right w:val="none" w:sz="0" w:space="0" w:color="auto"/>
              </w:divBdr>
            </w:div>
            <w:div w:id="1029572564">
              <w:marLeft w:val="0"/>
              <w:marRight w:val="0"/>
              <w:marTop w:val="0"/>
              <w:marBottom w:val="0"/>
              <w:divBdr>
                <w:top w:val="none" w:sz="0" w:space="0" w:color="auto"/>
                <w:left w:val="none" w:sz="0" w:space="0" w:color="auto"/>
                <w:bottom w:val="none" w:sz="0" w:space="0" w:color="auto"/>
                <w:right w:val="none" w:sz="0" w:space="0" w:color="auto"/>
              </w:divBdr>
            </w:div>
            <w:div w:id="1362970125">
              <w:marLeft w:val="0"/>
              <w:marRight w:val="0"/>
              <w:marTop w:val="0"/>
              <w:marBottom w:val="0"/>
              <w:divBdr>
                <w:top w:val="none" w:sz="0" w:space="0" w:color="auto"/>
                <w:left w:val="none" w:sz="0" w:space="0" w:color="auto"/>
                <w:bottom w:val="none" w:sz="0" w:space="0" w:color="auto"/>
                <w:right w:val="none" w:sz="0" w:space="0" w:color="auto"/>
              </w:divBdr>
            </w:div>
            <w:div w:id="1823161728">
              <w:marLeft w:val="0"/>
              <w:marRight w:val="0"/>
              <w:marTop w:val="0"/>
              <w:marBottom w:val="0"/>
              <w:divBdr>
                <w:top w:val="none" w:sz="0" w:space="0" w:color="auto"/>
                <w:left w:val="none" w:sz="0" w:space="0" w:color="auto"/>
                <w:bottom w:val="none" w:sz="0" w:space="0" w:color="auto"/>
                <w:right w:val="none" w:sz="0" w:space="0" w:color="auto"/>
              </w:divBdr>
            </w:div>
            <w:div w:id="1598519283">
              <w:marLeft w:val="0"/>
              <w:marRight w:val="0"/>
              <w:marTop w:val="0"/>
              <w:marBottom w:val="0"/>
              <w:divBdr>
                <w:top w:val="none" w:sz="0" w:space="0" w:color="auto"/>
                <w:left w:val="none" w:sz="0" w:space="0" w:color="auto"/>
                <w:bottom w:val="none" w:sz="0" w:space="0" w:color="auto"/>
                <w:right w:val="none" w:sz="0" w:space="0" w:color="auto"/>
              </w:divBdr>
            </w:div>
            <w:div w:id="1394231637">
              <w:marLeft w:val="0"/>
              <w:marRight w:val="0"/>
              <w:marTop w:val="0"/>
              <w:marBottom w:val="0"/>
              <w:divBdr>
                <w:top w:val="none" w:sz="0" w:space="0" w:color="auto"/>
                <w:left w:val="none" w:sz="0" w:space="0" w:color="auto"/>
                <w:bottom w:val="none" w:sz="0" w:space="0" w:color="auto"/>
                <w:right w:val="none" w:sz="0" w:space="0" w:color="auto"/>
              </w:divBdr>
            </w:div>
            <w:div w:id="1531608803">
              <w:marLeft w:val="0"/>
              <w:marRight w:val="0"/>
              <w:marTop w:val="0"/>
              <w:marBottom w:val="0"/>
              <w:divBdr>
                <w:top w:val="none" w:sz="0" w:space="0" w:color="auto"/>
                <w:left w:val="none" w:sz="0" w:space="0" w:color="auto"/>
                <w:bottom w:val="none" w:sz="0" w:space="0" w:color="auto"/>
                <w:right w:val="none" w:sz="0" w:space="0" w:color="auto"/>
              </w:divBdr>
            </w:div>
            <w:div w:id="114636654">
              <w:marLeft w:val="0"/>
              <w:marRight w:val="0"/>
              <w:marTop w:val="0"/>
              <w:marBottom w:val="0"/>
              <w:divBdr>
                <w:top w:val="none" w:sz="0" w:space="0" w:color="auto"/>
                <w:left w:val="none" w:sz="0" w:space="0" w:color="auto"/>
                <w:bottom w:val="none" w:sz="0" w:space="0" w:color="auto"/>
                <w:right w:val="none" w:sz="0" w:space="0" w:color="auto"/>
              </w:divBdr>
            </w:div>
            <w:div w:id="520240273">
              <w:marLeft w:val="0"/>
              <w:marRight w:val="0"/>
              <w:marTop w:val="0"/>
              <w:marBottom w:val="0"/>
              <w:divBdr>
                <w:top w:val="none" w:sz="0" w:space="0" w:color="auto"/>
                <w:left w:val="none" w:sz="0" w:space="0" w:color="auto"/>
                <w:bottom w:val="none" w:sz="0" w:space="0" w:color="auto"/>
                <w:right w:val="none" w:sz="0" w:space="0" w:color="auto"/>
              </w:divBdr>
            </w:div>
            <w:div w:id="598685060">
              <w:marLeft w:val="0"/>
              <w:marRight w:val="0"/>
              <w:marTop w:val="0"/>
              <w:marBottom w:val="0"/>
              <w:divBdr>
                <w:top w:val="none" w:sz="0" w:space="0" w:color="auto"/>
                <w:left w:val="none" w:sz="0" w:space="0" w:color="auto"/>
                <w:bottom w:val="none" w:sz="0" w:space="0" w:color="auto"/>
                <w:right w:val="none" w:sz="0" w:space="0" w:color="auto"/>
              </w:divBdr>
            </w:div>
            <w:div w:id="848254187">
              <w:marLeft w:val="0"/>
              <w:marRight w:val="0"/>
              <w:marTop w:val="0"/>
              <w:marBottom w:val="0"/>
              <w:divBdr>
                <w:top w:val="none" w:sz="0" w:space="0" w:color="auto"/>
                <w:left w:val="none" w:sz="0" w:space="0" w:color="auto"/>
                <w:bottom w:val="none" w:sz="0" w:space="0" w:color="auto"/>
                <w:right w:val="none" w:sz="0" w:space="0" w:color="auto"/>
              </w:divBdr>
            </w:div>
            <w:div w:id="1548562172">
              <w:marLeft w:val="0"/>
              <w:marRight w:val="0"/>
              <w:marTop w:val="0"/>
              <w:marBottom w:val="0"/>
              <w:divBdr>
                <w:top w:val="none" w:sz="0" w:space="0" w:color="auto"/>
                <w:left w:val="none" w:sz="0" w:space="0" w:color="auto"/>
                <w:bottom w:val="none" w:sz="0" w:space="0" w:color="auto"/>
                <w:right w:val="none" w:sz="0" w:space="0" w:color="auto"/>
              </w:divBdr>
            </w:div>
            <w:div w:id="34736636">
              <w:marLeft w:val="0"/>
              <w:marRight w:val="0"/>
              <w:marTop w:val="0"/>
              <w:marBottom w:val="0"/>
              <w:divBdr>
                <w:top w:val="none" w:sz="0" w:space="0" w:color="auto"/>
                <w:left w:val="none" w:sz="0" w:space="0" w:color="auto"/>
                <w:bottom w:val="none" w:sz="0" w:space="0" w:color="auto"/>
                <w:right w:val="none" w:sz="0" w:space="0" w:color="auto"/>
              </w:divBdr>
            </w:div>
            <w:div w:id="292171815">
              <w:marLeft w:val="0"/>
              <w:marRight w:val="0"/>
              <w:marTop w:val="0"/>
              <w:marBottom w:val="0"/>
              <w:divBdr>
                <w:top w:val="none" w:sz="0" w:space="0" w:color="auto"/>
                <w:left w:val="none" w:sz="0" w:space="0" w:color="auto"/>
                <w:bottom w:val="none" w:sz="0" w:space="0" w:color="auto"/>
                <w:right w:val="none" w:sz="0" w:space="0" w:color="auto"/>
              </w:divBdr>
            </w:div>
            <w:div w:id="1879658868">
              <w:marLeft w:val="0"/>
              <w:marRight w:val="0"/>
              <w:marTop w:val="0"/>
              <w:marBottom w:val="0"/>
              <w:divBdr>
                <w:top w:val="none" w:sz="0" w:space="0" w:color="auto"/>
                <w:left w:val="none" w:sz="0" w:space="0" w:color="auto"/>
                <w:bottom w:val="none" w:sz="0" w:space="0" w:color="auto"/>
                <w:right w:val="none" w:sz="0" w:space="0" w:color="auto"/>
              </w:divBdr>
            </w:div>
            <w:div w:id="1639452081">
              <w:marLeft w:val="0"/>
              <w:marRight w:val="0"/>
              <w:marTop w:val="0"/>
              <w:marBottom w:val="0"/>
              <w:divBdr>
                <w:top w:val="none" w:sz="0" w:space="0" w:color="auto"/>
                <w:left w:val="none" w:sz="0" w:space="0" w:color="auto"/>
                <w:bottom w:val="none" w:sz="0" w:space="0" w:color="auto"/>
                <w:right w:val="none" w:sz="0" w:space="0" w:color="auto"/>
              </w:divBdr>
            </w:div>
            <w:div w:id="1181966421">
              <w:marLeft w:val="0"/>
              <w:marRight w:val="0"/>
              <w:marTop w:val="0"/>
              <w:marBottom w:val="0"/>
              <w:divBdr>
                <w:top w:val="none" w:sz="0" w:space="0" w:color="auto"/>
                <w:left w:val="none" w:sz="0" w:space="0" w:color="auto"/>
                <w:bottom w:val="none" w:sz="0" w:space="0" w:color="auto"/>
                <w:right w:val="none" w:sz="0" w:space="0" w:color="auto"/>
              </w:divBdr>
            </w:div>
            <w:div w:id="823476234">
              <w:marLeft w:val="0"/>
              <w:marRight w:val="0"/>
              <w:marTop w:val="0"/>
              <w:marBottom w:val="0"/>
              <w:divBdr>
                <w:top w:val="none" w:sz="0" w:space="0" w:color="auto"/>
                <w:left w:val="none" w:sz="0" w:space="0" w:color="auto"/>
                <w:bottom w:val="none" w:sz="0" w:space="0" w:color="auto"/>
                <w:right w:val="none" w:sz="0" w:space="0" w:color="auto"/>
              </w:divBdr>
            </w:div>
            <w:div w:id="1693147084">
              <w:marLeft w:val="0"/>
              <w:marRight w:val="0"/>
              <w:marTop w:val="0"/>
              <w:marBottom w:val="0"/>
              <w:divBdr>
                <w:top w:val="none" w:sz="0" w:space="0" w:color="auto"/>
                <w:left w:val="none" w:sz="0" w:space="0" w:color="auto"/>
                <w:bottom w:val="none" w:sz="0" w:space="0" w:color="auto"/>
                <w:right w:val="none" w:sz="0" w:space="0" w:color="auto"/>
              </w:divBdr>
            </w:div>
            <w:div w:id="758912589">
              <w:marLeft w:val="0"/>
              <w:marRight w:val="0"/>
              <w:marTop w:val="0"/>
              <w:marBottom w:val="0"/>
              <w:divBdr>
                <w:top w:val="none" w:sz="0" w:space="0" w:color="auto"/>
                <w:left w:val="none" w:sz="0" w:space="0" w:color="auto"/>
                <w:bottom w:val="none" w:sz="0" w:space="0" w:color="auto"/>
                <w:right w:val="none" w:sz="0" w:space="0" w:color="auto"/>
              </w:divBdr>
            </w:div>
            <w:div w:id="261499410">
              <w:marLeft w:val="0"/>
              <w:marRight w:val="0"/>
              <w:marTop w:val="0"/>
              <w:marBottom w:val="0"/>
              <w:divBdr>
                <w:top w:val="none" w:sz="0" w:space="0" w:color="auto"/>
                <w:left w:val="none" w:sz="0" w:space="0" w:color="auto"/>
                <w:bottom w:val="none" w:sz="0" w:space="0" w:color="auto"/>
                <w:right w:val="none" w:sz="0" w:space="0" w:color="auto"/>
              </w:divBdr>
            </w:div>
            <w:div w:id="362705663">
              <w:marLeft w:val="0"/>
              <w:marRight w:val="0"/>
              <w:marTop w:val="0"/>
              <w:marBottom w:val="0"/>
              <w:divBdr>
                <w:top w:val="none" w:sz="0" w:space="0" w:color="auto"/>
                <w:left w:val="none" w:sz="0" w:space="0" w:color="auto"/>
                <w:bottom w:val="none" w:sz="0" w:space="0" w:color="auto"/>
                <w:right w:val="none" w:sz="0" w:space="0" w:color="auto"/>
              </w:divBdr>
            </w:div>
            <w:div w:id="1144616792">
              <w:marLeft w:val="0"/>
              <w:marRight w:val="0"/>
              <w:marTop w:val="0"/>
              <w:marBottom w:val="0"/>
              <w:divBdr>
                <w:top w:val="none" w:sz="0" w:space="0" w:color="auto"/>
                <w:left w:val="none" w:sz="0" w:space="0" w:color="auto"/>
                <w:bottom w:val="none" w:sz="0" w:space="0" w:color="auto"/>
                <w:right w:val="none" w:sz="0" w:space="0" w:color="auto"/>
              </w:divBdr>
            </w:div>
            <w:div w:id="89589532">
              <w:marLeft w:val="0"/>
              <w:marRight w:val="0"/>
              <w:marTop w:val="0"/>
              <w:marBottom w:val="0"/>
              <w:divBdr>
                <w:top w:val="none" w:sz="0" w:space="0" w:color="auto"/>
                <w:left w:val="none" w:sz="0" w:space="0" w:color="auto"/>
                <w:bottom w:val="none" w:sz="0" w:space="0" w:color="auto"/>
                <w:right w:val="none" w:sz="0" w:space="0" w:color="auto"/>
              </w:divBdr>
            </w:div>
            <w:div w:id="1014458121">
              <w:marLeft w:val="0"/>
              <w:marRight w:val="0"/>
              <w:marTop w:val="0"/>
              <w:marBottom w:val="0"/>
              <w:divBdr>
                <w:top w:val="none" w:sz="0" w:space="0" w:color="auto"/>
                <w:left w:val="none" w:sz="0" w:space="0" w:color="auto"/>
                <w:bottom w:val="none" w:sz="0" w:space="0" w:color="auto"/>
                <w:right w:val="none" w:sz="0" w:space="0" w:color="auto"/>
              </w:divBdr>
            </w:div>
            <w:div w:id="1751728913">
              <w:marLeft w:val="0"/>
              <w:marRight w:val="0"/>
              <w:marTop w:val="0"/>
              <w:marBottom w:val="0"/>
              <w:divBdr>
                <w:top w:val="none" w:sz="0" w:space="0" w:color="auto"/>
                <w:left w:val="none" w:sz="0" w:space="0" w:color="auto"/>
                <w:bottom w:val="none" w:sz="0" w:space="0" w:color="auto"/>
                <w:right w:val="none" w:sz="0" w:space="0" w:color="auto"/>
              </w:divBdr>
            </w:div>
            <w:div w:id="2106683814">
              <w:marLeft w:val="0"/>
              <w:marRight w:val="0"/>
              <w:marTop w:val="0"/>
              <w:marBottom w:val="0"/>
              <w:divBdr>
                <w:top w:val="none" w:sz="0" w:space="0" w:color="auto"/>
                <w:left w:val="none" w:sz="0" w:space="0" w:color="auto"/>
                <w:bottom w:val="none" w:sz="0" w:space="0" w:color="auto"/>
                <w:right w:val="none" w:sz="0" w:space="0" w:color="auto"/>
              </w:divBdr>
            </w:div>
            <w:div w:id="230312086">
              <w:marLeft w:val="0"/>
              <w:marRight w:val="0"/>
              <w:marTop w:val="0"/>
              <w:marBottom w:val="0"/>
              <w:divBdr>
                <w:top w:val="none" w:sz="0" w:space="0" w:color="auto"/>
                <w:left w:val="none" w:sz="0" w:space="0" w:color="auto"/>
                <w:bottom w:val="none" w:sz="0" w:space="0" w:color="auto"/>
                <w:right w:val="none" w:sz="0" w:space="0" w:color="auto"/>
              </w:divBdr>
            </w:div>
            <w:div w:id="1145973551">
              <w:marLeft w:val="0"/>
              <w:marRight w:val="0"/>
              <w:marTop w:val="0"/>
              <w:marBottom w:val="0"/>
              <w:divBdr>
                <w:top w:val="none" w:sz="0" w:space="0" w:color="auto"/>
                <w:left w:val="none" w:sz="0" w:space="0" w:color="auto"/>
                <w:bottom w:val="none" w:sz="0" w:space="0" w:color="auto"/>
                <w:right w:val="none" w:sz="0" w:space="0" w:color="auto"/>
              </w:divBdr>
            </w:div>
            <w:div w:id="1043557997">
              <w:marLeft w:val="0"/>
              <w:marRight w:val="0"/>
              <w:marTop w:val="0"/>
              <w:marBottom w:val="0"/>
              <w:divBdr>
                <w:top w:val="none" w:sz="0" w:space="0" w:color="auto"/>
                <w:left w:val="none" w:sz="0" w:space="0" w:color="auto"/>
                <w:bottom w:val="none" w:sz="0" w:space="0" w:color="auto"/>
                <w:right w:val="none" w:sz="0" w:space="0" w:color="auto"/>
              </w:divBdr>
            </w:div>
            <w:div w:id="2101637784">
              <w:marLeft w:val="0"/>
              <w:marRight w:val="0"/>
              <w:marTop w:val="0"/>
              <w:marBottom w:val="0"/>
              <w:divBdr>
                <w:top w:val="none" w:sz="0" w:space="0" w:color="auto"/>
                <w:left w:val="none" w:sz="0" w:space="0" w:color="auto"/>
                <w:bottom w:val="none" w:sz="0" w:space="0" w:color="auto"/>
                <w:right w:val="none" w:sz="0" w:space="0" w:color="auto"/>
              </w:divBdr>
            </w:div>
            <w:div w:id="1725332343">
              <w:marLeft w:val="0"/>
              <w:marRight w:val="0"/>
              <w:marTop w:val="0"/>
              <w:marBottom w:val="0"/>
              <w:divBdr>
                <w:top w:val="none" w:sz="0" w:space="0" w:color="auto"/>
                <w:left w:val="none" w:sz="0" w:space="0" w:color="auto"/>
                <w:bottom w:val="none" w:sz="0" w:space="0" w:color="auto"/>
                <w:right w:val="none" w:sz="0" w:space="0" w:color="auto"/>
              </w:divBdr>
            </w:div>
            <w:div w:id="659507649">
              <w:marLeft w:val="0"/>
              <w:marRight w:val="0"/>
              <w:marTop w:val="0"/>
              <w:marBottom w:val="0"/>
              <w:divBdr>
                <w:top w:val="none" w:sz="0" w:space="0" w:color="auto"/>
                <w:left w:val="none" w:sz="0" w:space="0" w:color="auto"/>
                <w:bottom w:val="none" w:sz="0" w:space="0" w:color="auto"/>
                <w:right w:val="none" w:sz="0" w:space="0" w:color="auto"/>
              </w:divBdr>
            </w:div>
            <w:div w:id="71051949">
              <w:marLeft w:val="0"/>
              <w:marRight w:val="0"/>
              <w:marTop w:val="0"/>
              <w:marBottom w:val="0"/>
              <w:divBdr>
                <w:top w:val="none" w:sz="0" w:space="0" w:color="auto"/>
                <w:left w:val="none" w:sz="0" w:space="0" w:color="auto"/>
                <w:bottom w:val="none" w:sz="0" w:space="0" w:color="auto"/>
                <w:right w:val="none" w:sz="0" w:space="0" w:color="auto"/>
              </w:divBdr>
            </w:div>
            <w:div w:id="1025061540">
              <w:marLeft w:val="0"/>
              <w:marRight w:val="0"/>
              <w:marTop w:val="0"/>
              <w:marBottom w:val="0"/>
              <w:divBdr>
                <w:top w:val="none" w:sz="0" w:space="0" w:color="auto"/>
                <w:left w:val="none" w:sz="0" w:space="0" w:color="auto"/>
                <w:bottom w:val="none" w:sz="0" w:space="0" w:color="auto"/>
                <w:right w:val="none" w:sz="0" w:space="0" w:color="auto"/>
              </w:divBdr>
            </w:div>
            <w:div w:id="1446391960">
              <w:marLeft w:val="0"/>
              <w:marRight w:val="0"/>
              <w:marTop w:val="0"/>
              <w:marBottom w:val="0"/>
              <w:divBdr>
                <w:top w:val="none" w:sz="0" w:space="0" w:color="auto"/>
                <w:left w:val="none" w:sz="0" w:space="0" w:color="auto"/>
                <w:bottom w:val="none" w:sz="0" w:space="0" w:color="auto"/>
                <w:right w:val="none" w:sz="0" w:space="0" w:color="auto"/>
              </w:divBdr>
            </w:div>
            <w:div w:id="1542940628">
              <w:marLeft w:val="0"/>
              <w:marRight w:val="0"/>
              <w:marTop w:val="0"/>
              <w:marBottom w:val="0"/>
              <w:divBdr>
                <w:top w:val="none" w:sz="0" w:space="0" w:color="auto"/>
                <w:left w:val="none" w:sz="0" w:space="0" w:color="auto"/>
                <w:bottom w:val="none" w:sz="0" w:space="0" w:color="auto"/>
                <w:right w:val="none" w:sz="0" w:space="0" w:color="auto"/>
              </w:divBdr>
            </w:div>
            <w:div w:id="1230967351">
              <w:marLeft w:val="0"/>
              <w:marRight w:val="0"/>
              <w:marTop w:val="0"/>
              <w:marBottom w:val="0"/>
              <w:divBdr>
                <w:top w:val="none" w:sz="0" w:space="0" w:color="auto"/>
                <w:left w:val="none" w:sz="0" w:space="0" w:color="auto"/>
                <w:bottom w:val="none" w:sz="0" w:space="0" w:color="auto"/>
                <w:right w:val="none" w:sz="0" w:space="0" w:color="auto"/>
              </w:divBdr>
            </w:div>
            <w:div w:id="1600942812">
              <w:marLeft w:val="0"/>
              <w:marRight w:val="0"/>
              <w:marTop w:val="0"/>
              <w:marBottom w:val="0"/>
              <w:divBdr>
                <w:top w:val="none" w:sz="0" w:space="0" w:color="auto"/>
                <w:left w:val="none" w:sz="0" w:space="0" w:color="auto"/>
                <w:bottom w:val="none" w:sz="0" w:space="0" w:color="auto"/>
                <w:right w:val="none" w:sz="0" w:space="0" w:color="auto"/>
              </w:divBdr>
            </w:div>
            <w:div w:id="24525946">
              <w:marLeft w:val="0"/>
              <w:marRight w:val="0"/>
              <w:marTop w:val="0"/>
              <w:marBottom w:val="0"/>
              <w:divBdr>
                <w:top w:val="none" w:sz="0" w:space="0" w:color="auto"/>
                <w:left w:val="none" w:sz="0" w:space="0" w:color="auto"/>
                <w:bottom w:val="none" w:sz="0" w:space="0" w:color="auto"/>
                <w:right w:val="none" w:sz="0" w:space="0" w:color="auto"/>
              </w:divBdr>
            </w:div>
            <w:div w:id="537277891">
              <w:marLeft w:val="0"/>
              <w:marRight w:val="0"/>
              <w:marTop w:val="0"/>
              <w:marBottom w:val="0"/>
              <w:divBdr>
                <w:top w:val="none" w:sz="0" w:space="0" w:color="auto"/>
                <w:left w:val="none" w:sz="0" w:space="0" w:color="auto"/>
                <w:bottom w:val="none" w:sz="0" w:space="0" w:color="auto"/>
                <w:right w:val="none" w:sz="0" w:space="0" w:color="auto"/>
              </w:divBdr>
            </w:div>
            <w:div w:id="218250745">
              <w:marLeft w:val="0"/>
              <w:marRight w:val="0"/>
              <w:marTop w:val="0"/>
              <w:marBottom w:val="0"/>
              <w:divBdr>
                <w:top w:val="none" w:sz="0" w:space="0" w:color="auto"/>
                <w:left w:val="none" w:sz="0" w:space="0" w:color="auto"/>
                <w:bottom w:val="none" w:sz="0" w:space="0" w:color="auto"/>
                <w:right w:val="none" w:sz="0" w:space="0" w:color="auto"/>
              </w:divBdr>
            </w:div>
            <w:div w:id="413476949">
              <w:marLeft w:val="0"/>
              <w:marRight w:val="0"/>
              <w:marTop w:val="0"/>
              <w:marBottom w:val="0"/>
              <w:divBdr>
                <w:top w:val="none" w:sz="0" w:space="0" w:color="auto"/>
                <w:left w:val="none" w:sz="0" w:space="0" w:color="auto"/>
                <w:bottom w:val="none" w:sz="0" w:space="0" w:color="auto"/>
                <w:right w:val="none" w:sz="0" w:space="0" w:color="auto"/>
              </w:divBdr>
            </w:div>
            <w:div w:id="1644001232">
              <w:marLeft w:val="0"/>
              <w:marRight w:val="0"/>
              <w:marTop w:val="0"/>
              <w:marBottom w:val="0"/>
              <w:divBdr>
                <w:top w:val="none" w:sz="0" w:space="0" w:color="auto"/>
                <w:left w:val="none" w:sz="0" w:space="0" w:color="auto"/>
                <w:bottom w:val="none" w:sz="0" w:space="0" w:color="auto"/>
                <w:right w:val="none" w:sz="0" w:space="0" w:color="auto"/>
              </w:divBdr>
            </w:div>
            <w:div w:id="567956767">
              <w:marLeft w:val="0"/>
              <w:marRight w:val="0"/>
              <w:marTop w:val="0"/>
              <w:marBottom w:val="0"/>
              <w:divBdr>
                <w:top w:val="none" w:sz="0" w:space="0" w:color="auto"/>
                <w:left w:val="none" w:sz="0" w:space="0" w:color="auto"/>
                <w:bottom w:val="none" w:sz="0" w:space="0" w:color="auto"/>
                <w:right w:val="none" w:sz="0" w:space="0" w:color="auto"/>
              </w:divBdr>
            </w:div>
            <w:div w:id="668021123">
              <w:marLeft w:val="0"/>
              <w:marRight w:val="0"/>
              <w:marTop w:val="0"/>
              <w:marBottom w:val="0"/>
              <w:divBdr>
                <w:top w:val="none" w:sz="0" w:space="0" w:color="auto"/>
                <w:left w:val="none" w:sz="0" w:space="0" w:color="auto"/>
                <w:bottom w:val="none" w:sz="0" w:space="0" w:color="auto"/>
                <w:right w:val="none" w:sz="0" w:space="0" w:color="auto"/>
              </w:divBdr>
            </w:div>
            <w:div w:id="37436027">
              <w:marLeft w:val="0"/>
              <w:marRight w:val="0"/>
              <w:marTop w:val="0"/>
              <w:marBottom w:val="0"/>
              <w:divBdr>
                <w:top w:val="none" w:sz="0" w:space="0" w:color="auto"/>
                <w:left w:val="none" w:sz="0" w:space="0" w:color="auto"/>
                <w:bottom w:val="none" w:sz="0" w:space="0" w:color="auto"/>
                <w:right w:val="none" w:sz="0" w:space="0" w:color="auto"/>
              </w:divBdr>
            </w:div>
            <w:div w:id="511182383">
              <w:marLeft w:val="0"/>
              <w:marRight w:val="0"/>
              <w:marTop w:val="0"/>
              <w:marBottom w:val="0"/>
              <w:divBdr>
                <w:top w:val="none" w:sz="0" w:space="0" w:color="auto"/>
                <w:left w:val="none" w:sz="0" w:space="0" w:color="auto"/>
                <w:bottom w:val="none" w:sz="0" w:space="0" w:color="auto"/>
                <w:right w:val="none" w:sz="0" w:space="0" w:color="auto"/>
              </w:divBdr>
            </w:div>
            <w:div w:id="1219508952">
              <w:marLeft w:val="0"/>
              <w:marRight w:val="0"/>
              <w:marTop w:val="0"/>
              <w:marBottom w:val="0"/>
              <w:divBdr>
                <w:top w:val="none" w:sz="0" w:space="0" w:color="auto"/>
                <w:left w:val="none" w:sz="0" w:space="0" w:color="auto"/>
                <w:bottom w:val="none" w:sz="0" w:space="0" w:color="auto"/>
                <w:right w:val="none" w:sz="0" w:space="0" w:color="auto"/>
              </w:divBdr>
            </w:div>
            <w:div w:id="34891737">
              <w:marLeft w:val="0"/>
              <w:marRight w:val="0"/>
              <w:marTop w:val="0"/>
              <w:marBottom w:val="0"/>
              <w:divBdr>
                <w:top w:val="none" w:sz="0" w:space="0" w:color="auto"/>
                <w:left w:val="none" w:sz="0" w:space="0" w:color="auto"/>
                <w:bottom w:val="none" w:sz="0" w:space="0" w:color="auto"/>
                <w:right w:val="none" w:sz="0" w:space="0" w:color="auto"/>
              </w:divBdr>
            </w:div>
            <w:div w:id="642547117">
              <w:marLeft w:val="0"/>
              <w:marRight w:val="0"/>
              <w:marTop w:val="0"/>
              <w:marBottom w:val="0"/>
              <w:divBdr>
                <w:top w:val="none" w:sz="0" w:space="0" w:color="auto"/>
                <w:left w:val="none" w:sz="0" w:space="0" w:color="auto"/>
                <w:bottom w:val="none" w:sz="0" w:space="0" w:color="auto"/>
                <w:right w:val="none" w:sz="0" w:space="0" w:color="auto"/>
              </w:divBdr>
            </w:div>
            <w:div w:id="44181115">
              <w:marLeft w:val="0"/>
              <w:marRight w:val="0"/>
              <w:marTop w:val="0"/>
              <w:marBottom w:val="0"/>
              <w:divBdr>
                <w:top w:val="none" w:sz="0" w:space="0" w:color="auto"/>
                <w:left w:val="none" w:sz="0" w:space="0" w:color="auto"/>
                <w:bottom w:val="none" w:sz="0" w:space="0" w:color="auto"/>
                <w:right w:val="none" w:sz="0" w:space="0" w:color="auto"/>
              </w:divBdr>
            </w:div>
            <w:div w:id="1467510822">
              <w:marLeft w:val="0"/>
              <w:marRight w:val="0"/>
              <w:marTop w:val="0"/>
              <w:marBottom w:val="0"/>
              <w:divBdr>
                <w:top w:val="none" w:sz="0" w:space="0" w:color="auto"/>
                <w:left w:val="none" w:sz="0" w:space="0" w:color="auto"/>
                <w:bottom w:val="none" w:sz="0" w:space="0" w:color="auto"/>
                <w:right w:val="none" w:sz="0" w:space="0" w:color="auto"/>
              </w:divBdr>
            </w:div>
            <w:div w:id="2019578095">
              <w:marLeft w:val="0"/>
              <w:marRight w:val="0"/>
              <w:marTop w:val="0"/>
              <w:marBottom w:val="0"/>
              <w:divBdr>
                <w:top w:val="none" w:sz="0" w:space="0" w:color="auto"/>
                <w:left w:val="none" w:sz="0" w:space="0" w:color="auto"/>
                <w:bottom w:val="none" w:sz="0" w:space="0" w:color="auto"/>
                <w:right w:val="none" w:sz="0" w:space="0" w:color="auto"/>
              </w:divBdr>
            </w:div>
            <w:div w:id="43409378">
              <w:marLeft w:val="0"/>
              <w:marRight w:val="0"/>
              <w:marTop w:val="0"/>
              <w:marBottom w:val="0"/>
              <w:divBdr>
                <w:top w:val="none" w:sz="0" w:space="0" w:color="auto"/>
                <w:left w:val="none" w:sz="0" w:space="0" w:color="auto"/>
                <w:bottom w:val="none" w:sz="0" w:space="0" w:color="auto"/>
                <w:right w:val="none" w:sz="0" w:space="0" w:color="auto"/>
              </w:divBdr>
            </w:div>
            <w:div w:id="11228641">
              <w:marLeft w:val="0"/>
              <w:marRight w:val="0"/>
              <w:marTop w:val="0"/>
              <w:marBottom w:val="0"/>
              <w:divBdr>
                <w:top w:val="none" w:sz="0" w:space="0" w:color="auto"/>
                <w:left w:val="none" w:sz="0" w:space="0" w:color="auto"/>
                <w:bottom w:val="none" w:sz="0" w:space="0" w:color="auto"/>
                <w:right w:val="none" w:sz="0" w:space="0" w:color="auto"/>
              </w:divBdr>
            </w:div>
            <w:div w:id="1190988470">
              <w:marLeft w:val="0"/>
              <w:marRight w:val="0"/>
              <w:marTop w:val="0"/>
              <w:marBottom w:val="0"/>
              <w:divBdr>
                <w:top w:val="none" w:sz="0" w:space="0" w:color="auto"/>
                <w:left w:val="none" w:sz="0" w:space="0" w:color="auto"/>
                <w:bottom w:val="none" w:sz="0" w:space="0" w:color="auto"/>
                <w:right w:val="none" w:sz="0" w:space="0" w:color="auto"/>
              </w:divBdr>
            </w:div>
            <w:div w:id="1844783612">
              <w:marLeft w:val="0"/>
              <w:marRight w:val="0"/>
              <w:marTop w:val="0"/>
              <w:marBottom w:val="0"/>
              <w:divBdr>
                <w:top w:val="none" w:sz="0" w:space="0" w:color="auto"/>
                <w:left w:val="none" w:sz="0" w:space="0" w:color="auto"/>
                <w:bottom w:val="none" w:sz="0" w:space="0" w:color="auto"/>
                <w:right w:val="none" w:sz="0" w:space="0" w:color="auto"/>
              </w:divBdr>
            </w:div>
            <w:div w:id="1253858910">
              <w:marLeft w:val="0"/>
              <w:marRight w:val="0"/>
              <w:marTop w:val="0"/>
              <w:marBottom w:val="0"/>
              <w:divBdr>
                <w:top w:val="none" w:sz="0" w:space="0" w:color="auto"/>
                <w:left w:val="none" w:sz="0" w:space="0" w:color="auto"/>
                <w:bottom w:val="none" w:sz="0" w:space="0" w:color="auto"/>
                <w:right w:val="none" w:sz="0" w:space="0" w:color="auto"/>
              </w:divBdr>
            </w:div>
            <w:div w:id="1356082447">
              <w:marLeft w:val="0"/>
              <w:marRight w:val="0"/>
              <w:marTop w:val="0"/>
              <w:marBottom w:val="0"/>
              <w:divBdr>
                <w:top w:val="none" w:sz="0" w:space="0" w:color="auto"/>
                <w:left w:val="none" w:sz="0" w:space="0" w:color="auto"/>
                <w:bottom w:val="none" w:sz="0" w:space="0" w:color="auto"/>
                <w:right w:val="none" w:sz="0" w:space="0" w:color="auto"/>
              </w:divBdr>
            </w:div>
            <w:div w:id="681976186">
              <w:marLeft w:val="0"/>
              <w:marRight w:val="0"/>
              <w:marTop w:val="0"/>
              <w:marBottom w:val="0"/>
              <w:divBdr>
                <w:top w:val="none" w:sz="0" w:space="0" w:color="auto"/>
                <w:left w:val="none" w:sz="0" w:space="0" w:color="auto"/>
                <w:bottom w:val="none" w:sz="0" w:space="0" w:color="auto"/>
                <w:right w:val="none" w:sz="0" w:space="0" w:color="auto"/>
              </w:divBdr>
            </w:div>
            <w:div w:id="1341814711">
              <w:marLeft w:val="0"/>
              <w:marRight w:val="0"/>
              <w:marTop w:val="0"/>
              <w:marBottom w:val="0"/>
              <w:divBdr>
                <w:top w:val="none" w:sz="0" w:space="0" w:color="auto"/>
                <w:left w:val="none" w:sz="0" w:space="0" w:color="auto"/>
                <w:bottom w:val="none" w:sz="0" w:space="0" w:color="auto"/>
                <w:right w:val="none" w:sz="0" w:space="0" w:color="auto"/>
              </w:divBdr>
            </w:div>
            <w:div w:id="1487935204">
              <w:marLeft w:val="0"/>
              <w:marRight w:val="0"/>
              <w:marTop w:val="0"/>
              <w:marBottom w:val="0"/>
              <w:divBdr>
                <w:top w:val="none" w:sz="0" w:space="0" w:color="auto"/>
                <w:left w:val="none" w:sz="0" w:space="0" w:color="auto"/>
                <w:bottom w:val="none" w:sz="0" w:space="0" w:color="auto"/>
                <w:right w:val="none" w:sz="0" w:space="0" w:color="auto"/>
              </w:divBdr>
            </w:div>
            <w:div w:id="1236863059">
              <w:marLeft w:val="0"/>
              <w:marRight w:val="0"/>
              <w:marTop w:val="0"/>
              <w:marBottom w:val="0"/>
              <w:divBdr>
                <w:top w:val="none" w:sz="0" w:space="0" w:color="auto"/>
                <w:left w:val="none" w:sz="0" w:space="0" w:color="auto"/>
                <w:bottom w:val="none" w:sz="0" w:space="0" w:color="auto"/>
                <w:right w:val="none" w:sz="0" w:space="0" w:color="auto"/>
              </w:divBdr>
            </w:div>
            <w:div w:id="1631129353">
              <w:marLeft w:val="0"/>
              <w:marRight w:val="0"/>
              <w:marTop w:val="0"/>
              <w:marBottom w:val="0"/>
              <w:divBdr>
                <w:top w:val="none" w:sz="0" w:space="0" w:color="auto"/>
                <w:left w:val="none" w:sz="0" w:space="0" w:color="auto"/>
                <w:bottom w:val="none" w:sz="0" w:space="0" w:color="auto"/>
                <w:right w:val="none" w:sz="0" w:space="0" w:color="auto"/>
              </w:divBdr>
            </w:div>
            <w:div w:id="1252198118">
              <w:marLeft w:val="0"/>
              <w:marRight w:val="0"/>
              <w:marTop w:val="0"/>
              <w:marBottom w:val="0"/>
              <w:divBdr>
                <w:top w:val="none" w:sz="0" w:space="0" w:color="auto"/>
                <w:left w:val="none" w:sz="0" w:space="0" w:color="auto"/>
                <w:bottom w:val="none" w:sz="0" w:space="0" w:color="auto"/>
                <w:right w:val="none" w:sz="0" w:space="0" w:color="auto"/>
              </w:divBdr>
            </w:div>
            <w:div w:id="1040935632">
              <w:marLeft w:val="0"/>
              <w:marRight w:val="0"/>
              <w:marTop w:val="0"/>
              <w:marBottom w:val="0"/>
              <w:divBdr>
                <w:top w:val="none" w:sz="0" w:space="0" w:color="auto"/>
                <w:left w:val="none" w:sz="0" w:space="0" w:color="auto"/>
                <w:bottom w:val="none" w:sz="0" w:space="0" w:color="auto"/>
                <w:right w:val="none" w:sz="0" w:space="0" w:color="auto"/>
              </w:divBdr>
            </w:div>
            <w:div w:id="1624724024">
              <w:marLeft w:val="0"/>
              <w:marRight w:val="0"/>
              <w:marTop w:val="0"/>
              <w:marBottom w:val="0"/>
              <w:divBdr>
                <w:top w:val="none" w:sz="0" w:space="0" w:color="auto"/>
                <w:left w:val="none" w:sz="0" w:space="0" w:color="auto"/>
                <w:bottom w:val="none" w:sz="0" w:space="0" w:color="auto"/>
                <w:right w:val="none" w:sz="0" w:space="0" w:color="auto"/>
              </w:divBdr>
            </w:div>
            <w:div w:id="1049841211">
              <w:marLeft w:val="0"/>
              <w:marRight w:val="0"/>
              <w:marTop w:val="0"/>
              <w:marBottom w:val="0"/>
              <w:divBdr>
                <w:top w:val="none" w:sz="0" w:space="0" w:color="auto"/>
                <w:left w:val="none" w:sz="0" w:space="0" w:color="auto"/>
                <w:bottom w:val="none" w:sz="0" w:space="0" w:color="auto"/>
                <w:right w:val="none" w:sz="0" w:space="0" w:color="auto"/>
              </w:divBdr>
            </w:div>
            <w:div w:id="1566914926">
              <w:marLeft w:val="0"/>
              <w:marRight w:val="0"/>
              <w:marTop w:val="0"/>
              <w:marBottom w:val="0"/>
              <w:divBdr>
                <w:top w:val="none" w:sz="0" w:space="0" w:color="auto"/>
                <w:left w:val="none" w:sz="0" w:space="0" w:color="auto"/>
                <w:bottom w:val="none" w:sz="0" w:space="0" w:color="auto"/>
                <w:right w:val="none" w:sz="0" w:space="0" w:color="auto"/>
              </w:divBdr>
            </w:div>
            <w:div w:id="924219065">
              <w:marLeft w:val="0"/>
              <w:marRight w:val="0"/>
              <w:marTop w:val="0"/>
              <w:marBottom w:val="0"/>
              <w:divBdr>
                <w:top w:val="none" w:sz="0" w:space="0" w:color="auto"/>
                <w:left w:val="none" w:sz="0" w:space="0" w:color="auto"/>
                <w:bottom w:val="none" w:sz="0" w:space="0" w:color="auto"/>
                <w:right w:val="none" w:sz="0" w:space="0" w:color="auto"/>
              </w:divBdr>
            </w:div>
            <w:div w:id="820267330">
              <w:marLeft w:val="0"/>
              <w:marRight w:val="0"/>
              <w:marTop w:val="0"/>
              <w:marBottom w:val="0"/>
              <w:divBdr>
                <w:top w:val="none" w:sz="0" w:space="0" w:color="auto"/>
                <w:left w:val="none" w:sz="0" w:space="0" w:color="auto"/>
                <w:bottom w:val="none" w:sz="0" w:space="0" w:color="auto"/>
                <w:right w:val="none" w:sz="0" w:space="0" w:color="auto"/>
              </w:divBdr>
            </w:div>
            <w:div w:id="2031178646">
              <w:marLeft w:val="0"/>
              <w:marRight w:val="0"/>
              <w:marTop w:val="0"/>
              <w:marBottom w:val="0"/>
              <w:divBdr>
                <w:top w:val="none" w:sz="0" w:space="0" w:color="auto"/>
                <w:left w:val="none" w:sz="0" w:space="0" w:color="auto"/>
                <w:bottom w:val="none" w:sz="0" w:space="0" w:color="auto"/>
                <w:right w:val="none" w:sz="0" w:space="0" w:color="auto"/>
              </w:divBdr>
            </w:div>
            <w:div w:id="944996318">
              <w:marLeft w:val="0"/>
              <w:marRight w:val="0"/>
              <w:marTop w:val="0"/>
              <w:marBottom w:val="0"/>
              <w:divBdr>
                <w:top w:val="none" w:sz="0" w:space="0" w:color="auto"/>
                <w:left w:val="none" w:sz="0" w:space="0" w:color="auto"/>
                <w:bottom w:val="none" w:sz="0" w:space="0" w:color="auto"/>
                <w:right w:val="none" w:sz="0" w:space="0" w:color="auto"/>
              </w:divBdr>
            </w:div>
            <w:div w:id="462388982">
              <w:marLeft w:val="0"/>
              <w:marRight w:val="0"/>
              <w:marTop w:val="0"/>
              <w:marBottom w:val="0"/>
              <w:divBdr>
                <w:top w:val="none" w:sz="0" w:space="0" w:color="auto"/>
                <w:left w:val="none" w:sz="0" w:space="0" w:color="auto"/>
                <w:bottom w:val="none" w:sz="0" w:space="0" w:color="auto"/>
                <w:right w:val="none" w:sz="0" w:space="0" w:color="auto"/>
              </w:divBdr>
            </w:div>
            <w:div w:id="1450080679">
              <w:marLeft w:val="0"/>
              <w:marRight w:val="0"/>
              <w:marTop w:val="0"/>
              <w:marBottom w:val="0"/>
              <w:divBdr>
                <w:top w:val="none" w:sz="0" w:space="0" w:color="auto"/>
                <w:left w:val="none" w:sz="0" w:space="0" w:color="auto"/>
                <w:bottom w:val="none" w:sz="0" w:space="0" w:color="auto"/>
                <w:right w:val="none" w:sz="0" w:space="0" w:color="auto"/>
              </w:divBdr>
            </w:div>
            <w:div w:id="636421830">
              <w:marLeft w:val="0"/>
              <w:marRight w:val="0"/>
              <w:marTop w:val="0"/>
              <w:marBottom w:val="0"/>
              <w:divBdr>
                <w:top w:val="none" w:sz="0" w:space="0" w:color="auto"/>
                <w:left w:val="none" w:sz="0" w:space="0" w:color="auto"/>
                <w:bottom w:val="none" w:sz="0" w:space="0" w:color="auto"/>
                <w:right w:val="none" w:sz="0" w:space="0" w:color="auto"/>
              </w:divBdr>
            </w:div>
            <w:div w:id="1706179787">
              <w:marLeft w:val="0"/>
              <w:marRight w:val="0"/>
              <w:marTop w:val="0"/>
              <w:marBottom w:val="0"/>
              <w:divBdr>
                <w:top w:val="none" w:sz="0" w:space="0" w:color="auto"/>
                <w:left w:val="none" w:sz="0" w:space="0" w:color="auto"/>
                <w:bottom w:val="none" w:sz="0" w:space="0" w:color="auto"/>
                <w:right w:val="none" w:sz="0" w:space="0" w:color="auto"/>
              </w:divBdr>
            </w:div>
            <w:div w:id="1063871476">
              <w:marLeft w:val="0"/>
              <w:marRight w:val="0"/>
              <w:marTop w:val="0"/>
              <w:marBottom w:val="0"/>
              <w:divBdr>
                <w:top w:val="none" w:sz="0" w:space="0" w:color="auto"/>
                <w:left w:val="none" w:sz="0" w:space="0" w:color="auto"/>
                <w:bottom w:val="none" w:sz="0" w:space="0" w:color="auto"/>
                <w:right w:val="none" w:sz="0" w:space="0" w:color="auto"/>
              </w:divBdr>
            </w:div>
            <w:div w:id="1047804858">
              <w:marLeft w:val="0"/>
              <w:marRight w:val="0"/>
              <w:marTop w:val="0"/>
              <w:marBottom w:val="0"/>
              <w:divBdr>
                <w:top w:val="none" w:sz="0" w:space="0" w:color="auto"/>
                <w:left w:val="none" w:sz="0" w:space="0" w:color="auto"/>
                <w:bottom w:val="none" w:sz="0" w:space="0" w:color="auto"/>
                <w:right w:val="none" w:sz="0" w:space="0" w:color="auto"/>
              </w:divBdr>
            </w:div>
            <w:div w:id="1801336012">
              <w:marLeft w:val="0"/>
              <w:marRight w:val="0"/>
              <w:marTop w:val="0"/>
              <w:marBottom w:val="0"/>
              <w:divBdr>
                <w:top w:val="none" w:sz="0" w:space="0" w:color="auto"/>
                <w:left w:val="none" w:sz="0" w:space="0" w:color="auto"/>
                <w:bottom w:val="none" w:sz="0" w:space="0" w:color="auto"/>
                <w:right w:val="none" w:sz="0" w:space="0" w:color="auto"/>
              </w:divBdr>
            </w:div>
            <w:div w:id="172960170">
              <w:marLeft w:val="0"/>
              <w:marRight w:val="0"/>
              <w:marTop w:val="0"/>
              <w:marBottom w:val="0"/>
              <w:divBdr>
                <w:top w:val="none" w:sz="0" w:space="0" w:color="auto"/>
                <w:left w:val="none" w:sz="0" w:space="0" w:color="auto"/>
                <w:bottom w:val="none" w:sz="0" w:space="0" w:color="auto"/>
                <w:right w:val="none" w:sz="0" w:space="0" w:color="auto"/>
              </w:divBdr>
            </w:div>
            <w:div w:id="2058161731">
              <w:marLeft w:val="0"/>
              <w:marRight w:val="0"/>
              <w:marTop w:val="0"/>
              <w:marBottom w:val="0"/>
              <w:divBdr>
                <w:top w:val="none" w:sz="0" w:space="0" w:color="auto"/>
                <w:left w:val="none" w:sz="0" w:space="0" w:color="auto"/>
                <w:bottom w:val="none" w:sz="0" w:space="0" w:color="auto"/>
                <w:right w:val="none" w:sz="0" w:space="0" w:color="auto"/>
              </w:divBdr>
            </w:div>
            <w:div w:id="890850596">
              <w:marLeft w:val="0"/>
              <w:marRight w:val="0"/>
              <w:marTop w:val="0"/>
              <w:marBottom w:val="0"/>
              <w:divBdr>
                <w:top w:val="none" w:sz="0" w:space="0" w:color="auto"/>
                <w:left w:val="none" w:sz="0" w:space="0" w:color="auto"/>
                <w:bottom w:val="none" w:sz="0" w:space="0" w:color="auto"/>
                <w:right w:val="none" w:sz="0" w:space="0" w:color="auto"/>
              </w:divBdr>
            </w:div>
            <w:div w:id="168762004">
              <w:marLeft w:val="0"/>
              <w:marRight w:val="0"/>
              <w:marTop w:val="0"/>
              <w:marBottom w:val="0"/>
              <w:divBdr>
                <w:top w:val="none" w:sz="0" w:space="0" w:color="auto"/>
                <w:left w:val="none" w:sz="0" w:space="0" w:color="auto"/>
                <w:bottom w:val="none" w:sz="0" w:space="0" w:color="auto"/>
                <w:right w:val="none" w:sz="0" w:space="0" w:color="auto"/>
              </w:divBdr>
            </w:div>
            <w:div w:id="1016274484">
              <w:marLeft w:val="0"/>
              <w:marRight w:val="0"/>
              <w:marTop w:val="0"/>
              <w:marBottom w:val="0"/>
              <w:divBdr>
                <w:top w:val="none" w:sz="0" w:space="0" w:color="auto"/>
                <w:left w:val="none" w:sz="0" w:space="0" w:color="auto"/>
                <w:bottom w:val="none" w:sz="0" w:space="0" w:color="auto"/>
                <w:right w:val="none" w:sz="0" w:space="0" w:color="auto"/>
              </w:divBdr>
            </w:div>
            <w:div w:id="1123887144">
              <w:marLeft w:val="0"/>
              <w:marRight w:val="0"/>
              <w:marTop w:val="0"/>
              <w:marBottom w:val="0"/>
              <w:divBdr>
                <w:top w:val="none" w:sz="0" w:space="0" w:color="auto"/>
                <w:left w:val="none" w:sz="0" w:space="0" w:color="auto"/>
                <w:bottom w:val="none" w:sz="0" w:space="0" w:color="auto"/>
                <w:right w:val="none" w:sz="0" w:space="0" w:color="auto"/>
              </w:divBdr>
            </w:div>
            <w:div w:id="235671901">
              <w:marLeft w:val="0"/>
              <w:marRight w:val="0"/>
              <w:marTop w:val="0"/>
              <w:marBottom w:val="0"/>
              <w:divBdr>
                <w:top w:val="none" w:sz="0" w:space="0" w:color="auto"/>
                <w:left w:val="none" w:sz="0" w:space="0" w:color="auto"/>
                <w:bottom w:val="none" w:sz="0" w:space="0" w:color="auto"/>
                <w:right w:val="none" w:sz="0" w:space="0" w:color="auto"/>
              </w:divBdr>
            </w:div>
            <w:div w:id="883828040">
              <w:marLeft w:val="0"/>
              <w:marRight w:val="0"/>
              <w:marTop w:val="0"/>
              <w:marBottom w:val="0"/>
              <w:divBdr>
                <w:top w:val="none" w:sz="0" w:space="0" w:color="auto"/>
                <w:left w:val="none" w:sz="0" w:space="0" w:color="auto"/>
                <w:bottom w:val="none" w:sz="0" w:space="0" w:color="auto"/>
                <w:right w:val="none" w:sz="0" w:space="0" w:color="auto"/>
              </w:divBdr>
            </w:div>
            <w:div w:id="1196194571">
              <w:marLeft w:val="0"/>
              <w:marRight w:val="0"/>
              <w:marTop w:val="0"/>
              <w:marBottom w:val="0"/>
              <w:divBdr>
                <w:top w:val="none" w:sz="0" w:space="0" w:color="auto"/>
                <w:left w:val="none" w:sz="0" w:space="0" w:color="auto"/>
                <w:bottom w:val="none" w:sz="0" w:space="0" w:color="auto"/>
                <w:right w:val="none" w:sz="0" w:space="0" w:color="auto"/>
              </w:divBdr>
            </w:div>
            <w:div w:id="63914847">
              <w:marLeft w:val="0"/>
              <w:marRight w:val="0"/>
              <w:marTop w:val="0"/>
              <w:marBottom w:val="0"/>
              <w:divBdr>
                <w:top w:val="none" w:sz="0" w:space="0" w:color="auto"/>
                <w:left w:val="none" w:sz="0" w:space="0" w:color="auto"/>
                <w:bottom w:val="none" w:sz="0" w:space="0" w:color="auto"/>
                <w:right w:val="none" w:sz="0" w:space="0" w:color="auto"/>
              </w:divBdr>
            </w:div>
            <w:div w:id="786005903">
              <w:marLeft w:val="0"/>
              <w:marRight w:val="0"/>
              <w:marTop w:val="0"/>
              <w:marBottom w:val="0"/>
              <w:divBdr>
                <w:top w:val="none" w:sz="0" w:space="0" w:color="auto"/>
                <w:left w:val="none" w:sz="0" w:space="0" w:color="auto"/>
                <w:bottom w:val="none" w:sz="0" w:space="0" w:color="auto"/>
                <w:right w:val="none" w:sz="0" w:space="0" w:color="auto"/>
              </w:divBdr>
            </w:div>
            <w:div w:id="1134058514">
              <w:marLeft w:val="0"/>
              <w:marRight w:val="0"/>
              <w:marTop w:val="0"/>
              <w:marBottom w:val="0"/>
              <w:divBdr>
                <w:top w:val="none" w:sz="0" w:space="0" w:color="auto"/>
                <w:left w:val="none" w:sz="0" w:space="0" w:color="auto"/>
                <w:bottom w:val="none" w:sz="0" w:space="0" w:color="auto"/>
                <w:right w:val="none" w:sz="0" w:space="0" w:color="auto"/>
              </w:divBdr>
            </w:div>
            <w:div w:id="1391537159">
              <w:marLeft w:val="0"/>
              <w:marRight w:val="0"/>
              <w:marTop w:val="0"/>
              <w:marBottom w:val="0"/>
              <w:divBdr>
                <w:top w:val="none" w:sz="0" w:space="0" w:color="auto"/>
                <w:left w:val="none" w:sz="0" w:space="0" w:color="auto"/>
                <w:bottom w:val="none" w:sz="0" w:space="0" w:color="auto"/>
                <w:right w:val="none" w:sz="0" w:space="0" w:color="auto"/>
              </w:divBdr>
            </w:div>
            <w:div w:id="703016259">
              <w:marLeft w:val="0"/>
              <w:marRight w:val="0"/>
              <w:marTop w:val="0"/>
              <w:marBottom w:val="0"/>
              <w:divBdr>
                <w:top w:val="none" w:sz="0" w:space="0" w:color="auto"/>
                <w:left w:val="none" w:sz="0" w:space="0" w:color="auto"/>
                <w:bottom w:val="none" w:sz="0" w:space="0" w:color="auto"/>
                <w:right w:val="none" w:sz="0" w:space="0" w:color="auto"/>
              </w:divBdr>
            </w:div>
            <w:div w:id="177237965">
              <w:marLeft w:val="0"/>
              <w:marRight w:val="0"/>
              <w:marTop w:val="0"/>
              <w:marBottom w:val="0"/>
              <w:divBdr>
                <w:top w:val="none" w:sz="0" w:space="0" w:color="auto"/>
                <w:left w:val="none" w:sz="0" w:space="0" w:color="auto"/>
                <w:bottom w:val="none" w:sz="0" w:space="0" w:color="auto"/>
                <w:right w:val="none" w:sz="0" w:space="0" w:color="auto"/>
              </w:divBdr>
            </w:div>
            <w:div w:id="1075517198">
              <w:marLeft w:val="0"/>
              <w:marRight w:val="0"/>
              <w:marTop w:val="0"/>
              <w:marBottom w:val="0"/>
              <w:divBdr>
                <w:top w:val="none" w:sz="0" w:space="0" w:color="auto"/>
                <w:left w:val="none" w:sz="0" w:space="0" w:color="auto"/>
                <w:bottom w:val="none" w:sz="0" w:space="0" w:color="auto"/>
                <w:right w:val="none" w:sz="0" w:space="0" w:color="auto"/>
              </w:divBdr>
            </w:div>
            <w:div w:id="1935623716">
              <w:marLeft w:val="0"/>
              <w:marRight w:val="0"/>
              <w:marTop w:val="0"/>
              <w:marBottom w:val="0"/>
              <w:divBdr>
                <w:top w:val="none" w:sz="0" w:space="0" w:color="auto"/>
                <w:left w:val="none" w:sz="0" w:space="0" w:color="auto"/>
                <w:bottom w:val="none" w:sz="0" w:space="0" w:color="auto"/>
                <w:right w:val="none" w:sz="0" w:space="0" w:color="auto"/>
              </w:divBdr>
            </w:div>
            <w:div w:id="2061203552">
              <w:marLeft w:val="0"/>
              <w:marRight w:val="0"/>
              <w:marTop w:val="0"/>
              <w:marBottom w:val="0"/>
              <w:divBdr>
                <w:top w:val="none" w:sz="0" w:space="0" w:color="auto"/>
                <w:left w:val="none" w:sz="0" w:space="0" w:color="auto"/>
                <w:bottom w:val="none" w:sz="0" w:space="0" w:color="auto"/>
                <w:right w:val="none" w:sz="0" w:space="0" w:color="auto"/>
              </w:divBdr>
            </w:div>
            <w:div w:id="671033609">
              <w:marLeft w:val="0"/>
              <w:marRight w:val="0"/>
              <w:marTop w:val="0"/>
              <w:marBottom w:val="0"/>
              <w:divBdr>
                <w:top w:val="none" w:sz="0" w:space="0" w:color="auto"/>
                <w:left w:val="none" w:sz="0" w:space="0" w:color="auto"/>
                <w:bottom w:val="none" w:sz="0" w:space="0" w:color="auto"/>
                <w:right w:val="none" w:sz="0" w:space="0" w:color="auto"/>
              </w:divBdr>
            </w:div>
            <w:div w:id="1282031287">
              <w:marLeft w:val="0"/>
              <w:marRight w:val="0"/>
              <w:marTop w:val="0"/>
              <w:marBottom w:val="0"/>
              <w:divBdr>
                <w:top w:val="none" w:sz="0" w:space="0" w:color="auto"/>
                <w:left w:val="none" w:sz="0" w:space="0" w:color="auto"/>
                <w:bottom w:val="none" w:sz="0" w:space="0" w:color="auto"/>
                <w:right w:val="none" w:sz="0" w:space="0" w:color="auto"/>
              </w:divBdr>
            </w:div>
            <w:div w:id="390924759">
              <w:marLeft w:val="0"/>
              <w:marRight w:val="0"/>
              <w:marTop w:val="0"/>
              <w:marBottom w:val="0"/>
              <w:divBdr>
                <w:top w:val="none" w:sz="0" w:space="0" w:color="auto"/>
                <w:left w:val="none" w:sz="0" w:space="0" w:color="auto"/>
                <w:bottom w:val="none" w:sz="0" w:space="0" w:color="auto"/>
                <w:right w:val="none" w:sz="0" w:space="0" w:color="auto"/>
              </w:divBdr>
            </w:div>
            <w:div w:id="297078086">
              <w:marLeft w:val="0"/>
              <w:marRight w:val="0"/>
              <w:marTop w:val="0"/>
              <w:marBottom w:val="0"/>
              <w:divBdr>
                <w:top w:val="none" w:sz="0" w:space="0" w:color="auto"/>
                <w:left w:val="none" w:sz="0" w:space="0" w:color="auto"/>
                <w:bottom w:val="none" w:sz="0" w:space="0" w:color="auto"/>
                <w:right w:val="none" w:sz="0" w:space="0" w:color="auto"/>
              </w:divBdr>
            </w:div>
            <w:div w:id="1154906894">
              <w:marLeft w:val="0"/>
              <w:marRight w:val="0"/>
              <w:marTop w:val="0"/>
              <w:marBottom w:val="0"/>
              <w:divBdr>
                <w:top w:val="none" w:sz="0" w:space="0" w:color="auto"/>
                <w:left w:val="none" w:sz="0" w:space="0" w:color="auto"/>
                <w:bottom w:val="none" w:sz="0" w:space="0" w:color="auto"/>
                <w:right w:val="none" w:sz="0" w:space="0" w:color="auto"/>
              </w:divBdr>
            </w:div>
            <w:div w:id="1890453985">
              <w:marLeft w:val="0"/>
              <w:marRight w:val="0"/>
              <w:marTop w:val="0"/>
              <w:marBottom w:val="0"/>
              <w:divBdr>
                <w:top w:val="none" w:sz="0" w:space="0" w:color="auto"/>
                <w:left w:val="none" w:sz="0" w:space="0" w:color="auto"/>
                <w:bottom w:val="none" w:sz="0" w:space="0" w:color="auto"/>
                <w:right w:val="none" w:sz="0" w:space="0" w:color="auto"/>
              </w:divBdr>
            </w:div>
            <w:div w:id="2064064804">
              <w:marLeft w:val="0"/>
              <w:marRight w:val="0"/>
              <w:marTop w:val="0"/>
              <w:marBottom w:val="0"/>
              <w:divBdr>
                <w:top w:val="none" w:sz="0" w:space="0" w:color="auto"/>
                <w:left w:val="none" w:sz="0" w:space="0" w:color="auto"/>
                <w:bottom w:val="none" w:sz="0" w:space="0" w:color="auto"/>
                <w:right w:val="none" w:sz="0" w:space="0" w:color="auto"/>
              </w:divBdr>
            </w:div>
            <w:div w:id="1946383723">
              <w:marLeft w:val="0"/>
              <w:marRight w:val="0"/>
              <w:marTop w:val="0"/>
              <w:marBottom w:val="0"/>
              <w:divBdr>
                <w:top w:val="none" w:sz="0" w:space="0" w:color="auto"/>
                <w:left w:val="none" w:sz="0" w:space="0" w:color="auto"/>
                <w:bottom w:val="none" w:sz="0" w:space="0" w:color="auto"/>
                <w:right w:val="none" w:sz="0" w:space="0" w:color="auto"/>
              </w:divBdr>
            </w:div>
            <w:div w:id="979190150">
              <w:marLeft w:val="0"/>
              <w:marRight w:val="0"/>
              <w:marTop w:val="0"/>
              <w:marBottom w:val="0"/>
              <w:divBdr>
                <w:top w:val="none" w:sz="0" w:space="0" w:color="auto"/>
                <w:left w:val="none" w:sz="0" w:space="0" w:color="auto"/>
                <w:bottom w:val="none" w:sz="0" w:space="0" w:color="auto"/>
                <w:right w:val="none" w:sz="0" w:space="0" w:color="auto"/>
              </w:divBdr>
            </w:div>
            <w:div w:id="1270770290">
              <w:marLeft w:val="0"/>
              <w:marRight w:val="0"/>
              <w:marTop w:val="0"/>
              <w:marBottom w:val="0"/>
              <w:divBdr>
                <w:top w:val="none" w:sz="0" w:space="0" w:color="auto"/>
                <w:left w:val="none" w:sz="0" w:space="0" w:color="auto"/>
                <w:bottom w:val="none" w:sz="0" w:space="0" w:color="auto"/>
                <w:right w:val="none" w:sz="0" w:space="0" w:color="auto"/>
              </w:divBdr>
            </w:div>
            <w:div w:id="1080366335">
              <w:marLeft w:val="0"/>
              <w:marRight w:val="0"/>
              <w:marTop w:val="0"/>
              <w:marBottom w:val="0"/>
              <w:divBdr>
                <w:top w:val="none" w:sz="0" w:space="0" w:color="auto"/>
                <w:left w:val="none" w:sz="0" w:space="0" w:color="auto"/>
                <w:bottom w:val="none" w:sz="0" w:space="0" w:color="auto"/>
                <w:right w:val="none" w:sz="0" w:space="0" w:color="auto"/>
              </w:divBdr>
            </w:div>
            <w:div w:id="69352601">
              <w:marLeft w:val="0"/>
              <w:marRight w:val="0"/>
              <w:marTop w:val="0"/>
              <w:marBottom w:val="0"/>
              <w:divBdr>
                <w:top w:val="none" w:sz="0" w:space="0" w:color="auto"/>
                <w:left w:val="none" w:sz="0" w:space="0" w:color="auto"/>
                <w:bottom w:val="none" w:sz="0" w:space="0" w:color="auto"/>
                <w:right w:val="none" w:sz="0" w:space="0" w:color="auto"/>
              </w:divBdr>
            </w:div>
            <w:div w:id="1360161639">
              <w:marLeft w:val="0"/>
              <w:marRight w:val="0"/>
              <w:marTop w:val="0"/>
              <w:marBottom w:val="0"/>
              <w:divBdr>
                <w:top w:val="none" w:sz="0" w:space="0" w:color="auto"/>
                <w:left w:val="none" w:sz="0" w:space="0" w:color="auto"/>
                <w:bottom w:val="none" w:sz="0" w:space="0" w:color="auto"/>
                <w:right w:val="none" w:sz="0" w:space="0" w:color="auto"/>
              </w:divBdr>
            </w:div>
            <w:div w:id="1704746146">
              <w:marLeft w:val="0"/>
              <w:marRight w:val="0"/>
              <w:marTop w:val="0"/>
              <w:marBottom w:val="0"/>
              <w:divBdr>
                <w:top w:val="none" w:sz="0" w:space="0" w:color="auto"/>
                <w:left w:val="none" w:sz="0" w:space="0" w:color="auto"/>
                <w:bottom w:val="none" w:sz="0" w:space="0" w:color="auto"/>
                <w:right w:val="none" w:sz="0" w:space="0" w:color="auto"/>
              </w:divBdr>
            </w:div>
            <w:div w:id="1220870806">
              <w:marLeft w:val="0"/>
              <w:marRight w:val="0"/>
              <w:marTop w:val="0"/>
              <w:marBottom w:val="0"/>
              <w:divBdr>
                <w:top w:val="none" w:sz="0" w:space="0" w:color="auto"/>
                <w:left w:val="none" w:sz="0" w:space="0" w:color="auto"/>
                <w:bottom w:val="none" w:sz="0" w:space="0" w:color="auto"/>
                <w:right w:val="none" w:sz="0" w:space="0" w:color="auto"/>
              </w:divBdr>
            </w:div>
            <w:div w:id="1069115720">
              <w:marLeft w:val="0"/>
              <w:marRight w:val="0"/>
              <w:marTop w:val="0"/>
              <w:marBottom w:val="0"/>
              <w:divBdr>
                <w:top w:val="none" w:sz="0" w:space="0" w:color="auto"/>
                <w:left w:val="none" w:sz="0" w:space="0" w:color="auto"/>
                <w:bottom w:val="none" w:sz="0" w:space="0" w:color="auto"/>
                <w:right w:val="none" w:sz="0" w:space="0" w:color="auto"/>
              </w:divBdr>
            </w:div>
            <w:div w:id="182987412">
              <w:marLeft w:val="0"/>
              <w:marRight w:val="0"/>
              <w:marTop w:val="0"/>
              <w:marBottom w:val="0"/>
              <w:divBdr>
                <w:top w:val="none" w:sz="0" w:space="0" w:color="auto"/>
                <w:left w:val="none" w:sz="0" w:space="0" w:color="auto"/>
                <w:bottom w:val="none" w:sz="0" w:space="0" w:color="auto"/>
                <w:right w:val="none" w:sz="0" w:space="0" w:color="auto"/>
              </w:divBdr>
            </w:div>
            <w:div w:id="2041926945">
              <w:marLeft w:val="0"/>
              <w:marRight w:val="0"/>
              <w:marTop w:val="0"/>
              <w:marBottom w:val="0"/>
              <w:divBdr>
                <w:top w:val="none" w:sz="0" w:space="0" w:color="auto"/>
                <w:left w:val="none" w:sz="0" w:space="0" w:color="auto"/>
                <w:bottom w:val="none" w:sz="0" w:space="0" w:color="auto"/>
                <w:right w:val="none" w:sz="0" w:space="0" w:color="auto"/>
              </w:divBdr>
            </w:div>
            <w:div w:id="2034722696">
              <w:marLeft w:val="0"/>
              <w:marRight w:val="0"/>
              <w:marTop w:val="0"/>
              <w:marBottom w:val="0"/>
              <w:divBdr>
                <w:top w:val="none" w:sz="0" w:space="0" w:color="auto"/>
                <w:left w:val="none" w:sz="0" w:space="0" w:color="auto"/>
                <w:bottom w:val="none" w:sz="0" w:space="0" w:color="auto"/>
                <w:right w:val="none" w:sz="0" w:space="0" w:color="auto"/>
              </w:divBdr>
            </w:div>
            <w:div w:id="2121029294">
              <w:marLeft w:val="0"/>
              <w:marRight w:val="0"/>
              <w:marTop w:val="0"/>
              <w:marBottom w:val="0"/>
              <w:divBdr>
                <w:top w:val="none" w:sz="0" w:space="0" w:color="auto"/>
                <w:left w:val="none" w:sz="0" w:space="0" w:color="auto"/>
                <w:bottom w:val="none" w:sz="0" w:space="0" w:color="auto"/>
                <w:right w:val="none" w:sz="0" w:space="0" w:color="auto"/>
              </w:divBdr>
            </w:div>
            <w:div w:id="1700005033">
              <w:marLeft w:val="0"/>
              <w:marRight w:val="0"/>
              <w:marTop w:val="0"/>
              <w:marBottom w:val="0"/>
              <w:divBdr>
                <w:top w:val="none" w:sz="0" w:space="0" w:color="auto"/>
                <w:left w:val="none" w:sz="0" w:space="0" w:color="auto"/>
                <w:bottom w:val="none" w:sz="0" w:space="0" w:color="auto"/>
                <w:right w:val="none" w:sz="0" w:space="0" w:color="auto"/>
              </w:divBdr>
            </w:div>
            <w:div w:id="1471825130">
              <w:marLeft w:val="0"/>
              <w:marRight w:val="0"/>
              <w:marTop w:val="0"/>
              <w:marBottom w:val="0"/>
              <w:divBdr>
                <w:top w:val="none" w:sz="0" w:space="0" w:color="auto"/>
                <w:left w:val="none" w:sz="0" w:space="0" w:color="auto"/>
                <w:bottom w:val="none" w:sz="0" w:space="0" w:color="auto"/>
                <w:right w:val="none" w:sz="0" w:space="0" w:color="auto"/>
              </w:divBdr>
            </w:div>
            <w:div w:id="1847212258">
              <w:marLeft w:val="0"/>
              <w:marRight w:val="0"/>
              <w:marTop w:val="0"/>
              <w:marBottom w:val="0"/>
              <w:divBdr>
                <w:top w:val="none" w:sz="0" w:space="0" w:color="auto"/>
                <w:left w:val="none" w:sz="0" w:space="0" w:color="auto"/>
                <w:bottom w:val="none" w:sz="0" w:space="0" w:color="auto"/>
                <w:right w:val="none" w:sz="0" w:space="0" w:color="auto"/>
              </w:divBdr>
            </w:div>
            <w:div w:id="1472748239">
              <w:marLeft w:val="0"/>
              <w:marRight w:val="0"/>
              <w:marTop w:val="0"/>
              <w:marBottom w:val="0"/>
              <w:divBdr>
                <w:top w:val="none" w:sz="0" w:space="0" w:color="auto"/>
                <w:left w:val="none" w:sz="0" w:space="0" w:color="auto"/>
                <w:bottom w:val="none" w:sz="0" w:space="0" w:color="auto"/>
                <w:right w:val="none" w:sz="0" w:space="0" w:color="auto"/>
              </w:divBdr>
            </w:div>
            <w:div w:id="1775401260">
              <w:marLeft w:val="0"/>
              <w:marRight w:val="0"/>
              <w:marTop w:val="0"/>
              <w:marBottom w:val="0"/>
              <w:divBdr>
                <w:top w:val="none" w:sz="0" w:space="0" w:color="auto"/>
                <w:left w:val="none" w:sz="0" w:space="0" w:color="auto"/>
                <w:bottom w:val="none" w:sz="0" w:space="0" w:color="auto"/>
                <w:right w:val="none" w:sz="0" w:space="0" w:color="auto"/>
              </w:divBdr>
            </w:div>
            <w:div w:id="1180199454">
              <w:marLeft w:val="0"/>
              <w:marRight w:val="0"/>
              <w:marTop w:val="0"/>
              <w:marBottom w:val="0"/>
              <w:divBdr>
                <w:top w:val="none" w:sz="0" w:space="0" w:color="auto"/>
                <w:left w:val="none" w:sz="0" w:space="0" w:color="auto"/>
                <w:bottom w:val="none" w:sz="0" w:space="0" w:color="auto"/>
                <w:right w:val="none" w:sz="0" w:space="0" w:color="auto"/>
              </w:divBdr>
            </w:div>
            <w:div w:id="408772399">
              <w:marLeft w:val="0"/>
              <w:marRight w:val="0"/>
              <w:marTop w:val="0"/>
              <w:marBottom w:val="0"/>
              <w:divBdr>
                <w:top w:val="none" w:sz="0" w:space="0" w:color="auto"/>
                <w:left w:val="none" w:sz="0" w:space="0" w:color="auto"/>
                <w:bottom w:val="none" w:sz="0" w:space="0" w:color="auto"/>
                <w:right w:val="none" w:sz="0" w:space="0" w:color="auto"/>
              </w:divBdr>
            </w:div>
            <w:div w:id="964195597">
              <w:marLeft w:val="0"/>
              <w:marRight w:val="0"/>
              <w:marTop w:val="0"/>
              <w:marBottom w:val="0"/>
              <w:divBdr>
                <w:top w:val="none" w:sz="0" w:space="0" w:color="auto"/>
                <w:left w:val="none" w:sz="0" w:space="0" w:color="auto"/>
                <w:bottom w:val="none" w:sz="0" w:space="0" w:color="auto"/>
                <w:right w:val="none" w:sz="0" w:space="0" w:color="auto"/>
              </w:divBdr>
            </w:div>
            <w:div w:id="608584528">
              <w:marLeft w:val="0"/>
              <w:marRight w:val="0"/>
              <w:marTop w:val="0"/>
              <w:marBottom w:val="0"/>
              <w:divBdr>
                <w:top w:val="none" w:sz="0" w:space="0" w:color="auto"/>
                <w:left w:val="none" w:sz="0" w:space="0" w:color="auto"/>
                <w:bottom w:val="none" w:sz="0" w:space="0" w:color="auto"/>
                <w:right w:val="none" w:sz="0" w:space="0" w:color="auto"/>
              </w:divBdr>
            </w:div>
            <w:div w:id="1756632164">
              <w:marLeft w:val="0"/>
              <w:marRight w:val="0"/>
              <w:marTop w:val="0"/>
              <w:marBottom w:val="0"/>
              <w:divBdr>
                <w:top w:val="none" w:sz="0" w:space="0" w:color="auto"/>
                <w:left w:val="none" w:sz="0" w:space="0" w:color="auto"/>
                <w:bottom w:val="none" w:sz="0" w:space="0" w:color="auto"/>
                <w:right w:val="none" w:sz="0" w:space="0" w:color="auto"/>
              </w:divBdr>
            </w:div>
            <w:div w:id="1583904091">
              <w:marLeft w:val="0"/>
              <w:marRight w:val="0"/>
              <w:marTop w:val="0"/>
              <w:marBottom w:val="0"/>
              <w:divBdr>
                <w:top w:val="none" w:sz="0" w:space="0" w:color="auto"/>
                <w:left w:val="none" w:sz="0" w:space="0" w:color="auto"/>
                <w:bottom w:val="none" w:sz="0" w:space="0" w:color="auto"/>
                <w:right w:val="none" w:sz="0" w:space="0" w:color="auto"/>
              </w:divBdr>
            </w:div>
            <w:div w:id="1038317592">
              <w:marLeft w:val="0"/>
              <w:marRight w:val="0"/>
              <w:marTop w:val="0"/>
              <w:marBottom w:val="0"/>
              <w:divBdr>
                <w:top w:val="none" w:sz="0" w:space="0" w:color="auto"/>
                <w:left w:val="none" w:sz="0" w:space="0" w:color="auto"/>
                <w:bottom w:val="none" w:sz="0" w:space="0" w:color="auto"/>
                <w:right w:val="none" w:sz="0" w:space="0" w:color="auto"/>
              </w:divBdr>
            </w:div>
            <w:div w:id="1808087828">
              <w:marLeft w:val="0"/>
              <w:marRight w:val="0"/>
              <w:marTop w:val="0"/>
              <w:marBottom w:val="0"/>
              <w:divBdr>
                <w:top w:val="none" w:sz="0" w:space="0" w:color="auto"/>
                <w:left w:val="none" w:sz="0" w:space="0" w:color="auto"/>
                <w:bottom w:val="none" w:sz="0" w:space="0" w:color="auto"/>
                <w:right w:val="none" w:sz="0" w:space="0" w:color="auto"/>
              </w:divBdr>
            </w:div>
            <w:div w:id="291177491">
              <w:marLeft w:val="0"/>
              <w:marRight w:val="0"/>
              <w:marTop w:val="0"/>
              <w:marBottom w:val="0"/>
              <w:divBdr>
                <w:top w:val="none" w:sz="0" w:space="0" w:color="auto"/>
                <w:left w:val="none" w:sz="0" w:space="0" w:color="auto"/>
                <w:bottom w:val="none" w:sz="0" w:space="0" w:color="auto"/>
                <w:right w:val="none" w:sz="0" w:space="0" w:color="auto"/>
              </w:divBdr>
            </w:div>
            <w:div w:id="1352300212">
              <w:marLeft w:val="0"/>
              <w:marRight w:val="0"/>
              <w:marTop w:val="0"/>
              <w:marBottom w:val="0"/>
              <w:divBdr>
                <w:top w:val="none" w:sz="0" w:space="0" w:color="auto"/>
                <w:left w:val="none" w:sz="0" w:space="0" w:color="auto"/>
                <w:bottom w:val="none" w:sz="0" w:space="0" w:color="auto"/>
                <w:right w:val="none" w:sz="0" w:space="0" w:color="auto"/>
              </w:divBdr>
            </w:div>
            <w:div w:id="323709217">
              <w:marLeft w:val="0"/>
              <w:marRight w:val="0"/>
              <w:marTop w:val="0"/>
              <w:marBottom w:val="0"/>
              <w:divBdr>
                <w:top w:val="none" w:sz="0" w:space="0" w:color="auto"/>
                <w:left w:val="none" w:sz="0" w:space="0" w:color="auto"/>
                <w:bottom w:val="none" w:sz="0" w:space="0" w:color="auto"/>
                <w:right w:val="none" w:sz="0" w:space="0" w:color="auto"/>
              </w:divBdr>
            </w:div>
            <w:div w:id="1232348103">
              <w:marLeft w:val="0"/>
              <w:marRight w:val="0"/>
              <w:marTop w:val="0"/>
              <w:marBottom w:val="0"/>
              <w:divBdr>
                <w:top w:val="none" w:sz="0" w:space="0" w:color="auto"/>
                <w:left w:val="none" w:sz="0" w:space="0" w:color="auto"/>
                <w:bottom w:val="none" w:sz="0" w:space="0" w:color="auto"/>
                <w:right w:val="none" w:sz="0" w:space="0" w:color="auto"/>
              </w:divBdr>
            </w:div>
            <w:div w:id="681054997">
              <w:marLeft w:val="0"/>
              <w:marRight w:val="0"/>
              <w:marTop w:val="0"/>
              <w:marBottom w:val="0"/>
              <w:divBdr>
                <w:top w:val="none" w:sz="0" w:space="0" w:color="auto"/>
                <w:left w:val="none" w:sz="0" w:space="0" w:color="auto"/>
                <w:bottom w:val="none" w:sz="0" w:space="0" w:color="auto"/>
                <w:right w:val="none" w:sz="0" w:space="0" w:color="auto"/>
              </w:divBdr>
            </w:div>
            <w:div w:id="195192740">
              <w:marLeft w:val="0"/>
              <w:marRight w:val="0"/>
              <w:marTop w:val="0"/>
              <w:marBottom w:val="0"/>
              <w:divBdr>
                <w:top w:val="none" w:sz="0" w:space="0" w:color="auto"/>
                <w:left w:val="none" w:sz="0" w:space="0" w:color="auto"/>
                <w:bottom w:val="none" w:sz="0" w:space="0" w:color="auto"/>
                <w:right w:val="none" w:sz="0" w:space="0" w:color="auto"/>
              </w:divBdr>
            </w:div>
            <w:div w:id="482158676">
              <w:marLeft w:val="0"/>
              <w:marRight w:val="0"/>
              <w:marTop w:val="0"/>
              <w:marBottom w:val="0"/>
              <w:divBdr>
                <w:top w:val="none" w:sz="0" w:space="0" w:color="auto"/>
                <w:left w:val="none" w:sz="0" w:space="0" w:color="auto"/>
                <w:bottom w:val="none" w:sz="0" w:space="0" w:color="auto"/>
                <w:right w:val="none" w:sz="0" w:space="0" w:color="auto"/>
              </w:divBdr>
            </w:div>
            <w:div w:id="925845819">
              <w:marLeft w:val="0"/>
              <w:marRight w:val="0"/>
              <w:marTop w:val="0"/>
              <w:marBottom w:val="0"/>
              <w:divBdr>
                <w:top w:val="none" w:sz="0" w:space="0" w:color="auto"/>
                <w:left w:val="none" w:sz="0" w:space="0" w:color="auto"/>
                <w:bottom w:val="none" w:sz="0" w:space="0" w:color="auto"/>
                <w:right w:val="none" w:sz="0" w:space="0" w:color="auto"/>
              </w:divBdr>
            </w:div>
            <w:div w:id="44179069">
              <w:marLeft w:val="0"/>
              <w:marRight w:val="0"/>
              <w:marTop w:val="0"/>
              <w:marBottom w:val="0"/>
              <w:divBdr>
                <w:top w:val="none" w:sz="0" w:space="0" w:color="auto"/>
                <w:left w:val="none" w:sz="0" w:space="0" w:color="auto"/>
                <w:bottom w:val="none" w:sz="0" w:space="0" w:color="auto"/>
                <w:right w:val="none" w:sz="0" w:space="0" w:color="auto"/>
              </w:divBdr>
            </w:div>
            <w:div w:id="937712665">
              <w:marLeft w:val="0"/>
              <w:marRight w:val="0"/>
              <w:marTop w:val="0"/>
              <w:marBottom w:val="0"/>
              <w:divBdr>
                <w:top w:val="none" w:sz="0" w:space="0" w:color="auto"/>
                <w:left w:val="none" w:sz="0" w:space="0" w:color="auto"/>
                <w:bottom w:val="none" w:sz="0" w:space="0" w:color="auto"/>
                <w:right w:val="none" w:sz="0" w:space="0" w:color="auto"/>
              </w:divBdr>
            </w:div>
            <w:div w:id="1187981811">
              <w:marLeft w:val="0"/>
              <w:marRight w:val="0"/>
              <w:marTop w:val="0"/>
              <w:marBottom w:val="0"/>
              <w:divBdr>
                <w:top w:val="none" w:sz="0" w:space="0" w:color="auto"/>
                <w:left w:val="none" w:sz="0" w:space="0" w:color="auto"/>
                <w:bottom w:val="none" w:sz="0" w:space="0" w:color="auto"/>
                <w:right w:val="none" w:sz="0" w:space="0" w:color="auto"/>
              </w:divBdr>
            </w:div>
            <w:div w:id="1635451962">
              <w:marLeft w:val="0"/>
              <w:marRight w:val="0"/>
              <w:marTop w:val="0"/>
              <w:marBottom w:val="0"/>
              <w:divBdr>
                <w:top w:val="none" w:sz="0" w:space="0" w:color="auto"/>
                <w:left w:val="none" w:sz="0" w:space="0" w:color="auto"/>
                <w:bottom w:val="none" w:sz="0" w:space="0" w:color="auto"/>
                <w:right w:val="none" w:sz="0" w:space="0" w:color="auto"/>
              </w:divBdr>
            </w:div>
            <w:div w:id="1060060999">
              <w:marLeft w:val="0"/>
              <w:marRight w:val="0"/>
              <w:marTop w:val="0"/>
              <w:marBottom w:val="0"/>
              <w:divBdr>
                <w:top w:val="none" w:sz="0" w:space="0" w:color="auto"/>
                <w:left w:val="none" w:sz="0" w:space="0" w:color="auto"/>
                <w:bottom w:val="none" w:sz="0" w:space="0" w:color="auto"/>
                <w:right w:val="none" w:sz="0" w:space="0" w:color="auto"/>
              </w:divBdr>
            </w:div>
            <w:div w:id="513375844">
              <w:marLeft w:val="0"/>
              <w:marRight w:val="0"/>
              <w:marTop w:val="0"/>
              <w:marBottom w:val="0"/>
              <w:divBdr>
                <w:top w:val="none" w:sz="0" w:space="0" w:color="auto"/>
                <w:left w:val="none" w:sz="0" w:space="0" w:color="auto"/>
                <w:bottom w:val="none" w:sz="0" w:space="0" w:color="auto"/>
                <w:right w:val="none" w:sz="0" w:space="0" w:color="auto"/>
              </w:divBdr>
            </w:div>
            <w:div w:id="1860074863">
              <w:marLeft w:val="0"/>
              <w:marRight w:val="0"/>
              <w:marTop w:val="0"/>
              <w:marBottom w:val="0"/>
              <w:divBdr>
                <w:top w:val="none" w:sz="0" w:space="0" w:color="auto"/>
                <w:left w:val="none" w:sz="0" w:space="0" w:color="auto"/>
                <w:bottom w:val="none" w:sz="0" w:space="0" w:color="auto"/>
                <w:right w:val="none" w:sz="0" w:space="0" w:color="auto"/>
              </w:divBdr>
            </w:div>
            <w:div w:id="994147180">
              <w:marLeft w:val="0"/>
              <w:marRight w:val="0"/>
              <w:marTop w:val="0"/>
              <w:marBottom w:val="0"/>
              <w:divBdr>
                <w:top w:val="none" w:sz="0" w:space="0" w:color="auto"/>
                <w:left w:val="none" w:sz="0" w:space="0" w:color="auto"/>
                <w:bottom w:val="none" w:sz="0" w:space="0" w:color="auto"/>
                <w:right w:val="none" w:sz="0" w:space="0" w:color="auto"/>
              </w:divBdr>
            </w:div>
            <w:div w:id="427652130">
              <w:marLeft w:val="0"/>
              <w:marRight w:val="0"/>
              <w:marTop w:val="0"/>
              <w:marBottom w:val="0"/>
              <w:divBdr>
                <w:top w:val="none" w:sz="0" w:space="0" w:color="auto"/>
                <w:left w:val="none" w:sz="0" w:space="0" w:color="auto"/>
                <w:bottom w:val="none" w:sz="0" w:space="0" w:color="auto"/>
                <w:right w:val="none" w:sz="0" w:space="0" w:color="auto"/>
              </w:divBdr>
            </w:div>
            <w:div w:id="1622614135">
              <w:marLeft w:val="0"/>
              <w:marRight w:val="0"/>
              <w:marTop w:val="0"/>
              <w:marBottom w:val="0"/>
              <w:divBdr>
                <w:top w:val="none" w:sz="0" w:space="0" w:color="auto"/>
                <w:left w:val="none" w:sz="0" w:space="0" w:color="auto"/>
                <w:bottom w:val="none" w:sz="0" w:space="0" w:color="auto"/>
                <w:right w:val="none" w:sz="0" w:space="0" w:color="auto"/>
              </w:divBdr>
            </w:div>
            <w:div w:id="211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311">
      <w:bodyDiv w:val="1"/>
      <w:marLeft w:val="0"/>
      <w:marRight w:val="0"/>
      <w:marTop w:val="0"/>
      <w:marBottom w:val="0"/>
      <w:divBdr>
        <w:top w:val="none" w:sz="0" w:space="0" w:color="auto"/>
        <w:left w:val="none" w:sz="0" w:space="0" w:color="auto"/>
        <w:bottom w:val="none" w:sz="0" w:space="0" w:color="auto"/>
        <w:right w:val="none" w:sz="0" w:space="0" w:color="auto"/>
      </w:divBdr>
    </w:div>
    <w:div w:id="1112213236">
      <w:bodyDiv w:val="1"/>
      <w:marLeft w:val="0"/>
      <w:marRight w:val="0"/>
      <w:marTop w:val="0"/>
      <w:marBottom w:val="0"/>
      <w:divBdr>
        <w:top w:val="none" w:sz="0" w:space="0" w:color="auto"/>
        <w:left w:val="none" w:sz="0" w:space="0" w:color="auto"/>
        <w:bottom w:val="none" w:sz="0" w:space="0" w:color="auto"/>
        <w:right w:val="none" w:sz="0" w:space="0" w:color="auto"/>
      </w:divBdr>
    </w:div>
    <w:div w:id="1152601677">
      <w:bodyDiv w:val="1"/>
      <w:marLeft w:val="0"/>
      <w:marRight w:val="0"/>
      <w:marTop w:val="0"/>
      <w:marBottom w:val="0"/>
      <w:divBdr>
        <w:top w:val="none" w:sz="0" w:space="0" w:color="auto"/>
        <w:left w:val="none" w:sz="0" w:space="0" w:color="auto"/>
        <w:bottom w:val="none" w:sz="0" w:space="0" w:color="auto"/>
        <w:right w:val="none" w:sz="0" w:space="0" w:color="auto"/>
      </w:divBdr>
      <w:divsChild>
        <w:div w:id="1541669933">
          <w:marLeft w:val="0"/>
          <w:marRight w:val="0"/>
          <w:marTop w:val="0"/>
          <w:marBottom w:val="0"/>
          <w:divBdr>
            <w:top w:val="none" w:sz="0" w:space="0" w:color="auto"/>
            <w:left w:val="none" w:sz="0" w:space="0" w:color="auto"/>
            <w:bottom w:val="none" w:sz="0" w:space="0" w:color="auto"/>
            <w:right w:val="none" w:sz="0" w:space="0" w:color="auto"/>
          </w:divBdr>
          <w:divsChild>
            <w:div w:id="1543785770">
              <w:marLeft w:val="0"/>
              <w:marRight w:val="0"/>
              <w:marTop w:val="0"/>
              <w:marBottom w:val="0"/>
              <w:divBdr>
                <w:top w:val="none" w:sz="0" w:space="0" w:color="auto"/>
                <w:left w:val="none" w:sz="0" w:space="0" w:color="auto"/>
                <w:bottom w:val="none" w:sz="0" w:space="0" w:color="auto"/>
                <w:right w:val="none" w:sz="0" w:space="0" w:color="auto"/>
              </w:divBdr>
            </w:div>
            <w:div w:id="1625817585">
              <w:marLeft w:val="0"/>
              <w:marRight w:val="0"/>
              <w:marTop w:val="0"/>
              <w:marBottom w:val="0"/>
              <w:divBdr>
                <w:top w:val="none" w:sz="0" w:space="0" w:color="auto"/>
                <w:left w:val="none" w:sz="0" w:space="0" w:color="auto"/>
                <w:bottom w:val="none" w:sz="0" w:space="0" w:color="auto"/>
                <w:right w:val="none" w:sz="0" w:space="0" w:color="auto"/>
              </w:divBdr>
            </w:div>
            <w:div w:id="239485554">
              <w:marLeft w:val="0"/>
              <w:marRight w:val="0"/>
              <w:marTop w:val="0"/>
              <w:marBottom w:val="0"/>
              <w:divBdr>
                <w:top w:val="none" w:sz="0" w:space="0" w:color="auto"/>
                <w:left w:val="none" w:sz="0" w:space="0" w:color="auto"/>
                <w:bottom w:val="none" w:sz="0" w:space="0" w:color="auto"/>
                <w:right w:val="none" w:sz="0" w:space="0" w:color="auto"/>
              </w:divBdr>
            </w:div>
            <w:div w:id="427239428">
              <w:marLeft w:val="0"/>
              <w:marRight w:val="0"/>
              <w:marTop w:val="0"/>
              <w:marBottom w:val="0"/>
              <w:divBdr>
                <w:top w:val="none" w:sz="0" w:space="0" w:color="auto"/>
                <w:left w:val="none" w:sz="0" w:space="0" w:color="auto"/>
                <w:bottom w:val="none" w:sz="0" w:space="0" w:color="auto"/>
                <w:right w:val="none" w:sz="0" w:space="0" w:color="auto"/>
              </w:divBdr>
            </w:div>
            <w:div w:id="906769540">
              <w:marLeft w:val="0"/>
              <w:marRight w:val="0"/>
              <w:marTop w:val="0"/>
              <w:marBottom w:val="0"/>
              <w:divBdr>
                <w:top w:val="none" w:sz="0" w:space="0" w:color="auto"/>
                <w:left w:val="none" w:sz="0" w:space="0" w:color="auto"/>
                <w:bottom w:val="none" w:sz="0" w:space="0" w:color="auto"/>
                <w:right w:val="none" w:sz="0" w:space="0" w:color="auto"/>
              </w:divBdr>
            </w:div>
            <w:div w:id="910507687">
              <w:marLeft w:val="0"/>
              <w:marRight w:val="0"/>
              <w:marTop w:val="0"/>
              <w:marBottom w:val="0"/>
              <w:divBdr>
                <w:top w:val="none" w:sz="0" w:space="0" w:color="auto"/>
                <w:left w:val="none" w:sz="0" w:space="0" w:color="auto"/>
                <w:bottom w:val="none" w:sz="0" w:space="0" w:color="auto"/>
                <w:right w:val="none" w:sz="0" w:space="0" w:color="auto"/>
              </w:divBdr>
            </w:div>
            <w:div w:id="945111426">
              <w:marLeft w:val="0"/>
              <w:marRight w:val="0"/>
              <w:marTop w:val="0"/>
              <w:marBottom w:val="0"/>
              <w:divBdr>
                <w:top w:val="none" w:sz="0" w:space="0" w:color="auto"/>
                <w:left w:val="none" w:sz="0" w:space="0" w:color="auto"/>
                <w:bottom w:val="none" w:sz="0" w:space="0" w:color="auto"/>
                <w:right w:val="none" w:sz="0" w:space="0" w:color="auto"/>
              </w:divBdr>
            </w:div>
            <w:div w:id="644041732">
              <w:marLeft w:val="0"/>
              <w:marRight w:val="0"/>
              <w:marTop w:val="0"/>
              <w:marBottom w:val="0"/>
              <w:divBdr>
                <w:top w:val="none" w:sz="0" w:space="0" w:color="auto"/>
                <w:left w:val="none" w:sz="0" w:space="0" w:color="auto"/>
                <w:bottom w:val="none" w:sz="0" w:space="0" w:color="auto"/>
                <w:right w:val="none" w:sz="0" w:space="0" w:color="auto"/>
              </w:divBdr>
            </w:div>
            <w:div w:id="1390808380">
              <w:marLeft w:val="0"/>
              <w:marRight w:val="0"/>
              <w:marTop w:val="0"/>
              <w:marBottom w:val="0"/>
              <w:divBdr>
                <w:top w:val="none" w:sz="0" w:space="0" w:color="auto"/>
                <w:left w:val="none" w:sz="0" w:space="0" w:color="auto"/>
                <w:bottom w:val="none" w:sz="0" w:space="0" w:color="auto"/>
                <w:right w:val="none" w:sz="0" w:space="0" w:color="auto"/>
              </w:divBdr>
            </w:div>
            <w:div w:id="980504794">
              <w:marLeft w:val="0"/>
              <w:marRight w:val="0"/>
              <w:marTop w:val="0"/>
              <w:marBottom w:val="0"/>
              <w:divBdr>
                <w:top w:val="none" w:sz="0" w:space="0" w:color="auto"/>
                <w:left w:val="none" w:sz="0" w:space="0" w:color="auto"/>
                <w:bottom w:val="none" w:sz="0" w:space="0" w:color="auto"/>
                <w:right w:val="none" w:sz="0" w:space="0" w:color="auto"/>
              </w:divBdr>
            </w:div>
            <w:div w:id="1545748799">
              <w:marLeft w:val="0"/>
              <w:marRight w:val="0"/>
              <w:marTop w:val="0"/>
              <w:marBottom w:val="0"/>
              <w:divBdr>
                <w:top w:val="none" w:sz="0" w:space="0" w:color="auto"/>
                <w:left w:val="none" w:sz="0" w:space="0" w:color="auto"/>
                <w:bottom w:val="none" w:sz="0" w:space="0" w:color="auto"/>
                <w:right w:val="none" w:sz="0" w:space="0" w:color="auto"/>
              </w:divBdr>
            </w:div>
            <w:div w:id="374890023">
              <w:marLeft w:val="0"/>
              <w:marRight w:val="0"/>
              <w:marTop w:val="0"/>
              <w:marBottom w:val="0"/>
              <w:divBdr>
                <w:top w:val="none" w:sz="0" w:space="0" w:color="auto"/>
                <w:left w:val="none" w:sz="0" w:space="0" w:color="auto"/>
                <w:bottom w:val="none" w:sz="0" w:space="0" w:color="auto"/>
                <w:right w:val="none" w:sz="0" w:space="0" w:color="auto"/>
              </w:divBdr>
            </w:div>
            <w:div w:id="841238068">
              <w:marLeft w:val="0"/>
              <w:marRight w:val="0"/>
              <w:marTop w:val="0"/>
              <w:marBottom w:val="0"/>
              <w:divBdr>
                <w:top w:val="none" w:sz="0" w:space="0" w:color="auto"/>
                <w:left w:val="none" w:sz="0" w:space="0" w:color="auto"/>
                <w:bottom w:val="none" w:sz="0" w:space="0" w:color="auto"/>
                <w:right w:val="none" w:sz="0" w:space="0" w:color="auto"/>
              </w:divBdr>
            </w:div>
            <w:div w:id="1729768113">
              <w:marLeft w:val="0"/>
              <w:marRight w:val="0"/>
              <w:marTop w:val="0"/>
              <w:marBottom w:val="0"/>
              <w:divBdr>
                <w:top w:val="none" w:sz="0" w:space="0" w:color="auto"/>
                <w:left w:val="none" w:sz="0" w:space="0" w:color="auto"/>
                <w:bottom w:val="none" w:sz="0" w:space="0" w:color="auto"/>
                <w:right w:val="none" w:sz="0" w:space="0" w:color="auto"/>
              </w:divBdr>
            </w:div>
            <w:div w:id="1353216522">
              <w:marLeft w:val="0"/>
              <w:marRight w:val="0"/>
              <w:marTop w:val="0"/>
              <w:marBottom w:val="0"/>
              <w:divBdr>
                <w:top w:val="none" w:sz="0" w:space="0" w:color="auto"/>
                <w:left w:val="none" w:sz="0" w:space="0" w:color="auto"/>
                <w:bottom w:val="none" w:sz="0" w:space="0" w:color="auto"/>
                <w:right w:val="none" w:sz="0" w:space="0" w:color="auto"/>
              </w:divBdr>
            </w:div>
            <w:div w:id="43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3933">
      <w:bodyDiv w:val="1"/>
      <w:marLeft w:val="0"/>
      <w:marRight w:val="0"/>
      <w:marTop w:val="0"/>
      <w:marBottom w:val="0"/>
      <w:divBdr>
        <w:top w:val="none" w:sz="0" w:space="0" w:color="auto"/>
        <w:left w:val="none" w:sz="0" w:space="0" w:color="auto"/>
        <w:bottom w:val="none" w:sz="0" w:space="0" w:color="auto"/>
        <w:right w:val="none" w:sz="0" w:space="0" w:color="auto"/>
      </w:divBdr>
    </w:div>
    <w:div w:id="1411318549">
      <w:bodyDiv w:val="1"/>
      <w:marLeft w:val="0"/>
      <w:marRight w:val="0"/>
      <w:marTop w:val="0"/>
      <w:marBottom w:val="0"/>
      <w:divBdr>
        <w:top w:val="none" w:sz="0" w:space="0" w:color="auto"/>
        <w:left w:val="none" w:sz="0" w:space="0" w:color="auto"/>
        <w:bottom w:val="none" w:sz="0" w:space="0" w:color="auto"/>
        <w:right w:val="none" w:sz="0" w:space="0" w:color="auto"/>
      </w:divBdr>
    </w:div>
    <w:div w:id="1579634362">
      <w:bodyDiv w:val="1"/>
      <w:marLeft w:val="0"/>
      <w:marRight w:val="0"/>
      <w:marTop w:val="0"/>
      <w:marBottom w:val="0"/>
      <w:divBdr>
        <w:top w:val="none" w:sz="0" w:space="0" w:color="auto"/>
        <w:left w:val="none" w:sz="0" w:space="0" w:color="auto"/>
        <w:bottom w:val="none" w:sz="0" w:space="0" w:color="auto"/>
        <w:right w:val="none" w:sz="0" w:space="0" w:color="auto"/>
      </w:divBdr>
      <w:divsChild>
        <w:div w:id="1472018435">
          <w:marLeft w:val="0"/>
          <w:marRight w:val="0"/>
          <w:marTop w:val="0"/>
          <w:marBottom w:val="0"/>
          <w:divBdr>
            <w:top w:val="none" w:sz="0" w:space="0" w:color="auto"/>
            <w:left w:val="none" w:sz="0" w:space="0" w:color="auto"/>
            <w:bottom w:val="none" w:sz="0" w:space="0" w:color="auto"/>
            <w:right w:val="none" w:sz="0" w:space="0" w:color="auto"/>
          </w:divBdr>
          <w:divsChild>
            <w:div w:id="916204910">
              <w:marLeft w:val="0"/>
              <w:marRight w:val="0"/>
              <w:marTop w:val="0"/>
              <w:marBottom w:val="0"/>
              <w:divBdr>
                <w:top w:val="none" w:sz="0" w:space="0" w:color="auto"/>
                <w:left w:val="none" w:sz="0" w:space="0" w:color="auto"/>
                <w:bottom w:val="none" w:sz="0" w:space="0" w:color="auto"/>
                <w:right w:val="none" w:sz="0" w:space="0" w:color="auto"/>
              </w:divBdr>
            </w:div>
            <w:div w:id="1704359356">
              <w:marLeft w:val="0"/>
              <w:marRight w:val="0"/>
              <w:marTop w:val="0"/>
              <w:marBottom w:val="0"/>
              <w:divBdr>
                <w:top w:val="none" w:sz="0" w:space="0" w:color="auto"/>
                <w:left w:val="none" w:sz="0" w:space="0" w:color="auto"/>
                <w:bottom w:val="none" w:sz="0" w:space="0" w:color="auto"/>
                <w:right w:val="none" w:sz="0" w:space="0" w:color="auto"/>
              </w:divBdr>
            </w:div>
            <w:div w:id="1484810332">
              <w:marLeft w:val="0"/>
              <w:marRight w:val="0"/>
              <w:marTop w:val="0"/>
              <w:marBottom w:val="0"/>
              <w:divBdr>
                <w:top w:val="none" w:sz="0" w:space="0" w:color="auto"/>
                <w:left w:val="none" w:sz="0" w:space="0" w:color="auto"/>
                <w:bottom w:val="none" w:sz="0" w:space="0" w:color="auto"/>
                <w:right w:val="none" w:sz="0" w:space="0" w:color="auto"/>
              </w:divBdr>
            </w:div>
            <w:div w:id="666634222">
              <w:marLeft w:val="0"/>
              <w:marRight w:val="0"/>
              <w:marTop w:val="0"/>
              <w:marBottom w:val="0"/>
              <w:divBdr>
                <w:top w:val="none" w:sz="0" w:space="0" w:color="auto"/>
                <w:left w:val="none" w:sz="0" w:space="0" w:color="auto"/>
                <w:bottom w:val="none" w:sz="0" w:space="0" w:color="auto"/>
                <w:right w:val="none" w:sz="0" w:space="0" w:color="auto"/>
              </w:divBdr>
            </w:div>
            <w:div w:id="964117256">
              <w:marLeft w:val="0"/>
              <w:marRight w:val="0"/>
              <w:marTop w:val="0"/>
              <w:marBottom w:val="0"/>
              <w:divBdr>
                <w:top w:val="none" w:sz="0" w:space="0" w:color="auto"/>
                <w:left w:val="none" w:sz="0" w:space="0" w:color="auto"/>
                <w:bottom w:val="none" w:sz="0" w:space="0" w:color="auto"/>
                <w:right w:val="none" w:sz="0" w:space="0" w:color="auto"/>
              </w:divBdr>
            </w:div>
            <w:div w:id="955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7037">
      <w:bodyDiv w:val="1"/>
      <w:marLeft w:val="0"/>
      <w:marRight w:val="0"/>
      <w:marTop w:val="0"/>
      <w:marBottom w:val="0"/>
      <w:divBdr>
        <w:top w:val="none" w:sz="0" w:space="0" w:color="auto"/>
        <w:left w:val="none" w:sz="0" w:space="0" w:color="auto"/>
        <w:bottom w:val="none" w:sz="0" w:space="0" w:color="auto"/>
        <w:right w:val="none" w:sz="0" w:space="0" w:color="auto"/>
      </w:divBdr>
      <w:divsChild>
        <w:div w:id="468594320">
          <w:marLeft w:val="0"/>
          <w:marRight w:val="0"/>
          <w:marTop w:val="0"/>
          <w:marBottom w:val="0"/>
          <w:divBdr>
            <w:top w:val="none" w:sz="0" w:space="0" w:color="auto"/>
            <w:left w:val="none" w:sz="0" w:space="0" w:color="auto"/>
            <w:bottom w:val="none" w:sz="0" w:space="0" w:color="auto"/>
            <w:right w:val="none" w:sz="0" w:space="0" w:color="auto"/>
          </w:divBdr>
          <w:divsChild>
            <w:div w:id="1161433674">
              <w:marLeft w:val="0"/>
              <w:marRight w:val="0"/>
              <w:marTop w:val="0"/>
              <w:marBottom w:val="0"/>
              <w:divBdr>
                <w:top w:val="none" w:sz="0" w:space="0" w:color="auto"/>
                <w:left w:val="none" w:sz="0" w:space="0" w:color="auto"/>
                <w:bottom w:val="none" w:sz="0" w:space="0" w:color="auto"/>
                <w:right w:val="none" w:sz="0" w:space="0" w:color="auto"/>
              </w:divBdr>
            </w:div>
            <w:div w:id="785538727">
              <w:marLeft w:val="0"/>
              <w:marRight w:val="0"/>
              <w:marTop w:val="0"/>
              <w:marBottom w:val="0"/>
              <w:divBdr>
                <w:top w:val="none" w:sz="0" w:space="0" w:color="auto"/>
                <w:left w:val="none" w:sz="0" w:space="0" w:color="auto"/>
                <w:bottom w:val="none" w:sz="0" w:space="0" w:color="auto"/>
                <w:right w:val="none" w:sz="0" w:space="0" w:color="auto"/>
              </w:divBdr>
            </w:div>
            <w:div w:id="1087573391">
              <w:marLeft w:val="0"/>
              <w:marRight w:val="0"/>
              <w:marTop w:val="0"/>
              <w:marBottom w:val="0"/>
              <w:divBdr>
                <w:top w:val="none" w:sz="0" w:space="0" w:color="auto"/>
                <w:left w:val="none" w:sz="0" w:space="0" w:color="auto"/>
                <w:bottom w:val="none" w:sz="0" w:space="0" w:color="auto"/>
                <w:right w:val="none" w:sz="0" w:space="0" w:color="auto"/>
              </w:divBdr>
            </w:div>
            <w:div w:id="1011567374">
              <w:marLeft w:val="0"/>
              <w:marRight w:val="0"/>
              <w:marTop w:val="0"/>
              <w:marBottom w:val="0"/>
              <w:divBdr>
                <w:top w:val="none" w:sz="0" w:space="0" w:color="auto"/>
                <w:left w:val="none" w:sz="0" w:space="0" w:color="auto"/>
                <w:bottom w:val="none" w:sz="0" w:space="0" w:color="auto"/>
                <w:right w:val="none" w:sz="0" w:space="0" w:color="auto"/>
              </w:divBdr>
            </w:div>
            <w:div w:id="1962685845">
              <w:marLeft w:val="0"/>
              <w:marRight w:val="0"/>
              <w:marTop w:val="0"/>
              <w:marBottom w:val="0"/>
              <w:divBdr>
                <w:top w:val="none" w:sz="0" w:space="0" w:color="auto"/>
                <w:left w:val="none" w:sz="0" w:space="0" w:color="auto"/>
                <w:bottom w:val="none" w:sz="0" w:space="0" w:color="auto"/>
                <w:right w:val="none" w:sz="0" w:space="0" w:color="auto"/>
              </w:divBdr>
            </w:div>
            <w:div w:id="9198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908">
      <w:bodyDiv w:val="1"/>
      <w:marLeft w:val="0"/>
      <w:marRight w:val="0"/>
      <w:marTop w:val="0"/>
      <w:marBottom w:val="0"/>
      <w:divBdr>
        <w:top w:val="none" w:sz="0" w:space="0" w:color="auto"/>
        <w:left w:val="none" w:sz="0" w:space="0" w:color="auto"/>
        <w:bottom w:val="none" w:sz="0" w:space="0" w:color="auto"/>
        <w:right w:val="none" w:sz="0" w:space="0" w:color="auto"/>
      </w:divBdr>
    </w:div>
    <w:div w:id="1949115672">
      <w:bodyDiv w:val="1"/>
      <w:marLeft w:val="0"/>
      <w:marRight w:val="0"/>
      <w:marTop w:val="0"/>
      <w:marBottom w:val="0"/>
      <w:divBdr>
        <w:top w:val="none" w:sz="0" w:space="0" w:color="auto"/>
        <w:left w:val="none" w:sz="0" w:space="0" w:color="auto"/>
        <w:bottom w:val="none" w:sz="0" w:space="0" w:color="auto"/>
        <w:right w:val="none" w:sz="0" w:space="0" w:color="auto"/>
      </w:divBdr>
    </w:div>
    <w:div w:id="2010138504">
      <w:bodyDiv w:val="1"/>
      <w:marLeft w:val="0"/>
      <w:marRight w:val="0"/>
      <w:marTop w:val="0"/>
      <w:marBottom w:val="0"/>
      <w:divBdr>
        <w:top w:val="none" w:sz="0" w:space="0" w:color="auto"/>
        <w:left w:val="none" w:sz="0" w:space="0" w:color="auto"/>
        <w:bottom w:val="none" w:sz="0" w:space="0" w:color="auto"/>
        <w:right w:val="none" w:sz="0" w:space="0" w:color="auto"/>
      </w:divBdr>
    </w:div>
    <w:div w:id="2017682965">
      <w:bodyDiv w:val="1"/>
      <w:marLeft w:val="0"/>
      <w:marRight w:val="0"/>
      <w:marTop w:val="0"/>
      <w:marBottom w:val="0"/>
      <w:divBdr>
        <w:top w:val="none" w:sz="0" w:space="0" w:color="auto"/>
        <w:left w:val="none" w:sz="0" w:space="0" w:color="auto"/>
        <w:bottom w:val="none" w:sz="0" w:space="0" w:color="auto"/>
        <w:right w:val="none" w:sz="0" w:space="0" w:color="auto"/>
      </w:divBdr>
      <w:divsChild>
        <w:div w:id="1148085275">
          <w:marLeft w:val="0"/>
          <w:marRight w:val="0"/>
          <w:marTop w:val="0"/>
          <w:marBottom w:val="0"/>
          <w:divBdr>
            <w:top w:val="none" w:sz="0" w:space="0" w:color="auto"/>
            <w:left w:val="none" w:sz="0" w:space="0" w:color="auto"/>
            <w:bottom w:val="none" w:sz="0" w:space="0" w:color="auto"/>
            <w:right w:val="none" w:sz="0" w:space="0" w:color="auto"/>
          </w:divBdr>
          <w:divsChild>
            <w:div w:id="7163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583">
      <w:bodyDiv w:val="1"/>
      <w:marLeft w:val="0"/>
      <w:marRight w:val="0"/>
      <w:marTop w:val="0"/>
      <w:marBottom w:val="0"/>
      <w:divBdr>
        <w:top w:val="none" w:sz="0" w:space="0" w:color="auto"/>
        <w:left w:val="none" w:sz="0" w:space="0" w:color="auto"/>
        <w:bottom w:val="none" w:sz="0" w:space="0" w:color="auto"/>
        <w:right w:val="none" w:sz="0" w:space="0" w:color="auto"/>
      </w:divBdr>
    </w:div>
    <w:div w:id="2083990114">
      <w:bodyDiv w:val="1"/>
      <w:marLeft w:val="0"/>
      <w:marRight w:val="0"/>
      <w:marTop w:val="0"/>
      <w:marBottom w:val="0"/>
      <w:divBdr>
        <w:top w:val="none" w:sz="0" w:space="0" w:color="auto"/>
        <w:left w:val="none" w:sz="0" w:space="0" w:color="auto"/>
        <w:bottom w:val="none" w:sz="0" w:space="0" w:color="auto"/>
        <w:right w:val="none" w:sz="0" w:space="0" w:color="auto"/>
      </w:divBdr>
      <w:divsChild>
        <w:div w:id="1259750728">
          <w:marLeft w:val="0"/>
          <w:marRight w:val="0"/>
          <w:marTop w:val="0"/>
          <w:marBottom w:val="0"/>
          <w:divBdr>
            <w:top w:val="none" w:sz="0" w:space="0" w:color="auto"/>
            <w:left w:val="none" w:sz="0" w:space="0" w:color="auto"/>
            <w:bottom w:val="none" w:sz="0" w:space="0" w:color="auto"/>
            <w:right w:val="none" w:sz="0" w:space="0" w:color="auto"/>
          </w:divBdr>
          <w:divsChild>
            <w:div w:id="1822624290">
              <w:marLeft w:val="0"/>
              <w:marRight w:val="0"/>
              <w:marTop w:val="0"/>
              <w:marBottom w:val="0"/>
              <w:divBdr>
                <w:top w:val="none" w:sz="0" w:space="0" w:color="auto"/>
                <w:left w:val="none" w:sz="0" w:space="0" w:color="auto"/>
                <w:bottom w:val="none" w:sz="0" w:space="0" w:color="auto"/>
                <w:right w:val="none" w:sz="0" w:space="0" w:color="auto"/>
              </w:divBdr>
            </w:div>
            <w:div w:id="1464927392">
              <w:marLeft w:val="0"/>
              <w:marRight w:val="0"/>
              <w:marTop w:val="0"/>
              <w:marBottom w:val="0"/>
              <w:divBdr>
                <w:top w:val="none" w:sz="0" w:space="0" w:color="auto"/>
                <w:left w:val="none" w:sz="0" w:space="0" w:color="auto"/>
                <w:bottom w:val="none" w:sz="0" w:space="0" w:color="auto"/>
                <w:right w:val="none" w:sz="0" w:space="0" w:color="auto"/>
              </w:divBdr>
            </w:div>
            <w:div w:id="1776173117">
              <w:marLeft w:val="0"/>
              <w:marRight w:val="0"/>
              <w:marTop w:val="0"/>
              <w:marBottom w:val="0"/>
              <w:divBdr>
                <w:top w:val="none" w:sz="0" w:space="0" w:color="auto"/>
                <w:left w:val="none" w:sz="0" w:space="0" w:color="auto"/>
                <w:bottom w:val="none" w:sz="0" w:space="0" w:color="auto"/>
                <w:right w:val="none" w:sz="0" w:space="0" w:color="auto"/>
              </w:divBdr>
            </w:div>
            <w:div w:id="1996907017">
              <w:marLeft w:val="0"/>
              <w:marRight w:val="0"/>
              <w:marTop w:val="0"/>
              <w:marBottom w:val="0"/>
              <w:divBdr>
                <w:top w:val="none" w:sz="0" w:space="0" w:color="auto"/>
                <w:left w:val="none" w:sz="0" w:space="0" w:color="auto"/>
                <w:bottom w:val="none" w:sz="0" w:space="0" w:color="auto"/>
                <w:right w:val="none" w:sz="0" w:space="0" w:color="auto"/>
              </w:divBdr>
            </w:div>
            <w:div w:id="464281276">
              <w:marLeft w:val="0"/>
              <w:marRight w:val="0"/>
              <w:marTop w:val="0"/>
              <w:marBottom w:val="0"/>
              <w:divBdr>
                <w:top w:val="none" w:sz="0" w:space="0" w:color="auto"/>
                <w:left w:val="none" w:sz="0" w:space="0" w:color="auto"/>
                <w:bottom w:val="none" w:sz="0" w:space="0" w:color="auto"/>
                <w:right w:val="none" w:sz="0" w:space="0" w:color="auto"/>
              </w:divBdr>
            </w:div>
            <w:div w:id="61831793">
              <w:marLeft w:val="0"/>
              <w:marRight w:val="0"/>
              <w:marTop w:val="0"/>
              <w:marBottom w:val="0"/>
              <w:divBdr>
                <w:top w:val="none" w:sz="0" w:space="0" w:color="auto"/>
                <w:left w:val="none" w:sz="0" w:space="0" w:color="auto"/>
                <w:bottom w:val="none" w:sz="0" w:space="0" w:color="auto"/>
                <w:right w:val="none" w:sz="0" w:space="0" w:color="auto"/>
              </w:divBdr>
            </w:div>
            <w:div w:id="12340403">
              <w:marLeft w:val="0"/>
              <w:marRight w:val="0"/>
              <w:marTop w:val="0"/>
              <w:marBottom w:val="0"/>
              <w:divBdr>
                <w:top w:val="none" w:sz="0" w:space="0" w:color="auto"/>
                <w:left w:val="none" w:sz="0" w:space="0" w:color="auto"/>
                <w:bottom w:val="none" w:sz="0" w:space="0" w:color="auto"/>
                <w:right w:val="none" w:sz="0" w:space="0" w:color="auto"/>
              </w:divBdr>
            </w:div>
            <w:div w:id="161551480">
              <w:marLeft w:val="0"/>
              <w:marRight w:val="0"/>
              <w:marTop w:val="0"/>
              <w:marBottom w:val="0"/>
              <w:divBdr>
                <w:top w:val="none" w:sz="0" w:space="0" w:color="auto"/>
                <w:left w:val="none" w:sz="0" w:space="0" w:color="auto"/>
                <w:bottom w:val="none" w:sz="0" w:space="0" w:color="auto"/>
                <w:right w:val="none" w:sz="0" w:space="0" w:color="auto"/>
              </w:divBdr>
            </w:div>
            <w:div w:id="1118835507">
              <w:marLeft w:val="0"/>
              <w:marRight w:val="0"/>
              <w:marTop w:val="0"/>
              <w:marBottom w:val="0"/>
              <w:divBdr>
                <w:top w:val="none" w:sz="0" w:space="0" w:color="auto"/>
                <w:left w:val="none" w:sz="0" w:space="0" w:color="auto"/>
                <w:bottom w:val="none" w:sz="0" w:space="0" w:color="auto"/>
                <w:right w:val="none" w:sz="0" w:space="0" w:color="auto"/>
              </w:divBdr>
            </w:div>
            <w:div w:id="668406920">
              <w:marLeft w:val="0"/>
              <w:marRight w:val="0"/>
              <w:marTop w:val="0"/>
              <w:marBottom w:val="0"/>
              <w:divBdr>
                <w:top w:val="none" w:sz="0" w:space="0" w:color="auto"/>
                <w:left w:val="none" w:sz="0" w:space="0" w:color="auto"/>
                <w:bottom w:val="none" w:sz="0" w:space="0" w:color="auto"/>
                <w:right w:val="none" w:sz="0" w:space="0" w:color="auto"/>
              </w:divBdr>
            </w:div>
            <w:div w:id="1152015822">
              <w:marLeft w:val="0"/>
              <w:marRight w:val="0"/>
              <w:marTop w:val="0"/>
              <w:marBottom w:val="0"/>
              <w:divBdr>
                <w:top w:val="none" w:sz="0" w:space="0" w:color="auto"/>
                <w:left w:val="none" w:sz="0" w:space="0" w:color="auto"/>
                <w:bottom w:val="none" w:sz="0" w:space="0" w:color="auto"/>
                <w:right w:val="none" w:sz="0" w:space="0" w:color="auto"/>
              </w:divBdr>
            </w:div>
            <w:div w:id="1457598954">
              <w:marLeft w:val="0"/>
              <w:marRight w:val="0"/>
              <w:marTop w:val="0"/>
              <w:marBottom w:val="0"/>
              <w:divBdr>
                <w:top w:val="none" w:sz="0" w:space="0" w:color="auto"/>
                <w:left w:val="none" w:sz="0" w:space="0" w:color="auto"/>
                <w:bottom w:val="none" w:sz="0" w:space="0" w:color="auto"/>
                <w:right w:val="none" w:sz="0" w:space="0" w:color="auto"/>
              </w:divBdr>
            </w:div>
            <w:div w:id="2017148335">
              <w:marLeft w:val="0"/>
              <w:marRight w:val="0"/>
              <w:marTop w:val="0"/>
              <w:marBottom w:val="0"/>
              <w:divBdr>
                <w:top w:val="none" w:sz="0" w:space="0" w:color="auto"/>
                <w:left w:val="none" w:sz="0" w:space="0" w:color="auto"/>
                <w:bottom w:val="none" w:sz="0" w:space="0" w:color="auto"/>
                <w:right w:val="none" w:sz="0" w:space="0" w:color="auto"/>
              </w:divBdr>
            </w:div>
            <w:div w:id="262811725">
              <w:marLeft w:val="0"/>
              <w:marRight w:val="0"/>
              <w:marTop w:val="0"/>
              <w:marBottom w:val="0"/>
              <w:divBdr>
                <w:top w:val="none" w:sz="0" w:space="0" w:color="auto"/>
                <w:left w:val="none" w:sz="0" w:space="0" w:color="auto"/>
                <w:bottom w:val="none" w:sz="0" w:space="0" w:color="auto"/>
                <w:right w:val="none" w:sz="0" w:space="0" w:color="auto"/>
              </w:divBdr>
            </w:div>
            <w:div w:id="445849793">
              <w:marLeft w:val="0"/>
              <w:marRight w:val="0"/>
              <w:marTop w:val="0"/>
              <w:marBottom w:val="0"/>
              <w:divBdr>
                <w:top w:val="none" w:sz="0" w:space="0" w:color="auto"/>
                <w:left w:val="none" w:sz="0" w:space="0" w:color="auto"/>
                <w:bottom w:val="none" w:sz="0" w:space="0" w:color="auto"/>
                <w:right w:val="none" w:sz="0" w:space="0" w:color="auto"/>
              </w:divBdr>
            </w:div>
            <w:div w:id="766535811">
              <w:marLeft w:val="0"/>
              <w:marRight w:val="0"/>
              <w:marTop w:val="0"/>
              <w:marBottom w:val="0"/>
              <w:divBdr>
                <w:top w:val="none" w:sz="0" w:space="0" w:color="auto"/>
                <w:left w:val="none" w:sz="0" w:space="0" w:color="auto"/>
                <w:bottom w:val="none" w:sz="0" w:space="0" w:color="auto"/>
                <w:right w:val="none" w:sz="0" w:space="0" w:color="auto"/>
              </w:divBdr>
            </w:div>
            <w:div w:id="578059829">
              <w:marLeft w:val="0"/>
              <w:marRight w:val="0"/>
              <w:marTop w:val="0"/>
              <w:marBottom w:val="0"/>
              <w:divBdr>
                <w:top w:val="none" w:sz="0" w:space="0" w:color="auto"/>
                <w:left w:val="none" w:sz="0" w:space="0" w:color="auto"/>
                <w:bottom w:val="none" w:sz="0" w:space="0" w:color="auto"/>
                <w:right w:val="none" w:sz="0" w:space="0" w:color="auto"/>
              </w:divBdr>
            </w:div>
            <w:div w:id="15810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E777-1E38-45AE-A385-8B9FF933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12698</Words>
  <Characters>72380</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Azorin</dc:creator>
  <cp:keywords/>
  <dc:description/>
  <cp:lastModifiedBy>Edward Galiaskarov</cp:lastModifiedBy>
  <cp:revision>4</cp:revision>
  <cp:lastPrinted>2020-06-20T14:53:00Z</cp:lastPrinted>
  <dcterms:created xsi:type="dcterms:W3CDTF">2020-06-22T00:22:00Z</dcterms:created>
  <dcterms:modified xsi:type="dcterms:W3CDTF">2020-06-22T06:16:00Z</dcterms:modified>
</cp:coreProperties>
</file>