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8F93" w14:textId="6A241FDB" w:rsidR="00B6024A" w:rsidRDefault="00B6024A" w:rsidP="00B6024A">
      <w:pPr>
        <w:pStyle w:val="Default"/>
        <w:rPr>
          <w:b/>
          <w:bCs/>
          <w:sz w:val="30"/>
          <w:szCs w:val="30"/>
        </w:rPr>
      </w:pPr>
      <w:r w:rsidRPr="00B6024A">
        <w:rPr>
          <w:b/>
          <w:bCs/>
          <w:sz w:val="30"/>
          <w:szCs w:val="30"/>
          <w:lang w:val="en-US"/>
        </w:rPr>
        <w:t xml:space="preserve">Q1. </w:t>
      </w:r>
      <w:r w:rsidRPr="00B6024A">
        <w:rPr>
          <w:b/>
          <w:bCs/>
          <w:sz w:val="30"/>
          <w:szCs w:val="30"/>
        </w:rPr>
        <w:t xml:space="preserve">How and when to use the AutoSum command in excel? </w:t>
      </w:r>
    </w:p>
    <w:p w14:paraId="06E7052E" w14:textId="67BE6969" w:rsidR="001858E4" w:rsidRDefault="001858E4" w:rsidP="00B6024A">
      <w:pPr>
        <w:pStyle w:val="Default"/>
        <w:rPr>
          <w:b/>
          <w:bCs/>
          <w:sz w:val="30"/>
          <w:szCs w:val="30"/>
        </w:rPr>
      </w:pPr>
    </w:p>
    <w:p w14:paraId="0EDEC7BA" w14:textId="2E77E7EB" w:rsidR="001858E4" w:rsidRPr="00436F5C" w:rsidRDefault="001858E4" w:rsidP="00B6024A">
      <w:pPr>
        <w:pStyle w:val="Default"/>
        <w:rPr>
          <w:color w:val="202124"/>
          <w:sz w:val="26"/>
          <w:szCs w:val="26"/>
          <w:shd w:val="clear" w:color="auto" w:fill="FFFFFF"/>
        </w:rPr>
      </w:pPr>
      <w:r>
        <w:rPr>
          <w:b/>
          <w:bCs/>
          <w:sz w:val="30"/>
          <w:szCs w:val="30"/>
        </w:rPr>
        <w:t xml:space="preserve">Ans: </w:t>
      </w:r>
      <w:r w:rsidRPr="00436F5C">
        <w:rPr>
          <w:color w:val="202124"/>
          <w:sz w:val="26"/>
          <w:szCs w:val="26"/>
          <w:shd w:val="clear" w:color="auto" w:fill="FFFFFF"/>
        </w:rPr>
        <w:t>You can access the AutoSum command from either the Home tab or the Formulas tab, but there is a keyboard shortcut that makes it even faster: </w:t>
      </w:r>
      <w:r w:rsidRPr="00436F5C">
        <w:rPr>
          <w:b/>
          <w:bCs/>
          <w:color w:val="202124"/>
          <w:sz w:val="26"/>
          <w:szCs w:val="26"/>
          <w:shd w:val="clear" w:color="auto" w:fill="FFFFFF"/>
        </w:rPr>
        <w:t>Alt+=</w:t>
      </w:r>
      <w:r w:rsidRPr="00436F5C">
        <w:rPr>
          <w:color w:val="202124"/>
          <w:sz w:val="26"/>
          <w:szCs w:val="26"/>
          <w:shd w:val="clear" w:color="auto" w:fill="FFFFFF"/>
        </w:rPr>
        <w:t>. To use this shortcut, simply hold down the Alt key, then press the equals sign on your keyboard.</w:t>
      </w:r>
    </w:p>
    <w:p w14:paraId="4908EA87" w14:textId="7C16FFB4" w:rsidR="001858E4" w:rsidRPr="00436F5C" w:rsidRDefault="00D36123" w:rsidP="00B6024A">
      <w:pPr>
        <w:pStyle w:val="Default"/>
        <w:rPr>
          <w:sz w:val="26"/>
          <w:szCs w:val="26"/>
          <w:shd w:val="clear" w:color="auto" w:fill="FFFFFF"/>
        </w:rPr>
      </w:pPr>
      <w:r w:rsidRPr="00436F5C">
        <w:rPr>
          <w:sz w:val="26"/>
          <w:szCs w:val="26"/>
          <w:shd w:val="clear" w:color="auto" w:fill="FFFFFF"/>
        </w:rPr>
        <w:t>the most useful and commonly used command is the AutoSum command. The AutoSum command uses the SUM function to add two or more cell references without making you type those cell references yourself.</w:t>
      </w:r>
    </w:p>
    <w:p w14:paraId="195CA344" w14:textId="11F01962" w:rsidR="00C815F5" w:rsidRDefault="00C815F5" w:rsidP="00B6024A">
      <w:pPr>
        <w:pStyle w:val="Default"/>
        <w:rPr>
          <w:sz w:val="28"/>
          <w:szCs w:val="28"/>
          <w:shd w:val="clear" w:color="auto" w:fill="FFFFFF"/>
        </w:rPr>
      </w:pPr>
    </w:p>
    <w:p w14:paraId="4FAF5821" w14:textId="3A045DB6" w:rsidR="00DC4825" w:rsidRPr="00DC4825" w:rsidRDefault="00C815F5" w:rsidP="00DC4825">
      <w:pPr>
        <w:pStyle w:val="Default"/>
        <w:rPr>
          <w:b/>
          <w:bCs/>
          <w:sz w:val="30"/>
          <w:szCs w:val="30"/>
        </w:rPr>
      </w:pPr>
      <w:r w:rsidRPr="00DC4825">
        <w:rPr>
          <w:b/>
          <w:bCs/>
          <w:sz w:val="30"/>
          <w:szCs w:val="30"/>
          <w:shd w:val="clear" w:color="auto" w:fill="FFFFFF"/>
        </w:rPr>
        <w:t xml:space="preserve">Q2. </w:t>
      </w:r>
      <w:r w:rsidR="00DC4825" w:rsidRPr="00DC4825">
        <w:rPr>
          <w:b/>
          <w:bCs/>
          <w:sz w:val="30"/>
          <w:szCs w:val="30"/>
        </w:rPr>
        <w:t xml:space="preserve">What is the shortcut key to perform AutoSum? </w:t>
      </w:r>
    </w:p>
    <w:p w14:paraId="1118771C" w14:textId="1ECD1C5B" w:rsidR="00904497" w:rsidRDefault="000A74AD">
      <w:pPr>
        <w:rPr>
          <w:rFonts w:ascii="Times New Roman" w:hAnsi="Times New Roman" w:cs="Times New Roman"/>
          <w:sz w:val="26"/>
          <w:szCs w:val="26"/>
          <w:lang w:val="en-US"/>
        </w:rPr>
      </w:pPr>
      <w:r w:rsidRPr="000A74AD">
        <w:rPr>
          <w:rFonts w:ascii="Times New Roman" w:hAnsi="Times New Roman" w:cs="Times New Roman"/>
          <w:b/>
          <w:bCs/>
          <w:sz w:val="30"/>
          <w:szCs w:val="30"/>
          <w:lang w:val="en-US"/>
        </w:rPr>
        <w:t>Ans:</w:t>
      </w:r>
      <w:r w:rsidRPr="000A74AD">
        <w:rPr>
          <w:rFonts w:ascii="Times New Roman" w:hAnsi="Times New Roman" w:cs="Times New Roman"/>
          <w:sz w:val="30"/>
          <w:szCs w:val="30"/>
          <w:lang w:val="en-US"/>
        </w:rPr>
        <w:t xml:space="preserve"> </w:t>
      </w:r>
      <w:r>
        <w:rPr>
          <w:rFonts w:ascii="Times New Roman" w:hAnsi="Times New Roman" w:cs="Times New Roman"/>
          <w:sz w:val="30"/>
          <w:szCs w:val="30"/>
          <w:lang w:val="en-US"/>
        </w:rPr>
        <w:t xml:space="preserve"> </w:t>
      </w:r>
      <w:r>
        <w:rPr>
          <w:rFonts w:ascii="Times New Roman" w:hAnsi="Times New Roman" w:cs="Times New Roman"/>
          <w:sz w:val="26"/>
          <w:szCs w:val="26"/>
          <w:lang w:val="en-US"/>
        </w:rPr>
        <w:t>The Shortcut Key To Perform AutoSum Function</w:t>
      </w:r>
    </w:p>
    <w:p w14:paraId="3DC591AC" w14:textId="00B3DDD7" w:rsidR="000A74AD" w:rsidRDefault="000A74AD">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63083">
        <w:rPr>
          <w:rFonts w:ascii="Times New Roman" w:hAnsi="Times New Roman" w:cs="Times New Roman"/>
          <w:b/>
          <w:bCs/>
          <w:sz w:val="26"/>
          <w:szCs w:val="26"/>
          <w:lang w:val="en-US"/>
        </w:rPr>
        <w:t>ALT +</w:t>
      </w:r>
      <w:r w:rsidRPr="008C7A87">
        <w:rPr>
          <w:rFonts w:ascii="Times New Roman" w:hAnsi="Times New Roman" w:cs="Times New Roman"/>
          <w:sz w:val="26"/>
          <w:szCs w:val="26"/>
          <w:lang w:val="en-US"/>
        </w:rPr>
        <w:t xml:space="preserve"> =</w:t>
      </w:r>
    </w:p>
    <w:p w14:paraId="0F5241EC" w14:textId="61B7B2C8" w:rsidR="00AA136D" w:rsidRDefault="00AA136D">
      <w:pPr>
        <w:rPr>
          <w:rFonts w:ascii="Times New Roman" w:hAnsi="Times New Roman" w:cs="Times New Roman"/>
          <w:sz w:val="26"/>
          <w:szCs w:val="26"/>
          <w:lang w:val="en-US"/>
        </w:rPr>
      </w:pPr>
    </w:p>
    <w:p w14:paraId="6FF9161E" w14:textId="5FAB37FE" w:rsidR="00AA136D" w:rsidRPr="00AA136D" w:rsidRDefault="00AA136D" w:rsidP="00AA136D">
      <w:pPr>
        <w:pStyle w:val="Default"/>
        <w:rPr>
          <w:b/>
          <w:bCs/>
          <w:sz w:val="30"/>
          <w:szCs w:val="30"/>
        </w:rPr>
      </w:pPr>
      <w:r w:rsidRPr="00AA136D">
        <w:rPr>
          <w:b/>
          <w:bCs/>
          <w:sz w:val="30"/>
          <w:szCs w:val="30"/>
          <w:lang w:val="en-US"/>
        </w:rPr>
        <w:t xml:space="preserve">Q3. </w:t>
      </w:r>
      <w:r w:rsidRPr="00AA136D">
        <w:rPr>
          <w:b/>
          <w:bCs/>
          <w:color w:val="0D0F1A"/>
          <w:sz w:val="30"/>
          <w:szCs w:val="30"/>
        </w:rPr>
        <w:t xml:space="preserve">How do you get rid of Formula that omits adjacent cells? </w:t>
      </w:r>
    </w:p>
    <w:p w14:paraId="5F5282E6" w14:textId="2C825AFC" w:rsidR="00AA136D" w:rsidRDefault="00EF345B" w:rsidP="00EF345B">
      <w:pPr>
        <w:ind w:left="720" w:hanging="720"/>
        <w:rPr>
          <w:rFonts w:ascii="Times New Roman" w:hAnsi="Times New Roman" w:cs="Times New Roman"/>
          <w:sz w:val="26"/>
          <w:szCs w:val="26"/>
          <w:lang w:val="en-US"/>
        </w:rPr>
      </w:pPr>
      <w:r>
        <w:rPr>
          <w:rFonts w:ascii="Times New Roman" w:hAnsi="Times New Roman" w:cs="Times New Roman"/>
          <w:b/>
          <w:bCs/>
          <w:sz w:val="26"/>
          <w:szCs w:val="26"/>
          <w:lang w:val="en-US"/>
        </w:rPr>
        <w:t xml:space="preserve">Ans : </w:t>
      </w:r>
      <w:r>
        <w:rPr>
          <w:rFonts w:ascii="Times New Roman" w:hAnsi="Times New Roman" w:cs="Times New Roman"/>
          <w:sz w:val="26"/>
          <w:szCs w:val="26"/>
          <w:lang w:val="en-US"/>
        </w:rPr>
        <w:t>These are the steps to rid of Formula that omits Adjacent cells:</w:t>
      </w:r>
    </w:p>
    <w:p w14:paraId="7973F83B" w14:textId="7469AEFB" w:rsidR="00EF345B" w:rsidRPr="00EF345B" w:rsidRDefault="00EF345B" w:rsidP="00EF345B">
      <w:pPr>
        <w:pStyle w:val="trt0xe"/>
        <w:numPr>
          <w:ilvl w:val="0"/>
          <w:numId w:val="1"/>
        </w:numPr>
        <w:shd w:val="clear" w:color="auto" w:fill="FFFFFF"/>
        <w:spacing w:before="0" w:beforeAutospacing="0" w:after="60" w:afterAutospacing="0"/>
        <w:rPr>
          <w:color w:val="202124"/>
          <w:sz w:val="26"/>
          <w:szCs w:val="26"/>
        </w:rPr>
      </w:pPr>
      <w:r w:rsidRPr="00EF345B">
        <w:rPr>
          <w:b/>
          <w:bCs/>
          <w:sz w:val="26"/>
          <w:szCs w:val="26"/>
          <w:lang w:val="en-US"/>
        </w:rPr>
        <w:t xml:space="preserve"> </w:t>
      </w:r>
      <w:r w:rsidRPr="00EF345B">
        <w:rPr>
          <w:color w:val="202124"/>
          <w:sz w:val="26"/>
          <w:szCs w:val="26"/>
        </w:rPr>
        <w:t>Open Excel and then click on File.</w:t>
      </w:r>
    </w:p>
    <w:p w14:paraId="7106E7FE" w14:textId="77777777" w:rsidR="00EF345B" w:rsidRPr="00EF345B" w:rsidRDefault="00EF345B" w:rsidP="00EF345B">
      <w:pPr>
        <w:pStyle w:val="trt0xe"/>
        <w:numPr>
          <w:ilvl w:val="0"/>
          <w:numId w:val="1"/>
        </w:numPr>
        <w:shd w:val="clear" w:color="auto" w:fill="FFFFFF"/>
        <w:spacing w:before="0" w:beforeAutospacing="0" w:after="60" w:afterAutospacing="0"/>
        <w:rPr>
          <w:color w:val="202124"/>
          <w:sz w:val="26"/>
          <w:szCs w:val="26"/>
        </w:rPr>
      </w:pPr>
      <w:r w:rsidRPr="00EF345B">
        <w:rPr>
          <w:color w:val="202124"/>
          <w:sz w:val="26"/>
          <w:szCs w:val="26"/>
        </w:rPr>
        <w:t>Go to Options and then select Formulas.</w:t>
      </w:r>
    </w:p>
    <w:p w14:paraId="30FEDF27" w14:textId="77777777" w:rsidR="00EF345B" w:rsidRPr="00EF345B" w:rsidRDefault="00EF345B" w:rsidP="00EF345B">
      <w:pPr>
        <w:pStyle w:val="trt0xe"/>
        <w:numPr>
          <w:ilvl w:val="0"/>
          <w:numId w:val="1"/>
        </w:numPr>
        <w:shd w:val="clear" w:color="auto" w:fill="FFFFFF"/>
        <w:spacing w:before="0" w:beforeAutospacing="0" w:after="60" w:afterAutospacing="0"/>
        <w:rPr>
          <w:color w:val="202124"/>
          <w:sz w:val="26"/>
          <w:szCs w:val="26"/>
        </w:rPr>
      </w:pPr>
      <w:r w:rsidRPr="00EF345B">
        <w:rPr>
          <w:color w:val="202124"/>
          <w:sz w:val="26"/>
          <w:szCs w:val="26"/>
        </w:rPr>
        <w:t>Look for Error checking rules and uncheck Formulas which omit cells in a region.</w:t>
      </w:r>
    </w:p>
    <w:p w14:paraId="3CC3B9F4" w14:textId="24EF3740" w:rsidR="00EF345B" w:rsidRDefault="00EF345B" w:rsidP="00EF345B">
      <w:pPr>
        <w:pStyle w:val="trt0xe"/>
        <w:numPr>
          <w:ilvl w:val="0"/>
          <w:numId w:val="1"/>
        </w:numPr>
        <w:shd w:val="clear" w:color="auto" w:fill="FFFFFF"/>
        <w:spacing w:before="0" w:beforeAutospacing="0" w:after="60" w:afterAutospacing="0"/>
        <w:rPr>
          <w:color w:val="202124"/>
          <w:sz w:val="26"/>
          <w:szCs w:val="26"/>
        </w:rPr>
      </w:pPr>
      <w:r w:rsidRPr="00EF345B">
        <w:rPr>
          <w:color w:val="202124"/>
          <w:sz w:val="26"/>
          <w:szCs w:val="26"/>
        </w:rPr>
        <w:t>Click OK.</w:t>
      </w:r>
    </w:p>
    <w:p w14:paraId="0827491A" w14:textId="662C1C6C" w:rsidR="001657E8" w:rsidRDefault="001657E8" w:rsidP="001657E8">
      <w:pPr>
        <w:pStyle w:val="trt0xe"/>
        <w:shd w:val="clear" w:color="auto" w:fill="FFFFFF"/>
        <w:spacing w:before="0" w:beforeAutospacing="0" w:after="60" w:afterAutospacing="0"/>
        <w:rPr>
          <w:color w:val="202124"/>
          <w:sz w:val="26"/>
          <w:szCs w:val="26"/>
        </w:rPr>
      </w:pPr>
    </w:p>
    <w:p w14:paraId="742D8D43" w14:textId="47934AC7" w:rsidR="00CF5A35" w:rsidRPr="00CF5A35" w:rsidRDefault="001657E8" w:rsidP="00CF5A35">
      <w:pPr>
        <w:pStyle w:val="Default"/>
        <w:rPr>
          <w:b/>
          <w:bCs/>
          <w:sz w:val="30"/>
          <w:szCs w:val="30"/>
        </w:rPr>
      </w:pPr>
      <w:r w:rsidRPr="00CF5A35">
        <w:rPr>
          <w:b/>
          <w:bCs/>
          <w:color w:val="202124"/>
          <w:sz w:val="30"/>
          <w:szCs w:val="30"/>
        </w:rPr>
        <w:t xml:space="preserve">Q4. </w:t>
      </w:r>
      <w:r w:rsidR="00CF5A35" w:rsidRPr="00CF5A35">
        <w:rPr>
          <w:b/>
          <w:bCs/>
          <w:color w:val="0D0F1A"/>
          <w:sz w:val="30"/>
          <w:szCs w:val="30"/>
        </w:rPr>
        <w:t xml:space="preserve">How do you select non-adjacent cells in Excel 2016? </w:t>
      </w:r>
    </w:p>
    <w:p w14:paraId="454B3AFE" w14:textId="7EDE0C4B" w:rsidR="001657E8" w:rsidRPr="00415AE7" w:rsidRDefault="00415AE7" w:rsidP="001657E8">
      <w:pPr>
        <w:pStyle w:val="trt0xe"/>
        <w:shd w:val="clear" w:color="auto" w:fill="FFFFFF"/>
        <w:spacing w:before="0" w:beforeAutospacing="0" w:after="60" w:afterAutospacing="0"/>
        <w:rPr>
          <w:b/>
          <w:bCs/>
          <w:color w:val="202124"/>
          <w:sz w:val="26"/>
          <w:szCs w:val="26"/>
        </w:rPr>
      </w:pPr>
      <w:r>
        <w:rPr>
          <w:b/>
          <w:bCs/>
          <w:color w:val="202124"/>
          <w:sz w:val="26"/>
          <w:szCs w:val="26"/>
        </w:rPr>
        <w:t xml:space="preserve"> </w:t>
      </w:r>
      <w:r w:rsidRPr="00415AE7">
        <w:rPr>
          <w:b/>
          <w:bCs/>
          <w:color w:val="202124"/>
          <w:sz w:val="26"/>
          <w:szCs w:val="26"/>
        </w:rPr>
        <w:t>Ans:</w:t>
      </w:r>
      <w:r>
        <w:rPr>
          <w:b/>
          <w:bCs/>
          <w:color w:val="202124"/>
          <w:sz w:val="26"/>
          <w:szCs w:val="26"/>
        </w:rPr>
        <w:t xml:space="preserve">   </w:t>
      </w:r>
      <w:r w:rsidRPr="00415AE7">
        <w:rPr>
          <w:color w:val="202124"/>
          <w:sz w:val="26"/>
          <w:szCs w:val="26"/>
          <w:shd w:val="clear" w:color="auto" w:fill="FFFFFF"/>
        </w:rPr>
        <w:t>Click on the first cell that you want to be selected. This will now become the active cell. Hold the Control key on your keyboard. Left-click on the mouse and drag to make the selection.</w:t>
      </w:r>
    </w:p>
    <w:p w14:paraId="6EADCD61" w14:textId="1CACFEC6" w:rsidR="003C23AB" w:rsidRDefault="003C23AB" w:rsidP="005E06AF">
      <w:pPr>
        <w:rPr>
          <w:rFonts w:ascii="Times New Roman" w:hAnsi="Times New Roman" w:cs="Times New Roman"/>
          <w:sz w:val="26"/>
          <w:szCs w:val="26"/>
          <w:lang w:val="en-US"/>
        </w:rPr>
      </w:pPr>
    </w:p>
    <w:p w14:paraId="6F21E559" w14:textId="44CDA083" w:rsidR="00285FAC" w:rsidRDefault="003C23AB" w:rsidP="00723D56">
      <w:pPr>
        <w:pStyle w:val="Default"/>
        <w:rPr>
          <w:b/>
          <w:bCs/>
          <w:color w:val="0D0F1A"/>
          <w:sz w:val="30"/>
          <w:szCs w:val="30"/>
        </w:rPr>
      </w:pPr>
      <w:r w:rsidRPr="00723D56">
        <w:rPr>
          <w:b/>
          <w:bCs/>
          <w:sz w:val="30"/>
          <w:szCs w:val="30"/>
          <w:lang w:val="en-US"/>
        </w:rPr>
        <w:t xml:space="preserve">Q5. </w:t>
      </w:r>
      <w:r w:rsidR="00723D56" w:rsidRPr="00723D56">
        <w:rPr>
          <w:b/>
          <w:bCs/>
          <w:color w:val="0D0F1A"/>
          <w:sz w:val="30"/>
          <w:szCs w:val="30"/>
        </w:rPr>
        <w:t xml:space="preserve">What happens if you choose a column, hold down the Alt key and press the letters ocw in quick succession? </w:t>
      </w:r>
    </w:p>
    <w:p w14:paraId="7ED9A7E0" w14:textId="13E65BA1" w:rsidR="00285FAC" w:rsidRDefault="00285FAC" w:rsidP="00723D56">
      <w:pPr>
        <w:pStyle w:val="Default"/>
        <w:rPr>
          <w:color w:val="202124"/>
          <w:sz w:val="26"/>
          <w:szCs w:val="26"/>
          <w:shd w:val="clear" w:color="auto" w:fill="FFFFFF"/>
        </w:rPr>
      </w:pPr>
      <w:r>
        <w:rPr>
          <w:b/>
          <w:bCs/>
          <w:color w:val="0D0F1A"/>
          <w:sz w:val="30"/>
          <w:szCs w:val="30"/>
        </w:rPr>
        <w:t xml:space="preserve">Ans: </w:t>
      </w:r>
      <w:r w:rsidRPr="00285FAC">
        <w:rPr>
          <w:color w:val="202124"/>
          <w:sz w:val="26"/>
          <w:szCs w:val="26"/>
          <w:shd w:val="clear" w:color="auto" w:fill="FFFFFF"/>
        </w:rPr>
        <w:t>The contents of the first cell in the selected column will be replaced with the letters 'O-C-W'.</w:t>
      </w:r>
    </w:p>
    <w:p w14:paraId="0755E477" w14:textId="052A6CD2" w:rsidR="009161FE" w:rsidRDefault="009161FE" w:rsidP="00723D56">
      <w:pPr>
        <w:pStyle w:val="Default"/>
        <w:rPr>
          <w:color w:val="202124"/>
          <w:sz w:val="26"/>
          <w:szCs w:val="26"/>
          <w:shd w:val="clear" w:color="auto" w:fill="FFFFFF"/>
        </w:rPr>
      </w:pPr>
    </w:p>
    <w:p w14:paraId="2E2C494C" w14:textId="4F0CA8EE" w:rsidR="00D74EB0" w:rsidRDefault="009161FE" w:rsidP="00D74EB0">
      <w:pPr>
        <w:pStyle w:val="Default"/>
        <w:rPr>
          <w:b/>
          <w:bCs/>
          <w:color w:val="0D0F1A"/>
          <w:sz w:val="30"/>
          <w:szCs w:val="30"/>
        </w:rPr>
      </w:pPr>
      <w:r w:rsidRPr="004C726B">
        <w:rPr>
          <w:b/>
          <w:bCs/>
          <w:color w:val="202124"/>
          <w:sz w:val="30"/>
          <w:szCs w:val="30"/>
          <w:shd w:val="clear" w:color="auto" w:fill="FFFFFF"/>
        </w:rPr>
        <w:t>Q6.</w:t>
      </w:r>
      <w:r w:rsidR="00D74EB0" w:rsidRPr="004C726B">
        <w:rPr>
          <w:b/>
          <w:bCs/>
          <w:color w:val="202124"/>
          <w:sz w:val="30"/>
          <w:szCs w:val="30"/>
          <w:shd w:val="clear" w:color="auto" w:fill="FFFFFF"/>
        </w:rPr>
        <w:t xml:space="preserve"> </w:t>
      </w:r>
      <w:r w:rsidR="00D74EB0" w:rsidRPr="00D74EB0">
        <w:rPr>
          <w:b/>
          <w:bCs/>
          <w:color w:val="0D0F1A"/>
          <w:sz w:val="30"/>
          <w:szCs w:val="30"/>
        </w:rPr>
        <w:t xml:space="preserve">If you right-click on a row reference number and click on Insert, where will the row be added? </w:t>
      </w:r>
    </w:p>
    <w:p w14:paraId="33B98D80" w14:textId="0FFF5F8F" w:rsidR="008576F4" w:rsidRPr="00D74EB0" w:rsidRDefault="008576F4" w:rsidP="00D74EB0">
      <w:pPr>
        <w:pStyle w:val="Default"/>
        <w:rPr>
          <w:sz w:val="26"/>
          <w:szCs w:val="26"/>
        </w:rPr>
      </w:pPr>
      <w:r>
        <w:rPr>
          <w:b/>
          <w:bCs/>
          <w:color w:val="0D0F1A"/>
          <w:sz w:val="30"/>
          <w:szCs w:val="30"/>
        </w:rPr>
        <w:t xml:space="preserve">Ans: </w:t>
      </w:r>
      <w:r w:rsidR="00E02747" w:rsidRPr="00D74EB0">
        <w:rPr>
          <w:color w:val="0D0F1A"/>
          <w:sz w:val="26"/>
          <w:szCs w:val="26"/>
        </w:rPr>
        <w:t xml:space="preserve">If </w:t>
      </w:r>
      <w:r w:rsidR="00E02747">
        <w:rPr>
          <w:color w:val="0D0F1A"/>
          <w:sz w:val="26"/>
          <w:szCs w:val="26"/>
        </w:rPr>
        <w:t>we</w:t>
      </w:r>
      <w:r w:rsidR="00E02747" w:rsidRPr="00D74EB0">
        <w:rPr>
          <w:color w:val="0D0F1A"/>
          <w:sz w:val="26"/>
          <w:szCs w:val="26"/>
        </w:rPr>
        <w:t xml:space="preserve"> right-click on a row reference number and click on Insert,</w:t>
      </w:r>
      <w:r w:rsidR="00E02747">
        <w:rPr>
          <w:color w:val="0D0F1A"/>
          <w:sz w:val="26"/>
          <w:szCs w:val="26"/>
        </w:rPr>
        <w:t xml:space="preserve"> the new row </w:t>
      </w:r>
      <w:r w:rsidR="00E02747" w:rsidRPr="00D74EB0">
        <w:rPr>
          <w:color w:val="0D0F1A"/>
          <w:sz w:val="26"/>
          <w:szCs w:val="26"/>
        </w:rPr>
        <w:t>will be added</w:t>
      </w:r>
      <w:r w:rsidR="00E02747">
        <w:rPr>
          <w:b/>
          <w:bCs/>
          <w:color w:val="0D0F1A"/>
          <w:sz w:val="30"/>
          <w:szCs w:val="30"/>
        </w:rPr>
        <w:t xml:space="preserve"> </w:t>
      </w:r>
      <w:r w:rsidR="00B638F3" w:rsidRPr="00B638F3">
        <w:rPr>
          <w:color w:val="202124"/>
          <w:sz w:val="26"/>
          <w:szCs w:val="26"/>
          <w:shd w:val="clear" w:color="auto" w:fill="FFFFFF"/>
        </w:rPr>
        <w:t>above the cel</w:t>
      </w:r>
      <w:r w:rsidR="00B638F3">
        <w:rPr>
          <w:color w:val="202124"/>
          <w:sz w:val="26"/>
          <w:szCs w:val="26"/>
          <w:shd w:val="clear" w:color="auto" w:fill="FFFFFF"/>
        </w:rPr>
        <w:t>ls</w:t>
      </w:r>
      <w:r w:rsidR="00B638F3" w:rsidRPr="00B638F3">
        <w:rPr>
          <w:color w:val="202124"/>
          <w:sz w:val="26"/>
          <w:szCs w:val="26"/>
          <w:shd w:val="clear" w:color="auto" w:fill="FFFFFF"/>
        </w:rPr>
        <w:t xml:space="preserve"> you originally selected</w:t>
      </w:r>
      <w:r w:rsidR="00B638F3">
        <w:rPr>
          <w:rFonts w:ascii="Arial" w:hAnsi="Arial" w:cs="Arial"/>
          <w:color w:val="202124"/>
          <w:shd w:val="clear" w:color="auto" w:fill="FFFFFF"/>
        </w:rPr>
        <w:t>.</w:t>
      </w:r>
    </w:p>
    <w:p w14:paraId="479D619F" w14:textId="7404C79E" w:rsidR="009161FE" w:rsidRPr="00723D56" w:rsidRDefault="009161FE" w:rsidP="00723D56">
      <w:pPr>
        <w:pStyle w:val="Default"/>
        <w:rPr>
          <w:b/>
          <w:bCs/>
          <w:sz w:val="26"/>
          <w:szCs w:val="26"/>
        </w:rPr>
      </w:pPr>
    </w:p>
    <w:p w14:paraId="33B6A136" w14:textId="77FFDF87" w:rsidR="003C23AB" w:rsidRDefault="003C23AB" w:rsidP="00EF345B">
      <w:pPr>
        <w:ind w:left="720" w:hanging="720"/>
        <w:rPr>
          <w:rFonts w:ascii="Times New Roman" w:hAnsi="Times New Roman" w:cs="Times New Roman"/>
          <w:sz w:val="26"/>
          <w:szCs w:val="26"/>
          <w:lang w:val="en-US"/>
        </w:rPr>
      </w:pPr>
    </w:p>
    <w:p w14:paraId="74400688" w14:textId="77777777" w:rsidR="003C23AB" w:rsidRPr="00EF345B" w:rsidRDefault="003C23AB" w:rsidP="00EF345B">
      <w:pPr>
        <w:ind w:left="720" w:hanging="720"/>
        <w:rPr>
          <w:rFonts w:ascii="Times New Roman" w:hAnsi="Times New Roman" w:cs="Times New Roman"/>
          <w:sz w:val="26"/>
          <w:szCs w:val="26"/>
          <w:lang w:val="en-US"/>
        </w:rPr>
      </w:pPr>
    </w:p>
    <w:sectPr w:rsidR="003C23AB" w:rsidRPr="00EF3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A5485"/>
    <w:multiLevelType w:val="multilevel"/>
    <w:tmpl w:val="56B2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4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D7"/>
    <w:rsid w:val="000A74AD"/>
    <w:rsid w:val="001657E8"/>
    <w:rsid w:val="001858E4"/>
    <w:rsid w:val="001E2061"/>
    <w:rsid w:val="00285FAC"/>
    <w:rsid w:val="003C23AB"/>
    <w:rsid w:val="00415AE7"/>
    <w:rsid w:val="00436F5C"/>
    <w:rsid w:val="004C726B"/>
    <w:rsid w:val="005264A0"/>
    <w:rsid w:val="005E06AF"/>
    <w:rsid w:val="00723D56"/>
    <w:rsid w:val="008576F4"/>
    <w:rsid w:val="00863083"/>
    <w:rsid w:val="008A6192"/>
    <w:rsid w:val="008C7A87"/>
    <w:rsid w:val="008E0DD7"/>
    <w:rsid w:val="00904497"/>
    <w:rsid w:val="009161FE"/>
    <w:rsid w:val="00AA136D"/>
    <w:rsid w:val="00B6024A"/>
    <w:rsid w:val="00B638F3"/>
    <w:rsid w:val="00C41C96"/>
    <w:rsid w:val="00C815F5"/>
    <w:rsid w:val="00CF5A35"/>
    <w:rsid w:val="00D36123"/>
    <w:rsid w:val="00D74EB0"/>
    <w:rsid w:val="00DC4825"/>
    <w:rsid w:val="00E02747"/>
    <w:rsid w:val="00EF0B82"/>
    <w:rsid w:val="00EF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C403"/>
  <w15:chartTrackingRefBased/>
  <w15:docId w15:val="{C38102F4-EE37-4532-BF9D-2DF4C3CE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024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rt0xe">
    <w:name w:val="trt0xe"/>
    <w:basedOn w:val="Normal"/>
    <w:rsid w:val="00EF34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Ahirwar</dc:creator>
  <cp:keywords/>
  <dc:description/>
  <cp:lastModifiedBy>Suneel Ahirwar</cp:lastModifiedBy>
  <cp:revision>30</cp:revision>
  <dcterms:created xsi:type="dcterms:W3CDTF">2022-10-16T15:36:00Z</dcterms:created>
  <dcterms:modified xsi:type="dcterms:W3CDTF">2022-10-16T15:56:00Z</dcterms:modified>
</cp:coreProperties>
</file>