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2916" w14:textId="78DE0ABE" w:rsidR="00CB6C50" w:rsidRDefault="00CB6C50" w:rsidP="00B406C1">
      <w:pPr>
        <w:jc w:val="center"/>
        <w:rPr>
          <w:rFonts w:ascii="Calibri" w:hAnsi="Calibri" w:cs="Calibri"/>
          <w:lang w:val="en-US"/>
        </w:rPr>
      </w:pPr>
      <w:r w:rsidRPr="00CB6C50">
        <w:rPr>
          <w:rFonts w:ascii="Calibri" w:hAnsi="Calibri" w:cs="Calibri"/>
          <w:lang w:val="en-US"/>
        </w:rPr>
        <w:t>ML Assignment – 2</w:t>
      </w:r>
      <w:r>
        <w:rPr>
          <w:rFonts w:ascii="Calibri" w:hAnsi="Calibri" w:cs="Calibri"/>
          <w:lang w:val="en-US"/>
        </w:rPr>
        <w:t xml:space="preserve">                                                               </w:t>
      </w:r>
    </w:p>
    <w:p w14:paraId="10B749C2" w14:textId="0224F21B" w:rsidR="00B406C1" w:rsidRDefault="00CB6C50" w:rsidP="00B406C1">
      <w:pPr>
        <w:jc w:val="center"/>
        <w:rPr>
          <w:rFonts w:ascii="Calibri" w:hAnsi="Calibri" w:cs="Calibri"/>
          <w:sz w:val="36"/>
          <w:szCs w:val="36"/>
          <w:lang w:val="en-US"/>
        </w:rPr>
      </w:pPr>
      <w:r w:rsidRPr="00CB6C50">
        <w:rPr>
          <w:rFonts w:ascii="Calibri" w:hAnsi="Calibri" w:cs="Calibri"/>
          <w:sz w:val="36"/>
          <w:szCs w:val="36"/>
          <w:lang w:val="en-US"/>
        </w:rPr>
        <w:t>Evaluation of Classification Models</w:t>
      </w:r>
    </w:p>
    <w:p w14:paraId="6F7B2F78" w14:textId="77777777" w:rsidR="00B406C1" w:rsidRDefault="00B406C1" w:rsidP="00B406C1">
      <w:pPr>
        <w:rPr>
          <w:rFonts w:ascii="Calibri" w:hAnsi="Calibri" w:cs="Calibri"/>
          <w:lang w:val="en-US"/>
        </w:rPr>
      </w:pPr>
    </w:p>
    <w:p w14:paraId="73200C90" w14:textId="725E37CF" w:rsidR="00B406C1" w:rsidRDefault="00B406C1" w:rsidP="00B406C1">
      <w:pPr>
        <w:rPr>
          <w:rFonts w:ascii="Calibri" w:hAnsi="Calibri" w:cs="Calibri"/>
          <w:lang w:val="en-US"/>
        </w:rPr>
      </w:pPr>
      <w:r w:rsidRPr="00D7171E">
        <w:rPr>
          <w:rFonts w:ascii="Calibri" w:hAnsi="Calibri" w:cs="Calibri"/>
          <w:color w:val="595959" w:themeColor="text1" w:themeTint="A6"/>
          <w:lang w:val="en-US"/>
        </w:rPr>
        <w:t>Name:</w:t>
      </w:r>
      <w:r>
        <w:rPr>
          <w:rFonts w:ascii="Calibri" w:hAnsi="Calibri" w:cs="Calibri"/>
          <w:lang w:val="en-US"/>
        </w:rPr>
        <w:t xml:space="preserve"> </w:t>
      </w:r>
      <w:r w:rsidRPr="00D7171E">
        <w:rPr>
          <w:rFonts w:ascii="Calibri" w:hAnsi="Calibri" w:cs="Calibri"/>
          <w:b/>
          <w:bCs/>
          <w:lang w:val="en-US"/>
        </w:rPr>
        <w:t>Podapati Suneel</w:t>
      </w:r>
    </w:p>
    <w:p w14:paraId="4822DF30" w14:textId="5B058842" w:rsidR="00CB6C50" w:rsidRDefault="00B406C1" w:rsidP="00CB6C50">
      <w:pPr>
        <w:rPr>
          <w:rFonts w:ascii="Calibri" w:hAnsi="Calibri" w:cs="Calibri"/>
          <w:lang w:val="en-US"/>
        </w:rPr>
      </w:pPr>
      <w:r w:rsidRPr="00D7171E">
        <w:rPr>
          <w:rFonts w:ascii="Calibri" w:hAnsi="Calibri" w:cs="Calibri"/>
          <w:color w:val="595959" w:themeColor="text1" w:themeTint="A6"/>
          <w:lang w:val="en-US"/>
        </w:rPr>
        <w:t>BITS Id:</w:t>
      </w:r>
      <w:r>
        <w:rPr>
          <w:rFonts w:ascii="Calibri" w:hAnsi="Calibri" w:cs="Calibri"/>
          <w:lang w:val="en-US"/>
        </w:rPr>
        <w:t xml:space="preserve"> </w:t>
      </w:r>
      <w:r w:rsidRPr="00D7171E">
        <w:rPr>
          <w:rFonts w:ascii="Calibri" w:hAnsi="Calibri" w:cs="Calibri"/>
          <w:b/>
          <w:bCs/>
          <w:lang w:val="en-US"/>
        </w:rPr>
        <w:t>2025AA05404</w:t>
      </w:r>
    </w:p>
    <w:p w14:paraId="3B7D5215" w14:textId="77777777" w:rsidR="00CB6C50" w:rsidRDefault="00CB6C50" w:rsidP="00CB6C50">
      <w:pPr>
        <w:rPr>
          <w:rFonts w:ascii="Calibri" w:hAnsi="Calibri" w:cs="Calibri"/>
          <w:lang w:val="en-US"/>
        </w:rPr>
      </w:pPr>
    </w:p>
    <w:p w14:paraId="028C707B" w14:textId="3E113480" w:rsidR="00CB6C50" w:rsidRDefault="00CB6C50" w:rsidP="00CB6C50">
      <w:pPr>
        <w:pStyle w:val="ListParagraph"/>
        <w:numPr>
          <w:ilvl w:val="0"/>
          <w:numId w:val="1"/>
        </w:numPr>
        <w:rPr>
          <w:rFonts w:ascii="Calibri" w:hAnsi="Calibri" w:cs="Calibri"/>
          <w:lang w:val="en-US"/>
        </w:rPr>
      </w:pPr>
      <w:r>
        <w:rPr>
          <w:rFonts w:ascii="Calibri" w:hAnsi="Calibri" w:cs="Calibri"/>
          <w:lang w:val="en-US"/>
        </w:rPr>
        <w:t xml:space="preserve">GitHub Repo Link: </w:t>
      </w:r>
      <w:hyperlink r:id="rId5" w:history="1">
        <w:r>
          <w:rPr>
            <w:rStyle w:val="Hyperlink"/>
            <w:rFonts w:ascii="Calibri" w:hAnsi="Calibri" w:cs="Calibri"/>
          </w:rPr>
          <w:t>https://githu</w:t>
        </w:r>
        <w:r>
          <w:rPr>
            <w:rStyle w:val="Hyperlink"/>
            <w:rFonts w:ascii="Calibri" w:hAnsi="Calibri" w:cs="Calibri"/>
          </w:rPr>
          <w:t>b</w:t>
        </w:r>
        <w:r>
          <w:rPr>
            <w:rStyle w:val="Hyperlink"/>
            <w:rFonts w:ascii="Calibri" w:hAnsi="Calibri" w:cs="Calibri"/>
          </w:rPr>
          <w:t>.com/SuneelPodapati/ml_classification_models</w:t>
        </w:r>
      </w:hyperlink>
    </w:p>
    <w:p w14:paraId="164A5E52" w14:textId="77777777" w:rsidR="00CB6C50" w:rsidRDefault="00CB6C50" w:rsidP="00CB6C50">
      <w:pPr>
        <w:pStyle w:val="ListParagraph"/>
        <w:rPr>
          <w:rFonts w:ascii="Calibri" w:hAnsi="Calibri" w:cs="Calibri"/>
          <w:lang w:val="en-US"/>
        </w:rPr>
      </w:pPr>
    </w:p>
    <w:p w14:paraId="56E02C81" w14:textId="5EF5E939" w:rsidR="00CB6C50" w:rsidRPr="00CB6C50" w:rsidRDefault="00CB6C50" w:rsidP="00CB6C50">
      <w:pPr>
        <w:pStyle w:val="ListParagraph"/>
        <w:numPr>
          <w:ilvl w:val="0"/>
          <w:numId w:val="1"/>
        </w:numPr>
        <w:rPr>
          <w:rFonts w:ascii="Calibri" w:hAnsi="Calibri" w:cs="Calibri"/>
          <w:lang w:val="en-US"/>
        </w:rPr>
      </w:pPr>
      <w:r w:rsidRPr="00CB6C50">
        <w:rPr>
          <w:rFonts w:ascii="Calibri" w:hAnsi="Calibri" w:cs="Calibri"/>
        </w:rPr>
        <w:t>Live Streamlit App Link</w:t>
      </w:r>
      <w:r>
        <w:rPr>
          <w:rFonts w:ascii="Calibri" w:hAnsi="Calibri" w:cs="Calibri"/>
        </w:rPr>
        <w:t xml:space="preserve">: </w:t>
      </w:r>
      <w:hyperlink r:id="rId6" w:history="1">
        <w:r>
          <w:rPr>
            <w:rStyle w:val="Hyperlink"/>
            <w:rFonts w:ascii="Calibri" w:hAnsi="Calibri" w:cs="Calibri"/>
          </w:rPr>
          <w:t>https://sp-ml-assignment2.streamlit.app/</w:t>
        </w:r>
      </w:hyperlink>
    </w:p>
    <w:p w14:paraId="27AC1A91" w14:textId="77777777" w:rsidR="00CB6C50" w:rsidRPr="00CB6C50" w:rsidRDefault="00CB6C50" w:rsidP="00CB6C50">
      <w:pPr>
        <w:pStyle w:val="ListParagraph"/>
        <w:rPr>
          <w:rFonts w:ascii="Calibri" w:hAnsi="Calibri" w:cs="Calibri"/>
          <w:lang w:val="en-US"/>
        </w:rPr>
      </w:pPr>
    </w:p>
    <w:p w14:paraId="43300B9B" w14:textId="546E1FB8" w:rsidR="00995C66" w:rsidRDefault="00995C66" w:rsidP="00995C66">
      <w:pPr>
        <w:pStyle w:val="ListParagraph"/>
        <w:numPr>
          <w:ilvl w:val="0"/>
          <w:numId w:val="1"/>
        </w:numPr>
        <w:rPr>
          <w:rFonts w:ascii="Calibri" w:hAnsi="Calibri" w:cs="Calibri"/>
          <w:lang w:val="en-US"/>
        </w:rPr>
      </w:pPr>
      <w:r>
        <w:rPr>
          <w:rFonts w:ascii="Calibri" w:hAnsi="Calibri" w:cs="Calibri"/>
          <w:lang w:val="en-US"/>
        </w:rPr>
        <w:t>Screenshot</w:t>
      </w:r>
      <w:r w:rsidR="00E75B0A">
        <w:rPr>
          <w:rFonts w:ascii="Calibri" w:hAnsi="Calibri" w:cs="Calibri"/>
          <w:lang w:val="en-US"/>
        </w:rPr>
        <w:t xml:space="preserve"> of BITS Virtual Lab</w:t>
      </w:r>
    </w:p>
    <w:p w14:paraId="6D69DC4B" w14:textId="5A46C78C" w:rsidR="00995C66" w:rsidRDefault="00995C66" w:rsidP="00995C66">
      <w:pPr>
        <w:pStyle w:val="ListParagraph"/>
        <w:rPr>
          <w:rFonts w:ascii="Calibri" w:hAnsi="Calibri" w:cs="Calibri"/>
          <w:lang w:val="en-US"/>
        </w:rPr>
      </w:pPr>
      <w:r w:rsidRPr="00995C66">
        <w:rPr>
          <w:rFonts w:ascii="Calibri" w:hAnsi="Calibri" w:cs="Calibri"/>
          <w:lang w:val="en-US"/>
        </w:rPr>
        <w:drawing>
          <wp:inline distT="0" distB="0" distL="0" distR="0" wp14:anchorId="68622ED5" wp14:editId="2ED58CD2">
            <wp:extent cx="5731510" cy="3221355"/>
            <wp:effectExtent l="0" t="0" r="2540" b="0"/>
            <wp:docPr id="126557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73134" name=""/>
                    <pic:cNvPicPr/>
                  </pic:nvPicPr>
                  <pic:blipFill>
                    <a:blip r:embed="rId7"/>
                    <a:stretch>
                      <a:fillRect/>
                    </a:stretch>
                  </pic:blipFill>
                  <pic:spPr>
                    <a:xfrm>
                      <a:off x="0" y="0"/>
                      <a:ext cx="5731510" cy="3221355"/>
                    </a:xfrm>
                    <a:prstGeom prst="rect">
                      <a:avLst/>
                    </a:prstGeom>
                  </pic:spPr>
                </pic:pic>
              </a:graphicData>
            </a:graphic>
          </wp:inline>
        </w:drawing>
      </w:r>
    </w:p>
    <w:p w14:paraId="70A3768E" w14:textId="77777777" w:rsidR="00995C66" w:rsidRPr="00995C66" w:rsidRDefault="00995C66" w:rsidP="00995C66">
      <w:pPr>
        <w:pStyle w:val="ListParagraph"/>
        <w:rPr>
          <w:rFonts w:ascii="Calibri" w:hAnsi="Calibri" w:cs="Calibri"/>
          <w:lang w:val="en-US"/>
        </w:rPr>
      </w:pPr>
    </w:p>
    <w:p w14:paraId="6F628E5B" w14:textId="650FDCE0" w:rsidR="00E022DF" w:rsidRDefault="00E022DF" w:rsidP="00E022DF">
      <w:pPr>
        <w:pStyle w:val="ListParagraph"/>
        <w:rPr>
          <w:rFonts w:ascii="Calibri" w:hAnsi="Calibri" w:cs="Calibri"/>
          <w:lang w:val="en-US"/>
        </w:rPr>
      </w:pPr>
      <w:r>
        <w:rPr>
          <w:rFonts w:ascii="Calibri" w:hAnsi="Calibri" w:cs="Calibri"/>
          <w:lang w:val="en-US"/>
        </w:rPr>
        <w:br/>
      </w:r>
      <w:r>
        <w:rPr>
          <w:rFonts w:ascii="Calibri" w:hAnsi="Calibri" w:cs="Calibri"/>
          <w:lang w:val="en-US"/>
        </w:rPr>
        <w:br/>
      </w:r>
      <w:r>
        <w:rPr>
          <w:rFonts w:ascii="Calibri" w:hAnsi="Calibri" w:cs="Calibri"/>
          <w:lang w:val="en-US"/>
        </w:rPr>
        <w:br/>
      </w:r>
      <w:r>
        <w:rPr>
          <w:rFonts w:ascii="Calibri" w:hAnsi="Calibri" w:cs="Calibri"/>
          <w:lang w:val="en-US"/>
        </w:rPr>
        <w:br/>
      </w:r>
      <w:r>
        <w:rPr>
          <w:rFonts w:ascii="Calibri" w:hAnsi="Calibri" w:cs="Calibri"/>
          <w:lang w:val="en-US"/>
        </w:rPr>
        <w:br/>
      </w:r>
      <w:r>
        <w:rPr>
          <w:rFonts w:ascii="Calibri" w:hAnsi="Calibri" w:cs="Calibri"/>
          <w:lang w:val="en-US"/>
        </w:rPr>
        <w:br/>
      </w:r>
      <w:r>
        <w:rPr>
          <w:rFonts w:ascii="Calibri" w:hAnsi="Calibri" w:cs="Calibri"/>
          <w:lang w:val="en-US"/>
        </w:rPr>
        <w:br/>
      </w:r>
      <w:r>
        <w:rPr>
          <w:rFonts w:ascii="Calibri" w:hAnsi="Calibri" w:cs="Calibri"/>
          <w:lang w:val="en-US"/>
        </w:rPr>
        <w:br/>
      </w:r>
    </w:p>
    <w:p w14:paraId="0FD159AC" w14:textId="2A9348F4" w:rsidR="00995C66" w:rsidRPr="00E022DF" w:rsidRDefault="00BF66C7" w:rsidP="00995C66">
      <w:pPr>
        <w:pStyle w:val="ListParagraph"/>
        <w:numPr>
          <w:ilvl w:val="0"/>
          <w:numId w:val="1"/>
        </w:numPr>
        <w:rPr>
          <w:rFonts w:ascii="Calibri" w:hAnsi="Calibri" w:cs="Calibri"/>
          <w:lang w:val="en-US"/>
        </w:rPr>
      </w:pPr>
      <w:r w:rsidRPr="00BF66C7">
        <w:rPr>
          <w:rFonts w:ascii="Calibri" w:hAnsi="Calibri" w:cs="Calibri"/>
        </w:rPr>
        <w:t>Git</w:t>
      </w:r>
      <w:r>
        <w:rPr>
          <w:rFonts w:ascii="Calibri" w:hAnsi="Calibri" w:cs="Calibri"/>
        </w:rPr>
        <w:t>H</w:t>
      </w:r>
      <w:r w:rsidRPr="00BF66C7">
        <w:rPr>
          <w:rFonts w:ascii="Calibri" w:hAnsi="Calibri" w:cs="Calibri"/>
        </w:rPr>
        <w:t>ub README content</w:t>
      </w:r>
    </w:p>
    <w:p w14:paraId="7DB9DAA3" w14:textId="77777777" w:rsidR="00E022DF" w:rsidRPr="00E022DF" w:rsidRDefault="00E022DF" w:rsidP="00523001">
      <w:pPr>
        <w:ind w:left="360"/>
        <w:jc w:val="center"/>
        <w:rPr>
          <w:rFonts w:ascii="Calibri" w:hAnsi="Calibri" w:cs="Calibri"/>
          <w:b/>
          <w:bCs/>
        </w:rPr>
      </w:pPr>
      <w:r w:rsidRPr="00E022DF">
        <w:rPr>
          <w:rFonts w:ascii="Calibri" w:hAnsi="Calibri" w:cs="Calibri"/>
          <w:b/>
          <w:bCs/>
        </w:rPr>
        <w:lastRenderedPageBreak/>
        <w:t xml:space="preserve">ML Assignment 2 – Heart Failure Prediction </w:t>
      </w:r>
      <w:r w:rsidRPr="00E022DF">
        <w:rPr>
          <w:rFonts w:ascii="Segoe UI Emoji" w:hAnsi="Segoe UI Emoji" w:cs="Segoe UI Emoji"/>
          <w:b/>
          <w:bCs/>
        </w:rPr>
        <w:t>🫀</w:t>
      </w:r>
    </w:p>
    <w:p w14:paraId="5E05A8A2" w14:textId="77777777" w:rsidR="00E022DF" w:rsidRDefault="00E022DF" w:rsidP="00523001">
      <w:pPr>
        <w:ind w:left="360"/>
        <w:jc w:val="center"/>
        <w:rPr>
          <w:rFonts w:ascii="Calibri" w:hAnsi="Calibri" w:cs="Calibri"/>
        </w:rPr>
      </w:pPr>
      <w:r w:rsidRPr="00E022DF">
        <w:rPr>
          <w:rFonts w:ascii="Calibri" w:hAnsi="Calibri" w:cs="Calibri"/>
        </w:rPr>
        <w:t>Evaluate 6 classification models</w:t>
      </w:r>
    </w:p>
    <w:p w14:paraId="6E764C15" w14:textId="77777777" w:rsidR="00523001" w:rsidRPr="00E022DF" w:rsidRDefault="00523001" w:rsidP="00E022DF">
      <w:pPr>
        <w:ind w:left="360"/>
        <w:rPr>
          <w:rFonts w:ascii="Calibri" w:hAnsi="Calibri" w:cs="Calibri"/>
        </w:rPr>
      </w:pPr>
    </w:p>
    <w:p w14:paraId="1A232DCA" w14:textId="77777777" w:rsidR="00E022DF" w:rsidRPr="00E022DF" w:rsidRDefault="00E022DF" w:rsidP="00E022DF">
      <w:pPr>
        <w:ind w:left="360"/>
        <w:rPr>
          <w:rFonts w:ascii="Calibri" w:hAnsi="Calibri" w:cs="Calibri"/>
          <w:b/>
          <w:bCs/>
        </w:rPr>
      </w:pPr>
      <w:r w:rsidRPr="00E022DF">
        <w:rPr>
          <w:rFonts w:ascii="Calibri" w:hAnsi="Calibri" w:cs="Calibri"/>
          <w:b/>
          <w:bCs/>
        </w:rPr>
        <w:t>a. Problem statement</w:t>
      </w:r>
    </w:p>
    <w:p w14:paraId="52A0572D" w14:textId="77777777" w:rsidR="00E022DF" w:rsidRPr="00E022DF" w:rsidRDefault="00E022DF" w:rsidP="00E022DF">
      <w:pPr>
        <w:ind w:left="360"/>
        <w:rPr>
          <w:rFonts w:ascii="Calibri" w:hAnsi="Calibri" w:cs="Calibri"/>
        </w:rPr>
      </w:pPr>
      <w:r w:rsidRPr="00E022DF">
        <w:rPr>
          <w:rFonts w:ascii="Calibri" w:hAnsi="Calibri" w:cs="Calibri"/>
        </w:rPr>
        <w:t>The objective of this assignment is to train and evaluate multiple classification models. I have selected a data set to train and predict whether a patient with heart failure will survive or not based on their clinical records. The goal is to identify the high-risk patients, so required medical procedures can be suggested.</w:t>
      </w:r>
    </w:p>
    <w:p w14:paraId="6C3D4D69" w14:textId="77777777" w:rsidR="00E022DF" w:rsidRPr="00E022DF" w:rsidRDefault="00E022DF" w:rsidP="00E022DF">
      <w:pPr>
        <w:ind w:left="360"/>
        <w:rPr>
          <w:rFonts w:ascii="Calibri" w:hAnsi="Calibri" w:cs="Calibri"/>
        </w:rPr>
      </w:pPr>
      <w:r w:rsidRPr="00E022DF">
        <w:rPr>
          <w:rFonts w:ascii="Calibri" w:hAnsi="Calibri" w:cs="Calibri"/>
        </w:rPr>
        <w:t>The target/outcome variable:</w:t>
      </w:r>
    </w:p>
    <w:p w14:paraId="06CF9CD9" w14:textId="77777777" w:rsidR="00E022DF" w:rsidRPr="00E022DF" w:rsidRDefault="00E022DF" w:rsidP="00E022DF">
      <w:pPr>
        <w:numPr>
          <w:ilvl w:val="0"/>
          <w:numId w:val="2"/>
        </w:numPr>
        <w:rPr>
          <w:rFonts w:ascii="Calibri" w:hAnsi="Calibri" w:cs="Calibri"/>
        </w:rPr>
      </w:pPr>
      <w:r w:rsidRPr="00E022DF">
        <w:rPr>
          <w:rFonts w:ascii="Calibri" w:hAnsi="Calibri" w:cs="Calibri"/>
          <w:b/>
          <w:bCs/>
        </w:rPr>
        <w:t>y = 0 =&gt; Not Dead → Survived</w:t>
      </w:r>
    </w:p>
    <w:p w14:paraId="65C0F34B" w14:textId="77777777" w:rsidR="00E022DF" w:rsidRPr="00523001" w:rsidRDefault="00E022DF" w:rsidP="00E022DF">
      <w:pPr>
        <w:numPr>
          <w:ilvl w:val="0"/>
          <w:numId w:val="2"/>
        </w:numPr>
        <w:rPr>
          <w:rFonts w:ascii="Calibri" w:hAnsi="Calibri" w:cs="Calibri"/>
        </w:rPr>
      </w:pPr>
      <w:r w:rsidRPr="00E022DF">
        <w:rPr>
          <w:rFonts w:ascii="Calibri" w:hAnsi="Calibri" w:cs="Calibri"/>
          <w:b/>
          <w:bCs/>
        </w:rPr>
        <w:t>y = 1 =&gt; Dead → Not Survived</w:t>
      </w:r>
    </w:p>
    <w:p w14:paraId="3D1945B1" w14:textId="77777777" w:rsidR="00523001" w:rsidRPr="00E022DF" w:rsidRDefault="00523001" w:rsidP="00523001">
      <w:pPr>
        <w:rPr>
          <w:rFonts w:ascii="Calibri" w:hAnsi="Calibri" w:cs="Calibri"/>
        </w:rPr>
      </w:pPr>
    </w:p>
    <w:p w14:paraId="36426282" w14:textId="77777777" w:rsidR="00E022DF" w:rsidRPr="00E022DF" w:rsidRDefault="00E022DF" w:rsidP="00E022DF">
      <w:pPr>
        <w:ind w:left="360"/>
        <w:rPr>
          <w:rFonts w:ascii="Calibri" w:hAnsi="Calibri" w:cs="Calibri"/>
          <w:b/>
          <w:bCs/>
        </w:rPr>
      </w:pPr>
      <w:r w:rsidRPr="00E022DF">
        <w:rPr>
          <w:rFonts w:ascii="Calibri" w:hAnsi="Calibri" w:cs="Calibri"/>
          <w:b/>
          <w:bCs/>
        </w:rPr>
        <w:t>b. Dataset description</w:t>
      </w:r>
    </w:p>
    <w:p w14:paraId="2BC9DC09" w14:textId="77777777" w:rsidR="00E022DF" w:rsidRPr="00E022DF" w:rsidRDefault="00E022DF" w:rsidP="00E022DF">
      <w:pPr>
        <w:ind w:left="360"/>
        <w:rPr>
          <w:rFonts w:ascii="Calibri" w:hAnsi="Calibri" w:cs="Calibri"/>
        </w:rPr>
      </w:pPr>
      <w:hyperlink r:id="rId8" w:history="1">
        <w:r w:rsidRPr="00E022DF">
          <w:rPr>
            <w:rStyle w:val="Hyperlink"/>
            <w:rFonts w:ascii="Calibri" w:hAnsi="Calibri" w:cs="Calibri"/>
          </w:rPr>
          <w:t>Heart Failure Prediction</w:t>
        </w:r>
      </w:hyperlink>
      <w:r w:rsidRPr="00E022DF">
        <w:rPr>
          <w:rFonts w:ascii="Calibri" w:hAnsi="Calibri" w:cs="Calibri"/>
        </w:rPr>
        <w:t> data from Kaggle.</w:t>
      </w:r>
    </w:p>
    <w:p w14:paraId="7A0B11B1" w14:textId="596E3382" w:rsidR="00E022DF" w:rsidRPr="00E022DF" w:rsidRDefault="00E022DF" w:rsidP="00E022DF">
      <w:pPr>
        <w:ind w:left="360"/>
        <w:rPr>
          <w:rFonts w:ascii="Calibri" w:hAnsi="Calibri" w:cs="Calibri"/>
        </w:rPr>
      </w:pPr>
      <w:r w:rsidRPr="00E022DF">
        <w:rPr>
          <w:rFonts w:ascii="Calibri" w:hAnsi="Calibri" w:cs="Calibri"/>
        </w:rPr>
        <w:t xml:space="preserve">The Heart Failure Clinical Records data contains clinical and demographic information of patients diagnosed with heart failure. It contains details about existing medical conditions </w:t>
      </w:r>
      <w:r w:rsidR="00F07691" w:rsidRPr="00E022DF">
        <w:rPr>
          <w:rFonts w:ascii="Calibri" w:hAnsi="Calibri" w:cs="Calibri"/>
        </w:rPr>
        <w:t>and</w:t>
      </w:r>
      <w:r w:rsidRPr="00E022DF">
        <w:rPr>
          <w:rFonts w:ascii="Calibri" w:hAnsi="Calibri" w:cs="Calibri"/>
        </w:rPr>
        <w:t xml:space="preserve"> clinical measurements such as ejection fraction, serum creatinine, and serum sodium. These attributes are highly useful for predicting a patient’s risk of mortality during the follow-up period.</w:t>
      </w:r>
    </w:p>
    <w:p w14:paraId="15B2BDFF" w14:textId="77777777" w:rsidR="00E022DF" w:rsidRPr="00E022DF" w:rsidRDefault="00E022DF" w:rsidP="00E022DF">
      <w:pPr>
        <w:ind w:left="360"/>
        <w:rPr>
          <w:rFonts w:ascii="Calibri" w:hAnsi="Calibri" w:cs="Calibri"/>
        </w:rPr>
      </w:pPr>
      <w:r w:rsidRPr="00E022DF">
        <w:rPr>
          <w:rFonts w:ascii="Calibri" w:hAnsi="Calibri" w:cs="Calibri"/>
          <w:b/>
          <w:bCs/>
        </w:rPr>
        <w:t>Features: </w:t>
      </w:r>
      <w:r w:rsidRPr="00E022DF">
        <w:rPr>
          <w:rFonts w:ascii="Calibri" w:hAnsi="Calibri" w:cs="Calibri"/>
          <w:b/>
          <w:bCs/>
          <w:i/>
          <w:iCs/>
        </w:rPr>
        <w:t>12</w:t>
      </w:r>
      <w:r w:rsidRPr="00E022DF">
        <w:rPr>
          <w:rFonts w:ascii="Calibri" w:hAnsi="Calibri" w:cs="Calibri"/>
        </w:rPr>
        <w:t> - age creatinine_phosphokinase ejection_fraction platelets serum_creatinine serum_sodium time anaemia diabetes high_blood_pressure sex smoking</w:t>
      </w:r>
    </w:p>
    <w:p w14:paraId="052F9B82" w14:textId="77777777" w:rsidR="00E022DF" w:rsidRPr="00E022DF" w:rsidRDefault="00E022DF" w:rsidP="00E022DF">
      <w:pPr>
        <w:ind w:left="360"/>
        <w:rPr>
          <w:rFonts w:ascii="Calibri" w:hAnsi="Calibri" w:cs="Calibri"/>
        </w:rPr>
      </w:pPr>
      <w:r w:rsidRPr="00E022DF">
        <w:rPr>
          <w:rFonts w:ascii="Calibri" w:hAnsi="Calibri" w:cs="Calibri"/>
          <w:b/>
          <w:bCs/>
        </w:rPr>
        <w:t>Data set size: </w:t>
      </w:r>
      <w:r w:rsidRPr="00E022DF">
        <w:rPr>
          <w:rFonts w:ascii="Calibri" w:hAnsi="Calibri" w:cs="Calibri"/>
          <w:b/>
          <w:bCs/>
          <w:i/>
          <w:iCs/>
        </w:rPr>
        <w:t>5000</w:t>
      </w:r>
      <w:r w:rsidRPr="00E022DF">
        <w:rPr>
          <w:rFonts w:ascii="Calibri" w:hAnsi="Calibri" w:cs="Calibri"/>
        </w:rPr>
        <w:t> (before cleaning)</w:t>
      </w:r>
    </w:p>
    <w:p w14:paraId="0E6D82BA" w14:textId="77777777" w:rsidR="00E022DF" w:rsidRPr="00E022DF" w:rsidRDefault="00E022DF" w:rsidP="00E022DF">
      <w:pPr>
        <w:ind w:left="360"/>
        <w:rPr>
          <w:rFonts w:ascii="Calibri" w:hAnsi="Calibri" w:cs="Calibri"/>
        </w:rPr>
      </w:pPr>
      <w:r w:rsidRPr="00E022DF">
        <w:rPr>
          <w:rFonts w:ascii="Calibri" w:hAnsi="Calibri" w:cs="Calibri"/>
          <w:b/>
          <w:bCs/>
        </w:rPr>
        <w:t>Instances/sample size: </w:t>
      </w:r>
      <w:r w:rsidRPr="00E022DF">
        <w:rPr>
          <w:rFonts w:ascii="Calibri" w:hAnsi="Calibri" w:cs="Calibri"/>
          <w:b/>
          <w:bCs/>
          <w:i/>
          <w:iCs/>
        </w:rPr>
        <w:t>1319</w:t>
      </w:r>
      <w:r w:rsidRPr="00E022DF">
        <w:rPr>
          <w:rFonts w:ascii="Calibri" w:hAnsi="Calibri" w:cs="Calibri"/>
        </w:rPr>
        <w:t> (after removing the contradictory and duplicate samples)</w:t>
      </w:r>
    </w:p>
    <w:p w14:paraId="1A3CCB66" w14:textId="77777777" w:rsidR="00E022DF" w:rsidRDefault="00E022DF" w:rsidP="00E022DF">
      <w:pPr>
        <w:ind w:left="360"/>
        <w:rPr>
          <w:rFonts w:ascii="Calibri" w:hAnsi="Calibri" w:cs="Calibri"/>
          <w:b/>
          <w:bCs/>
          <w:i/>
          <w:iCs/>
        </w:rPr>
      </w:pPr>
      <w:r w:rsidRPr="00E022DF">
        <w:rPr>
          <w:rFonts w:ascii="Calibri" w:hAnsi="Calibri" w:cs="Calibri"/>
          <w:b/>
          <w:bCs/>
        </w:rPr>
        <w:t>Train/Test split: 80:20 → </w:t>
      </w:r>
      <w:r w:rsidRPr="00E022DF">
        <w:rPr>
          <w:rFonts w:ascii="Calibri" w:hAnsi="Calibri" w:cs="Calibri"/>
          <w:b/>
          <w:bCs/>
          <w:i/>
          <w:iCs/>
        </w:rPr>
        <w:t>1055:264</w:t>
      </w:r>
    </w:p>
    <w:p w14:paraId="765CDBF5" w14:textId="77777777" w:rsidR="00523001" w:rsidRPr="00E022DF" w:rsidRDefault="00523001" w:rsidP="00E022DF">
      <w:pPr>
        <w:ind w:left="360"/>
        <w:rPr>
          <w:rFonts w:ascii="Calibri" w:hAnsi="Calibri" w:cs="Calibri"/>
        </w:rPr>
      </w:pPr>
    </w:p>
    <w:p w14:paraId="2953D9E1" w14:textId="77777777" w:rsidR="00E022DF" w:rsidRPr="00E022DF" w:rsidRDefault="00E022DF" w:rsidP="00E022DF">
      <w:pPr>
        <w:ind w:left="360"/>
        <w:rPr>
          <w:rFonts w:ascii="Calibri" w:hAnsi="Calibri" w:cs="Calibri"/>
          <w:b/>
          <w:bCs/>
        </w:rPr>
      </w:pPr>
      <w:r w:rsidRPr="00E022DF">
        <w:rPr>
          <w:rFonts w:ascii="Calibri" w:hAnsi="Calibri" w:cs="Calibri"/>
          <w:b/>
          <w:bCs/>
        </w:rPr>
        <w:t>Attribute details</w:t>
      </w:r>
    </w:p>
    <w:p w14:paraId="10DA4DB4" w14:textId="77777777" w:rsidR="00E022DF" w:rsidRPr="00E022DF" w:rsidRDefault="00E022DF" w:rsidP="00E022DF">
      <w:pPr>
        <w:numPr>
          <w:ilvl w:val="0"/>
          <w:numId w:val="3"/>
        </w:numPr>
        <w:rPr>
          <w:rFonts w:ascii="Calibri" w:hAnsi="Calibri" w:cs="Calibri"/>
        </w:rPr>
      </w:pPr>
      <w:r w:rsidRPr="00E022DF">
        <w:rPr>
          <w:rFonts w:ascii="Calibri" w:hAnsi="Calibri" w:cs="Calibri"/>
        </w:rPr>
        <w:t>age: age of the patient (years)</w:t>
      </w:r>
    </w:p>
    <w:p w14:paraId="21E3B860" w14:textId="1BDA3002" w:rsidR="00E022DF" w:rsidRPr="00E022DF" w:rsidRDefault="00E022DF" w:rsidP="00E022DF">
      <w:pPr>
        <w:numPr>
          <w:ilvl w:val="0"/>
          <w:numId w:val="3"/>
        </w:numPr>
        <w:rPr>
          <w:rFonts w:ascii="Calibri" w:hAnsi="Calibri" w:cs="Calibri"/>
        </w:rPr>
      </w:pPr>
      <w:r w:rsidRPr="00E022DF">
        <w:rPr>
          <w:rFonts w:ascii="Calibri" w:hAnsi="Calibri" w:cs="Calibri"/>
        </w:rPr>
        <w:t xml:space="preserve">anaemia: decrease of red blood cells or </w:t>
      </w:r>
      <w:r w:rsidR="00F07691" w:rsidRPr="00E022DF">
        <w:rPr>
          <w:rFonts w:ascii="Calibri" w:hAnsi="Calibri" w:cs="Calibri"/>
        </w:rPr>
        <w:t>haemoglobin</w:t>
      </w:r>
      <w:r w:rsidRPr="00E022DF">
        <w:rPr>
          <w:rFonts w:ascii="Calibri" w:hAnsi="Calibri" w:cs="Calibri"/>
        </w:rPr>
        <w:t xml:space="preserve"> (</w:t>
      </w:r>
      <w:proofErr w:type="spellStart"/>
      <w:r w:rsidRPr="00E022DF">
        <w:rPr>
          <w:rFonts w:ascii="Calibri" w:hAnsi="Calibri" w:cs="Calibri"/>
        </w:rPr>
        <w:t>boolean</w:t>
      </w:r>
      <w:proofErr w:type="spellEnd"/>
      <w:r w:rsidRPr="00E022DF">
        <w:rPr>
          <w:rFonts w:ascii="Calibri" w:hAnsi="Calibri" w:cs="Calibri"/>
        </w:rPr>
        <w:t>)</w:t>
      </w:r>
    </w:p>
    <w:p w14:paraId="38250761" w14:textId="77777777" w:rsidR="00E022DF" w:rsidRPr="00E022DF" w:rsidRDefault="00E022DF" w:rsidP="00E022DF">
      <w:pPr>
        <w:numPr>
          <w:ilvl w:val="0"/>
          <w:numId w:val="3"/>
        </w:numPr>
        <w:rPr>
          <w:rFonts w:ascii="Calibri" w:hAnsi="Calibri" w:cs="Calibri"/>
        </w:rPr>
      </w:pPr>
      <w:r w:rsidRPr="00E022DF">
        <w:rPr>
          <w:rFonts w:ascii="Calibri" w:hAnsi="Calibri" w:cs="Calibri"/>
        </w:rPr>
        <w:t>creatinine phosphokinase (CPK): level of the CPK enzyme in the blood (mcg/L)</w:t>
      </w:r>
    </w:p>
    <w:p w14:paraId="7F98D92B" w14:textId="77777777" w:rsidR="00E022DF" w:rsidRPr="00E022DF" w:rsidRDefault="00E022DF" w:rsidP="00E022DF">
      <w:pPr>
        <w:numPr>
          <w:ilvl w:val="0"/>
          <w:numId w:val="3"/>
        </w:numPr>
        <w:rPr>
          <w:rFonts w:ascii="Calibri" w:hAnsi="Calibri" w:cs="Calibri"/>
        </w:rPr>
      </w:pPr>
      <w:r w:rsidRPr="00E022DF">
        <w:rPr>
          <w:rFonts w:ascii="Calibri" w:hAnsi="Calibri" w:cs="Calibri"/>
        </w:rPr>
        <w:t>diabetes: if the patient has diabetes (</w:t>
      </w:r>
      <w:proofErr w:type="spellStart"/>
      <w:r w:rsidRPr="00E022DF">
        <w:rPr>
          <w:rFonts w:ascii="Calibri" w:hAnsi="Calibri" w:cs="Calibri"/>
        </w:rPr>
        <w:t>boolean</w:t>
      </w:r>
      <w:proofErr w:type="spellEnd"/>
      <w:r w:rsidRPr="00E022DF">
        <w:rPr>
          <w:rFonts w:ascii="Calibri" w:hAnsi="Calibri" w:cs="Calibri"/>
        </w:rPr>
        <w:t>)</w:t>
      </w:r>
    </w:p>
    <w:p w14:paraId="25D04B05" w14:textId="77777777" w:rsidR="00E022DF" w:rsidRPr="00E022DF" w:rsidRDefault="00E022DF" w:rsidP="00E022DF">
      <w:pPr>
        <w:numPr>
          <w:ilvl w:val="0"/>
          <w:numId w:val="3"/>
        </w:numPr>
        <w:rPr>
          <w:rFonts w:ascii="Calibri" w:hAnsi="Calibri" w:cs="Calibri"/>
        </w:rPr>
      </w:pPr>
      <w:r w:rsidRPr="00E022DF">
        <w:rPr>
          <w:rFonts w:ascii="Calibri" w:hAnsi="Calibri" w:cs="Calibri"/>
        </w:rPr>
        <w:lastRenderedPageBreak/>
        <w:t>ejection fraction: percentage of blood leaving the heart at each contraction (percentage)</w:t>
      </w:r>
    </w:p>
    <w:p w14:paraId="42DAD728" w14:textId="77777777" w:rsidR="00E022DF" w:rsidRPr="00E022DF" w:rsidRDefault="00E022DF" w:rsidP="00E022DF">
      <w:pPr>
        <w:numPr>
          <w:ilvl w:val="0"/>
          <w:numId w:val="3"/>
        </w:numPr>
        <w:rPr>
          <w:rFonts w:ascii="Calibri" w:hAnsi="Calibri" w:cs="Calibri"/>
        </w:rPr>
      </w:pPr>
      <w:r w:rsidRPr="00E022DF">
        <w:rPr>
          <w:rFonts w:ascii="Calibri" w:hAnsi="Calibri" w:cs="Calibri"/>
        </w:rPr>
        <w:t>high blood pressure: if the patient has hypertension (</w:t>
      </w:r>
      <w:proofErr w:type="spellStart"/>
      <w:r w:rsidRPr="00E022DF">
        <w:rPr>
          <w:rFonts w:ascii="Calibri" w:hAnsi="Calibri" w:cs="Calibri"/>
        </w:rPr>
        <w:t>boolean</w:t>
      </w:r>
      <w:proofErr w:type="spellEnd"/>
      <w:r w:rsidRPr="00E022DF">
        <w:rPr>
          <w:rFonts w:ascii="Calibri" w:hAnsi="Calibri" w:cs="Calibri"/>
        </w:rPr>
        <w:t>)</w:t>
      </w:r>
    </w:p>
    <w:p w14:paraId="607CF94A" w14:textId="77777777" w:rsidR="00E022DF" w:rsidRPr="00E022DF" w:rsidRDefault="00E022DF" w:rsidP="00E022DF">
      <w:pPr>
        <w:numPr>
          <w:ilvl w:val="0"/>
          <w:numId w:val="3"/>
        </w:numPr>
        <w:rPr>
          <w:rFonts w:ascii="Calibri" w:hAnsi="Calibri" w:cs="Calibri"/>
        </w:rPr>
      </w:pPr>
      <w:r w:rsidRPr="00E022DF">
        <w:rPr>
          <w:rFonts w:ascii="Calibri" w:hAnsi="Calibri" w:cs="Calibri"/>
        </w:rPr>
        <w:t>platelets: platelets in the blood (</w:t>
      </w:r>
      <w:proofErr w:type="spellStart"/>
      <w:r w:rsidRPr="00E022DF">
        <w:rPr>
          <w:rFonts w:ascii="Calibri" w:hAnsi="Calibri" w:cs="Calibri"/>
        </w:rPr>
        <w:t>kiloplatelets</w:t>
      </w:r>
      <w:proofErr w:type="spellEnd"/>
      <w:r w:rsidRPr="00E022DF">
        <w:rPr>
          <w:rFonts w:ascii="Calibri" w:hAnsi="Calibri" w:cs="Calibri"/>
        </w:rPr>
        <w:t>/mL)</w:t>
      </w:r>
    </w:p>
    <w:p w14:paraId="35746AF8" w14:textId="77777777" w:rsidR="00E022DF" w:rsidRPr="00E022DF" w:rsidRDefault="00E022DF" w:rsidP="00E022DF">
      <w:pPr>
        <w:numPr>
          <w:ilvl w:val="0"/>
          <w:numId w:val="3"/>
        </w:numPr>
        <w:rPr>
          <w:rFonts w:ascii="Calibri" w:hAnsi="Calibri" w:cs="Calibri"/>
        </w:rPr>
      </w:pPr>
      <w:r w:rsidRPr="00E022DF">
        <w:rPr>
          <w:rFonts w:ascii="Calibri" w:hAnsi="Calibri" w:cs="Calibri"/>
        </w:rPr>
        <w:t>sex: woman or man (binary)</w:t>
      </w:r>
    </w:p>
    <w:p w14:paraId="4E3872D3" w14:textId="77777777" w:rsidR="00E022DF" w:rsidRPr="00E022DF" w:rsidRDefault="00E022DF" w:rsidP="00E022DF">
      <w:pPr>
        <w:numPr>
          <w:ilvl w:val="0"/>
          <w:numId w:val="3"/>
        </w:numPr>
        <w:rPr>
          <w:rFonts w:ascii="Calibri" w:hAnsi="Calibri" w:cs="Calibri"/>
        </w:rPr>
      </w:pPr>
      <w:r w:rsidRPr="00E022DF">
        <w:rPr>
          <w:rFonts w:ascii="Calibri" w:hAnsi="Calibri" w:cs="Calibri"/>
        </w:rPr>
        <w:t>serum creatinine: level of serum creatinine in the blood (mg/dL)</w:t>
      </w:r>
    </w:p>
    <w:p w14:paraId="6699F479" w14:textId="77777777" w:rsidR="00E022DF" w:rsidRPr="00E022DF" w:rsidRDefault="00E022DF" w:rsidP="00E022DF">
      <w:pPr>
        <w:numPr>
          <w:ilvl w:val="0"/>
          <w:numId w:val="3"/>
        </w:numPr>
        <w:rPr>
          <w:rFonts w:ascii="Calibri" w:hAnsi="Calibri" w:cs="Calibri"/>
        </w:rPr>
      </w:pPr>
      <w:r w:rsidRPr="00E022DF">
        <w:rPr>
          <w:rFonts w:ascii="Calibri" w:hAnsi="Calibri" w:cs="Calibri"/>
        </w:rPr>
        <w:t>serum sodium: level of serum sodium in the blood (</w:t>
      </w:r>
      <w:proofErr w:type="spellStart"/>
      <w:r w:rsidRPr="00E022DF">
        <w:rPr>
          <w:rFonts w:ascii="Calibri" w:hAnsi="Calibri" w:cs="Calibri"/>
        </w:rPr>
        <w:t>mEq</w:t>
      </w:r>
      <w:proofErr w:type="spellEnd"/>
      <w:r w:rsidRPr="00E022DF">
        <w:rPr>
          <w:rFonts w:ascii="Calibri" w:hAnsi="Calibri" w:cs="Calibri"/>
        </w:rPr>
        <w:t>/L)</w:t>
      </w:r>
    </w:p>
    <w:p w14:paraId="3B44AE68" w14:textId="77777777" w:rsidR="00E022DF" w:rsidRPr="00E022DF" w:rsidRDefault="00E022DF" w:rsidP="00E022DF">
      <w:pPr>
        <w:numPr>
          <w:ilvl w:val="0"/>
          <w:numId w:val="3"/>
        </w:numPr>
        <w:rPr>
          <w:rFonts w:ascii="Calibri" w:hAnsi="Calibri" w:cs="Calibri"/>
        </w:rPr>
      </w:pPr>
      <w:r w:rsidRPr="00E022DF">
        <w:rPr>
          <w:rFonts w:ascii="Calibri" w:hAnsi="Calibri" w:cs="Calibri"/>
        </w:rPr>
        <w:t>smoking: if the patient smokes or not (</w:t>
      </w:r>
      <w:proofErr w:type="spellStart"/>
      <w:r w:rsidRPr="00E022DF">
        <w:rPr>
          <w:rFonts w:ascii="Calibri" w:hAnsi="Calibri" w:cs="Calibri"/>
        </w:rPr>
        <w:t>boolean</w:t>
      </w:r>
      <w:proofErr w:type="spellEnd"/>
      <w:r w:rsidRPr="00E022DF">
        <w:rPr>
          <w:rFonts w:ascii="Calibri" w:hAnsi="Calibri" w:cs="Calibri"/>
        </w:rPr>
        <w:t>)</w:t>
      </w:r>
    </w:p>
    <w:p w14:paraId="54E3AD90" w14:textId="77777777" w:rsidR="00E022DF" w:rsidRPr="00E022DF" w:rsidRDefault="00E022DF" w:rsidP="00E022DF">
      <w:pPr>
        <w:numPr>
          <w:ilvl w:val="0"/>
          <w:numId w:val="3"/>
        </w:numPr>
        <w:rPr>
          <w:rFonts w:ascii="Calibri" w:hAnsi="Calibri" w:cs="Calibri"/>
        </w:rPr>
      </w:pPr>
      <w:r w:rsidRPr="00E022DF">
        <w:rPr>
          <w:rFonts w:ascii="Calibri" w:hAnsi="Calibri" w:cs="Calibri"/>
        </w:rPr>
        <w:t>time: follow-up period (days)</w:t>
      </w:r>
    </w:p>
    <w:p w14:paraId="3D8648BA" w14:textId="77777777" w:rsidR="00E022DF" w:rsidRDefault="00E022DF" w:rsidP="00E022DF">
      <w:pPr>
        <w:numPr>
          <w:ilvl w:val="0"/>
          <w:numId w:val="3"/>
        </w:numPr>
        <w:rPr>
          <w:rFonts w:ascii="Calibri" w:hAnsi="Calibri" w:cs="Calibri"/>
        </w:rPr>
      </w:pPr>
      <w:r w:rsidRPr="00E022DF">
        <w:rPr>
          <w:rFonts w:ascii="Calibri" w:hAnsi="Calibri" w:cs="Calibri"/>
        </w:rPr>
        <w:t>DEATH_EVENT: if the patient died during the follow-up period (</w:t>
      </w:r>
      <w:proofErr w:type="spellStart"/>
      <w:r w:rsidRPr="00E022DF">
        <w:rPr>
          <w:rFonts w:ascii="Calibri" w:hAnsi="Calibri" w:cs="Calibri"/>
        </w:rPr>
        <w:t>boolean</w:t>
      </w:r>
      <w:proofErr w:type="spellEnd"/>
      <w:r w:rsidRPr="00E022DF">
        <w:rPr>
          <w:rFonts w:ascii="Calibri" w:hAnsi="Calibri" w:cs="Calibri"/>
        </w:rPr>
        <w:t>)</w:t>
      </w:r>
    </w:p>
    <w:p w14:paraId="319FE617" w14:textId="77777777" w:rsidR="00523001" w:rsidRPr="00E022DF" w:rsidRDefault="00523001" w:rsidP="00523001">
      <w:pPr>
        <w:rPr>
          <w:rFonts w:ascii="Calibri" w:hAnsi="Calibri" w:cs="Calibri"/>
        </w:rPr>
      </w:pPr>
    </w:p>
    <w:p w14:paraId="63A0D21F" w14:textId="77777777" w:rsidR="00E022DF" w:rsidRPr="00E022DF" w:rsidRDefault="00E022DF" w:rsidP="00E022DF">
      <w:pPr>
        <w:ind w:left="360"/>
        <w:rPr>
          <w:rFonts w:ascii="Calibri" w:hAnsi="Calibri" w:cs="Calibri"/>
          <w:b/>
          <w:bCs/>
        </w:rPr>
      </w:pPr>
      <w:r w:rsidRPr="00E022DF">
        <w:rPr>
          <w:rFonts w:ascii="Calibri" w:hAnsi="Calibri" w:cs="Calibri"/>
          <w:b/>
          <w:bCs/>
        </w:rPr>
        <w:t>Feature Engineering</w:t>
      </w:r>
    </w:p>
    <w:p w14:paraId="2BA9E533" w14:textId="77777777" w:rsidR="00E022DF" w:rsidRPr="00E022DF" w:rsidRDefault="00E022DF" w:rsidP="00E022DF">
      <w:pPr>
        <w:numPr>
          <w:ilvl w:val="0"/>
          <w:numId w:val="4"/>
        </w:numPr>
        <w:rPr>
          <w:rFonts w:ascii="Calibri" w:hAnsi="Calibri" w:cs="Calibri"/>
        </w:rPr>
      </w:pPr>
      <w:r w:rsidRPr="00E022DF">
        <w:rPr>
          <w:rFonts w:ascii="Calibri" w:hAnsi="Calibri" w:cs="Calibri"/>
        </w:rPr>
        <w:t>Instances with same feature values but different (contradicting) target values has been cleaned to have single instance for each combination of features.</w:t>
      </w:r>
    </w:p>
    <w:p w14:paraId="2FCAAB9F" w14:textId="77777777" w:rsidR="00E022DF" w:rsidRPr="00E022DF" w:rsidRDefault="00E022DF" w:rsidP="00E022DF">
      <w:pPr>
        <w:numPr>
          <w:ilvl w:val="0"/>
          <w:numId w:val="4"/>
        </w:numPr>
        <w:rPr>
          <w:rFonts w:ascii="Calibri" w:hAnsi="Calibri" w:cs="Calibri"/>
        </w:rPr>
      </w:pPr>
      <w:r w:rsidRPr="00E022DF">
        <w:rPr>
          <w:rFonts w:ascii="Calibri" w:hAnsi="Calibri" w:cs="Calibri"/>
        </w:rPr>
        <w:t>All categorical features are One-hot encoded</w:t>
      </w:r>
    </w:p>
    <w:p w14:paraId="0D26C14A" w14:textId="1C707D51" w:rsidR="00E022DF" w:rsidRDefault="00E022DF" w:rsidP="00E022DF">
      <w:pPr>
        <w:numPr>
          <w:ilvl w:val="0"/>
          <w:numId w:val="4"/>
        </w:numPr>
        <w:rPr>
          <w:rFonts w:ascii="Calibri" w:hAnsi="Calibri" w:cs="Calibri"/>
        </w:rPr>
      </w:pPr>
      <w:r w:rsidRPr="00E022DF">
        <w:rPr>
          <w:rFonts w:ascii="Calibri" w:hAnsi="Calibri" w:cs="Calibri"/>
        </w:rPr>
        <w:t>All numerical features are z-score normalized (standardization)</w:t>
      </w:r>
    </w:p>
    <w:p w14:paraId="2FAAE64A" w14:textId="77777777" w:rsidR="00523001" w:rsidRPr="00E022DF" w:rsidRDefault="00523001" w:rsidP="00523001">
      <w:pPr>
        <w:rPr>
          <w:rFonts w:ascii="Calibri" w:hAnsi="Calibri" w:cs="Calibri"/>
        </w:rPr>
      </w:pPr>
    </w:p>
    <w:p w14:paraId="22D1F526" w14:textId="77777777" w:rsidR="00E022DF" w:rsidRPr="00E022DF" w:rsidRDefault="00E022DF" w:rsidP="00E022DF">
      <w:pPr>
        <w:ind w:left="360"/>
        <w:rPr>
          <w:rFonts w:ascii="Calibri" w:hAnsi="Calibri" w:cs="Calibri"/>
          <w:b/>
          <w:bCs/>
        </w:rPr>
      </w:pPr>
      <w:r w:rsidRPr="00E022DF">
        <w:rPr>
          <w:rFonts w:ascii="Calibri" w:hAnsi="Calibri" w:cs="Calibri"/>
          <w:b/>
          <w:bCs/>
        </w:rPr>
        <w:t>c. Models used</w:t>
      </w:r>
    </w:p>
    <w:p w14:paraId="6BB66E4C" w14:textId="77777777" w:rsidR="00E022DF" w:rsidRPr="00E022DF" w:rsidRDefault="00E022DF" w:rsidP="00E022DF">
      <w:pPr>
        <w:ind w:left="360"/>
        <w:rPr>
          <w:rFonts w:ascii="Calibri" w:hAnsi="Calibri" w:cs="Calibri"/>
        </w:rPr>
      </w:pPr>
      <w:r w:rsidRPr="00E022DF">
        <w:rPr>
          <w:rFonts w:ascii="Calibri" w:hAnsi="Calibri" w:cs="Calibri"/>
        </w:rPr>
        <w:t>The following machine learning classification models were implemented and evaluated using the same dataset. The evaluation metrics used for comparison are Accuracy, AUC Score, Precision, Recall, F1 Score, and Matthews Correlation Coefficient (MCC).</w:t>
      </w:r>
    </w:p>
    <w:p w14:paraId="50B23BFD" w14:textId="77777777" w:rsidR="00E022DF" w:rsidRPr="00E022DF" w:rsidRDefault="00E022DF" w:rsidP="00E022DF">
      <w:pPr>
        <w:numPr>
          <w:ilvl w:val="0"/>
          <w:numId w:val="5"/>
        </w:numPr>
        <w:rPr>
          <w:rFonts w:ascii="Calibri" w:hAnsi="Calibri" w:cs="Calibri"/>
        </w:rPr>
      </w:pPr>
      <w:r w:rsidRPr="00E022DF">
        <w:rPr>
          <w:rFonts w:ascii="Calibri" w:hAnsi="Calibri" w:cs="Calibri"/>
        </w:rPr>
        <w:t>Logistic Regression</w:t>
      </w:r>
    </w:p>
    <w:p w14:paraId="60B445C7" w14:textId="77777777" w:rsidR="00E022DF" w:rsidRPr="00E022DF" w:rsidRDefault="00E022DF" w:rsidP="00E022DF">
      <w:pPr>
        <w:numPr>
          <w:ilvl w:val="0"/>
          <w:numId w:val="5"/>
        </w:numPr>
        <w:rPr>
          <w:rFonts w:ascii="Calibri" w:hAnsi="Calibri" w:cs="Calibri"/>
        </w:rPr>
      </w:pPr>
      <w:r w:rsidRPr="00E022DF">
        <w:rPr>
          <w:rFonts w:ascii="Calibri" w:hAnsi="Calibri" w:cs="Calibri"/>
        </w:rPr>
        <w:t>Decision Tree Classifier</w:t>
      </w:r>
    </w:p>
    <w:p w14:paraId="7EE5E092" w14:textId="77777777" w:rsidR="00E022DF" w:rsidRPr="00E022DF" w:rsidRDefault="00E022DF" w:rsidP="00E022DF">
      <w:pPr>
        <w:numPr>
          <w:ilvl w:val="0"/>
          <w:numId w:val="5"/>
        </w:numPr>
        <w:rPr>
          <w:rFonts w:ascii="Calibri" w:hAnsi="Calibri" w:cs="Calibri"/>
        </w:rPr>
      </w:pPr>
      <w:r w:rsidRPr="00E022DF">
        <w:rPr>
          <w:rFonts w:ascii="Calibri" w:hAnsi="Calibri" w:cs="Calibri"/>
        </w:rPr>
        <w:t xml:space="preserve">K-Nearest </w:t>
      </w:r>
      <w:proofErr w:type="spellStart"/>
      <w:r w:rsidRPr="00E022DF">
        <w:rPr>
          <w:rFonts w:ascii="Calibri" w:hAnsi="Calibri" w:cs="Calibri"/>
        </w:rPr>
        <w:t>Neighbor</w:t>
      </w:r>
      <w:proofErr w:type="spellEnd"/>
      <w:r w:rsidRPr="00E022DF">
        <w:rPr>
          <w:rFonts w:ascii="Calibri" w:hAnsi="Calibri" w:cs="Calibri"/>
        </w:rPr>
        <w:t xml:space="preserve"> Classifier</w:t>
      </w:r>
    </w:p>
    <w:p w14:paraId="53E535DA" w14:textId="77777777" w:rsidR="00E022DF" w:rsidRPr="00E022DF" w:rsidRDefault="00E022DF" w:rsidP="00E022DF">
      <w:pPr>
        <w:numPr>
          <w:ilvl w:val="0"/>
          <w:numId w:val="5"/>
        </w:numPr>
        <w:rPr>
          <w:rFonts w:ascii="Calibri" w:hAnsi="Calibri" w:cs="Calibri"/>
        </w:rPr>
      </w:pPr>
      <w:r w:rsidRPr="00E022DF">
        <w:rPr>
          <w:rFonts w:ascii="Calibri" w:hAnsi="Calibri" w:cs="Calibri"/>
        </w:rPr>
        <w:t>Naive Bayes Classifier (Gaussian)</w:t>
      </w:r>
    </w:p>
    <w:p w14:paraId="1B4FCCEE" w14:textId="77777777" w:rsidR="00E022DF" w:rsidRPr="00E022DF" w:rsidRDefault="00E022DF" w:rsidP="00E022DF">
      <w:pPr>
        <w:numPr>
          <w:ilvl w:val="0"/>
          <w:numId w:val="5"/>
        </w:numPr>
        <w:rPr>
          <w:rFonts w:ascii="Calibri" w:hAnsi="Calibri" w:cs="Calibri"/>
        </w:rPr>
      </w:pPr>
      <w:r w:rsidRPr="00E022DF">
        <w:rPr>
          <w:rFonts w:ascii="Calibri" w:hAnsi="Calibri" w:cs="Calibri"/>
        </w:rPr>
        <w:t>Ensemble Model - Random Forest</w:t>
      </w:r>
    </w:p>
    <w:p w14:paraId="5F758D0B" w14:textId="7338D7CE" w:rsidR="00E022DF" w:rsidRDefault="00E022DF" w:rsidP="00E022DF">
      <w:pPr>
        <w:numPr>
          <w:ilvl w:val="0"/>
          <w:numId w:val="5"/>
        </w:numPr>
        <w:rPr>
          <w:rFonts w:ascii="Calibri" w:hAnsi="Calibri" w:cs="Calibri"/>
        </w:rPr>
      </w:pPr>
      <w:r w:rsidRPr="00E022DF">
        <w:rPr>
          <w:rFonts w:ascii="Calibri" w:hAnsi="Calibri" w:cs="Calibri"/>
        </w:rPr>
        <w:t xml:space="preserve">Ensemble Model </w:t>
      </w:r>
      <w:r w:rsidR="00EC4648">
        <w:rPr>
          <w:rFonts w:ascii="Calibri" w:hAnsi="Calibri" w:cs="Calibri"/>
        </w:rPr>
        <w:t>–</w:t>
      </w:r>
      <w:r w:rsidRPr="00E022DF">
        <w:rPr>
          <w:rFonts w:ascii="Calibri" w:hAnsi="Calibri" w:cs="Calibri"/>
        </w:rPr>
        <w:t xml:space="preserve"> </w:t>
      </w:r>
      <w:proofErr w:type="spellStart"/>
      <w:r w:rsidRPr="00E022DF">
        <w:rPr>
          <w:rFonts w:ascii="Calibri" w:hAnsi="Calibri" w:cs="Calibri"/>
        </w:rPr>
        <w:t>XGBoost</w:t>
      </w:r>
      <w:proofErr w:type="spellEnd"/>
    </w:p>
    <w:p w14:paraId="03822F32" w14:textId="77777777" w:rsidR="00F07691" w:rsidRDefault="00F07691" w:rsidP="00E022DF">
      <w:pPr>
        <w:ind w:left="360"/>
        <w:rPr>
          <w:rFonts w:ascii="Calibri" w:hAnsi="Calibri" w:cs="Calibri"/>
        </w:rPr>
      </w:pPr>
    </w:p>
    <w:p w14:paraId="12184621" w14:textId="77777777" w:rsidR="00AB4C00" w:rsidRDefault="00AB4C00" w:rsidP="00E022DF">
      <w:pPr>
        <w:ind w:left="360"/>
        <w:rPr>
          <w:rFonts w:ascii="Calibri" w:hAnsi="Calibri" w:cs="Calibri"/>
        </w:rPr>
      </w:pPr>
    </w:p>
    <w:p w14:paraId="3BB0BCE2" w14:textId="2783B9F8" w:rsidR="00E022DF" w:rsidRPr="00E022DF" w:rsidRDefault="00E022DF" w:rsidP="00F07691">
      <w:pPr>
        <w:ind w:left="360"/>
        <w:jc w:val="center"/>
        <w:rPr>
          <w:rFonts w:ascii="Calibri" w:hAnsi="Calibri" w:cs="Calibri"/>
          <w:b/>
          <w:bCs/>
        </w:rPr>
      </w:pPr>
      <w:r w:rsidRPr="00E022DF">
        <w:rPr>
          <w:rFonts w:ascii="Calibri" w:hAnsi="Calibri" w:cs="Calibri"/>
          <w:b/>
          <w:bCs/>
        </w:rPr>
        <w:lastRenderedPageBreak/>
        <w:t>Comparison Table</w:t>
      </w:r>
    </w:p>
    <w:tbl>
      <w:tblPr>
        <w:tblW w:w="9629" w:type="dxa"/>
        <w:tblCellMar>
          <w:top w:w="15" w:type="dxa"/>
          <w:left w:w="15" w:type="dxa"/>
          <w:bottom w:w="15" w:type="dxa"/>
          <w:right w:w="15" w:type="dxa"/>
        </w:tblCellMar>
        <w:tblLook w:val="04A0" w:firstRow="1" w:lastRow="0" w:firstColumn="1" w:lastColumn="0" w:noHBand="0" w:noVBand="1"/>
      </w:tblPr>
      <w:tblGrid>
        <w:gridCol w:w="1845"/>
        <w:gridCol w:w="1638"/>
        <w:gridCol w:w="1298"/>
        <w:gridCol w:w="1654"/>
        <w:gridCol w:w="1338"/>
        <w:gridCol w:w="1298"/>
        <w:gridCol w:w="1298"/>
      </w:tblGrid>
      <w:tr w:rsidR="00F07691" w:rsidRPr="00E022DF" w14:paraId="64220C17" w14:textId="77777777" w:rsidTr="00F07691">
        <w:trPr>
          <w:trHeight w:val="507"/>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4AF46F" w14:textId="77777777" w:rsidR="00E022DF" w:rsidRPr="00E022DF" w:rsidRDefault="00E022DF" w:rsidP="00E022DF">
            <w:pPr>
              <w:ind w:left="360"/>
              <w:rPr>
                <w:rFonts w:ascii="Calibri" w:hAnsi="Calibri" w:cs="Calibri"/>
                <w:b/>
                <w:bCs/>
              </w:rPr>
            </w:pPr>
            <w:r w:rsidRPr="00E022DF">
              <w:rPr>
                <w:rFonts w:ascii="Calibri" w:hAnsi="Calibri" w:cs="Calibri"/>
                <w:b/>
                <w:bCs/>
              </w:rPr>
              <w:t>ML Model 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9000FF" w14:textId="77777777" w:rsidR="00E022DF" w:rsidRPr="00E022DF" w:rsidRDefault="00E022DF" w:rsidP="00E022DF">
            <w:pPr>
              <w:ind w:left="360"/>
              <w:rPr>
                <w:rFonts w:ascii="Calibri" w:hAnsi="Calibri" w:cs="Calibri"/>
                <w:b/>
                <w:bCs/>
              </w:rPr>
            </w:pPr>
            <w:r w:rsidRPr="00E022DF">
              <w:rPr>
                <w:rFonts w:ascii="Calibri" w:hAnsi="Calibri" w:cs="Calibri"/>
                <w:b/>
                <w:bCs/>
              </w:rPr>
              <w:t>Accuracy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82F2BB" w14:textId="77777777" w:rsidR="00E022DF" w:rsidRPr="00E022DF" w:rsidRDefault="00E022DF" w:rsidP="00E022DF">
            <w:pPr>
              <w:ind w:left="360"/>
              <w:rPr>
                <w:rFonts w:ascii="Calibri" w:hAnsi="Calibri" w:cs="Calibri"/>
                <w:b/>
                <w:bCs/>
              </w:rPr>
            </w:pPr>
            <w:r w:rsidRPr="00E022DF">
              <w:rPr>
                <w:rFonts w:ascii="Calibri" w:hAnsi="Calibri" w:cs="Calibri"/>
                <w:b/>
                <w:bCs/>
              </w:rPr>
              <w:t>AUC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A6BD55" w14:textId="77777777" w:rsidR="00E022DF" w:rsidRPr="00E022DF" w:rsidRDefault="00E022DF" w:rsidP="00E022DF">
            <w:pPr>
              <w:ind w:left="360"/>
              <w:rPr>
                <w:rFonts w:ascii="Calibri" w:hAnsi="Calibri" w:cs="Calibri"/>
                <w:b/>
                <w:bCs/>
              </w:rPr>
            </w:pPr>
            <w:r w:rsidRPr="00E022DF">
              <w:rPr>
                <w:rFonts w:ascii="Calibri" w:hAnsi="Calibri" w:cs="Calibri"/>
                <w:b/>
                <w:bCs/>
              </w:rPr>
              <w:t>Precision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BA5812" w14:textId="77777777" w:rsidR="00E022DF" w:rsidRPr="00E022DF" w:rsidRDefault="00E022DF" w:rsidP="00E022DF">
            <w:pPr>
              <w:ind w:left="360"/>
              <w:rPr>
                <w:rFonts w:ascii="Calibri" w:hAnsi="Calibri" w:cs="Calibri"/>
                <w:b/>
                <w:bCs/>
              </w:rPr>
            </w:pPr>
            <w:r w:rsidRPr="00E022DF">
              <w:rPr>
                <w:rFonts w:ascii="Calibri" w:hAnsi="Calibri" w:cs="Calibri"/>
                <w:b/>
                <w:bCs/>
              </w:rPr>
              <w:t>Recall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D17D7D" w14:textId="77777777" w:rsidR="00E022DF" w:rsidRPr="00E022DF" w:rsidRDefault="00E022DF" w:rsidP="00E022DF">
            <w:pPr>
              <w:ind w:left="360"/>
              <w:rPr>
                <w:rFonts w:ascii="Calibri" w:hAnsi="Calibri" w:cs="Calibri"/>
                <w:b/>
                <w:bCs/>
              </w:rPr>
            </w:pPr>
            <w:r w:rsidRPr="00E022DF">
              <w:rPr>
                <w:rFonts w:ascii="Calibri" w:hAnsi="Calibri" w:cs="Calibri"/>
                <w:b/>
                <w:bCs/>
              </w:rPr>
              <w:t>F1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C7DACF" w14:textId="77777777" w:rsidR="00E022DF" w:rsidRPr="00E022DF" w:rsidRDefault="00E022DF" w:rsidP="00E022DF">
            <w:pPr>
              <w:ind w:left="360"/>
              <w:rPr>
                <w:rFonts w:ascii="Calibri" w:hAnsi="Calibri" w:cs="Calibri"/>
                <w:b/>
                <w:bCs/>
              </w:rPr>
            </w:pPr>
            <w:r w:rsidRPr="00E022DF">
              <w:rPr>
                <w:rFonts w:ascii="Calibri" w:hAnsi="Calibri" w:cs="Calibri"/>
                <w:b/>
                <w:bCs/>
              </w:rPr>
              <w:t>MCC</w:t>
            </w:r>
          </w:p>
        </w:tc>
      </w:tr>
      <w:tr w:rsidR="00F07691" w:rsidRPr="00E022DF" w14:paraId="005EAD10" w14:textId="77777777" w:rsidTr="00F07691">
        <w:trPr>
          <w:trHeight w:val="511"/>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36C6D8" w14:textId="77777777" w:rsidR="00E022DF" w:rsidRPr="00E022DF" w:rsidRDefault="00E022DF" w:rsidP="00E022DF">
            <w:pPr>
              <w:ind w:left="360"/>
              <w:rPr>
                <w:rFonts w:ascii="Calibri" w:hAnsi="Calibri" w:cs="Calibri"/>
              </w:rPr>
            </w:pPr>
            <w:r w:rsidRPr="00E022DF">
              <w:rPr>
                <w:rFonts w:ascii="Calibri" w:hAnsi="Calibri" w:cs="Calibri"/>
              </w:rPr>
              <w:t>Logistic Regression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7702F2" w14:textId="77777777" w:rsidR="00E022DF" w:rsidRPr="00E022DF" w:rsidRDefault="00E022DF" w:rsidP="00E022DF">
            <w:pPr>
              <w:ind w:left="360"/>
              <w:rPr>
                <w:rFonts w:ascii="Calibri" w:hAnsi="Calibri" w:cs="Calibri"/>
              </w:rPr>
            </w:pPr>
            <w:r w:rsidRPr="00E022DF">
              <w:rPr>
                <w:rFonts w:ascii="Calibri" w:hAnsi="Calibri" w:cs="Calibri"/>
              </w:rPr>
              <w:t>0.856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B8B36B" w14:textId="77777777" w:rsidR="00E022DF" w:rsidRPr="00E022DF" w:rsidRDefault="00E022DF" w:rsidP="00E022DF">
            <w:pPr>
              <w:ind w:left="360"/>
              <w:rPr>
                <w:rFonts w:ascii="Calibri" w:hAnsi="Calibri" w:cs="Calibri"/>
              </w:rPr>
            </w:pPr>
            <w:r w:rsidRPr="00E022DF">
              <w:rPr>
                <w:rFonts w:ascii="Calibri" w:hAnsi="Calibri" w:cs="Calibri"/>
              </w:rPr>
              <w:t>0.886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C7B781" w14:textId="77777777" w:rsidR="00E022DF" w:rsidRPr="00E022DF" w:rsidRDefault="00E022DF" w:rsidP="00E022DF">
            <w:pPr>
              <w:ind w:left="360"/>
              <w:rPr>
                <w:rFonts w:ascii="Calibri" w:hAnsi="Calibri" w:cs="Calibri"/>
              </w:rPr>
            </w:pPr>
            <w:r w:rsidRPr="00E022DF">
              <w:rPr>
                <w:rFonts w:ascii="Calibri" w:hAnsi="Calibri" w:cs="Calibri"/>
              </w:rPr>
              <w:t>0.797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D7D371" w14:textId="77777777" w:rsidR="00E022DF" w:rsidRPr="00E022DF" w:rsidRDefault="00E022DF" w:rsidP="00E022DF">
            <w:pPr>
              <w:ind w:left="360"/>
              <w:rPr>
                <w:rFonts w:ascii="Calibri" w:hAnsi="Calibri" w:cs="Calibri"/>
              </w:rPr>
            </w:pPr>
            <w:r w:rsidRPr="00E022DF">
              <w:rPr>
                <w:rFonts w:ascii="Calibri" w:hAnsi="Calibri" w:cs="Calibri"/>
              </w:rPr>
              <w:t>0.696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D74807" w14:textId="77777777" w:rsidR="00E022DF" w:rsidRPr="00E022DF" w:rsidRDefault="00E022DF" w:rsidP="00E022DF">
            <w:pPr>
              <w:ind w:left="360"/>
              <w:rPr>
                <w:rFonts w:ascii="Calibri" w:hAnsi="Calibri" w:cs="Calibri"/>
              </w:rPr>
            </w:pPr>
            <w:r w:rsidRPr="00E022DF">
              <w:rPr>
                <w:rFonts w:ascii="Calibri" w:hAnsi="Calibri" w:cs="Calibri"/>
              </w:rPr>
              <w:t>0.743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F3144D" w14:textId="77777777" w:rsidR="00E022DF" w:rsidRPr="00E022DF" w:rsidRDefault="00E022DF" w:rsidP="00E022DF">
            <w:pPr>
              <w:ind w:left="360"/>
              <w:rPr>
                <w:rFonts w:ascii="Calibri" w:hAnsi="Calibri" w:cs="Calibri"/>
              </w:rPr>
            </w:pPr>
            <w:r w:rsidRPr="00E022DF">
              <w:rPr>
                <w:rFonts w:ascii="Calibri" w:hAnsi="Calibri" w:cs="Calibri"/>
              </w:rPr>
              <w:t>0.647</w:t>
            </w:r>
          </w:p>
        </w:tc>
      </w:tr>
      <w:tr w:rsidR="00F07691" w:rsidRPr="00E022DF" w14:paraId="11D480DD" w14:textId="77777777" w:rsidTr="00F07691">
        <w:trPr>
          <w:trHeight w:val="655"/>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21DF2E" w14:textId="77777777" w:rsidR="00E022DF" w:rsidRPr="00E022DF" w:rsidRDefault="00E022DF" w:rsidP="00E022DF">
            <w:pPr>
              <w:ind w:left="360"/>
              <w:rPr>
                <w:rFonts w:ascii="Calibri" w:hAnsi="Calibri" w:cs="Calibri"/>
              </w:rPr>
            </w:pPr>
            <w:r w:rsidRPr="00E022DF">
              <w:rPr>
                <w:rFonts w:ascii="Calibri" w:hAnsi="Calibri" w:cs="Calibri"/>
              </w:rPr>
              <w:t>Decision Tree Classifier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7BD388" w14:textId="77777777" w:rsidR="00E022DF" w:rsidRPr="00E022DF" w:rsidRDefault="00E022DF" w:rsidP="00E022DF">
            <w:pPr>
              <w:ind w:left="360"/>
              <w:rPr>
                <w:rFonts w:ascii="Calibri" w:hAnsi="Calibri" w:cs="Calibri"/>
              </w:rPr>
            </w:pPr>
            <w:r w:rsidRPr="00E022DF">
              <w:rPr>
                <w:rFonts w:ascii="Calibri" w:hAnsi="Calibri" w:cs="Calibri"/>
              </w:rPr>
              <w:t>0.951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6EFF3E" w14:textId="77777777" w:rsidR="00E022DF" w:rsidRPr="00E022DF" w:rsidRDefault="00E022DF" w:rsidP="00E022DF">
            <w:pPr>
              <w:ind w:left="360"/>
              <w:rPr>
                <w:rFonts w:ascii="Calibri" w:hAnsi="Calibri" w:cs="Calibri"/>
              </w:rPr>
            </w:pPr>
            <w:r w:rsidRPr="00E022DF">
              <w:rPr>
                <w:rFonts w:ascii="Calibri" w:hAnsi="Calibri" w:cs="Calibri"/>
              </w:rPr>
              <w:t>0.947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42CAA9" w14:textId="77777777" w:rsidR="00E022DF" w:rsidRPr="00E022DF" w:rsidRDefault="00E022DF" w:rsidP="00E022DF">
            <w:pPr>
              <w:ind w:left="360"/>
              <w:rPr>
                <w:rFonts w:ascii="Calibri" w:hAnsi="Calibri" w:cs="Calibri"/>
              </w:rPr>
            </w:pPr>
            <w:r w:rsidRPr="00E022DF">
              <w:rPr>
                <w:rFonts w:ascii="Calibri" w:hAnsi="Calibri" w:cs="Calibri"/>
              </w:rPr>
              <w:t>0.902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6586C5" w14:textId="77777777" w:rsidR="00E022DF" w:rsidRPr="00E022DF" w:rsidRDefault="00E022DF" w:rsidP="00E022DF">
            <w:pPr>
              <w:ind w:left="360"/>
              <w:rPr>
                <w:rFonts w:ascii="Calibri" w:hAnsi="Calibri" w:cs="Calibri"/>
              </w:rPr>
            </w:pPr>
            <w:r w:rsidRPr="00E022DF">
              <w:rPr>
                <w:rFonts w:ascii="Calibri" w:hAnsi="Calibri" w:cs="Calibri"/>
              </w:rPr>
              <w:t>0.937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EFF116" w14:textId="77777777" w:rsidR="00E022DF" w:rsidRPr="00E022DF" w:rsidRDefault="00E022DF" w:rsidP="00E022DF">
            <w:pPr>
              <w:ind w:left="360"/>
              <w:rPr>
                <w:rFonts w:ascii="Calibri" w:hAnsi="Calibri" w:cs="Calibri"/>
              </w:rPr>
            </w:pPr>
            <w:r w:rsidRPr="00E022DF">
              <w:rPr>
                <w:rFonts w:ascii="Calibri" w:hAnsi="Calibri" w:cs="Calibri"/>
              </w:rPr>
              <w:t>0.919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009156" w14:textId="77777777" w:rsidR="00E022DF" w:rsidRPr="00E022DF" w:rsidRDefault="00E022DF" w:rsidP="00E022DF">
            <w:pPr>
              <w:ind w:left="360"/>
              <w:rPr>
                <w:rFonts w:ascii="Calibri" w:hAnsi="Calibri" w:cs="Calibri"/>
              </w:rPr>
            </w:pPr>
            <w:r w:rsidRPr="00E022DF">
              <w:rPr>
                <w:rFonts w:ascii="Calibri" w:hAnsi="Calibri" w:cs="Calibri"/>
              </w:rPr>
              <w:t>0.884</w:t>
            </w:r>
          </w:p>
        </w:tc>
      </w:tr>
      <w:tr w:rsidR="00F07691" w:rsidRPr="00E022DF" w14:paraId="3C0D6660" w14:textId="77777777" w:rsidTr="00F07691">
        <w:trPr>
          <w:trHeight w:val="951"/>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6051FD" w14:textId="77777777" w:rsidR="00E022DF" w:rsidRPr="00E022DF" w:rsidRDefault="00E022DF" w:rsidP="00E022DF">
            <w:pPr>
              <w:ind w:left="360"/>
              <w:rPr>
                <w:rFonts w:ascii="Calibri" w:hAnsi="Calibri" w:cs="Calibri"/>
              </w:rPr>
            </w:pPr>
            <w:r w:rsidRPr="00E022DF">
              <w:rPr>
                <w:rFonts w:ascii="Calibri" w:hAnsi="Calibri" w:cs="Calibri"/>
              </w:rPr>
              <w:t xml:space="preserve">K-Nearest </w:t>
            </w:r>
            <w:proofErr w:type="spellStart"/>
            <w:r w:rsidRPr="00E022DF">
              <w:rPr>
                <w:rFonts w:ascii="Calibri" w:hAnsi="Calibri" w:cs="Calibri"/>
              </w:rPr>
              <w:t>Neighbor</w:t>
            </w:r>
            <w:proofErr w:type="spellEnd"/>
            <w:r w:rsidRPr="00E022DF">
              <w:rPr>
                <w:rFonts w:ascii="Calibri" w:hAnsi="Calibri" w:cs="Calibri"/>
              </w:rPr>
              <w:t xml:space="preserve"> Classifier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361720" w14:textId="77777777" w:rsidR="00E022DF" w:rsidRPr="00E022DF" w:rsidRDefault="00E022DF" w:rsidP="00E022DF">
            <w:pPr>
              <w:ind w:left="360"/>
              <w:rPr>
                <w:rFonts w:ascii="Calibri" w:hAnsi="Calibri" w:cs="Calibri"/>
              </w:rPr>
            </w:pPr>
            <w:r w:rsidRPr="00E022DF">
              <w:rPr>
                <w:rFonts w:ascii="Calibri" w:hAnsi="Calibri" w:cs="Calibri"/>
              </w:rPr>
              <w:t>0.852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21F3A6" w14:textId="77777777" w:rsidR="00E022DF" w:rsidRPr="00E022DF" w:rsidRDefault="00E022DF" w:rsidP="00E022DF">
            <w:pPr>
              <w:ind w:left="360"/>
              <w:rPr>
                <w:rFonts w:ascii="Calibri" w:hAnsi="Calibri" w:cs="Calibri"/>
              </w:rPr>
            </w:pPr>
            <w:r w:rsidRPr="00E022DF">
              <w:rPr>
                <w:rFonts w:ascii="Calibri" w:hAnsi="Calibri" w:cs="Calibri"/>
              </w:rPr>
              <w:t>0.936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8D1D04" w14:textId="77777777" w:rsidR="00E022DF" w:rsidRPr="00E022DF" w:rsidRDefault="00E022DF" w:rsidP="00E022DF">
            <w:pPr>
              <w:ind w:left="360"/>
              <w:rPr>
                <w:rFonts w:ascii="Calibri" w:hAnsi="Calibri" w:cs="Calibri"/>
              </w:rPr>
            </w:pPr>
            <w:r w:rsidRPr="00E022DF">
              <w:rPr>
                <w:rFonts w:ascii="Calibri" w:hAnsi="Calibri" w:cs="Calibri"/>
              </w:rPr>
              <w:t>0.917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9F0A14" w14:textId="77777777" w:rsidR="00E022DF" w:rsidRPr="00E022DF" w:rsidRDefault="00E022DF" w:rsidP="00E022DF">
            <w:pPr>
              <w:ind w:left="360"/>
              <w:rPr>
                <w:rFonts w:ascii="Calibri" w:hAnsi="Calibri" w:cs="Calibri"/>
              </w:rPr>
            </w:pPr>
            <w:r w:rsidRPr="00E022DF">
              <w:rPr>
                <w:rFonts w:ascii="Calibri" w:hAnsi="Calibri" w:cs="Calibri"/>
              </w:rPr>
              <w:t>0.557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528320" w14:textId="77777777" w:rsidR="00E022DF" w:rsidRPr="00E022DF" w:rsidRDefault="00E022DF" w:rsidP="00E022DF">
            <w:pPr>
              <w:ind w:left="360"/>
              <w:rPr>
                <w:rFonts w:ascii="Calibri" w:hAnsi="Calibri" w:cs="Calibri"/>
              </w:rPr>
            </w:pPr>
            <w:r w:rsidRPr="00E022DF">
              <w:rPr>
                <w:rFonts w:ascii="Calibri" w:hAnsi="Calibri" w:cs="Calibri"/>
              </w:rPr>
              <w:t>0.693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7D1EA4" w14:textId="77777777" w:rsidR="00E022DF" w:rsidRPr="00E022DF" w:rsidRDefault="00E022DF" w:rsidP="00E022DF">
            <w:pPr>
              <w:ind w:left="360"/>
              <w:rPr>
                <w:rFonts w:ascii="Calibri" w:hAnsi="Calibri" w:cs="Calibri"/>
              </w:rPr>
            </w:pPr>
            <w:r w:rsidRPr="00E022DF">
              <w:rPr>
                <w:rFonts w:ascii="Calibri" w:hAnsi="Calibri" w:cs="Calibri"/>
              </w:rPr>
              <w:t>0.636</w:t>
            </w:r>
          </w:p>
        </w:tc>
      </w:tr>
      <w:tr w:rsidR="00F07691" w:rsidRPr="00E022DF" w14:paraId="562EF6CD" w14:textId="77777777" w:rsidTr="00F07691">
        <w:trPr>
          <w:trHeight w:val="951"/>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1D4C49" w14:textId="77777777" w:rsidR="00E022DF" w:rsidRPr="00E022DF" w:rsidRDefault="00E022DF" w:rsidP="00E022DF">
            <w:pPr>
              <w:ind w:left="360"/>
              <w:rPr>
                <w:rFonts w:ascii="Calibri" w:hAnsi="Calibri" w:cs="Calibri"/>
              </w:rPr>
            </w:pPr>
            <w:r w:rsidRPr="00E022DF">
              <w:rPr>
                <w:rFonts w:ascii="Calibri" w:hAnsi="Calibri" w:cs="Calibri"/>
              </w:rPr>
              <w:t>Naive Bayes Classifier (Gaussian)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047D70" w14:textId="77777777" w:rsidR="00E022DF" w:rsidRPr="00E022DF" w:rsidRDefault="00E022DF" w:rsidP="00E022DF">
            <w:pPr>
              <w:ind w:left="360"/>
              <w:rPr>
                <w:rFonts w:ascii="Calibri" w:hAnsi="Calibri" w:cs="Calibri"/>
              </w:rPr>
            </w:pPr>
            <w:r w:rsidRPr="00E022DF">
              <w:rPr>
                <w:rFonts w:ascii="Calibri" w:hAnsi="Calibri" w:cs="Calibri"/>
              </w:rPr>
              <w:t>0.799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4D0143" w14:textId="77777777" w:rsidR="00E022DF" w:rsidRPr="00E022DF" w:rsidRDefault="00E022DF" w:rsidP="00E022DF">
            <w:pPr>
              <w:ind w:left="360"/>
              <w:rPr>
                <w:rFonts w:ascii="Calibri" w:hAnsi="Calibri" w:cs="Calibri"/>
              </w:rPr>
            </w:pPr>
            <w:r w:rsidRPr="00E022DF">
              <w:rPr>
                <w:rFonts w:ascii="Calibri" w:hAnsi="Calibri" w:cs="Calibri"/>
              </w:rPr>
              <w:t>0.850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363D6F" w14:textId="77777777" w:rsidR="00E022DF" w:rsidRPr="00E022DF" w:rsidRDefault="00E022DF" w:rsidP="00E022DF">
            <w:pPr>
              <w:ind w:left="360"/>
              <w:rPr>
                <w:rFonts w:ascii="Calibri" w:hAnsi="Calibri" w:cs="Calibri"/>
              </w:rPr>
            </w:pPr>
            <w:r w:rsidRPr="00E022DF">
              <w:rPr>
                <w:rFonts w:ascii="Calibri" w:hAnsi="Calibri" w:cs="Calibri"/>
              </w:rPr>
              <w:t>0.703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DF99DA" w14:textId="77777777" w:rsidR="00E022DF" w:rsidRPr="00E022DF" w:rsidRDefault="00E022DF" w:rsidP="00E022DF">
            <w:pPr>
              <w:ind w:left="360"/>
              <w:rPr>
                <w:rFonts w:ascii="Calibri" w:hAnsi="Calibri" w:cs="Calibri"/>
              </w:rPr>
            </w:pPr>
            <w:r w:rsidRPr="00E022DF">
              <w:rPr>
                <w:rFonts w:ascii="Calibri" w:hAnsi="Calibri" w:cs="Calibri"/>
              </w:rPr>
              <w:t>0.570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1E0175" w14:textId="77777777" w:rsidR="00E022DF" w:rsidRPr="00E022DF" w:rsidRDefault="00E022DF" w:rsidP="00E022DF">
            <w:pPr>
              <w:ind w:left="360"/>
              <w:rPr>
                <w:rFonts w:ascii="Calibri" w:hAnsi="Calibri" w:cs="Calibri"/>
              </w:rPr>
            </w:pPr>
            <w:r w:rsidRPr="00E022DF">
              <w:rPr>
                <w:rFonts w:ascii="Calibri" w:hAnsi="Calibri" w:cs="Calibri"/>
              </w:rPr>
              <w:t>0.629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2AC75B" w14:textId="77777777" w:rsidR="00E022DF" w:rsidRPr="00E022DF" w:rsidRDefault="00E022DF" w:rsidP="00E022DF">
            <w:pPr>
              <w:ind w:left="360"/>
              <w:rPr>
                <w:rFonts w:ascii="Calibri" w:hAnsi="Calibri" w:cs="Calibri"/>
              </w:rPr>
            </w:pPr>
            <w:r w:rsidRPr="00E022DF">
              <w:rPr>
                <w:rFonts w:ascii="Calibri" w:hAnsi="Calibri" w:cs="Calibri"/>
              </w:rPr>
              <w:t>0.499</w:t>
            </w:r>
          </w:p>
        </w:tc>
      </w:tr>
      <w:tr w:rsidR="00F07691" w:rsidRPr="00E022DF" w14:paraId="51502683" w14:textId="77777777" w:rsidTr="00F07691">
        <w:trPr>
          <w:trHeight w:val="655"/>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BF0357" w14:textId="77777777" w:rsidR="00E022DF" w:rsidRPr="00E022DF" w:rsidRDefault="00E022DF" w:rsidP="00E022DF">
            <w:pPr>
              <w:ind w:left="360"/>
              <w:rPr>
                <w:rFonts w:ascii="Calibri" w:hAnsi="Calibri" w:cs="Calibri"/>
              </w:rPr>
            </w:pPr>
            <w:r w:rsidRPr="00E022DF">
              <w:rPr>
                <w:rFonts w:ascii="Calibri" w:hAnsi="Calibri" w:cs="Calibri"/>
              </w:rPr>
              <w:t>Random Forest (Ensemble)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F01DE2" w14:textId="77777777" w:rsidR="00E022DF" w:rsidRPr="00E022DF" w:rsidRDefault="00E022DF" w:rsidP="00E022DF">
            <w:pPr>
              <w:ind w:left="360"/>
              <w:rPr>
                <w:rFonts w:ascii="Calibri" w:hAnsi="Calibri" w:cs="Calibri"/>
              </w:rPr>
            </w:pPr>
            <w:r w:rsidRPr="00E022DF">
              <w:rPr>
                <w:rFonts w:ascii="Calibri" w:hAnsi="Calibri" w:cs="Calibri"/>
              </w:rPr>
              <w:t>0.962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B75BEB" w14:textId="77777777" w:rsidR="00E022DF" w:rsidRPr="00E022DF" w:rsidRDefault="00E022DF" w:rsidP="00E022DF">
            <w:pPr>
              <w:ind w:left="360"/>
              <w:rPr>
                <w:rFonts w:ascii="Calibri" w:hAnsi="Calibri" w:cs="Calibri"/>
              </w:rPr>
            </w:pPr>
            <w:r w:rsidRPr="00E022DF">
              <w:rPr>
                <w:rFonts w:ascii="Calibri" w:hAnsi="Calibri" w:cs="Calibri"/>
              </w:rPr>
              <w:t>0.985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4E00AB" w14:textId="77777777" w:rsidR="00E022DF" w:rsidRPr="00E022DF" w:rsidRDefault="00E022DF" w:rsidP="00E022DF">
            <w:pPr>
              <w:ind w:left="360"/>
              <w:rPr>
                <w:rFonts w:ascii="Calibri" w:hAnsi="Calibri" w:cs="Calibri"/>
              </w:rPr>
            </w:pPr>
            <w:r w:rsidRPr="00E022DF">
              <w:rPr>
                <w:rFonts w:ascii="Calibri" w:hAnsi="Calibri" w:cs="Calibri"/>
              </w:rPr>
              <w:t>0.960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7C5FBC" w14:textId="77777777" w:rsidR="00E022DF" w:rsidRPr="00E022DF" w:rsidRDefault="00E022DF" w:rsidP="00E022DF">
            <w:pPr>
              <w:ind w:left="360"/>
              <w:rPr>
                <w:rFonts w:ascii="Calibri" w:hAnsi="Calibri" w:cs="Calibri"/>
              </w:rPr>
            </w:pPr>
            <w:r w:rsidRPr="00E022DF">
              <w:rPr>
                <w:rFonts w:ascii="Calibri" w:hAnsi="Calibri" w:cs="Calibri"/>
              </w:rPr>
              <w:t>0.911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71914D" w14:textId="77777777" w:rsidR="00E022DF" w:rsidRPr="00E022DF" w:rsidRDefault="00E022DF" w:rsidP="00E022DF">
            <w:pPr>
              <w:ind w:left="360"/>
              <w:rPr>
                <w:rFonts w:ascii="Calibri" w:hAnsi="Calibri" w:cs="Calibri"/>
              </w:rPr>
            </w:pPr>
            <w:r w:rsidRPr="00E022DF">
              <w:rPr>
                <w:rFonts w:ascii="Calibri" w:hAnsi="Calibri" w:cs="Calibri"/>
              </w:rPr>
              <w:t>0.935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E0274B" w14:textId="77777777" w:rsidR="00E022DF" w:rsidRPr="00E022DF" w:rsidRDefault="00E022DF" w:rsidP="00E022DF">
            <w:pPr>
              <w:ind w:left="360"/>
              <w:rPr>
                <w:rFonts w:ascii="Calibri" w:hAnsi="Calibri" w:cs="Calibri"/>
              </w:rPr>
            </w:pPr>
            <w:r w:rsidRPr="00E022DF">
              <w:rPr>
                <w:rFonts w:ascii="Calibri" w:hAnsi="Calibri" w:cs="Calibri"/>
              </w:rPr>
              <w:t>0.909</w:t>
            </w:r>
          </w:p>
        </w:tc>
      </w:tr>
      <w:tr w:rsidR="00F07691" w:rsidRPr="00E022DF" w14:paraId="6762A5A9" w14:textId="77777777" w:rsidTr="00F07691">
        <w:trPr>
          <w:trHeight w:val="507"/>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E24742" w14:textId="77777777" w:rsidR="00E022DF" w:rsidRPr="00E022DF" w:rsidRDefault="00E022DF" w:rsidP="00E022DF">
            <w:pPr>
              <w:ind w:left="360"/>
              <w:rPr>
                <w:rFonts w:ascii="Calibri" w:hAnsi="Calibri" w:cs="Calibri"/>
              </w:rPr>
            </w:pPr>
            <w:proofErr w:type="spellStart"/>
            <w:r w:rsidRPr="00E022DF">
              <w:rPr>
                <w:rFonts w:ascii="Calibri" w:hAnsi="Calibri" w:cs="Calibri"/>
              </w:rPr>
              <w:t>XGBoost</w:t>
            </w:r>
            <w:proofErr w:type="spellEnd"/>
            <w:r w:rsidRPr="00E022DF">
              <w:rPr>
                <w:rFonts w:ascii="Calibri" w:hAnsi="Calibri" w:cs="Calibri"/>
              </w:rPr>
              <w:t xml:space="preserve"> (Ensemble)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D47663" w14:textId="77777777" w:rsidR="00E022DF" w:rsidRPr="00E022DF" w:rsidRDefault="00E022DF" w:rsidP="00E022DF">
            <w:pPr>
              <w:ind w:left="360"/>
              <w:rPr>
                <w:rFonts w:ascii="Calibri" w:hAnsi="Calibri" w:cs="Calibri"/>
              </w:rPr>
            </w:pPr>
            <w:r w:rsidRPr="00E022DF">
              <w:rPr>
                <w:rFonts w:ascii="Calibri" w:hAnsi="Calibri" w:cs="Calibri"/>
              </w:rPr>
              <w:t>0.936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CE6B69" w14:textId="77777777" w:rsidR="00E022DF" w:rsidRPr="00E022DF" w:rsidRDefault="00E022DF" w:rsidP="00E022DF">
            <w:pPr>
              <w:ind w:left="360"/>
              <w:rPr>
                <w:rFonts w:ascii="Calibri" w:hAnsi="Calibri" w:cs="Calibri"/>
              </w:rPr>
            </w:pPr>
            <w:r w:rsidRPr="00E022DF">
              <w:rPr>
                <w:rFonts w:ascii="Calibri" w:hAnsi="Calibri" w:cs="Calibri"/>
              </w:rPr>
              <w:t>0.984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FB84DF" w14:textId="77777777" w:rsidR="00E022DF" w:rsidRPr="00E022DF" w:rsidRDefault="00E022DF" w:rsidP="00E022DF">
            <w:pPr>
              <w:ind w:left="360"/>
              <w:rPr>
                <w:rFonts w:ascii="Calibri" w:hAnsi="Calibri" w:cs="Calibri"/>
              </w:rPr>
            </w:pPr>
            <w:r w:rsidRPr="00E022DF">
              <w:rPr>
                <w:rFonts w:ascii="Calibri" w:hAnsi="Calibri" w:cs="Calibri"/>
              </w:rPr>
              <w:t>0.943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251DCE" w14:textId="77777777" w:rsidR="00E022DF" w:rsidRPr="00E022DF" w:rsidRDefault="00E022DF" w:rsidP="00E022DF">
            <w:pPr>
              <w:ind w:left="360"/>
              <w:rPr>
                <w:rFonts w:ascii="Calibri" w:hAnsi="Calibri" w:cs="Calibri"/>
              </w:rPr>
            </w:pPr>
            <w:r w:rsidRPr="00E022DF">
              <w:rPr>
                <w:rFonts w:ascii="Calibri" w:hAnsi="Calibri" w:cs="Calibri"/>
              </w:rPr>
              <w:t>0.835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F5238E" w14:textId="77777777" w:rsidR="00E022DF" w:rsidRPr="00E022DF" w:rsidRDefault="00E022DF" w:rsidP="00E022DF">
            <w:pPr>
              <w:ind w:left="360"/>
              <w:rPr>
                <w:rFonts w:ascii="Calibri" w:hAnsi="Calibri" w:cs="Calibri"/>
              </w:rPr>
            </w:pPr>
            <w:r w:rsidRPr="00E022DF">
              <w:rPr>
                <w:rFonts w:ascii="Calibri" w:hAnsi="Calibri" w:cs="Calibri"/>
              </w:rPr>
              <w:t>0.886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61CF82" w14:textId="77777777" w:rsidR="00E022DF" w:rsidRPr="00E022DF" w:rsidRDefault="00E022DF" w:rsidP="00E022DF">
            <w:pPr>
              <w:ind w:left="360"/>
              <w:rPr>
                <w:rFonts w:ascii="Calibri" w:hAnsi="Calibri" w:cs="Calibri"/>
              </w:rPr>
            </w:pPr>
            <w:r w:rsidRPr="00E022DF">
              <w:rPr>
                <w:rFonts w:ascii="Calibri" w:hAnsi="Calibri" w:cs="Calibri"/>
              </w:rPr>
              <w:t>0.844</w:t>
            </w:r>
          </w:p>
        </w:tc>
      </w:tr>
    </w:tbl>
    <w:p w14:paraId="3F25EBB5" w14:textId="77777777" w:rsidR="00F07691" w:rsidRDefault="00F07691" w:rsidP="00E022DF">
      <w:pPr>
        <w:ind w:left="360"/>
        <w:rPr>
          <w:rFonts w:ascii="Calibri" w:hAnsi="Calibri" w:cs="Calibri"/>
          <w:b/>
          <w:bCs/>
        </w:rPr>
      </w:pPr>
    </w:p>
    <w:p w14:paraId="50C3C6CD" w14:textId="77777777" w:rsidR="00F07691" w:rsidRDefault="00F07691" w:rsidP="00E022DF">
      <w:pPr>
        <w:ind w:left="360"/>
        <w:rPr>
          <w:rFonts w:ascii="Calibri" w:hAnsi="Calibri" w:cs="Calibri"/>
          <w:b/>
          <w:bCs/>
        </w:rPr>
      </w:pPr>
    </w:p>
    <w:p w14:paraId="21FE2663" w14:textId="77777777" w:rsidR="00F07691" w:rsidRDefault="00F07691" w:rsidP="00E022DF">
      <w:pPr>
        <w:ind w:left="360"/>
        <w:rPr>
          <w:rFonts w:ascii="Calibri" w:hAnsi="Calibri" w:cs="Calibri"/>
          <w:b/>
          <w:bCs/>
        </w:rPr>
      </w:pPr>
    </w:p>
    <w:p w14:paraId="39C6136E" w14:textId="77777777" w:rsidR="00F07691" w:rsidRDefault="00F07691" w:rsidP="00E022DF">
      <w:pPr>
        <w:ind w:left="360"/>
        <w:rPr>
          <w:rFonts w:ascii="Calibri" w:hAnsi="Calibri" w:cs="Calibri"/>
          <w:b/>
          <w:bCs/>
        </w:rPr>
      </w:pPr>
    </w:p>
    <w:p w14:paraId="13960650" w14:textId="77777777" w:rsidR="00F07691" w:rsidRDefault="00F07691" w:rsidP="00E022DF">
      <w:pPr>
        <w:ind w:left="360"/>
        <w:rPr>
          <w:rFonts w:ascii="Calibri" w:hAnsi="Calibri" w:cs="Calibri"/>
          <w:b/>
          <w:bCs/>
        </w:rPr>
      </w:pPr>
    </w:p>
    <w:p w14:paraId="3CD94A21" w14:textId="77777777" w:rsidR="00F07691" w:rsidRDefault="00F07691" w:rsidP="00E022DF">
      <w:pPr>
        <w:ind w:left="360"/>
        <w:rPr>
          <w:rFonts w:ascii="Calibri" w:hAnsi="Calibri" w:cs="Calibri"/>
          <w:b/>
          <w:bCs/>
        </w:rPr>
      </w:pPr>
    </w:p>
    <w:p w14:paraId="7D026FAF" w14:textId="77777777" w:rsidR="00F07691" w:rsidRDefault="00F07691" w:rsidP="00E022DF">
      <w:pPr>
        <w:ind w:left="360"/>
        <w:rPr>
          <w:rFonts w:ascii="Calibri" w:hAnsi="Calibri" w:cs="Calibri"/>
          <w:b/>
          <w:bCs/>
        </w:rPr>
      </w:pPr>
    </w:p>
    <w:p w14:paraId="0EB1008F" w14:textId="77777777" w:rsidR="00F07691" w:rsidRDefault="00F07691" w:rsidP="00E022DF">
      <w:pPr>
        <w:ind w:left="360"/>
        <w:rPr>
          <w:rFonts w:ascii="Calibri" w:hAnsi="Calibri" w:cs="Calibri"/>
          <w:b/>
          <w:bCs/>
        </w:rPr>
      </w:pPr>
    </w:p>
    <w:p w14:paraId="40D49C91" w14:textId="77777777" w:rsidR="00F07691" w:rsidRDefault="00F07691" w:rsidP="00E022DF">
      <w:pPr>
        <w:ind w:left="360"/>
        <w:rPr>
          <w:rFonts w:ascii="Calibri" w:hAnsi="Calibri" w:cs="Calibri"/>
          <w:b/>
          <w:bCs/>
        </w:rPr>
      </w:pPr>
    </w:p>
    <w:p w14:paraId="4E7A32EA" w14:textId="376F386E" w:rsidR="00E022DF" w:rsidRPr="00E022DF" w:rsidRDefault="00E022DF" w:rsidP="00F07691">
      <w:pPr>
        <w:ind w:left="360"/>
        <w:jc w:val="center"/>
        <w:rPr>
          <w:rFonts w:ascii="Calibri" w:hAnsi="Calibri" w:cs="Calibri"/>
          <w:b/>
          <w:bCs/>
        </w:rPr>
      </w:pPr>
      <w:r w:rsidRPr="00E022DF">
        <w:rPr>
          <w:rFonts w:ascii="Calibri" w:hAnsi="Calibri" w:cs="Calibri"/>
          <w:b/>
          <w:bCs/>
        </w:rPr>
        <w:lastRenderedPageBreak/>
        <w:t>Observations on Model Performance</w:t>
      </w:r>
    </w:p>
    <w:tbl>
      <w:tblPr>
        <w:tblW w:w="0" w:type="auto"/>
        <w:tblCellMar>
          <w:top w:w="15" w:type="dxa"/>
          <w:left w:w="15" w:type="dxa"/>
          <w:bottom w:w="15" w:type="dxa"/>
          <w:right w:w="15" w:type="dxa"/>
        </w:tblCellMar>
        <w:tblLook w:val="04A0" w:firstRow="1" w:lastRow="0" w:firstColumn="1" w:lastColumn="0" w:noHBand="0" w:noVBand="1"/>
      </w:tblPr>
      <w:tblGrid>
        <w:gridCol w:w="2090"/>
        <w:gridCol w:w="6920"/>
      </w:tblGrid>
      <w:tr w:rsidR="00E022DF" w:rsidRPr="00E022DF" w14:paraId="0FE92AB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0011C6" w14:textId="77777777" w:rsidR="00E022DF" w:rsidRPr="00E022DF" w:rsidRDefault="00E022DF" w:rsidP="00E022DF">
            <w:pPr>
              <w:ind w:left="360"/>
              <w:rPr>
                <w:rFonts w:ascii="Calibri" w:hAnsi="Calibri" w:cs="Calibri"/>
                <w:b/>
                <w:bCs/>
              </w:rPr>
            </w:pPr>
            <w:r w:rsidRPr="00E022DF">
              <w:rPr>
                <w:rFonts w:ascii="Calibri" w:hAnsi="Calibri" w:cs="Calibri"/>
                <w:b/>
                <w:bCs/>
              </w:rPr>
              <w:t>ML Model 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B6BFCF" w14:textId="77777777" w:rsidR="00E022DF" w:rsidRPr="00E022DF" w:rsidRDefault="00E022DF" w:rsidP="00E022DF">
            <w:pPr>
              <w:ind w:left="360"/>
              <w:rPr>
                <w:rFonts w:ascii="Calibri" w:hAnsi="Calibri" w:cs="Calibri"/>
                <w:b/>
                <w:bCs/>
              </w:rPr>
            </w:pPr>
            <w:r w:rsidRPr="00E022DF">
              <w:rPr>
                <w:rFonts w:ascii="Calibri" w:hAnsi="Calibri" w:cs="Calibri"/>
                <w:b/>
                <w:bCs/>
              </w:rPr>
              <w:t>Observation about model performance</w:t>
            </w:r>
          </w:p>
        </w:tc>
      </w:tr>
      <w:tr w:rsidR="00E022DF" w:rsidRPr="00E022DF" w14:paraId="45DBE6E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195385" w14:textId="77777777" w:rsidR="00E022DF" w:rsidRPr="00E022DF" w:rsidRDefault="00E022DF" w:rsidP="00E022DF">
            <w:pPr>
              <w:ind w:left="360"/>
              <w:rPr>
                <w:rFonts w:ascii="Calibri" w:hAnsi="Calibri" w:cs="Calibri"/>
              </w:rPr>
            </w:pPr>
            <w:r w:rsidRPr="00E022DF">
              <w:rPr>
                <w:rFonts w:ascii="Calibri" w:hAnsi="Calibri" w:cs="Calibri"/>
              </w:rPr>
              <w:t>Logistic Regression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A624BC" w14:textId="34594B4F" w:rsidR="00E022DF" w:rsidRPr="00E022DF" w:rsidRDefault="00E022DF" w:rsidP="00E022DF">
            <w:pPr>
              <w:ind w:left="360"/>
              <w:rPr>
                <w:rFonts w:ascii="Calibri" w:hAnsi="Calibri" w:cs="Calibri"/>
              </w:rPr>
            </w:pPr>
            <w:r w:rsidRPr="00E022DF">
              <w:rPr>
                <w:rFonts w:ascii="Calibri" w:hAnsi="Calibri" w:cs="Calibri"/>
              </w:rPr>
              <w:t>A solid baseline model with balanced performance. Accuracy (0.856) and AUC (0.886) indicate good overall discrimination. Precision (0.797) is stronger than recall (0.696), meaning it predicts positive cases conservatively and may miss some true death events. Could not improve the performance even after increasing the iterations by 10x</w:t>
            </w:r>
          </w:p>
        </w:tc>
      </w:tr>
      <w:tr w:rsidR="00E022DF" w:rsidRPr="00E022DF" w14:paraId="06D7CB9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355AD9" w14:textId="77777777" w:rsidR="00E022DF" w:rsidRPr="00E022DF" w:rsidRDefault="00E022DF" w:rsidP="00E022DF">
            <w:pPr>
              <w:ind w:left="360"/>
              <w:rPr>
                <w:rFonts w:ascii="Calibri" w:hAnsi="Calibri" w:cs="Calibri"/>
              </w:rPr>
            </w:pPr>
            <w:r w:rsidRPr="00E022DF">
              <w:rPr>
                <w:rFonts w:ascii="Calibri" w:hAnsi="Calibri" w:cs="Calibri"/>
              </w:rPr>
              <w:t>Decision Tree Classifier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EAFC24" w14:textId="77777777" w:rsidR="00E022DF" w:rsidRPr="00E022DF" w:rsidRDefault="00E022DF" w:rsidP="00E022DF">
            <w:pPr>
              <w:ind w:left="360"/>
              <w:rPr>
                <w:rFonts w:ascii="Calibri" w:hAnsi="Calibri" w:cs="Calibri"/>
              </w:rPr>
            </w:pPr>
            <w:r w:rsidRPr="00E022DF">
              <w:rPr>
                <w:rFonts w:ascii="Calibri" w:hAnsi="Calibri" w:cs="Calibri"/>
              </w:rPr>
              <w:t>Very strong performance with high accuracy (0.951) and excellent recall (0.937). It captures most positive cases and maintains high precision (0.902). However, single trees can overfit, so this performance may not generalize as consistently as ensemble methods.</w:t>
            </w:r>
          </w:p>
        </w:tc>
      </w:tr>
      <w:tr w:rsidR="00E022DF" w:rsidRPr="00E022DF" w14:paraId="704B9C0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AA49E2" w14:textId="77777777" w:rsidR="00E022DF" w:rsidRPr="00E022DF" w:rsidRDefault="00E022DF" w:rsidP="00E022DF">
            <w:pPr>
              <w:ind w:left="360"/>
              <w:rPr>
                <w:rFonts w:ascii="Calibri" w:hAnsi="Calibri" w:cs="Calibri"/>
              </w:rPr>
            </w:pPr>
            <w:r w:rsidRPr="00E022DF">
              <w:rPr>
                <w:rFonts w:ascii="Calibri" w:hAnsi="Calibri" w:cs="Calibri"/>
              </w:rPr>
              <w:t xml:space="preserve">K-Nearest </w:t>
            </w:r>
            <w:proofErr w:type="spellStart"/>
            <w:r w:rsidRPr="00E022DF">
              <w:rPr>
                <w:rFonts w:ascii="Calibri" w:hAnsi="Calibri" w:cs="Calibri"/>
              </w:rPr>
              <w:t>Neighbor</w:t>
            </w:r>
            <w:proofErr w:type="spellEnd"/>
            <w:r w:rsidRPr="00E022DF">
              <w:rPr>
                <w:rFonts w:ascii="Calibri" w:hAnsi="Calibri" w:cs="Calibri"/>
              </w:rPr>
              <w:t xml:space="preserve"> Classifier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E11766" w14:textId="49E16C91" w:rsidR="00E022DF" w:rsidRPr="00E022DF" w:rsidRDefault="00E022DF" w:rsidP="00E022DF">
            <w:pPr>
              <w:ind w:left="360"/>
              <w:rPr>
                <w:rFonts w:ascii="Calibri" w:hAnsi="Calibri" w:cs="Calibri"/>
              </w:rPr>
            </w:pPr>
            <w:r w:rsidRPr="00E022DF">
              <w:rPr>
                <w:rFonts w:ascii="Calibri" w:hAnsi="Calibri" w:cs="Calibri"/>
              </w:rPr>
              <w:t xml:space="preserve">Shows mixed </w:t>
            </w:r>
            <w:r w:rsidR="00F07691" w:rsidRPr="00E022DF">
              <w:rPr>
                <w:rFonts w:ascii="Calibri" w:hAnsi="Calibri" w:cs="Calibri"/>
              </w:rPr>
              <w:t>behaviour</w:t>
            </w:r>
            <w:r w:rsidRPr="00E022DF">
              <w:rPr>
                <w:rFonts w:ascii="Calibri" w:hAnsi="Calibri" w:cs="Calibri"/>
              </w:rPr>
              <w:t xml:space="preserve">: high precision (0.917) but low recall (0.557). This means it is very good at avoiding false positives but misses many true positives. Accuracy (0.852) and AUC (0.936) are strong, but the imbalance between precision and recall suggests sensitivity issues. Increasing the k value after 6 was also </w:t>
            </w:r>
            <w:r w:rsidR="00F07691" w:rsidRPr="00E022DF">
              <w:rPr>
                <w:rFonts w:ascii="Calibri" w:hAnsi="Calibri" w:cs="Calibri"/>
              </w:rPr>
              <w:t>increasing</w:t>
            </w:r>
            <w:r w:rsidRPr="00E022DF">
              <w:rPr>
                <w:rFonts w:ascii="Calibri" w:hAnsi="Calibri" w:cs="Calibri"/>
              </w:rPr>
              <w:t xml:space="preserve"> the error</w:t>
            </w:r>
          </w:p>
        </w:tc>
      </w:tr>
      <w:tr w:rsidR="00E022DF" w:rsidRPr="00E022DF" w14:paraId="2F968A9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AD17E0" w14:textId="77777777" w:rsidR="00E022DF" w:rsidRPr="00E022DF" w:rsidRDefault="00E022DF" w:rsidP="00E022DF">
            <w:pPr>
              <w:ind w:left="360"/>
              <w:rPr>
                <w:rFonts w:ascii="Calibri" w:hAnsi="Calibri" w:cs="Calibri"/>
              </w:rPr>
            </w:pPr>
            <w:r w:rsidRPr="00E022DF">
              <w:rPr>
                <w:rFonts w:ascii="Calibri" w:hAnsi="Calibri" w:cs="Calibri"/>
              </w:rPr>
              <w:t>Naive Bayes (Gaussian)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79BEB8" w14:textId="77777777" w:rsidR="00E022DF" w:rsidRPr="00E022DF" w:rsidRDefault="00E022DF" w:rsidP="00E022DF">
            <w:pPr>
              <w:ind w:left="360"/>
              <w:rPr>
                <w:rFonts w:ascii="Calibri" w:hAnsi="Calibri" w:cs="Calibri"/>
              </w:rPr>
            </w:pPr>
            <w:r w:rsidRPr="00E022DF">
              <w:rPr>
                <w:rFonts w:ascii="Calibri" w:hAnsi="Calibri" w:cs="Calibri"/>
              </w:rPr>
              <w:t>The weakest performer in your set. Accuracy (0.799), recall (0.570), and F1 (0.629) are noticeably lower. The independence assumption likely limits its ability to model the clinical relationships in this dataset.</w:t>
            </w:r>
          </w:p>
        </w:tc>
      </w:tr>
      <w:tr w:rsidR="00E022DF" w:rsidRPr="00E022DF" w14:paraId="240B21B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4F6BFE" w14:textId="77777777" w:rsidR="00E022DF" w:rsidRPr="00E022DF" w:rsidRDefault="00E022DF" w:rsidP="00E022DF">
            <w:pPr>
              <w:ind w:left="360"/>
              <w:rPr>
                <w:rFonts w:ascii="Calibri" w:hAnsi="Calibri" w:cs="Calibri"/>
              </w:rPr>
            </w:pPr>
            <w:r w:rsidRPr="00E022DF">
              <w:rPr>
                <w:rFonts w:ascii="Calibri" w:hAnsi="Calibri" w:cs="Calibri"/>
              </w:rPr>
              <w:t>Random Forest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EEBE66" w14:textId="77777777" w:rsidR="00E022DF" w:rsidRPr="00E022DF" w:rsidRDefault="00E022DF" w:rsidP="00E022DF">
            <w:pPr>
              <w:ind w:left="360"/>
              <w:rPr>
                <w:rFonts w:ascii="Calibri" w:hAnsi="Calibri" w:cs="Calibri"/>
              </w:rPr>
            </w:pPr>
            <w:r w:rsidRPr="00E022DF">
              <w:rPr>
                <w:rFonts w:ascii="Calibri" w:hAnsi="Calibri" w:cs="Calibri"/>
              </w:rPr>
              <w:t>The best overall performer. Outstanding accuracy (0.962), AUC (0.985), and F1 (0.935). Precision (0.960) and recall (0.911) are both high, showing excellent balance. MCC (0.909) confirms strong reliability across both classes.</w:t>
            </w:r>
          </w:p>
        </w:tc>
      </w:tr>
      <w:tr w:rsidR="00E022DF" w:rsidRPr="00E022DF" w14:paraId="7678DC9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18B747" w14:textId="77777777" w:rsidR="00E022DF" w:rsidRPr="00E022DF" w:rsidRDefault="00E022DF" w:rsidP="00E022DF">
            <w:pPr>
              <w:ind w:left="360"/>
              <w:rPr>
                <w:rFonts w:ascii="Calibri" w:hAnsi="Calibri" w:cs="Calibri"/>
              </w:rPr>
            </w:pPr>
            <w:proofErr w:type="spellStart"/>
            <w:r w:rsidRPr="00E022DF">
              <w:rPr>
                <w:rFonts w:ascii="Calibri" w:hAnsi="Calibri" w:cs="Calibri"/>
              </w:rPr>
              <w:t>XGBoost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3C042D" w14:textId="77777777" w:rsidR="00E022DF" w:rsidRPr="00E022DF" w:rsidRDefault="00E022DF" w:rsidP="00E022DF">
            <w:pPr>
              <w:ind w:left="360"/>
              <w:rPr>
                <w:rFonts w:ascii="Calibri" w:hAnsi="Calibri" w:cs="Calibri"/>
              </w:rPr>
            </w:pPr>
            <w:r w:rsidRPr="00E022DF">
              <w:rPr>
                <w:rFonts w:ascii="Calibri" w:hAnsi="Calibri" w:cs="Calibri"/>
              </w:rPr>
              <w:t>Another top-tier model with excellent accuracy (0.936) and AUC (0.984). Precision (0.943) and recall (0.835) are well-balanced, though slightly lower than Random Forest. Still a highly dependable model with strong generalization.</w:t>
            </w:r>
          </w:p>
        </w:tc>
      </w:tr>
    </w:tbl>
    <w:p w14:paraId="5AD138FA" w14:textId="77777777" w:rsidR="00F07691" w:rsidRDefault="00F07691" w:rsidP="00E022DF">
      <w:pPr>
        <w:ind w:left="360"/>
        <w:rPr>
          <w:rFonts w:ascii="Calibri" w:hAnsi="Calibri" w:cs="Calibri"/>
          <w:b/>
          <w:bCs/>
        </w:rPr>
      </w:pPr>
    </w:p>
    <w:p w14:paraId="15B4113C" w14:textId="378740E4" w:rsidR="00E022DF" w:rsidRPr="00E022DF" w:rsidRDefault="00E022DF" w:rsidP="00E022DF">
      <w:pPr>
        <w:ind w:left="360"/>
        <w:rPr>
          <w:rFonts w:ascii="Calibri" w:hAnsi="Calibri" w:cs="Calibri"/>
          <w:b/>
          <w:bCs/>
        </w:rPr>
      </w:pPr>
      <w:r w:rsidRPr="00E022DF">
        <w:rPr>
          <w:rFonts w:ascii="Calibri" w:hAnsi="Calibri" w:cs="Calibri"/>
          <w:b/>
          <w:bCs/>
        </w:rPr>
        <w:lastRenderedPageBreak/>
        <w:t>Conclusion</w:t>
      </w:r>
    </w:p>
    <w:p w14:paraId="3805F19B" w14:textId="77777777" w:rsidR="00E022DF" w:rsidRDefault="00E022DF" w:rsidP="00E022DF">
      <w:pPr>
        <w:ind w:left="360"/>
        <w:rPr>
          <w:rFonts w:ascii="Calibri" w:hAnsi="Calibri" w:cs="Calibri"/>
        </w:rPr>
      </w:pPr>
      <w:r w:rsidRPr="00E022DF">
        <w:rPr>
          <w:rFonts w:ascii="Calibri" w:hAnsi="Calibri" w:cs="Calibri"/>
        </w:rPr>
        <w:t>Ensemble Model - Random Forest achieved the highest AUC and strongest overall metrics on this dataset. This model has a good trade-off between accuracy, F1, and MCC, making it the preferred choice for production use.</w:t>
      </w:r>
    </w:p>
    <w:p w14:paraId="1DB80EBA" w14:textId="77777777" w:rsidR="00F07691" w:rsidRPr="00E022DF" w:rsidRDefault="00F07691" w:rsidP="00E022DF">
      <w:pPr>
        <w:ind w:left="360"/>
        <w:rPr>
          <w:rFonts w:ascii="Calibri" w:hAnsi="Calibri" w:cs="Calibri"/>
        </w:rPr>
      </w:pPr>
    </w:p>
    <w:p w14:paraId="571293BC" w14:textId="77777777" w:rsidR="00E022DF" w:rsidRPr="00E022DF" w:rsidRDefault="00E022DF" w:rsidP="00E022DF">
      <w:pPr>
        <w:ind w:left="360"/>
        <w:rPr>
          <w:rFonts w:ascii="Calibri" w:hAnsi="Calibri" w:cs="Calibri"/>
          <w:b/>
          <w:bCs/>
        </w:rPr>
      </w:pPr>
      <w:r w:rsidRPr="00E022DF">
        <w:rPr>
          <w:rFonts w:ascii="Calibri" w:hAnsi="Calibri" w:cs="Calibri"/>
          <w:b/>
          <w:bCs/>
        </w:rPr>
        <w:t xml:space="preserve">Streamlit </w:t>
      </w:r>
      <w:r w:rsidRPr="00E022DF">
        <w:rPr>
          <w:rFonts w:ascii="Segoe UI Emoji" w:hAnsi="Segoe UI Emoji" w:cs="Segoe UI Emoji"/>
          <w:b/>
          <w:bCs/>
        </w:rPr>
        <w:t>🚀</w:t>
      </w:r>
    </w:p>
    <w:p w14:paraId="7EBA779F" w14:textId="77777777" w:rsidR="00E022DF" w:rsidRPr="00E022DF" w:rsidRDefault="00E022DF" w:rsidP="00E022DF">
      <w:pPr>
        <w:ind w:left="360"/>
        <w:rPr>
          <w:rFonts w:ascii="Calibri" w:hAnsi="Calibri" w:cs="Calibri"/>
        </w:rPr>
      </w:pPr>
      <w:r w:rsidRPr="00E022DF">
        <w:rPr>
          <w:rFonts w:ascii="Calibri" w:hAnsi="Calibri" w:cs="Calibri"/>
        </w:rPr>
        <w:t>The trained models are saved into </w:t>
      </w:r>
      <w:proofErr w:type="spellStart"/>
      <w:r w:rsidRPr="00E022DF">
        <w:rPr>
          <w:rFonts w:ascii="Calibri" w:hAnsi="Calibri" w:cs="Calibri"/>
          <w:i/>
          <w:iCs/>
        </w:rPr>
        <w:t>pkl</w:t>
      </w:r>
      <w:proofErr w:type="spellEnd"/>
      <w:r w:rsidRPr="00E022DF">
        <w:rPr>
          <w:rFonts w:ascii="Calibri" w:hAnsi="Calibri" w:cs="Calibri"/>
        </w:rPr>
        <w:t> files and are deployed to Streamlit with an interactive evaluation application at </w:t>
      </w:r>
      <w:hyperlink r:id="rId9" w:history="1">
        <w:r w:rsidRPr="00E022DF">
          <w:rPr>
            <w:rStyle w:val="Hyperlink"/>
            <w:rFonts w:ascii="Calibri" w:hAnsi="Calibri" w:cs="Calibri"/>
          </w:rPr>
          <w:t>https://sp-ml-assignment2.streamlit.app/</w:t>
        </w:r>
      </w:hyperlink>
    </w:p>
    <w:p w14:paraId="528C1748" w14:textId="77777777" w:rsidR="00E022DF" w:rsidRPr="00E022DF" w:rsidRDefault="00E022DF" w:rsidP="00E022DF">
      <w:pPr>
        <w:ind w:left="360"/>
        <w:rPr>
          <w:rFonts w:ascii="Calibri" w:hAnsi="Calibri" w:cs="Calibri"/>
        </w:rPr>
      </w:pPr>
      <w:r w:rsidRPr="00E022DF">
        <w:rPr>
          <w:rFonts w:ascii="Calibri" w:hAnsi="Calibri" w:cs="Calibri"/>
        </w:rPr>
        <w:t>The application can be used to</w:t>
      </w:r>
    </w:p>
    <w:p w14:paraId="6365FD32" w14:textId="77777777" w:rsidR="00E022DF" w:rsidRPr="00E022DF" w:rsidRDefault="00E022DF" w:rsidP="00E022DF">
      <w:pPr>
        <w:numPr>
          <w:ilvl w:val="0"/>
          <w:numId w:val="6"/>
        </w:numPr>
        <w:rPr>
          <w:rFonts w:ascii="Calibri" w:hAnsi="Calibri" w:cs="Calibri"/>
        </w:rPr>
      </w:pPr>
      <w:r w:rsidRPr="00E022DF">
        <w:rPr>
          <w:rFonts w:ascii="Calibri" w:hAnsi="Calibri" w:cs="Calibri"/>
        </w:rPr>
        <w:t>download sample test data</w:t>
      </w:r>
    </w:p>
    <w:p w14:paraId="5AAF5169" w14:textId="77777777" w:rsidR="00E022DF" w:rsidRPr="00E022DF" w:rsidRDefault="00E022DF" w:rsidP="00E022DF">
      <w:pPr>
        <w:numPr>
          <w:ilvl w:val="0"/>
          <w:numId w:val="6"/>
        </w:numPr>
        <w:rPr>
          <w:rFonts w:ascii="Calibri" w:hAnsi="Calibri" w:cs="Calibri"/>
        </w:rPr>
      </w:pPr>
      <w:r w:rsidRPr="00E022DF">
        <w:rPr>
          <w:rFonts w:ascii="Calibri" w:hAnsi="Calibri" w:cs="Calibri"/>
        </w:rPr>
        <w:t>select a model for evaluation</w:t>
      </w:r>
    </w:p>
    <w:p w14:paraId="12D318B7" w14:textId="77777777" w:rsidR="00E022DF" w:rsidRPr="00E022DF" w:rsidRDefault="00E022DF" w:rsidP="00E022DF">
      <w:pPr>
        <w:numPr>
          <w:ilvl w:val="0"/>
          <w:numId w:val="6"/>
        </w:numPr>
        <w:rPr>
          <w:rFonts w:ascii="Calibri" w:hAnsi="Calibri" w:cs="Calibri"/>
        </w:rPr>
      </w:pPr>
      <w:r w:rsidRPr="00E022DF">
        <w:rPr>
          <w:rFonts w:ascii="Calibri" w:hAnsi="Calibri" w:cs="Calibri"/>
        </w:rPr>
        <w:t>upload test data</w:t>
      </w:r>
    </w:p>
    <w:p w14:paraId="4767E9B7" w14:textId="77777777" w:rsidR="00E022DF" w:rsidRPr="00E022DF" w:rsidRDefault="00E022DF" w:rsidP="00E022DF">
      <w:pPr>
        <w:numPr>
          <w:ilvl w:val="0"/>
          <w:numId w:val="6"/>
        </w:numPr>
        <w:rPr>
          <w:rFonts w:ascii="Calibri" w:hAnsi="Calibri" w:cs="Calibri"/>
        </w:rPr>
      </w:pPr>
      <w:r w:rsidRPr="00E022DF">
        <w:rPr>
          <w:rFonts w:ascii="Calibri" w:hAnsi="Calibri" w:cs="Calibri"/>
        </w:rPr>
        <w:t>view the model evaluation metrics: Accuracy, AUC, Precision, Recall, F1, and MCC.</w:t>
      </w:r>
    </w:p>
    <w:p w14:paraId="787DE506" w14:textId="77777777" w:rsidR="00E022DF" w:rsidRPr="00E022DF" w:rsidRDefault="00E022DF" w:rsidP="00E022DF">
      <w:pPr>
        <w:numPr>
          <w:ilvl w:val="0"/>
          <w:numId w:val="6"/>
        </w:numPr>
        <w:rPr>
          <w:rFonts w:ascii="Calibri" w:hAnsi="Calibri" w:cs="Calibri"/>
        </w:rPr>
      </w:pPr>
      <w:r w:rsidRPr="00E022DF">
        <w:rPr>
          <w:rFonts w:ascii="Calibri" w:hAnsi="Calibri" w:cs="Calibri"/>
        </w:rPr>
        <w:t>view confusion matrix and classification report.</w:t>
      </w:r>
    </w:p>
    <w:p w14:paraId="7F29F150" w14:textId="77777777" w:rsidR="00E022DF" w:rsidRPr="00E022DF" w:rsidRDefault="00E022DF" w:rsidP="00E022DF">
      <w:pPr>
        <w:ind w:left="360"/>
        <w:rPr>
          <w:rFonts w:ascii="Calibri" w:hAnsi="Calibri" w:cs="Calibri"/>
          <w:lang w:val="en-US"/>
        </w:rPr>
      </w:pPr>
    </w:p>
    <w:sectPr w:rsidR="00E022DF" w:rsidRPr="00E02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339F"/>
    <w:multiLevelType w:val="hybridMultilevel"/>
    <w:tmpl w:val="4440D1A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5D540D6"/>
    <w:multiLevelType w:val="multilevel"/>
    <w:tmpl w:val="2122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51297"/>
    <w:multiLevelType w:val="multilevel"/>
    <w:tmpl w:val="AF5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A2BFC"/>
    <w:multiLevelType w:val="multilevel"/>
    <w:tmpl w:val="600A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C0484"/>
    <w:multiLevelType w:val="multilevel"/>
    <w:tmpl w:val="D6BC8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B25374"/>
    <w:multiLevelType w:val="multilevel"/>
    <w:tmpl w:val="7DA8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299477">
    <w:abstractNumId w:val="0"/>
  </w:num>
  <w:num w:numId="2" w16cid:durableId="754327679">
    <w:abstractNumId w:val="2"/>
  </w:num>
  <w:num w:numId="3" w16cid:durableId="204878715">
    <w:abstractNumId w:val="5"/>
  </w:num>
  <w:num w:numId="4" w16cid:durableId="1991791386">
    <w:abstractNumId w:val="3"/>
  </w:num>
  <w:num w:numId="5" w16cid:durableId="1258370175">
    <w:abstractNumId w:val="4"/>
  </w:num>
  <w:num w:numId="6" w16cid:durableId="170796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C50"/>
    <w:rsid w:val="00272A50"/>
    <w:rsid w:val="00523001"/>
    <w:rsid w:val="00680921"/>
    <w:rsid w:val="00995C66"/>
    <w:rsid w:val="00AB4C00"/>
    <w:rsid w:val="00B406C1"/>
    <w:rsid w:val="00BF66C7"/>
    <w:rsid w:val="00C336B0"/>
    <w:rsid w:val="00CB6C50"/>
    <w:rsid w:val="00D7171E"/>
    <w:rsid w:val="00DD0185"/>
    <w:rsid w:val="00E022DF"/>
    <w:rsid w:val="00E10E0C"/>
    <w:rsid w:val="00E75B0A"/>
    <w:rsid w:val="00EC4648"/>
    <w:rsid w:val="00F07691"/>
    <w:rsid w:val="00FD528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5A81"/>
  <w15:chartTrackingRefBased/>
  <w15:docId w15:val="{F2C4CC63-1F9B-47AC-B872-EC38DA561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C50"/>
    <w:rPr>
      <w:rFonts w:eastAsiaTheme="majorEastAsia" w:cstheme="majorBidi"/>
      <w:color w:val="272727" w:themeColor="text1" w:themeTint="D8"/>
    </w:rPr>
  </w:style>
  <w:style w:type="paragraph" w:styleId="Title">
    <w:name w:val="Title"/>
    <w:basedOn w:val="Normal"/>
    <w:next w:val="Normal"/>
    <w:link w:val="TitleChar"/>
    <w:uiPriority w:val="10"/>
    <w:qFormat/>
    <w:rsid w:val="00CB6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C50"/>
    <w:pPr>
      <w:spacing w:before="160"/>
      <w:jc w:val="center"/>
    </w:pPr>
    <w:rPr>
      <w:i/>
      <w:iCs/>
      <w:color w:val="404040" w:themeColor="text1" w:themeTint="BF"/>
    </w:rPr>
  </w:style>
  <w:style w:type="character" w:customStyle="1" w:styleId="QuoteChar">
    <w:name w:val="Quote Char"/>
    <w:basedOn w:val="DefaultParagraphFont"/>
    <w:link w:val="Quote"/>
    <w:uiPriority w:val="29"/>
    <w:rsid w:val="00CB6C50"/>
    <w:rPr>
      <w:i/>
      <w:iCs/>
      <w:color w:val="404040" w:themeColor="text1" w:themeTint="BF"/>
    </w:rPr>
  </w:style>
  <w:style w:type="paragraph" w:styleId="ListParagraph">
    <w:name w:val="List Paragraph"/>
    <w:basedOn w:val="Normal"/>
    <w:uiPriority w:val="34"/>
    <w:qFormat/>
    <w:rsid w:val="00CB6C50"/>
    <w:pPr>
      <w:ind w:left="720"/>
      <w:contextualSpacing/>
    </w:pPr>
  </w:style>
  <w:style w:type="character" w:styleId="IntenseEmphasis">
    <w:name w:val="Intense Emphasis"/>
    <w:basedOn w:val="DefaultParagraphFont"/>
    <w:uiPriority w:val="21"/>
    <w:qFormat/>
    <w:rsid w:val="00CB6C50"/>
    <w:rPr>
      <w:i/>
      <w:iCs/>
      <w:color w:val="0F4761" w:themeColor="accent1" w:themeShade="BF"/>
    </w:rPr>
  </w:style>
  <w:style w:type="paragraph" w:styleId="IntenseQuote">
    <w:name w:val="Intense Quote"/>
    <w:basedOn w:val="Normal"/>
    <w:next w:val="Normal"/>
    <w:link w:val="IntenseQuoteChar"/>
    <w:uiPriority w:val="30"/>
    <w:qFormat/>
    <w:rsid w:val="00CB6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C50"/>
    <w:rPr>
      <w:i/>
      <w:iCs/>
      <w:color w:val="0F4761" w:themeColor="accent1" w:themeShade="BF"/>
    </w:rPr>
  </w:style>
  <w:style w:type="character" w:styleId="IntenseReference">
    <w:name w:val="Intense Reference"/>
    <w:basedOn w:val="DefaultParagraphFont"/>
    <w:uiPriority w:val="32"/>
    <w:qFormat/>
    <w:rsid w:val="00CB6C50"/>
    <w:rPr>
      <w:b/>
      <w:bCs/>
      <w:smallCaps/>
      <w:color w:val="0F4761" w:themeColor="accent1" w:themeShade="BF"/>
      <w:spacing w:val="5"/>
    </w:rPr>
  </w:style>
  <w:style w:type="character" w:styleId="Hyperlink">
    <w:name w:val="Hyperlink"/>
    <w:basedOn w:val="DefaultParagraphFont"/>
    <w:uiPriority w:val="99"/>
    <w:unhideWhenUsed/>
    <w:rsid w:val="00CB6C50"/>
    <w:rPr>
      <w:color w:val="467886" w:themeColor="hyperlink"/>
      <w:u w:val="single"/>
    </w:rPr>
  </w:style>
  <w:style w:type="character" w:styleId="UnresolvedMention">
    <w:name w:val="Unresolved Mention"/>
    <w:basedOn w:val="DefaultParagraphFont"/>
    <w:uiPriority w:val="99"/>
    <w:semiHidden/>
    <w:unhideWhenUsed/>
    <w:rsid w:val="00CB6C50"/>
    <w:rPr>
      <w:color w:val="605E5C"/>
      <w:shd w:val="clear" w:color="auto" w:fill="E1DFDD"/>
    </w:rPr>
  </w:style>
  <w:style w:type="character" w:styleId="FollowedHyperlink">
    <w:name w:val="FollowedHyperlink"/>
    <w:basedOn w:val="DefaultParagraphFont"/>
    <w:uiPriority w:val="99"/>
    <w:semiHidden/>
    <w:unhideWhenUsed/>
    <w:rsid w:val="00CB6C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adarshvelu/heart-failure-prediction-clinical-record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ml-assignment2.streamlit.app/" TargetMode="External"/><Relationship Id="rId11" Type="http://schemas.openxmlformats.org/officeDocument/2006/relationships/theme" Target="theme/theme1.xml"/><Relationship Id="rId5" Type="http://schemas.openxmlformats.org/officeDocument/2006/relationships/hyperlink" Target="https://github.com/SuneelPodapati/ml_classification_model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ml-assignment2.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6</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Podapati SUNEEL from.Nsearch (VENDOR)</dc:creator>
  <cp:keywords/>
  <dc:description/>
  <cp:lastModifiedBy>Podapati SUNEEL from.Nsearch (VENDOR)</cp:lastModifiedBy>
  <cp:revision>16</cp:revision>
  <cp:lastPrinted>2026-02-15T06:38:00Z</cp:lastPrinted>
  <dcterms:created xsi:type="dcterms:W3CDTF">2026-02-14T22:42:00Z</dcterms:created>
  <dcterms:modified xsi:type="dcterms:W3CDTF">2026-02-15T06:45:00Z</dcterms:modified>
</cp:coreProperties>
</file>