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BE8BC" w14:textId="77777777" w:rsidR="00AC734A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</w:rPr>
      </w:pPr>
      <w:r>
        <w:rPr>
          <w:rFonts w:ascii="TimesNewRomanPS-BoldMT" w:cs="TimesNewRomanPS-BoldMT"/>
          <w:b/>
          <w:bCs/>
          <w:color w:val="000000"/>
        </w:rPr>
        <w:t>Team members:</w:t>
      </w:r>
    </w:p>
    <w:p w14:paraId="2B8C3A6E" w14:textId="77777777" w:rsidR="00AC734A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</w:rPr>
      </w:pPr>
    </w:p>
    <w:p w14:paraId="3DAA6866" w14:textId="77777777" w:rsidR="00AC734A" w:rsidRPr="00A01E04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r w:rsidRPr="00A01E04">
        <w:rPr>
          <w:rFonts w:ascii="TimesNewRomanPS-BoldMT" w:cs="TimesNewRomanPS-BoldMT"/>
          <w:bCs/>
          <w:color w:val="000000"/>
        </w:rPr>
        <w:t xml:space="preserve">Efrem </w:t>
      </w:r>
      <w:proofErr w:type="spellStart"/>
      <w:r>
        <w:rPr>
          <w:rFonts w:ascii="TimesNewRomanPS-BoldMT" w:cs="TimesNewRomanPS-BoldMT"/>
          <w:bCs/>
          <w:color w:val="000000"/>
        </w:rPr>
        <w:t>T</w:t>
      </w:r>
      <w:r w:rsidRPr="00A01E04">
        <w:rPr>
          <w:rFonts w:ascii="TimesNewRomanPS-BoldMT" w:cs="TimesNewRomanPS-BoldMT"/>
          <w:bCs/>
          <w:color w:val="000000"/>
        </w:rPr>
        <w:t>ekle</w:t>
      </w:r>
      <w:proofErr w:type="spellEnd"/>
      <w:r w:rsidRPr="00A01E04">
        <w:rPr>
          <w:rFonts w:ascii="TimesNewRomanPS-BoldMT" w:cs="TimesNewRomanPS-BoldMT"/>
          <w:bCs/>
          <w:color w:val="000000"/>
        </w:rPr>
        <w:t xml:space="preserve"> </w:t>
      </w:r>
      <w:r>
        <w:rPr>
          <w:rFonts w:ascii="TimesNewRomanPS-BoldMT" w:cs="TimesNewRomanPS-BoldMT"/>
          <w:bCs/>
          <w:color w:val="000000"/>
        </w:rPr>
        <w:t>(</w:t>
      </w:r>
      <w:r w:rsidRPr="00A01E04">
        <w:rPr>
          <w:rFonts w:ascii="TimesNewRomanPS-BoldMT" w:cs="TimesNewRomanPS-BoldMT"/>
          <w:bCs/>
          <w:color w:val="000000"/>
        </w:rPr>
        <w:t>109623</w:t>
      </w:r>
      <w:r>
        <w:rPr>
          <w:rFonts w:ascii="TimesNewRomanPS-BoldMT" w:cs="TimesNewRomanPS-BoldMT"/>
          <w:bCs/>
          <w:color w:val="000000"/>
        </w:rPr>
        <w:t>)</w:t>
      </w:r>
    </w:p>
    <w:p w14:paraId="4D73F41C" w14:textId="77777777" w:rsidR="00AC734A" w:rsidRPr="00A01E04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r w:rsidRPr="00A01E04">
        <w:rPr>
          <w:rFonts w:ascii="TimesNewRomanPS-BoldMT" w:cs="TimesNewRomanPS-BoldMT"/>
          <w:bCs/>
          <w:color w:val="000000"/>
        </w:rPr>
        <w:t>Daniel Abr</w:t>
      </w:r>
      <w:r>
        <w:rPr>
          <w:rFonts w:ascii="TimesNewRomanPS-BoldMT" w:cs="TimesNewRomanPS-BoldMT"/>
          <w:bCs/>
          <w:color w:val="000000"/>
        </w:rPr>
        <w:t>a</w:t>
      </w:r>
      <w:r w:rsidRPr="00A01E04">
        <w:rPr>
          <w:rFonts w:ascii="TimesNewRomanPS-BoldMT" w:cs="TimesNewRomanPS-BoldMT"/>
          <w:bCs/>
          <w:color w:val="000000"/>
        </w:rPr>
        <w:t xml:space="preserve">ha </w:t>
      </w:r>
      <w:r>
        <w:rPr>
          <w:rFonts w:ascii="TimesNewRomanPS-BoldMT" w:cs="TimesNewRomanPS-BoldMT"/>
          <w:bCs/>
          <w:color w:val="000000"/>
        </w:rPr>
        <w:t>(</w:t>
      </w:r>
      <w:proofErr w:type="gramStart"/>
      <w:r>
        <w:rPr>
          <w:rFonts w:ascii="TimesNewRomanPS-BoldMT" w:cs="TimesNewRomanPS-BoldMT"/>
          <w:bCs/>
          <w:color w:val="000000"/>
        </w:rPr>
        <w:t>109548 )</w:t>
      </w:r>
      <w:proofErr w:type="gramEnd"/>
    </w:p>
    <w:p w14:paraId="7468B4F4" w14:textId="77777777" w:rsidR="00AC734A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proofErr w:type="spellStart"/>
      <w:proofErr w:type="gramStart"/>
      <w:r w:rsidRPr="00A01E04">
        <w:rPr>
          <w:rFonts w:ascii="TimesNewRomanPS-BoldMT" w:cs="TimesNewRomanPS-BoldMT"/>
          <w:bCs/>
          <w:color w:val="000000"/>
        </w:rPr>
        <w:t>L</w:t>
      </w:r>
      <w:r>
        <w:rPr>
          <w:rFonts w:ascii="TimesNewRomanPS-BoldMT" w:cs="TimesNewRomanPS-BoldMT"/>
          <w:bCs/>
          <w:color w:val="000000"/>
        </w:rPr>
        <w:t>u</w:t>
      </w:r>
      <w:r w:rsidRPr="00A01E04">
        <w:rPr>
          <w:rFonts w:ascii="TimesNewRomanPS-BoldMT" w:cs="TimesNewRomanPS-BoldMT"/>
          <w:bCs/>
          <w:color w:val="000000"/>
        </w:rPr>
        <w:t>wam</w:t>
      </w:r>
      <w:proofErr w:type="spellEnd"/>
      <w:r w:rsidRPr="00A01E04">
        <w:rPr>
          <w:rFonts w:ascii="TimesNewRomanPS-BoldMT" w:cs="TimesNewRomanPS-BoldMT"/>
          <w:bCs/>
          <w:color w:val="000000"/>
        </w:rPr>
        <w:t xml:space="preserve">  </w:t>
      </w:r>
      <w:proofErr w:type="spellStart"/>
      <w:r>
        <w:rPr>
          <w:rFonts w:ascii="TimesNewRomanPS-BoldMT" w:cs="TimesNewRomanPS-BoldMT"/>
          <w:bCs/>
          <w:color w:val="000000"/>
        </w:rPr>
        <w:t>Tesfamariam</w:t>
      </w:r>
      <w:proofErr w:type="spellEnd"/>
      <w:proofErr w:type="gramEnd"/>
      <w:r>
        <w:rPr>
          <w:rFonts w:ascii="TimesNewRomanPS-BoldMT" w:cs="TimesNewRomanPS-BoldMT"/>
          <w:bCs/>
          <w:color w:val="000000"/>
        </w:rPr>
        <w:t xml:space="preserve">  (109410)</w:t>
      </w:r>
    </w:p>
    <w:p w14:paraId="6FF2EC39" w14:textId="77777777" w:rsidR="00AC734A" w:rsidRPr="0008158F" w:rsidRDefault="00AC734A" w:rsidP="00AC734A">
      <w:pPr>
        <w:rPr>
          <w:rFonts w:ascii="Times New Roman" w:eastAsia="Times New Roman" w:hAnsi="Times New Roman" w:cs="Times New Roman"/>
          <w:bCs/>
          <w:color w:val="000000"/>
        </w:rPr>
      </w:pPr>
      <w:r w:rsidRPr="0008158F">
        <w:rPr>
          <w:rFonts w:ascii="Times New Roman" w:eastAsia="Times New Roman" w:hAnsi="Times New Roman" w:cs="Times New Roman"/>
          <w:bCs/>
          <w:color w:val="000000"/>
        </w:rPr>
        <w:t>Suresh Prajapati (109524)</w:t>
      </w:r>
    </w:p>
    <w:p w14:paraId="555D4303" w14:textId="77777777" w:rsidR="00AC734A" w:rsidRPr="0008158F" w:rsidRDefault="00AC734A" w:rsidP="00AC734A">
      <w:pPr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</w:rPr>
        <w:t>Sunena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</w:rPr>
        <w:t>Gwachha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</w:rPr>
        <w:t xml:space="preserve"> (109578)</w:t>
      </w:r>
    </w:p>
    <w:p w14:paraId="75E0B11D" w14:textId="77777777" w:rsidR="00AC734A" w:rsidRDefault="00AC734A"/>
    <w:p w14:paraId="47F79C5F" w14:textId="77777777" w:rsidR="00AC734A" w:rsidRDefault="00AC734A"/>
    <w:p w14:paraId="0136C5A7" w14:textId="4BDE57A6" w:rsidR="005C38E3" w:rsidRDefault="0050619E">
      <w:bookmarkStart w:id="0" w:name="_GoBack"/>
      <w:bookmarkEnd w:id="0"/>
      <w:r>
        <w:rPr>
          <w:noProof/>
        </w:rPr>
        <w:drawing>
          <wp:inline distT="0" distB="0" distL="0" distR="0" wp14:anchorId="2BD54C4E" wp14:editId="2B56E8D4">
            <wp:extent cx="5207000" cy="347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PCDiagramForPurch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42AE" w14:textId="77777777" w:rsidR="00995C3E" w:rsidRDefault="00995C3E" w:rsidP="00995C3E">
      <w:pPr>
        <w:jc w:val="center"/>
      </w:pPr>
      <w:r>
        <w:t>Fig. VOPC diagram for product purchase</w:t>
      </w:r>
    </w:p>
    <w:sectPr w:rsidR="00995C3E" w:rsidSect="0068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BD610" w14:textId="77777777" w:rsidR="00FC5916" w:rsidRDefault="00FC5916" w:rsidP="00AC734A">
      <w:r>
        <w:separator/>
      </w:r>
    </w:p>
  </w:endnote>
  <w:endnote w:type="continuationSeparator" w:id="0">
    <w:p w14:paraId="556A36AF" w14:textId="77777777" w:rsidR="00FC5916" w:rsidRDefault="00FC5916" w:rsidP="00AC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56BDB" w14:textId="77777777" w:rsidR="00FC5916" w:rsidRDefault="00FC5916" w:rsidP="00AC734A">
      <w:r>
        <w:separator/>
      </w:r>
    </w:p>
  </w:footnote>
  <w:footnote w:type="continuationSeparator" w:id="0">
    <w:p w14:paraId="71848448" w14:textId="77777777" w:rsidR="00FC5916" w:rsidRDefault="00FC5916" w:rsidP="00AC7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3E"/>
    <w:rsid w:val="0050619E"/>
    <w:rsid w:val="005C38E3"/>
    <w:rsid w:val="00686350"/>
    <w:rsid w:val="00995C3E"/>
    <w:rsid w:val="00AC734A"/>
    <w:rsid w:val="00F5763B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FE797"/>
  <w15:chartTrackingRefBased/>
  <w15:docId w15:val="{5FF96D06-1ED3-A540-ACDD-5222F5EF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C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3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7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34A"/>
  </w:style>
  <w:style w:type="paragraph" w:styleId="Footer">
    <w:name w:val="footer"/>
    <w:basedOn w:val="Normal"/>
    <w:link w:val="FooterChar"/>
    <w:uiPriority w:val="99"/>
    <w:unhideWhenUsed/>
    <w:rsid w:val="00AC7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Prajapati</dc:creator>
  <cp:keywords/>
  <dc:description/>
  <cp:lastModifiedBy>Suresh Prajapati</cp:lastModifiedBy>
  <cp:revision>3</cp:revision>
  <dcterms:created xsi:type="dcterms:W3CDTF">2019-06-04T03:28:00Z</dcterms:created>
  <dcterms:modified xsi:type="dcterms:W3CDTF">2019-06-05T02:11:00Z</dcterms:modified>
</cp:coreProperties>
</file>