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1CD9C" w14:textId="6B5E9B95" w:rsidR="00376C59" w:rsidRPr="00FC57B2" w:rsidRDefault="00376C59" w:rsidP="008525A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C57B2">
        <w:rPr>
          <w:rFonts w:ascii="Times New Roman" w:hAnsi="Times New Roman" w:cs="Times New Roman"/>
          <w:b/>
          <w:bCs/>
          <w:sz w:val="36"/>
          <w:szCs w:val="36"/>
        </w:rPr>
        <w:t>АСУ СС</w:t>
      </w:r>
    </w:p>
    <w:p w14:paraId="71D1ACF4" w14:textId="74E6A335" w:rsidR="00376C59" w:rsidRPr="00125E5F" w:rsidRDefault="00B846E5" w:rsidP="003D5A41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125E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Ц</w:t>
      </w:r>
      <w:r w:rsidRPr="00125E5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ель и назначение</w:t>
      </w:r>
    </w:p>
    <w:p w14:paraId="62039FB1" w14:textId="77777777" w:rsidR="00F8488D" w:rsidRPr="008B7E3E" w:rsidRDefault="00F8488D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sz w:val="28"/>
          <w:szCs w:val="28"/>
        </w:rPr>
        <w:t>АСУ СС предоставляет данные оперативным руководителям</w:t>
      </w:r>
      <w:r w:rsidRPr="008B7E3E">
        <w:rPr>
          <w:rFonts w:ascii="Times New Roman" w:hAnsi="Times New Roman" w:cs="Times New Roman"/>
          <w:sz w:val="28"/>
          <w:szCs w:val="28"/>
        </w:rPr>
        <w:t xml:space="preserve"> </w:t>
      </w:r>
      <w:r w:rsidRPr="008B7E3E">
        <w:rPr>
          <w:rFonts w:ascii="Times New Roman" w:hAnsi="Times New Roman" w:cs="Times New Roman"/>
          <w:sz w:val="28"/>
          <w:szCs w:val="28"/>
        </w:rPr>
        <w:t>станции удобном виде, необходимые для планирования работы и</w:t>
      </w:r>
      <w:r w:rsidRPr="008B7E3E">
        <w:rPr>
          <w:rFonts w:ascii="Times New Roman" w:hAnsi="Times New Roman" w:cs="Times New Roman"/>
          <w:sz w:val="28"/>
          <w:szCs w:val="28"/>
        </w:rPr>
        <w:t xml:space="preserve"> </w:t>
      </w:r>
      <w:r w:rsidRPr="008B7E3E">
        <w:rPr>
          <w:rFonts w:ascii="Times New Roman" w:hAnsi="Times New Roman" w:cs="Times New Roman"/>
          <w:sz w:val="28"/>
          <w:szCs w:val="28"/>
        </w:rPr>
        <w:t>принятия решений.</w:t>
      </w:r>
    </w:p>
    <w:p w14:paraId="55BA45C0" w14:textId="1FFC730C" w:rsidR="00376C59" w:rsidRPr="008B7E3E" w:rsidRDefault="00F8488D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sz w:val="28"/>
          <w:szCs w:val="28"/>
        </w:rPr>
        <w:t>На основе этой информации работники станции более</w:t>
      </w:r>
      <w:r w:rsidRPr="008B7E3E">
        <w:rPr>
          <w:rFonts w:ascii="Times New Roman" w:hAnsi="Times New Roman" w:cs="Times New Roman"/>
          <w:sz w:val="28"/>
          <w:szCs w:val="28"/>
        </w:rPr>
        <w:t xml:space="preserve"> </w:t>
      </w:r>
      <w:r w:rsidRPr="008B7E3E">
        <w:rPr>
          <w:rFonts w:ascii="Times New Roman" w:hAnsi="Times New Roman" w:cs="Times New Roman"/>
          <w:sz w:val="28"/>
          <w:szCs w:val="28"/>
        </w:rPr>
        <w:t>точно и оперативно определяют порядок использования технических</w:t>
      </w:r>
      <w:r w:rsidRPr="008B7E3E">
        <w:rPr>
          <w:rFonts w:ascii="Times New Roman" w:hAnsi="Times New Roman" w:cs="Times New Roman"/>
          <w:sz w:val="28"/>
          <w:szCs w:val="28"/>
        </w:rPr>
        <w:t xml:space="preserve"> </w:t>
      </w:r>
      <w:r w:rsidRPr="008B7E3E">
        <w:rPr>
          <w:rFonts w:ascii="Times New Roman" w:hAnsi="Times New Roman" w:cs="Times New Roman"/>
          <w:sz w:val="28"/>
          <w:szCs w:val="28"/>
        </w:rPr>
        <w:t>средств и ресурсов станции,</w:t>
      </w:r>
      <w:r w:rsidRPr="008B7E3E">
        <w:rPr>
          <w:rFonts w:ascii="Times New Roman" w:hAnsi="Times New Roman" w:cs="Times New Roman"/>
          <w:sz w:val="28"/>
          <w:szCs w:val="28"/>
        </w:rPr>
        <w:t xml:space="preserve"> </w:t>
      </w:r>
      <w:r w:rsidRPr="008B7E3E">
        <w:rPr>
          <w:rFonts w:ascii="Times New Roman" w:hAnsi="Times New Roman" w:cs="Times New Roman"/>
          <w:sz w:val="28"/>
          <w:szCs w:val="28"/>
        </w:rPr>
        <w:t>осуществляют планирование очередности</w:t>
      </w:r>
      <w:r w:rsidRPr="008B7E3E">
        <w:rPr>
          <w:rFonts w:ascii="Times New Roman" w:hAnsi="Times New Roman" w:cs="Times New Roman"/>
          <w:sz w:val="28"/>
          <w:szCs w:val="28"/>
        </w:rPr>
        <w:t xml:space="preserve"> </w:t>
      </w:r>
      <w:r w:rsidRPr="008B7E3E">
        <w:rPr>
          <w:rFonts w:ascii="Times New Roman" w:hAnsi="Times New Roman" w:cs="Times New Roman"/>
          <w:sz w:val="28"/>
          <w:szCs w:val="28"/>
        </w:rPr>
        <w:t>станционных операций, работы</w:t>
      </w:r>
      <w:r w:rsidRPr="008B7E3E">
        <w:rPr>
          <w:rFonts w:ascii="Times New Roman" w:hAnsi="Times New Roman" w:cs="Times New Roman"/>
          <w:sz w:val="28"/>
          <w:szCs w:val="28"/>
        </w:rPr>
        <w:t xml:space="preserve"> </w:t>
      </w:r>
      <w:r w:rsidRPr="008B7E3E">
        <w:rPr>
          <w:rFonts w:ascii="Times New Roman" w:hAnsi="Times New Roman" w:cs="Times New Roman"/>
          <w:sz w:val="28"/>
          <w:szCs w:val="28"/>
        </w:rPr>
        <w:t>маневровых локомотивов, выдачи поездных</w:t>
      </w:r>
      <w:r w:rsidRPr="008B7E3E">
        <w:rPr>
          <w:rFonts w:ascii="Times New Roman" w:hAnsi="Times New Roman" w:cs="Times New Roman"/>
          <w:sz w:val="28"/>
          <w:szCs w:val="28"/>
        </w:rPr>
        <w:t xml:space="preserve"> </w:t>
      </w:r>
      <w:r w:rsidRPr="008B7E3E">
        <w:rPr>
          <w:rFonts w:ascii="Times New Roman" w:hAnsi="Times New Roman" w:cs="Times New Roman"/>
          <w:sz w:val="28"/>
          <w:szCs w:val="28"/>
        </w:rPr>
        <w:t>локомотивов. Одновременно</w:t>
      </w:r>
      <w:r w:rsidRPr="008B7E3E">
        <w:rPr>
          <w:rFonts w:ascii="Times New Roman" w:hAnsi="Times New Roman" w:cs="Times New Roman"/>
          <w:sz w:val="28"/>
          <w:szCs w:val="28"/>
        </w:rPr>
        <w:t xml:space="preserve"> </w:t>
      </w:r>
      <w:r w:rsidRPr="008B7E3E">
        <w:rPr>
          <w:rFonts w:ascii="Times New Roman" w:hAnsi="Times New Roman" w:cs="Times New Roman"/>
          <w:sz w:val="28"/>
          <w:szCs w:val="28"/>
        </w:rPr>
        <w:t>система автоматизирует составление</w:t>
      </w:r>
      <w:r w:rsidRPr="008B7E3E">
        <w:rPr>
          <w:rFonts w:ascii="Times New Roman" w:hAnsi="Times New Roman" w:cs="Times New Roman"/>
          <w:sz w:val="28"/>
          <w:szCs w:val="28"/>
        </w:rPr>
        <w:t xml:space="preserve"> </w:t>
      </w:r>
      <w:r w:rsidRPr="008B7E3E">
        <w:rPr>
          <w:rFonts w:ascii="Times New Roman" w:hAnsi="Times New Roman" w:cs="Times New Roman"/>
          <w:sz w:val="28"/>
          <w:szCs w:val="28"/>
        </w:rPr>
        <w:t>технологических документов, определяющих порядок выполнения</w:t>
      </w:r>
      <w:r w:rsidRPr="008B7E3E">
        <w:rPr>
          <w:rFonts w:ascii="Times New Roman" w:hAnsi="Times New Roman" w:cs="Times New Roman"/>
          <w:sz w:val="28"/>
          <w:szCs w:val="28"/>
        </w:rPr>
        <w:t xml:space="preserve"> </w:t>
      </w:r>
      <w:r w:rsidRPr="008B7E3E">
        <w:rPr>
          <w:rFonts w:ascii="Times New Roman" w:hAnsi="Times New Roman" w:cs="Times New Roman"/>
          <w:sz w:val="28"/>
          <w:szCs w:val="28"/>
        </w:rPr>
        <w:t>операций.</w:t>
      </w:r>
    </w:p>
    <w:p w14:paraId="41FCF717" w14:textId="77777777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sz w:val="28"/>
          <w:szCs w:val="28"/>
        </w:rPr>
        <w:t>Основная цель автоматизированной системы управления сортировочной станцией железной дороги - оптимизация эффективности и результативности процесса сортировки, обеспечивая правильное маршрутизацию, классификацию и отправку поездов и вагонов к их конечным пунктам назначения.</w:t>
      </w:r>
    </w:p>
    <w:p w14:paraId="20A00792" w14:textId="77777777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sz w:val="28"/>
          <w:szCs w:val="28"/>
        </w:rPr>
        <w:t>Ключевые цели:</w:t>
      </w:r>
    </w:p>
    <w:p w14:paraId="364F3A31" w14:textId="77490BD3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8B7E3E">
        <w:rPr>
          <w:rFonts w:ascii="Times New Roman" w:hAnsi="Times New Roman" w:cs="Times New Roman"/>
          <w:b/>
          <w:bCs/>
          <w:sz w:val="28"/>
          <w:szCs w:val="28"/>
        </w:rPr>
        <w:t>Увеличение пропускной способности</w:t>
      </w:r>
      <w:r w:rsidRPr="008B7E3E">
        <w:rPr>
          <w:rFonts w:ascii="Times New Roman" w:hAnsi="Times New Roman" w:cs="Times New Roman"/>
          <w:sz w:val="28"/>
          <w:szCs w:val="28"/>
        </w:rPr>
        <w:t>: Максимизация количества поездов и вагонов, которые могут быть отсортированы и отправлены в течение заданного периода времени, уменьшая задержки.</w:t>
      </w:r>
    </w:p>
    <w:p w14:paraId="18782E96" w14:textId="4A42D7C0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8B7E3E">
        <w:rPr>
          <w:rFonts w:ascii="Times New Roman" w:hAnsi="Times New Roman" w:cs="Times New Roman"/>
          <w:b/>
          <w:bCs/>
          <w:sz w:val="28"/>
          <w:szCs w:val="28"/>
        </w:rPr>
        <w:t>Улучшение точности</w:t>
      </w:r>
      <w:r w:rsidRPr="008B7E3E">
        <w:rPr>
          <w:rFonts w:ascii="Times New Roman" w:hAnsi="Times New Roman" w:cs="Times New Roman"/>
          <w:sz w:val="28"/>
          <w:szCs w:val="28"/>
        </w:rPr>
        <w:t>: Минимизация ошибок в классификации, маршрутизации и отправке поездов и вагонов, обеспечивая своевременное прибытие грузов и пассажиров к их пунктам назначения.</w:t>
      </w:r>
    </w:p>
    <w:p w14:paraId="55A00097" w14:textId="359C5557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8B7E3E">
        <w:rPr>
          <w:rFonts w:ascii="Times New Roman" w:hAnsi="Times New Roman" w:cs="Times New Roman"/>
          <w:b/>
          <w:bCs/>
          <w:sz w:val="28"/>
          <w:szCs w:val="28"/>
        </w:rPr>
        <w:t>Увеличение безопасности</w:t>
      </w:r>
      <w:r w:rsidRPr="008B7E3E">
        <w:rPr>
          <w:rFonts w:ascii="Times New Roman" w:hAnsi="Times New Roman" w:cs="Times New Roman"/>
          <w:sz w:val="28"/>
          <w:szCs w:val="28"/>
        </w:rPr>
        <w:t>: Реализация автоматических протоколов безопасности для предотвращения аварий, столкновений и других опасных ситуаций, возникающих из-за человеческой ошибки.</w:t>
      </w:r>
    </w:p>
    <w:p w14:paraId="7643815C" w14:textId="387229A8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8B7E3E">
        <w:rPr>
          <w:rFonts w:ascii="Times New Roman" w:hAnsi="Times New Roman" w:cs="Times New Roman"/>
          <w:b/>
          <w:bCs/>
          <w:sz w:val="28"/>
          <w:szCs w:val="28"/>
        </w:rPr>
        <w:t>Сокращение затрат на труд</w:t>
      </w:r>
      <w:r w:rsidRPr="008B7E3E">
        <w:rPr>
          <w:rFonts w:ascii="Times New Roman" w:hAnsi="Times New Roman" w:cs="Times New Roman"/>
          <w:sz w:val="28"/>
          <w:szCs w:val="28"/>
        </w:rPr>
        <w:t>: Автоматизация задач, которые являются повторяющимися, монотонными или подверженными человеческой ошибке, освобождая персонал для выполнения задач, требующих человеческого опыта и суждения.</w:t>
      </w:r>
    </w:p>
    <w:p w14:paraId="16C6A4D4" w14:textId="4A17E63B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b/>
          <w:bCs/>
          <w:sz w:val="28"/>
          <w:szCs w:val="28"/>
        </w:rPr>
        <w:lastRenderedPageBreak/>
        <w:t>- </w:t>
      </w:r>
      <w:r w:rsidRPr="008B7E3E">
        <w:rPr>
          <w:rFonts w:ascii="Times New Roman" w:hAnsi="Times New Roman" w:cs="Times New Roman"/>
          <w:b/>
          <w:bCs/>
          <w:sz w:val="28"/>
          <w:szCs w:val="28"/>
        </w:rPr>
        <w:t>Оптимизация распределения ресурсов</w:t>
      </w:r>
      <w:r w:rsidRPr="008B7E3E">
        <w:rPr>
          <w:rFonts w:ascii="Times New Roman" w:hAnsi="Times New Roman" w:cs="Times New Roman"/>
          <w:sz w:val="28"/>
          <w:szCs w:val="28"/>
        </w:rPr>
        <w:t>: Обеспечение эффективного распределения ресурсов, таких как пути, стрелки и персонал, минимизируя расточительство и уменьшая операционные затраты.</w:t>
      </w:r>
    </w:p>
    <w:p w14:paraId="5DAE1CF9" w14:textId="43B51CDB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8B7E3E">
        <w:rPr>
          <w:rFonts w:ascii="Times New Roman" w:hAnsi="Times New Roman" w:cs="Times New Roman"/>
          <w:b/>
          <w:bCs/>
          <w:sz w:val="28"/>
          <w:szCs w:val="28"/>
        </w:rPr>
        <w:t>Предоставление реального времени видимости</w:t>
      </w:r>
      <w:r w:rsidRPr="008B7E3E">
        <w:rPr>
          <w:rFonts w:ascii="Times New Roman" w:hAnsi="Times New Roman" w:cs="Times New Roman"/>
          <w:sz w:val="28"/>
          <w:szCs w:val="28"/>
        </w:rPr>
        <w:t>: Оказание реального времени мониторинга и отслеживания движения поездов и вагонов, оперативное принятие решений и быстрый отклик на нарушения или проблемы.</w:t>
      </w:r>
    </w:p>
    <w:p w14:paraId="6F3A61BF" w14:textId="77777777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sz w:val="28"/>
          <w:szCs w:val="28"/>
        </w:rPr>
        <w:t>Преимущества автоматизации:</w:t>
      </w:r>
    </w:p>
    <w:p w14:paraId="2DC4D6BF" w14:textId="4016C55E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sz w:val="28"/>
          <w:szCs w:val="28"/>
        </w:rPr>
        <w:t>- </w:t>
      </w:r>
      <w:r w:rsidR="001D6765">
        <w:rPr>
          <w:rFonts w:ascii="Times New Roman" w:hAnsi="Times New Roman" w:cs="Times New Roman"/>
          <w:sz w:val="28"/>
          <w:szCs w:val="28"/>
        </w:rPr>
        <w:t>у</w:t>
      </w:r>
      <w:r w:rsidRPr="008B7E3E">
        <w:rPr>
          <w:rFonts w:ascii="Times New Roman" w:hAnsi="Times New Roman" w:cs="Times New Roman"/>
          <w:sz w:val="28"/>
          <w:szCs w:val="28"/>
        </w:rPr>
        <w:t>величение производительности и эффективности</w:t>
      </w:r>
    </w:p>
    <w:p w14:paraId="736F28B0" w14:textId="0D34F933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sz w:val="28"/>
          <w:szCs w:val="28"/>
        </w:rPr>
        <w:t>- </w:t>
      </w:r>
      <w:r w:rsidR="001D6765">
        <w:rPr>
          <w:rFonts w:ascii="Times New Roman" w:hAnsi="Times New Roman" w:cs="Times New Roman"/>
          <w:sz w:val="28"/>
          <w:szCs w:val="28"/>
        </w:rPr>
        <w:t>у</w:t>
      </w:r>
      <w:r w:rsidRPr="008B7E3E">
        <w:rPr>
          <w:rFonts w:ascii="Times New Roman" w:hAnsi="Times New Roman" w:cs="Times New Roman"/>
          <w:sz w:val="28"/>
          <w:szCs w:val="28"/>
        </w:rPr>
        <w:t>лучшение точности и уменьшение ошибок</w:t>
      </w:r>
    </w:p>
    <w:p w14:paraId="0A78D6D6" w14:textId="3B4EAA1C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sz w:val="28"/>
          <w:szCs w:val="28"/>
        </w:rPr>
        <w:t>- </w:t>
      </w:r>
      <w:r w:rsidR="001D6765">
        <w:rPr>
          <w:rFonts w:ascii="Times New Roman" w:hAnsi="Times New Roman" w:cs="Times New Roman"/>
          <w:sz w:val="28"/>
          <w:szCs w:val="28"/>
        </w:rPr>
        <w:t>у</w:t>
      </w:r>
      <w:r w:rsidRPr="008B7E3E">
        <w:rPr>
          <w:rFonts w:ascii="Times New Roman" w:hAnsi="Times New Roman" w:cs="Times New Roman"/>
          <w:sz w:val="28"/>
          <w:szCs w:val="28"/>
        </w:rPr>
        <w:t>величение безопасности и уменьшение риска</w:t>
      </w:r>
    </w:p>
    <w:p w14:paraId="58D67CA0" w14:textId="433925C5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sz w:val="28"/>
          <w:szCs w:val="28"/>
        </w:rPr>
        <w:t>- </w:t>
      </w:r>
      <w:r w:rsidR="001D6765">
        <w:rPr>
          <w:rFonts w:ascii="Times New Roman" w:hAnsi="Times New Roman" w:cs="Times New Roman"/>
          <w:sz w:val="28"/>
          <w:szCs w:val="28"/>
        </w:rPr>
        <w:t>э</w:t>
      </w:r>
      <w:r w:rsidRPr="008B7E3E">
        <w:rPr>
          <w:rFonts w:ascii="Times New Roman" w:hAnsi="Times New Roman" w:cs="Times New Roman"/>
          <w:sz w:val="28"/>
          <w:szCs w:val="28"/>
        </w:rPr>
        <w:t>кономия затрат на труд и ресурсов</w:t>
      </w:r>
    </w:p>
    <w:p w14:paraId="0BB58578" w14:textId="704F51A6" w:rsidR="008B7E3E" w:rsidRPr="008B7E3E" w:rsidRDefault="008B7E3E" w:rsidP="008B7E3E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E3E">
        <w:rPr>
          <w:rFonts w:ascii="Times New Roman" w:hAnsi="Times New Roman" w:cs="Times New Roman"/>
          <w:sz w:val="28"/>
          <w:szCs w:val="28"/>
        </w:rPr>
        <w:t>- </w:t>
      </w:r>
      <w:r w:rsidR="001D6765">
        <w:rPr>
          <w:rFonts w:ascii="Times New Roman" w:hAnsi="Times New Roman" w:cs="Times New Roman"/>
          <w:sz w:val="28"/>
          <w:szCs w:val="28"/>
        </w:rPr>
        <w:t>в</w:t>
      </w:r>
      <w:r w:rsidRPr="008B7E3E">
        <w:rPr>
          <w:rFonts w:ascii="Times New Roman" w:hAnsi="Times New Roman" w:cs="Times New Roman"/>
          <w:sz w:val="28"/>
          <w:szCs w:val="28"/>
        </w:rPr>
        <w:t>озможности реального времени мониторинга и оперативного принятия решений</w:t>
      </w:r>
    </w:p>
    <w:p w14:paraId="3B5DDE0A" w14:textId="77777777" w:rsidR="00082870" w:rsidRDefault="00082870" w:rsidP="008B7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54FD8" w14:textId="376EBEF6" w:rsidR="00376C59" w:rsidRPr="008F0F53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0F53">
        <w:rPr>
          <w:rFonts w:ascii="Times New Roman" w:hAnsi="Times New Roman" w:cs="Times New Roman"/>
          <w:b/>
          <w:bCs/>
          <w:sz w:val="28"/>
          <w:szCs w:val="28"/>
          <w:u w:val="single"/>
        </w:rPr>
        <w:t>Р</w:t>
      </w:r>
      <w:r w:rsidRPr="008F0F53">
        <w:rPr>
          <w:rFonts w:ascii="Times New Roman" w:hAnsi="Times New Roman" w:cs="Times New Roman"/>
          <w:b/>
          <w:bCs/>
          <w:sz w:val="28"/>
          <w:szCs w:val="28"/>
          <w:u w:val="single"/>
        </w:rPr>
        <w:t>ешаемые задач</w:t>
      </w:r>
    </w:p>
    <w:p w14:paraId="3CA9A83A" w14:textId="43A6A8FA" w:rsidR="00C7388D" w:rsidRPr="00C7388D" w:rsidRDefault="00C7388D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388D">
        <w:rPr>
          <w:rFonts w:ascii="Times New Roman" w:hAnsi="Times New Roman" w:cs="Times New Roman"/>
          <w:sz w:val="28"/>
          <w:szCs w:val="28"/>
        </w:rPr>
        <w:t>Система содержит обязательный перечень решаемых задач и выполняет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88D">
        <w:rPr>
          <w:rFonts w:ascii="Times New Roman" w:hAnsi="Times New Roman" w:cs="Times New Roman"/>
          <w:sz w:val="28"/>
          <w:szCs w:val="28"/>
        </w:rPr>
        <w:t>следующие функции:</w:t>
      </w:r>
    </w:p>
    <w:p w14:paraId="53A782E0" w14:textId="7EE7B056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расчёт и выдачу размеченной ТГНЛ;</w:t>
      </w:r>
    </w:p>
    <w:p w14:paraId="5C54A1FE" w14:textId="57686E4C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расчёт и выдачу справки о наличии и подходе поездов;</w:t>
      </w:r>
    </w:p>
    <w:p w14:paraId="35D76637" w14:textId="2C961824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расчёт и выдачу сортировочного листка;</w:t>
      </w:r>
    </w:p>
    <w:p w14:paraId="776AF4F4" w14:textId="28D4C8AD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учёт накопления вагонов на путях сортировочного парка и выдачу</w:t>
      </w:r>
      <w:r w:rsidR="00C7388D">
        <w:rPr>
          <w:rFonts w:ascii="Times New Roman" w:hAnsi="Times New Roman" w:cs="Times New Roman"/>
          <w:sz w:val="28"/>
          <w:szCs w:val="28"/>
        </w:rPr>
        <w:t xml:space="preserve"> </w:t>
      </w:r>
      <w:r w:rsidR="00C7388D" w:rsidRPr="00C7388D">
        <w:rPr>
          <w:rFonts w:ascii="Times New Roman" w:hAnsi="Times New Roman" w:cs="Times New Roman"/>
          <w:sz w:val="28"/>
          <w:szCs w:val="28"/>
        </w:rPr>
        <w:t>накопительной ведомости;</w:t>
      </w:r>
    </w:p>
    <w:p w14:paraId="5D4424BB" w14:textId="1F41DF08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расчёт и выдачу натурного листа на сформированный поезд;</w:t>
      </w:r>
    </w:p>
    <w:p w14:paraId="1A420FF3" w14:textId="282FD3F1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подготовку ТГНЛ на отправляемый поезд;</w:t>
      </w:r>
    </w:p>
    <w:p w14:paraId="5ABBA839" w14:textId="29EFC80E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расчёт и выдачу справки о наличии в отправляемых поездах</w:t>
      </w:r>
      <w:r w:rsidR="00C7388D">
        <w:rPr>
          <w:rFonts w:ascii="Times New Roman" w:hAnsi="Times New Roman" w:cs="Times New Roman"/>
          <w:sz w:val="28"/>
          <w:szCs w:val="28"/>
        </w:rPr>
        <w:t xml:space="preserve"> </w:t>
      </w:r>
      <w:r w:rsidR="00C7388D" w:rsidRPr="00C7388D">
        <w:rPr>
          <w:rFonts w:ascii="Times New Roman" w:hAnsi="Times New Roman" w:cs="Times New Roman"/>
          <w:sz w:val="28"/>
          <w:szCs w:val="28"/>
        </w:rPr>
        <w:t>большегрузных контейнеров;</w:t>
      </w:r>
    </w:p>
    <w:p w14:paraId="41402FF6" w14:textId="4F5921D7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формирование справки о наличии на станции транзитных и местных</w:t>
      </w:r>
      <w:r w:rsidR="00C7388D">
        <w:rPr>
          <w:rFonts w:ascii="Times New Roman" w:hAnsi="Times New Roman" w:cs="Times New Roman"/>
          <w:sz w:val="28"/>
          <w:szCs w:val="28"/>
        </w:rPr>
        <w:t xml:space="preserve"> </w:t>
      </w:r>
      <w:r w:rsidR="00C7388D" w:rsidRPr="00C7388D">
        <w:rPr>
          <w:rFonts w:ascii="Times New Roman" w:hAnsi="Times New Roman" w:cs="Times New Roman"/>
          <w:sz w:val="28"/>
          <w:szCs w:val="28"/>
        </w:rPr>
        <w:t>вагонов;</w:t>
      </w:r>
    </w:p>
    <w:p w14:paraId="567CBA05" w14:textId="44F98015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расчёт и выдачу справки о работе сортировочной горки;</w:t>
      </w:r>
    </w:p>
    <w:p w14:paraId="09F940DD" w14:textId="51D53F76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учёт наличия поездов и вагонов в парках станции, учёт работы с ними;</w:t>
      </w:r>
    </w:p>
    <w:p w14:paraId="621FA047" w14:textId="664A7CCB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анализ вагонопотоков и выявление нарушений плана формирования</w:t>
      </w:r>
      <w:r w:rsidR="00C7388D">
        <w:rPr>
          <w:rFonts w:ascii="Times New Roman" w:hAnsi="Times New Roman" w:cs="Times New Roman"/>
          <w:sz w:val="28"/>
          <w:szCs w:val="28"/>
        </w:rPr>
        <w:t xml:space="preserve"> </w:t>
      </w:r>
      <w:r w:rsidR="00C7388D" w:rsidRPr="00C7388D">
        <w:rPr>
          <w:rFonts w:ascii="Times New Roman" w:hAnsi="Times New Roman" w:cs="Times New Roman"/>
          <w:sz w:val="28"/>
          <w:szCs w:val="28"/>
        </w:rPr>
        <w:t>поездов</w:t>
      </w:r>
      <w:r w:rsidR="00C7388D">
        <w:rPr>
          <w:rFonts w:ascii="Times New Roman" w:hAnsi="Times New Roman" w:cs="Times New Roman"/>
          <w:sz w:val="28"/>
          <w:szCs w:val="28"/>
        </w:rPr>
        <w:t xml:space="preserve"> </w:t>
      </w:r>
      <w:r w:rsidR="00C7388D" w:rsidRPr="00C7388D">
        <w:rPr>
          <w:rFonts w:ascii="Times New Roman" w:hAnsi="Times New Roman" w:cs="Times New Roman"/>
          <w:sz w:val="28"/>
          <w:szCs w:val="28"/>
        </w:rPr>
        <w:t>по прибытию и отправлению;</w:t>
      </w:r>
    </w:p>
    <w:p w14:paraId="36D9375D" w14:textId="536EA934" w:rsidR="00C7388D" w:rsidRP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составление форм станционной отчётности;</w:t>
      </w:r>
    </w:p>
    <w:p w14:paraId="2D0CB691" w14:textId="2F5F25C9" w:rsidR="00C7388D" w:rsidRDefault="00951CA3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="00C7388D" w:rsidRPr="00C7388D">
        <w:rPr>
          <w:rFonts w:ascii="Times New Roman" w:hAnsi="Times New Roman" w:cs="Times New Roman"/>
          <w:sz w:val="28"/>
          <w:szCs w:val="28"/>
        </w:rPr>
        <w:t xml:space="preserve"> информационное обслуживание работников станций, отделений и</w:t>
      </w:r>
      <w:r w:rsidR="00C7388D">
        <w:rPr>
          <w:rFonts w:ascii="Times New Roman" w:hAnsi="Times New Roman" w:cs="Times New Roman"/>
          <w:sz w:val="28"/>
          <w:szCs w:val="28"/>
        </w:rPr>
        <w:t xml:space="preserve"> </w:t>
      </w:r>
      <w:r w:rsidR="00C7388D" w:rsidRPr="00C7388D">
        <w:rPr>
          <w:rFonts w:ascii="Times New Roman" w:hAnsi="Times New Roman" w:cs="Times New Roman"/>
          <w:sz w:val="28"/>
          <w:szCs w:val="28"/>
        </w:rPr>
        <w:t>управ</w:t>
      </w:r>
      <w:r>
        <w:rPr>
          <w:rFonts w:ascii="Times New Roman" w:hAnsi="Times New Roman" w:cs="Times New Roman"/>
          <w:sz w:val="28"/>
          <w:szCs w:val="28"/>
        </w:rPr>
        <w:t>л</w:t>
      </w:r>
      <w:r w:rsidR="00C7388D" w:rsidRPr="00C7388D">
        <w:rPr>
          <w:rFonts w:ascii="Times New Roman" w:hAnsi="Times New Roman" w:cs="Times New Roman"/>
          <w:sz w:val="28"/>
          <w:szCs w:val="28"/>
        </w:rPr>
        <w:t>ения дороги.</w:t>
      </w:r>
    </w:p>
    <w:p w14:paraId="4434F443" w14:textId="77777777" w:rsidR="00C7388D" w:rsidRDefault="00C7388D" w:rsidP="00906671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623D38" w14:textId="5F802775" w:rsidR="00376C59" w:rsidRPr="00DE5E57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5E57">
        <w:rPr>
          <w:rFonts w:ascii="Times New Roman" w:hAnsi="Times New Roman" w:cs="Times New Roman"/>
          <w:b/>
          <w:bCs/>
          <w:sz w:val="28"/>
          <w:szCs w:val="28"/>
          <w:u w:val="single"/>
        </w:rPr>
        <w:t>Ис</w:t>
      </w:r>
      <w:r w:rsidRPr="00DE5E57">
        <w:rPr>
          <w:rFonts w:ascii="Times New Roman" w:hAnsi="Times New Roman" w:cs="Times New Roman"/>
          <w:b/>
          <w:bCs/>
          <w:sz w:val="28"/>
          <w:szCs w:val="28"/>
          <w:u w:val="single"/>
        </w:rPr>
        <w:t>тория развития</w:t>
      </w:r>
    </w:p>
    <w:p w14:paraId="4967D3E9" w14:textId="139A0618" w:rsidR="002C5BE0" w:rsidRPr="002C5BE0" w:rsidRDefault="002C5BE0" w:rsidP="002C5BE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E0">
        <w:rPr>
          <w:rFonts w:ascii="Times New Roman" w:hAnsi="Times New Roman" w:cs="Times New Roman"/>
          <w:sz w:val="28"/>
          <w:szCs w:val="28"/>
        </w:rPr>
        <w:t xml:space="preserve">Автоматизированная система управления сортировочной станцией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2C5BE0">
        <w:rPr>
          <w:rFonts w:ascii="Times New Roman" w:hAnsi="Times New Roman" w:cs="Times New Roman"/>
          <w:sz w:val="28"/>
          <w:szCs w:val="28"/>
        </w:rPr>
        <w:t>железной дорог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C5BE0">
        <w:rPr>
          <w:rFonts w:ascii="Times New Roman" w:hAnsi="Times New Roman" w:cs="Times New Roman"/>
          <w:sz w:val="28"/>
          <w:szCs w:val="28"/>
        </w:rPr>
        <w:t>,</w:t>
      </w:r>
      <w:r w:rsidRPr="002C5BE0">
        <w:rPr>
          <w:rFonts w:ascii="Times New Roman" w:hAnsi="Times New Roman" w:cs="Times New Roman"/>
          <w:sz w:val="28"/>
          <w:szCs w:val="28"/>
        </w:rPr>
        <w:t xml:space="preserve"> имеет долгую и сложную историю, которая началась в середине 20-го века. В то время железные дороги были основными транспортными артериями для перевозки грузов и пассажиров, и сортировочные станции играли ключевую роль в обеспечении эффективности и безопасности железнодорожного транспорта.</w:t>
      </w:r>
    </w:p>
    <w:p w14:paraId="2F396E8F" w14:textId="77777777" w:rsidR="002C5BE0" w:rsidRPr="002C5BE0" w:rsidRDefault="002C5BE0" w:rsidP="002C5BE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E0">
        <w:rPr>
          <w:rFonts w:ascii="Times New Roman" w:hAnsi="Times New Roman" w:cs="Times New Roman"/>
          <w:b/>
          <w:bCs/>
          <w:sz w:val="28"/>
          <w:szCs w:val="28"/>
        </w:rPr>
        <w:t>1950-е - 1960-е годы: Ранние попытки автоматизации</w:t>
      </w:r>
    </w:p>
    <w:p w14:paraId="4953206B" w14:textId="77777777" w:rsidR="002C5BE0" w:rsidRPr="002C5BE0" w:rsidRDefault="002C5BE0" w:rsidP="002C5BE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E0">
        <w:rPr>
          <w:rFonts w:ascii="Times New Roman" w:hAnsi="Times New Roman" w:cs="Times New Roman"/>
          <w:sz w:val="28"/>
          <w:szCs w:val="28"/>
        </w:rPr>
        <w:t>В 1950-х и 1960-х годах железные дороги начали экспериментировать с автоматизацией сортировочных станций, используя электромеханические системы и релейные схемы для управления движением поездов и вагонов. Эти ранние системы были ограничены и не могли обеспечить необходимый уровень эффективности и безопасности.</w:t>
      </w:r>
    </w:p>
    <w:p w14:paraId="150F72C1" w14:textId="77777777" w:rsidR="002C5BE0" w:rsidRPr="002C5BE0" w:rsidRDefault="002C5BE0" w:rsidP="002C5BE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E0">
        <w:rPr>
          <w:rFonts w:ascii="Times New Roman" w:hAnsi="Times New Roman" w:cs="Times New Roman"/>
          <w:b/>
          <w:bCs/>
          <w:sz w:val="28"/>
          <w:szCs w:val="28"/>
        </w:rPr>
        <w:t>1970-е - 1980-е годы: Введение компьютеризации</w:t>
      </w:r>
    </w:p>
    <w:p w14:paraId="0CB20D57" w14:textId="77777777" w:rsidR="002C5BE0" w:rsidRPr="002C5BE0" w:rsidRDefault="002C5BE0" w:rsidP="002C5BE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E0">
        <w:rPr>
          <w:rFonts w:ascii="Times New Roman" w:hAnsi="Times New Roman" w:cs="Times New Roman"/>
          <w:sz w:val="28"/>
          <w:szCs w:val="28"/>
        </w:rPr>
        <w:t>В 1970-х и 1980-х годах компьютеризация стала более доступной, и железные дороги начали использовать компьютеры для управления сортировочными станциями. Эти системы были более эффективными, чем предыдущие, но они все еще имели ограничения в плане масштабируемости и гибкости.</w:t>
      </w:r>
    </w:p>
    <w:p w14:paraId="4D820DB0" w14:textId="120C5BBA" w:rsidR="002C5BE0" w:rsidRPr="002C5BE0" w:rsidRDefault="002C5BE0" w:rsidP="002C5BE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E0">
        <w:rPr>
          <w:rFonts w:ascii="Times New Roman" w:hAnsi="Times New Roman" w:cs="Times New Roman"/>
          <w:b/>
          <w:bCs/>
          <w:sz w:val="28"/>
          <w:szCs w:val="28"/>
        </w:rPr>
        <w:t>2010-е годы - настоящее время: Интеграция технологий Интернета вещей и искусственного интеллекта</w:t>
      </w:r>
    </w:p>
    <w:p w14:paraId="1153F46E" w14:textId="092152B7" w:rsidR="002C5BE0" w:rsidRPr="002C5BE0" w:rsidRDefault="002C5BE0" w:rsidP="002C5BE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E0">
        <w:rPr>
          <w:rFonts w:ascii="Times New Roman" w:hAnsi="Times New Roman" w:cs="Times New Roman"/>
          <w:sz w:val="28"/>
          <w:szCs w:val="28"/>
        </w:rPr>
        <w:t xml:space="preserve">В 2010-х годах железные дороги начали интегрировать технологии Интернета вещей и искусственного интеллекта в свои автоматизированные системы управления сортировочными станциями. Эти технологии позволили железным дорогам еще больше улучшить эффективность и безопасность сортировочных </w:t>
      </w:r>
      <w:r w:rsidRPr="002C5BE0">
        <w:rPr>
          <w:rFonts w:ascii="Times New Roman" w:hAnsi="Times New Roman" w:cs="Times New Roman"/>
          <w:sz w:val="28"/>
          <w:szCs w:val="28"/>
        </w:rPr>
        <w:lastRenderedPageBreak/>
        <w:t>станций, а также обеспечить более высокий уровень автоматизации и оптимизации процессов.</w:t>
      </w:r>
    </w:p>
    <w:p w14:paraId="6A812FB6" w14:textId="2F5DC08D" w:rsidR="002C5BE0" w:rsidRPr="002C5BE0" w:rsidRDefault="002C5BE0" w:rsidP="002C5BE0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E0">
        <w:rPr>
          <w:rFonts w:ascii="Times New Roman" w:hAnsi="Times New Roman" w:cs="Times New Roman"/>
          <w:sz w:val="28"/>
          <w:szCs w:val="28"/>
        </w:rPr>
        <w:t xml:space="preserve">Сегодня автоматизированные системы управления сортировочными станциями железной дороги являются высокотехнологичными и сложными системами, которые используют </w:t>
      </w:r>
      <w:r w:rsidR="0055264F" w:rsidRPr="002C5BE0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55264F">
        <w:rPr>
          <w:rFonts w:ascii="Times New Roman" w:hAnsi="Times New Roman" w:cs="Times New Roman"/>
          <w:sz w:val="28"/>
          <w:szCs w:val="28"/>
        </w:rPr>
        <w:t>и</w:t>
      </w:r>
      <w:r w:rsidR="0055264F" w:rsidRPr="002C5BE0">
        <w:rPr>
          <w:rFonts w:ascii="Times New Roman" w:hAnsi="Times New Roman" w:cs="Times New Roman"/>
          <w:sz w:val="28"/>
          <w:szCs w:val="28"/>
        </w:rPr>
        <w:t>нтернета вещей и искусственного интеллекта</w:t>
      </w:r>
      <w:r w:rsidR="0055264F" w:rsidRPr="002C5BE0">
        <w:rPr>
          <w:rFonts w:ascii="Times New Roman" w:hAnsi="Times New Roman" w:cs="Times New Roman"/>
          <w:sz w:val="28"/>
          <w:szCs w:val="28"/>
        </w:rPr>
        <w:t xml:space="preserve"> </w:t>
      </w:r>
      <w:r w:rsidRPr="002C5BE0">
        <w:rPr>
          <w:rFonts w:ascii="Times New Roman" w:hAnsi="Times New Roman" w:cs="Times New Roman"/>
          <w:sz w:val="28"/>
          <w:szCs w:val="28"/>
        </w:rPr>
        <w:t xml:space="preserve">для обеспечения </w:t>
      </w:r>
      <w:r w:rsidR="004A2689">
        <w:rPr>
          <w:rFonts w:ascii="Times New Roman" w:hAnsi="Times New Roman" w:cs="Times New Roman"/>
          <w:sz w:val="28"/>
          <w:szCs w:val="28"/>
        </w:rPr>
        <w:t>удобства процесса</w:t>
      </w:r>
      <w:r w:rsidR="004A2689" w:rsidRPr="004A2689">
        <w:rPr>
          <w:rFonts w:ascii="Times New Roman" w:hAnsi="Times New Roman" w:cs="Times New Roman"/>
          <w:sz w:val="28"/>
          <w:szCs w:val="28"/>
        </w:rPr>
        <w:t>,</w:t>
      </w:r>
      <w:r w:rsidR="004A2689">
        <w:rPr>
          <w:rFonts w:ascii="Times New Roman" w:hAnsi="Times New Roman" w:cs="Times New Roman"/>
          <w:sz w:val="28"/>
          <w:szCs w:val="28"/>
        </w:rPr>
        <w:t xml:space="preserve"> </w:t>
      </w:r>
      <w:r w:rsidRPr="002C5BE0">
        <w:rPr>
          <w:rFonts w:ascii="Times New Roman" w:hAnsi="Times New Roman" w:cs="Times New Roman"/>
          <w:sz w:val="28"/>
          <w:szCs w:val="28"/>
        </w:rPr>
        <w:t>эффективности, безопасности и надежности железнодорожного транспорта.</w:t>
      </w:r>
    </w:p>
    <w:p w14:paraId="40705041" w14:textId="77777777" w:rsidR="00B846E5" w:rsidRPr="00B846E5" w:rsidRDefault="00B846E5" w:rsidP="00E66346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C56CC7" w14:textId="160E66A6" w:rsidR="00B846E5" w:rsidRPr="003E6C51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6C51">
        <w:rPr>
          <w:rFonts w:ascii="Times New Roman" w:hAnsi="Times New Roman" w:cs="Times New Roman"/>
          <w:b/>
          <w:bCs/>
          <w:sz w:val="28"/>
          <w:szCs w:val="28"/>
          <w:u w:val="single"/>
        </w:rPr>
        <w:t>А</w:t>
      </w:r>
      <w:r w:rsidRPr="003E6C51">
        <w:rPr>
          <w:rFonts w:ascii="Times New Roman" w:hAnsi="Times New Roman" w:cs="Times New Roman"/>
          <w:b/>
          <w:bCs/>
          <w:sz w:val="28"/>
          <w:szCs w:val="28"/>
          <w:u w:val="single"/>
        </w:rPr>
        <w:t>рхитектура систем</w:t>
      </w:r>
      <w:r w:rsidR="003E6C51">
        <w:rPr>
          <w:rFonts w:ascii="Times New Roman" w:hAnsi="Times New Roman" w:cs="Times New Roman"/>
          <w:b/>
          <w:bCs/>
          <w:sz w:val="28"/>
          <w:szCs w:val="28"/>
          <w:u w:val="single"/>
        </w:rPr>
        <w:t>ы</w:t>
      </w:r>
    </w:p>
    <w:p w14:paraId="452B6028" w14:textId="14CC4287" w:rsidR="003E6C51" w:rsidRPr="003E6C51" w:rsidRDefault="003E6C51" w:rsidP="003E6C51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C51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BD6E5C">
        <w:rPr>
          <w:rFonts w:ascii="Times New Roman" w:hAnsi="Times New Roman" w:cs="Times New Roman"/>
          <w:sz w:val="28"/>
          <w:szCs w:val="28"/>
        </w:rPr>
        <w:t xml:space="preserve">автоматизированной системы управления сортировочной станции на железной </w:t>
      </w:r>
      <w:proofErr w:type="gramStart"/>
      <w:r w:rsidR="00BD6E5C">
        <w:rPr>
          <w:rFonts w:ascii="Times New Roman" w:hAnsi="Times New Roman" w:cs="Times New Roman"/>
          <w:sz w:val="28"/>
          <w:szCs w:val="28"/>
        </w:rPr>
        <w:t xml:space="preserve">дороге </w:t>
      </w:r>
      <w:r w:rsidRPr="003E6C51">
        <w:rPr>
          <w:rFonts w:ascii="Times New Roman" w:hAnsi="Times New Roman" w:cs="Times New Roman"/>
          <w:sz w:val="28"/>
          <w:szCs w:val="28"/>
        </w:rPr>
        <w:t xml:space="preserve"> включает</w:t>
      </w:r>
      <w:proofErr w:type="gramEnd"/>
      <w:r w:rsidR="00BD6E5C">
        <w:rPr>
          <w:rFonts w:ascii="Times New Roman" w:hAnsi="Times New Roman" w:cs="Times New Roman"/>
          <w:sz w:val="28"/>
          <w:szCs w:val="28"/>
        </w:rPr>
        <w:t xml:space="preserve"> в себя</w:t>
      </w:r>
      <w:r w:rsidRPr="003E6C51">
        <w:rPr>
          <w:rFonts w:ascii="Times New Roman" w:hAnsi="Times New Roman" w:cs="Times New Roman"/>
          <w:sz w:val="28"/>
          <w:szCs w:val="28"/>
        </w:rPr>
        <w:t>:</w:t>
      </w:r>
    </w:p>
    <w:p w14:paraId="2C14BCB8" w14:textId="45C0FDEE" w:rsidR="003E6C51" w:rsidRPr="003E6C51" w:rsidRDefault="003E6C51" w:rsidP="003E6C51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3E6C51">
        <w:rPr>
          <w:rFonts w:ascii="Times New Roman" w:hAnsi="Times New Roman" w:cs="Times New Roman"/>
          <w:b/>
          <w:bCs/>
          <w:sz w:val="28"/>
          <w:szCs w:val="28"/>
        </w:rPr>
        <w:t>Автоматизированные рабочие места (АРМ)</w:t>
      </w:r>
      <w:r w:rsidRPr="003E6C51">
        <w:rPr>
          <w:rFonts w:ascii="Times New Roman" w:hAnsi="Times New Roman" w:cs="Times New Roman"/>
          <w:sz w:val="28"/>
          <w:szCs w:val="28"/>
        </w:rPr>
        <w:t xml:space="preserve"> отдельных должностных лиц на станции. Они функционируют на базе объединённых локальной вычислительной сетью ПЭВМ.</w:t>
      </w:r>
    </w:p>
    <w:p w14:paraId="29061E2C" w14:textId="258A6DA4" w:rsidR="006551C5" w:rsidRDefault="003E6C51" w:rsidP="003E3D8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3E6C51">
        <w:rPr>
          <w:rFonts w:ascii="Times New Roman" w:hAnsi="Times New Roman" w:cs="Times New Roman"/>
          <w:b/>
          <w:bCs/>
          <w:sz w:val="28"/>
          <w:szCs w:val="28"/>
        </w:rPr>
        <w:t>Распределённую базу данных</w:t>
      </w:r>
      <w:r w:rsidRPr="003E6C51">
        <w:rPr>
          <w:rFonts w:ascii="Times New Roman" w:hAnsi="Times New Roman" w:cs="Times New Roman"/>
          <w:sz w:val="28"/>
          <w:szCs w:val="28"/>
        </w:rPr>
        <w:t>. Она построена на основе вагонной модели, охватывающей все парки и пути станции.</w:t>
      </w:r>
    </w:p>
    <w:p w14:paraId="00EA3824" w14:textId="77777777" w:rsidR="003E3D84" w:rsidRPr="00B846E5" w:rsidRDefault="003E3D84" w:rsidP="00245F8A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10D033" w14:textId="5E280602" w:rsidR="00B846E5" w:rsidRPr="0001203E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1203E">
        <w:rPr>
          <w:rFonts w:ascii="Times New Roman" w:hAnsi="Times New Roman" w:cs="Times New Roman"/>
          <w:b/>
          <w:bCs/>
          <w:sz w:val="28"/>
          <w:szCs w:val="28"/>
          <w:u w:val="single"/>
        </w:rPr>
        <w:t>С</w:t>
      </w:r>
      <w:r w:rsidRPr="0001203E">
        <w:rPr>
          <w:rFonts w:ascii="Times New Roman" w:hAnsi="Times New Roman" w:cs="Times New Roman"/>
          <w:b/>
          <w:bCs/>
          <w:sz w:val="28"/>
          <w:szCs w:val="28"/>
          <w:u w:val="single"/>
        </w:rPr>
        <w:t>труктура</w:t>
      </w:r>
      <w:r w:rsidR="003E3D8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системы</w:t>
      </w:r>
    </w:p>
    <w:p w14:paraId="0BED3DC7" w14:textId="77777777" w:rsidR="0001203E" w:rsidRPr="0001203E" w:rsidRDefault="0001203E" w:rsidP="00CB06D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03E">
        <w:rPr>
          <w:rFonts w:ascii="Times New Roman" w:hAnsi="Times New Roman" w:cs="Times New Roman"/>
          <w:sz w:val="28"/>
          <w:szCs w:val="28"/>
        </w:rPr>
        <w:t>Структура автоматизированной системы управления сортировочной станцией (АСУ СС) на железнодорожном транспорте включает следующие элементы:</w:t>
      </w:r>
    </w:p>
    <w:p w14:paraId="2767C16D" w14:textId="4481CF1B" w:rsidR="0001203E" w:rsidRPr="0001203E" w:rsidRDefault="0001203E" w:rsidP="00CB06D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01203E">
        <w:rPr>
          <w:rFonts w:ascii="Times New Roman" w:hAnsi="Times New Roman" w:cs="Times New Roman"/>
          <w:b/>
          <w:bCs/>
          <w:sz w:val="28"/>
          <w:szCs w:val="28"/>
        </w:rPr>
        <w:t>Локальная вычислительная сеть</w:t>
      </w:r>
      <w:r w:rsidRPr="0001203E">
        <w:rPr>
          <w:rFonts w:ascii="Times New Roman" w:hAnsi="Times New Roman" w:cs="Times New Roman"/>
          <w:sz w:val="28"/>
          <w:szCs w:val="28"/>
        </w:rPr>
        <w:t>. Объединяет каналы связи поста горочной автоматической централизации (ГАЦ), вычислительные узлы архивации и станционной отчётности, «местной» работы, учёта осмотра и ремонта вагонов.</w:t>
      </w:r>
    </w:p>
    <w:p w14:paraId="52744D09" w14:textId="04B1B6B6" w:rsidR="0001203E" w:rsidRPr="0001203E" w:rsidRDefault="0001203E" w:rsidP="00CB06D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01203E">
        <w:rPr>
          <w:rFonts w:ascii="Times New Roman" w:hAnsi="Times New Roman" w:cs="Times New Roman"/>
          <w:b/>
          <w:bCs/>
          <w:sz w:val="28"/>
          <w:szCs w:val="28"/>
        </w:rPr>
        <w:t>Дополнительные терминалы</w:t>
      </w:r>
      <w:r w:rsidRPr="0001203E">
        <w:rPr>
          <w:rFonts w:ascii="Times New Roman" w:hAnsi="Times New Roman" w:cs="Times New Roman"/>
          <w:sz w:val="28"/>
          <w:szCs w:val="28"/>
        </w:rPr>
        <w:t xml:space="preserve"> (автоматизированные рабочие места). Предназначены для одностороннего либо двухстороннего обмена информацией с сервером базы данных АСУ СС.</w:t>
      </w:r>
    </w:p>
    <w:p w14:paraId="52BC3553" w14:textId="1E11A1C4" w:rsidR="0001203E" w:rsidRPr="0001203E" w:rsidRDefault="0001203E" w:rsidP="00CB06D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03E">
        <w:rPr>
          <w:rFonts w:ascii="Times New Roman" w:hAnsi="Times New Roman" w:cs="Times New Roman"/>
          <w:sz w:val="28"/>
          <w:szCs w:val="28"/>
        </w:rPr>
        <w:t>В составе программного обеспечения АСУ СС также могут быть следующие функциональные подсистемы:</w:t>
      </w:r>
    </w:p>
    <w:p w14:paraId="19568FF0" w14:textId="146B150F" w:rsidR="0001203E" w:rsidRPr="0001203E" w:rsidRDefault="0001203E" w:rsidP="00CB06D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- </w:t>
      </w:r>
      <w:r w:rsidRPr="0001203E">
        <w:rPr>
          <w:rFonts w:ascii="Times New Roman" w:hAnsi="Times New Roman" w:cs="Times New Roman"/>
          <w:b/>
          <w:bCs/>
          <w:sz w:val="28"/>
          <w:szCs w:val="28"/>
        </w:rPr>
        <w:t>Подсистема планирования и управления работы станции</w:t>
      </w:r>
      <w:r w:rsidRPr="0001203E">
        <w:rPr>
          <w:rFonts w:ascii="Times New Roman" w:hAnsi="Times New Roman" w:cs="Times New Roman"/>
          <w:sz w:val="28"/>
          <w:szCs w:val="28"/>
        </w:rPr>
        <w:t>. Автоматизирует процесс планирования основных технологических процессов, осуществляемых на станции.</w:t>
      </w:r>
    </w:p>
    <w:p w14:paraId="28DCBB69" w14:textId="68DC9FBE" w:rsidR="0001203E" w:rsidRPr="0001203E" w:rsidRDefault="0001203E" w:rsidP="00CB06D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01203E">
        <w:rPr>
          <w:rFonts w:ascii="Times New Roman" w:hAnsi="Times New Roman" w:cs="Times New Roman"/>
          <w:b/>
          <w:bCs/>
          <w:sz w:val="28"/>
          <w:szCs w:val="28"/>
        </w:rPr>
        <w:t>Подсистема организации грузовой и коммерческой работы</w:t>
      </w:r>
      <w:r w:rsidRPr="0001203E">
        <w:rPr>
          <w:rFonts w:ascii="Times New Roman" w:hAnsi="Times New Roman" w:cs="Times New Roman"/>
          <w:sz w:val="28"/>
          <w:szCs w:val="28"/>
        </w:rPr>
        <w:t>. Обеспечивает автоматизацию станционных процессов, связанных с выполнением грузовых и коммерческих операций.</w:t>
      </w:r>
    </w:p>
    <w:p w14:paraId="370E8117" w14:textId="5F827594" w:rsidR="0001203E" w:rsidRPr="0001203E" w:rsidRDefault="0001203E" w:rsidP="00CB06D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 </w:t>
      </w:r>
      <w:r w:rsidRPr="0001203E">
        <w:rPr>
          <w:rFonts w:ascii="Times New Roman" w:hAnsi="Times New Roman" w:cs="Times New Roman"/>
          <w:b/>
          <w:bCs/>
          <w:sz w:val="28"/>
          <w:szCs w:val="28"/>
        </w:rPr>
        <w:t>Подсистема контроля вагонов нерабочего парка</w:t>
      </w:r>
      <w:r w:rsidRPr="0001203E">
        <w:rPr>
          <w:rFonts w:ascii="Times New Roman" w:hAnsi="Times New Roman" w:cs="Times New Roman"/>
          <w:sz w:val="28"/>
          <w:szCs w:val="28"/>
        </w:rPr>
        <w:t>.</w:t>
      </w:r>
    </w:p>
    <w:p w14:paraId="427B0FF2" w14:textId="0A4358F5" w:rsidR="0001203E" w:rsidRPr="0001203E" w:rsidRDefault="0001203E" w:rsidP="00CB06D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03E">
        <w:rPr>
          <w:rFonts w:ascii="Times New Roman" w:hAnsi="Times New Roman" w:cs="Times New Roman"/>
          <w:sz w:val="28"/>
          <w:szCs w:val="28"/>
        </w:rPr>
        <w:t>АСУ СС предоставляет данные оперативным руководителям станции в удобном виде, необходимые для планирования работы и принятия решений. На основе этой информации работники станции более точно и оперативно определяют порядок использования технических средств и ресурсов станции.</w:t>
      </w:r>
    </w:p>
    <w:p w14:paraId="73D57D5B" w14:textId="77777777" w:rsidR="00B846E5" w:rsidRPr="00B846E5" w:rsidRDefault="00B846E5" w:rsidP="00C20296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3C4B0B" w14:textId="7BB35FD5" w:rsidR="00B846E5" w:rsidRPr="00C20296" w:rsidRDefault="00B846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0296">
        <w:rPr>
          <w:rFonts w:ascii="Times New Roman" w:hAnsi="Times New Roman" w:cs="Times New Roman"/>
          <w:b/>
          <w:bCs/>
          <w:sz w:val="28"/>
          <w:szCs w:val="28"/>
          <w:u w:val="single"/>
        </w:rPr>
        <w:t>И</w:t>
      </w:r>
      <w:r w:rsidRPr="00C20296">
        <w:rPr>
          <w:rFonts w:ascii="Times New Roman" w:hAnsi="Times New Roman" w:cs="Times New Roman"/>
          <w:b/>
          <w:bCs/>
          <w:sz w:val="28"/>
          <w:szCs w:val="28"/>
          <w:u w:val="single"/>
        </w:rPr>
        <w:t>спользуемые технические (программные и аппаратные) средств</w:t>
      </w:r>
    </w:p>
    <w:p w14:paraId="75855C7B" w14:textId="77777777" w:rsidR="00C20296" w:rsidRPr="00C20296" w:rsidRDefault="00C20296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296">
        <w:rPr>
          <w:rFonts w:ascii="Times New Roman" w:hAnsi="Times New Roman" w:cs="Times New Roman"/>
          <w:sz w:val="28"/>
          <w:szCs w:val="28"/>
        </w:rPr>
        <w:t>Автоматизированная система управления сортировочной станцией железной дороги использует различные аппаратные и программные средства для обеспечения эффективности и безопасности железнодорожного транспорта.</w:t>
      </w:r>
    </w:p>
    <w:p w14:paraId="1839CEE6" w14:textId="77777777" w:rsidR="00C20296" w:rsidRPr="00C20296" w:rsidRDefault="00C20296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296">
        <w:rPr>
          <w:rFonts w:ascii="Times New Roman" w:hAnsi="Times New Roman" w:cs="Times New Roman"/>
          <w:sz w:val="28"/>
          <w:szCs w:val="28"/>
        </w:rPr>
        <w:t>Аппаратные средства:</w:t>
      </w:r>
    </w:p>
    <w:p w14:paraId="7CC31CE6" w14:textId="12567A61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Серверы и кластеры серверов</w:t>
      </w:r>
      <w:r w:rsidR="00C20296" w:rsidRPr="00C20296">
        <w:rPr>
          <w:rFonts w:ascii="Times New Roman" w:hAnsi="Times New Roman" w:cs="Times New Roman"/>
          <w:sz w:val="28"/>
          <w:szCs w:val="28"/>
        </w:rPr>
        <w:t>: для хранения и обработки больших объемов данных, а также для обеспечения высокой доступности и масштабируемости системы.</w:t>
      </w:r>
    </w:p>
    <w:p w14:paraId="6438B178" w14:textId="30C3005B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Компьютеры и терминалы</w:t>
      </w:r>
      <w:r w:rsidR="00C20296" w:rsidRPr="00C20296">
        <w:rPr>
          <w:rFonts w:ascii="Times New Roman" w:hAnsi="Times New Roman" w:cs="Times New Roman"/>
          <w:sz w:val="28"/>
          <w:szCs w:val="28"/>
        </w:rPr>
        <w:t>: для операторов и диспетчеров, которые управляют системой и мониторят движение поездов и вагонов.</w:t>
      </w:r>
    </w:p>
    <w:p w14:paraId="6DFD23A1" w14:textId="3AF78C88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Сенсоры и датчики</w:t>
      </w:r>
      <w:r w:rsidR="00C20296" w:rsidRPr="00C20296">
        <w:rPr>
          <w:rFonts w:ascii="Times New Roman" w:hAnsi="Times New Roman" w:cs="Times New Roman"/>
          <w:sz w:val="28"/>
          <w:szCs w:val="28"/>
        </w:rPr>
        <w:t>: для мониторинга состояния пути, температуры, влажности и других параметров, которые могут влиять на движение поездов и вагонов.</w:t>
      </w:r>
    </w:p>
    <w:p w14:paraId="234CCBEE" w14:textId="36B11EAF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Камеры видеонаблюдения</w:t>
      </w:r>
      <w:r w:rsidR="00C20296" w:rsidRPr="00C20296">
        <w:rPr>
          <w:rFonts w:ascii="Times New Roman" w:hAnsi="Times New Roman" w:cs="Times New Roman"/>
          <w:sz w:val="28"/>
          <w:szCs w:val="28"/>
        </w:rPr>
        <w:t>: для мониторинга движения поездов и вагонов, а также для обеспечения безопасности на станции.</w:t>
      </w:r>
    </w:p>
    <w:p w14:paraId="5438276D" w14:textId="00DDF8DC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Системы автоматического управления</w:t>
      </w:r>
      <w:r w:rsidR="00C20296" w:rsidRPr="00C20296">
        <w:rPr>
          <w:rFonts w:ascii="Times New Roman" w:hAnsi="Times New Roman" w:cs="Times New Roman"/>
          <w:sz w:val="28"/>
          <w:szCs w:val="28"/>
        </w:rPr>
        <w:t>: для управления движением поездов и вагонов, включая системы автоматического торможения и управления скоростью.</w:t>
      </w:r>
    </w:p>
    <w:p w14:paraId="094D62C2" w14:textId="55687156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Коммуникационные системы</w:t>
      </w:r>
      <w:r w:rsidR="00C20296" w:rsidRPr="00C20296">
        <w:rPr>
          <w:rFonts w:ascii="Times New Roman" w:hAnsi="Times New Roman" w:cs="Times New Roman"/>
          <w:sz w:val="28"/>
          <w:szCs w:val="28"/>
        </w:rPr>
        <w:t>: для обеспечения связи между операторами, диспетчерами и другими участниками процесса.</w:t>
      </w:r>
    </w:p>
    <w:p w14:paraId="78D25E00" w14:textId="77777777" w:rsidR="00C20296" w:rsidRPr="00C20296" w:rsidRDefault="00C20296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0296">
        <w:rPr>
          <w:rFonts w:ascii="Times New Roman" w:hAnsi="Times New Roman" w:cs="Times New Roman"/>
          <w:sz w:val="28"/>
          <w:szCs w:val="28"/>
        </w:rPr>
        <w:t>Программные средства:</w:t>
      </w:r>
    </w:p>
    <w:p w14:paraId="396D28AD" w14:textId="64882C9B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  <w:r w:rsidR="00C20296" w:rsidRPr="00C20296">
        <w:rPr>
          <w:rFonts w:ascii="Times New Roman" w:hAnsi="Times New Roman" w:cs="Times New Roman"/>
          <w:sz w:val="28"/>
          <w:szCs w:val="28"/>
        </w:rPr>
        <w:t>: такие как Windows, Linux или Unix, для управления серверами и компьютерами.</w:t>
      </w:r>
    </w:p>
    <w:p w14:paraId="2BBE464C" w14:textId="2B89ED5B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Системы управления базами данных</w:t>
      </w:r>
      <w:r w:rsidR="00C20296" w:rsidRPr="00C20296">
        <w:rPr>
          <w:rFonts w:ascii="Times New Roman" w:hAnsi="Times New Roman" w:cs="Times New Roman"/>
          <w:sz w:val="28"/>
          <w:szCs w:val="28"/>
        </w:rPr>
        <w:t>: такие как Oracle, Microsoft SQL Server или PostgreSQL, для хранения и обработки больших объемов данных.</w:t>
      </w:r>
    </w:p>
    <w:p w14:paraId="3D9B9618" w14:textId="2AA33529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для автоматизации</w:t>
      </w:r>
      <w:r w:rsidR="00C20296" w:rsidRPr="00C20296">
        <w:rPr>
          <w:rFonts w:ascii="Times New Roman" w:hAnsi="Times New Roman" w:cs="Times New Roman"/>
          <w:sz w:val="28"/>
          <w:szCs w:val="28"/>
        </w:rPr>
        <w:t>: такое как SCADA (Supervisory Control and Data Acquisition), для управления и мониторинга системы.</w:t>
      </w:r>
    </w:p>
    <w:p w14:paraId="14D9F14F" w14:textId="7BE2BEB2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Алгоритмы и модели</w:t>
      </w:r>
      <w:r w:rsidR="00C20296" w:rsidRPr="00C20296">
        <w:rPr>
          <w:rFonts w:ascii="Times New Roman" w:hAnsi="Times New Roman" w:cs="Times New Roman"/>
          <w:sz w:val="28"/>
          <w:szCs w:val="28"/>
        </w:rPr>
        <w:t>: для оптимизации маршрутизации, классификации и отправки поездов и вагонов.</w:t>
      </w:r>
    </w:p>
    <w:p w14:paraId="080B2E55" w14:textId="6ECAF964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Системы искусственного интеллекта</w:t>
      </w:r>
      <w:r w:rsidR="00C20296" w:rsidRPr="00C20296">
        <w:rPr>
          <w:rFonts w:ascii="Times New Roman" w:hAnsi="Times New Roman" w:cs="Times New Roman"/>
          <w:sz w:val="28"/>
          <w:szCs w:val="28"/>
        </w:rPr>
        <w:t>: для анализа данных и предсказания возможных ситуаций, которые могут возникнуть на станции.</w:t>
      </w:r>
    </w:p>
    <w:p w14:paraId="2FFD230F" w14:textId="7CDA7853" w:rsidR="00C20296" w:rsidRPr="00C20296" w:rsidRDefault="00D16FE5" w:rsidP="00D16FE5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0296" w:rsidRPr="00C20296">
        <w:rPr>
          <w:rFonts w:ascii="Times New Roman" w:hAnsi="Times New Roman" w:cs="Times New Roman"/>
          <w:b/>
          <w:bCs/>
          <w:sz w:val="28"/>
          <w:szCs w:val="28"/>
        </w:rPr>
        <w:t>Интерфейсы программирования приложений</w:t>
      </w:r>
      <w:r w:rsidR="00C20296" w:rsidRPr="00C20296">
        <w:rPr>
          <w:rFonts w:ascii="Times New Roman" w:hAnsi="Times New Roman" w:cs="Times New Roman"/>
          <w:sz w:val="28"/>
          <w:szCs w:val="28"/>
        </w:rPr>
        <w:t>: для интеграции с другими системами и приложениями.</w:t>
      </w:r>
    </w:p>
    <w:p w14:paraId="6C743B42" w14:textId="77777777" w:rsidR="00B846E5" w:rsidRPr="00B846E5" w:rsidRDefault="00B846E5" w:rsidP="00072160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6A5E73" w14:textId="13045F3E" w:rsidR="00376C59" w:rsidRPr="00C67FA1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7FA1">
        <w:rPr>
          <w:rFonts w:ascii="Times New Roman" w:hAnsi="Times New Roman" w:cs="Times New Roman"/>
          <w:b/>
          <w:bCs/>
          <w:sz w:val="28"/>
          <w:szCs w:val="28"/>
          <w:u w:val="single"/>
        </w:rPr>
        <w:t>В</w:t>
      </w:r>
      <w:r w:rsidRPr="00C67FA1">
        <w:rPr>
          <w:rFonts w:ascii="Times New Roman" w:hAnsi="Times New Roman" w:cs="Times New Roman"/>
          <w:b/>
          <w:bCs/>
          <w:sz w:val="28"/>
          <w:szCs w:val="28"/>
          <w:u w:val="single"/>
        </w:rPr>
        <w:t>заимодействия с внешними системами</w:t>
      </w:r>
    </w:p>
    <w:p w14:paraId="39241DFD" w14:textId="5CE66F0F" w:rsidR="006E6F7A" w:rsidRPr="006E6F7A" w:rsidRDefault="006E6F7A" w:rsidP="006E6F7A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E6F7A">
        <w:rPr>
          <w:rFonts w:ascii="Times New Roman" w:hAnsi="Times New Roman" w:cs="Times New Roman"/>
          <w:sz w:val="28"/>
          <w:szCs w:val="28"/>
        </w:rPr>
        <w:t>истемы, с которыми взаимодействует автоматизированная система управления сортировочной станцией:</w:t>
      </w:r>
    </w:p>
    <w:p w14:paraId="399F5238" w14:textId="572E0604" w:rsidR="006E6F7A" w:rsidRPr="006E6F7A" w:rsidRDefault="006E6F7A" w:rsidP="006E6F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E6F7A">
        <w:rPr>
          <w:rFonts w:ascii="Times New Roman" w:hAnsi="Times New Roman" w:cs="Times New Roman"/>
          <w:sz w:val="28"/>
          <w:szCs w:val="28"/>
        </w:rPr>
        <w:t>Системы сигнализации и блокировки</w:t>
      </w:r>
      <w:r w:rsidR="0017783A" w:rsidRPr="0017783A">
        <w:rPr>
          <w:rFonts w:ascii="Times New Roman" w:hAnsi="Times New Roman" w:cs="Times New Roman"/>
          <w:sz w:val="28"/>
          <w:szCs w:val="28"/>
        </w:rPr>
        <w:t>;</w:t>
      </w:r>
    </w:p>
    <w:p w14:paraId="302209FB" w14:textId="56BA1F1D" w:rsidR="006E6F7A" w:rsidRPr="006E6F7A" w:rsidRDefault="006E6F7A" w:rsidP="006E6F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E6F7A">
        <w:rPr>
          <w:rFonts w:ascii="Times New Roman" w:hAnsi="Times New Roman" w:cs="Times New Roman"/>
          <w:sz w:val="28"/>
          <w:szCs w:val="28"/>
        </w:rPr>
        <w:t>Системы электропитания</w:t>
      </w:r>
      <w:r w:rsidR="0017783A" w:rsidRPr="0017783A">
        <w:rPr>
          <w:rFonts w:ascii="Times New Roman" w:hAnsi="Times New Roman" w:cs="Times New Roman"/>
          <w:sz w:val="28"/>
          <w:szCs w:val="28"/>
        </w:rPr>
        <w:t>;</w:t>
      </w:r>
    </w:p>
    <w:p w14:paraId="24E5C1A5" w14:textId="21D3FE24" w:rsidR="006E6F7A" w:rsidRPr="006E6F7A" w:rsidRDefault="006E6F7A" w:rsidP="006E6F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E6F7A">
        <w:rPr>
          <w:rFonts w:ascii="Times New Roman" w:hAnsi="Times New Roman" w:cs="Times New Roman"/>
          <w:sz w:val="28"/>
          <w:szCs w:val="28"/>
        </w:rPr>
        <w:t>Системы автоматического управления торможением</w:t>
      </w:r>
      <w:r w:rsidR="0017783A" w:rsidRPr="0017783A">
        <w:rPr>
          <w:rFonts w:ascii="Times New Roman" w:hAnsi="Times New Roman" w:cs="Times New Roman"/>
          <w:sz w:val="28"/>
          <w:szCs w:val="28"/>
        </w:rPr>
        <w:t>;</w:t>
      </w:r>
    </w:p>
    <w:p w14:paraId="1D429A28" w14:textId="375F3B2D" w:rsidR="006E6F7A" w:rsidRPr="006E6F7A" w:rsidRDefault="006E6F7A" w:rsidP="006E6F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E6F7A">
        <w:rPr>
          <w:rFonts w:ascii="Times New Roman" w:hAnsi="Times New Roman" w:cs="Times New Roman"/>
          <w:sz w:val="28"/>
          <w:szCs w:val="28"/>
        </w:rPr>
        <w:t>Системы автоматического управления скоростью</w:t>
      </w:r>
      <w:r w:rsidR="0017783A" w:rsidRPr="0017783A">
        <w:rPr>
          <w:rFonts w:ascii="Times New Roman" w:hAnsi="Times New Roman" w:cs="Times New Roman"/>
          <w:sz w:val="28"/>
          <w:szCs w:val="28"/>
        </w:rPr>
        <w:t>;</w:t>
      </w:r>
    </w:p>
    <w:p w14:paraId="1F20A163" w14:textId="27306CF2" w:rsidR="006E6F7A" w:rsidRPr="006E6F7A" w:rsidRDefault="006E6F7A" w:rsidP="006E6F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E6F7A">
        <w:rPr>
          <w:rFonts w:ascii="Times New Roman" w:hAnsi="Times New Roman" w:cs="Times New Roman"/>
          <w:sz w:val="28"/>
          <w:szCs w:val="28"/>
        </w:rPr>
        <w:t>Системы видеонаблюдения</w:t>
      </w:r>
      <w:r w:rsidR="0017783A" w:rsidRPr="0017783A">
        <w:rPr>
          <w:rFonts w:ascii="Times New Roman" w:hAnsi="Times New Roman" w:cs="Times New Roman"/>
          <w:sz w:val="28"/>
          <w:szCs w:val="28"/>
        </w:rPr>
        <w:t>;</w:t>
      </w:r>
    </w:p>
    <w:p w14:paraId="41DC16ED" w14:textId="5F2FB15C" w:rsidR="006E6F7A" w:rsidRPr="006E6F7A" w:rsidRDefault="006E6F7A" w:rsidP="006E6F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E6F7A">
        <w:rPr>
          <w:rFonts w:ascii="Times New Roman" w:hAnsi="Times New Roman" w:cs="Times New Roman"/>
          <w:sz w:val="28"/>
          <w:szCs w:val="28"/>
        </w:rPr>
        <w:t>Системы контроля доступа</w:t>
      </w:r>
      <w:r w:rsidR="0017783A" w:rsidRPr="0017783A">
        <w:rPr>
          <w:rFonts w:ascii="Times New Roman" w:hAnsi="Times New Roman" w:cs="Times New Roman"/>
          <w:sz w:val="28"/>
          <w:szCs w:val="28"/>
        </w:rPr>
        <w:t>;</w:t>
      </w:r>
    </w:p>
    <w:p w14:paraId="33685246" w14:textId="6DB83699" w:rsidR="006E6F7A" w:rsidRPr="006E6F7A" w:rsidRDefault="006E6F7A" w:rsidP="006E6F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E6F7A">
        <w:rPr>
          <w:rFonts w:ascii="Times New Roman" w:hAnsi="Times New Roman" w:cs="Times New Roman"/>
          <w:sz w:val="28"/>
          <w:szCs w:val="28"/>
        </w:rPr>
        <w:t>Системы пожарной безопасности</w:t>
      </w:r>
      <w:r w:rsidR="0017783A" w:rsidRPr="0017783A">
        <w:rPr>
          <w:rFonts w:ascii="Times New Roman" w:hAnsi="Times New Roman" w:cs="Times New Roman"/>
          <w:sz w:val="28"/>
          <w:szCs w:val="28"/>
        </w:rPr>
        <w:t>;</w:t>
      </w:r>
    </w:p>
    <w:p w14:paraId="4429088B" w14:textId="39BBA8CD" w:rsidR="006E6F7A" w:rsidRPr="006E6F7A" w:rsidRDefault="006E6F7A" w:rsidP="006E6F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E6F7A">
        <w:rPr>
          <w:rFonts w:ascii="Times New Roman" w:hAnsi="Times New Roman" w:cs="Times New Roman"/>
          <w:sz w:val="28"/>
          <w:szCs w:val="28"/>
        </w:rPr>
        <w:t>Системы вентиляции и кондиционирования воздуха</w:t>
      </w:r>
      <w:r w:rsidR="0017783A" w:rsidRPr="0017783A">
        <w:rPr>
          <w:rFonts w:ascii="Times New Roman" w:hAnsi="Times New Roman" w:cs="Times New Roman"/>
          <w:sz w:val="28"/>
          <w:szCs w:val="28"/>
        </w:rPr>
        <w:t>;</w:t>
      </w:r>
    </w:p>
    <w:p w14:paraId="7539906A" w14:textId="70E617C0" w:rsidR="006E6F7A" w:rsidRPr="006E6F7A" w:rsidRDefault="006E6F7A" w:rsidP="006E6F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 </w:t>
      </w:r>
      <w:r w:rsidRPr="006E6F7A">
        <w:rPr>
          <w:rFonts w:ascii="Times New Roman" w:hAnsi="Times New Roman" w:cs="Times New Roman"/>
          <w:sz w:val="28"/>
          <w:szCs w:val="28"/>
        </w:rPr>
        <w:t>Системы освещения</w:t>
      </w:r>
      <w:r w:rsidR="001778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8F71BF" w14:textId="77777777" w:rsidR="00376C59" w:rsidRPr="00B846E5" w:rsidRDefault="00376C59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8DFA6" w14:textId="3F191121" w:rsidR="00B846E5" w:rsidRPr="00355937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593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П</w:t>
      </w:r>
      <w:r w:rsidRPr="00355937">
        <w:rPr>
          <w:rFonts w:ascii="Times New Roman" w:hAnsi="Times New Roman" w:cs="Times New Roman"/>
          <w:b/>
          <w:bCs/>
          <w:sz w:val="28"/>
          <w:szCs w:val="28"/>
          <w:u w:val="single"/>
        </w:rPr>
        <w:t>римеры применения (интерфейсы пользователя, примеры формируемых документов).</w:t>
      </w:r>
    </w:p>
    <w:p w14:paraId="190AC3BB" w14:textId="45EF7342" w:rsidR="00B846E5" w:rsidRPr="00B846E5" w:rsidRDefault="00355937" w:rsidP="00355937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A7AFD1" wp14:editId="541A1F19">
            <wp:extent cx="4900921" cy="3409950"/>
            <wp:effectExtent l="0" t="0" r="0" b="0"/>
            <wp:docPr id="907326592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71" cy="341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15120" wp14:editId="6788E506">
            <wp:extent cx="3676773" cy="5057775"/>
            <wp:effectExtent l="0" t="0" r="0" b="0"/>
            <wp:docPr id="355712020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796" cy="50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916E4" w14:textId="77777777" w:rsidR="00B846E5" w:rsidRPr="00B846E5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662AE" w14:textId="77777777" w:rsidR="00B846E5" w:rsidRPr="00B846E5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06D0D" w14:textId="77777777" w:rsidR="00B846E5" w:rsidRPr="00B846E5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B9BEE0" w14:textId="77777777" w:rsidR="00B846E5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BCCBF" w14:textId="77777777" w:rsidR="00B846E5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66AC9" w14:textId="77777777" w:rsidR="00B846E5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DDECDD" w14:textId="77777777" w:rsidR="00B846E5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60497" w14:textId="77777777" w:rsidR="00B846E5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F696B" w14:textId="77777777" w:rsidR="00B846E5" w:rsidRDefault="00B846E5" w:rsidP="00B41974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FE5BF" w14:textId="59C94D3C" w:rsidR="00B846E5" w:rsidRDefault="000E36A8" w:rsidP="000E36A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2656C6">
          <w:rPr>
            <w:rStyle w:val="a3"/>
            <w:rFonts w:ascii="Times New Roman" w:hAnsi="Times New Roman" w:cs="Times New Roman"/>
            <w:sz w:val="28"/>
            <w:szCs w:val="28"/>
          </w:rPr>
          <w:t>https://91d70997c40a.sn.mynetname.net/pluginfile.php/1518/mod_resource/content/1/%D0%90%D0%B2%D1%82%D</w:t>
        </w:r>
        <w:r w:rsidRPr="002656C6">
          <w:rPr>
            <w:rStyle w:val="a3"/>
            <w:rFonts w:ascii="Times New Roman" w:hAnsi="Times New Roman" w:cs="Times New Roman"/>
            <w:sz w:val="28"/>
            <w:szCs w:val="28"/>
          </w:rPr>
          <w:t>0</w:t>
        </w:r>
        <w:r w:rsidRPr="002656C6">
          <w:rPr>
            <w:rStyle w:val="a3"/>
            <w:rFonts w:ascii="Times New Roman" w:hAnsi="Times New Roman" w:cs="Times New Roman"/>
            <w:sz w:val="28"/>
            <w:szCs w:val="28"/>
          </w:rPr>
          <w:t>%BE%D0%BC%D0%B0%D1%82%D0%B8%D0%B7%D0%B8%D1%80%D0%BE%D0%B2%D0%B0%D0%BD%D0%BD%D0%B0%D1%8F%20%D1%81%D0%B8%D1%81%D1%82%D0%B5%D0%BC%D0%B0%20%D1%83%D0%BF%D1%80%D0%B0%D0%B2%D0%BB%D0%B5%D0%BD%D0%B8%D1%8F%20%D1%81%D0%BE%D1%80%D1%82%D0%B8%D1%80%D0%BE%D0%B2%D0%BE%D1%87%D0%BD%D0%BE%D0%B9%20%D1%81%D1%82%D0%B0%D0%BD%D1%86%D0%B8%D0%B5%D0%B9.pdf</w:t>
        </w:r>
      </w:hyperlink>
    </w:p>
    <w:p w14:paraId="3F101875" w14:textId="4DA453DF" w:rsidR="000E36A8" w:rsidRDefault="00B86577" w:rsidP="000E36A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2656C6">
          <w:rPr>
            <w:rStyle w:val="a3"/>
            <w:rFonts w:ascii="Times New Roman" w:hAnsi="Times New Roman" w:cs="Times New Roman"/>
            <w:sz w:val="28"/>
            <w:szCs w:val="28"/>
          </w:rPr>
          <w:t>https://zabizht.ru/1124/1_22644/1_22644.pdf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E77C7" w14:textId="18FBDA12" w:rsidR="000E36A8" w:rsidRDefault="002C5BE0" w:rsidP="000E36A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656C6">
          <w:rPr>
            <w:rStyle w:val="a3"/>
            <w:rFonts w:ascii="Times New Roman" w:hAnsi="Times New Roman" w:cs="Times New Roman"/>
            <w:sz w:val="28"/>
            <w:szCs w:val="28"/>
          </w:rPr>
          <w:t>https://studwood.net/1639202/informatika/avtomatizirovannaya_sistema_upravleniya_sortirovochnoy_stantsiey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378D4" w14:textId="06E2DCC7" w:rsidR="000E36A8" w:rsidRDefault="00CB06D4" w:rsidP="000E36A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2656C6">
          <w:rPr>
            <w:rStyle w:val="a3"/>
            <w:rFonts w:ascii="Times New Roman" w:hAnsi="Times New Roman" w:cs="Times New Roman"/>
            <w:sz w:val="28"/>
            <w:szCs w:val="28"/>
          </w:rPr>
          <w:t>http://static.scbist.com/scb/uploaded/1_asy_ss_lk.pdf</w:t>
        </w:r>
      </w:hyperlink>
    </w:p>
    <w:p w14:paraId="3B41991F" w14:textId="12B2B73A" w:rsidR="00CB06D4" w:rsidRDefault="002C0832" w:rsidP="000E36A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2656C6">
          <w:rPr>
            <w:rStyle w:val="a3"/>
            <w:rFonts w:ascii="Times New Roman" w:hAnsi="Times New Roman" w:cs="Times New Roman"/>
            <w:sz w:val="28"/>
            <w:szCs w:val="28"/>
          </w:rPr>
          <w:t>http://elib.bsut.by/bitstream/handle/123456789/1429/ivanyuto_asu_sort_stan.pdf?sequence=1&amp;isAllowed=y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C4B0F" w14:textId="2711B0D5" w:rsidR="00CB06D4" w:rsidRDefault="00CB06D4" w:rsidP="000E36A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01ACC" w14:textId="77777777" w:rsidR="00CB06D4" w:rsidRPr="00B846E5" w:rsidRDefault="00CB06D4" w:rsidP="000E36A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B06D4" w:rsidRPr="00B84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3A3B"/>
    <w:multiLevelType w:val="multilevel"/>
    <w:tmpl w:val="3BAC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C5C12"/>
    <w:multiLevelType w:val="multilevel"/>
    <w:tmpl w:val="C6E8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44CB9"/>
    <w:multiLevelType w:val="multilevel"/>
    <w:tmpl w:val="1266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41C2C"/>
    <w:multiLevelType w:val="multilevel"/>
    <w:tmpl w:val="E39E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848E4"/>
    <w:multiLevelType w:val="multilevel"/>
    <w:tmpl w:val="0908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53823"/>
    <w:multiLevelType w:val="multilevel"/>
    <w:tmpl w:val="9BDC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73B3B"/>
    <w:multiLevelType w:val="multilevel"/>
    <w:tmpl w:val="0BC8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57283"/>
    <w:multiLevelType w:val="multilevel"/>
    <w:tmpl w:val="970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335B3"/>
    <w:multiLevelType w:val="multilevel"/>
    <w:tmpl w:val="800E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739517">
    <w:abstractNumId w:val="5"/>
  </w:num>
  <w:num w:numId="2" w16cid:durableId="1986272920">
    <w:abstractNumId w:val="8"/>
  </w:num>
  <w:num w:numId="3" w16cid:durableId="354768793">
    <w:abstractNumId w:val="7"/>
  </w:num>
  <w:num w:numId="4" w16cid:durableId="257521368">
    <w:abstractNumId w:val="4"/>
  </w:num>
  <w:num w:numId="5" w16cid:durableId="451175530">
    <w:abstractNumId w:val="6"/>
  </w:num>
  <w:num w:numId="6" w16cid:durableId="1436486215">
    <w:abstractNumId w:val="1"/>
  </w:num>
  <w:num w:numId="7" w16cid:durableId="272444961">
    <w:abstractNumId w:val="0"/>
  </w:num>
  <w:num w:numId="8" w16cid:durableId="88081694">
    <w:abstractNumId w:val="3"/>
  </w:num>
  <w:num w:numId="9" w16cid:durableId="1355763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73"/>
    <w:rsid w:val="0001203E"/>
    <w:rsid w:val="00032246"/>
    <w:rsid w:val="00072160"/>
    <w:rsid w:val="00082870"/>
    <w:rsid w:val="0009356D"/>
    <w:rsid w:val="000E36A8"/>
    <w:rsid w:val="00125E5F"/>
    <w:rsid w:val="0017783A"/>
    <w:rsid w:val="001D6765"/>
    <w:rsid w:val="0022786D"/>
    <w:rsid w:val="00245F8A"/>
    <w:rsid w:val="002823B6"/>
    <w:rsid w:val="002C0832"/>
    <w:rsid w:val="002C5BE0"/>
    <w:rsid w:val="00304D37"/>
    <w:rsid w:val="003243A5"/>
    <w:rsid w:val="00340056"/>
    <w:rsid w:val="00355937"/>
    <w:rsid w:val="00376C59"/>
    <w:rsid w:val="0038095E"/>
    <w:rsid w:val="003D5A41"/>
    <w:rsid w:val="003E3D84"/>
    <w:rsid w:val="003E6C51"/>
    <w:rsid w:val="00415215"/>
    <w:rsid w:val="004A2689"/>
    <w:rsid w:val="00546437"/>
    <w:rsid w:val="0055264F"/>
    <w:rsid w:val="005E03BF"/>
    <w:rsid w:val="00645495"/>
    <w:rsid w:val="006551C5"/>
    <w:rsid w:val="006757F0"/>
    <w:rsid w:val="00690BAA"/>
    <w:rsid w:val="006E6F7A"/>
    <w:rsid w:val="007C27E1"/>
    <w:rsid w:val="0084578F"/>
    <w:rsid w:val="008525A9"/>
    <w:rsid w:val="008B707A"/>
    <w:rsid w:val="008B7E3E"/>
    <w:rsid w:val="008F0F53"/>
    <w:rsid w:val="00906671"/>
    <w:rsid w:val="00951CA3"/>
    <w:rsid w:val="00964495"/>
    <w:rsid w:val="00A5408B"/>
    <w:rsid w:val="00B166CF"/>
    <w:rsid w:val="00B41974"/>
    <w:rsid w:val="00B521E2"/>
    <w:rsid w:val="00B615F6"/>
    <w:rsid w:val="00B846E5"/>
    <w:rsid w:val="00B86577"/>
    <w:rsid w:val="00BC6718"/>
    <w:rsid w:val="00BD6E5C"/>
    <w:rsid w:val="00BF07EF"/>
    <w:rsid w:val="00C06373"/>
    <w:rsid w:val="00C20296"/>
    <w:rsid w:val="00C67FA1"/>
    <w:rsid w:val="00C7388D"/>
    <w:rsid w:val="00CB06D4"/>
    <w:rsid w:val="00D16FE5"/>
    <w:rsid w:val="00D735F8"/>
    <w:rsid w:val="00DE5E57"/>
    <w:rsid w:val="00E4001F"/>
    <w:rsid w:val="00E66346"/>
    <w:rsid w:val="00E9279E"/>
    <w:rsid w:val="00F8488D"/>
    <w:rsid w:val="00F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E774"/>
  <w15:chartTrackingRefBased/>
  <w15:docId w15:val="{0EF838A4-02B9-400D-9C9C-B0BF93F7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0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08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40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bizht.ru/1124/1_22644/1_2264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91d70997c40a.sn.mynetname.net/pluginfile.php/1518/mod_resource/content/1/%D0%90%D0%B2%D1%82%D0%BE%D0%BC%D0%B0%D1%82%D0%B8%D0%B7%D0%B8%D1%80%D0%BE%D0%B2%D0%B0%D0%BD%D0%BD%D0%B0%D1%8F%20%D1%81%D0%B8%D1%81%D1%82%D0%B5%D0%BC%D0%B0%20%D1%83%D0%BF%D1%80%D0%B0%D0%B2%D0%BB%D0%B5%D0%BD%D0%B8%D1%8F%20%D1%81%D0%BE%D1%80%D1%82%D0%B8%D1%80%D0%BE%D0%B2%D0%BE%D1%87%D0%BD%D0%BE%D0%B9%20%D1%81%D1%82%D0%B0%D0%BD%D1%86%D0%B8%D0%B5%D0%B9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elib.bsut.by/bitstream/handle/123456789/1429/ivanyuto_asu_sort_stan.pdf?sequence=1&amp;isAllowed=y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static.scbist.com/scb/uploaded/1_asy_ss_l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wood.net/1639202/informatika/avtomatizirovannaya_sistema_upravleniya_sortirovochnoy_stantsi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1589</Words>
  <Characters>9061</Characters>
  <Application>Microsoft Office Word</Application>
  <DocSecurity>0</DocSecurity>
  <Lines>75</Lines>
  <Paragraphs>21</Paragraphs>
  <ScaleCrop>false</ScaleCrop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Манько Семен Александрович</dc:creator>
  <cp:keywords/>
  <dc:description/>
  <cp:lastModifiedBy>Манько Семен Александрович</cp:lastModifiedBy>
  <cp:revision>97</cp:revision>
  <dcterms:created xsi:type="dcterms:W3CDTF">2024-09-22T09:34:00Z</dcterms:created>
  <dcterms:modified xsi:type="dcterms:W3CDTF">2024-09-22T10:46:00Z</dcterms:modified>
</cp:coreProperties>
</file>