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200" w:line="240" w:lineRule="auto"/>
        <w:rPr>
          <w:rFonts w:ascii="Calibri" w:cs="Calibri" w:eastAsia="Calibri" w:hAnsi="Calibri"/>
          <w:sz w:val="24"/>
          <w:szCs w:val="24"/>
        </w:rPr>
      </w:pPr>
      <w:r w:rsidDel="00000000" w:rsidR="00000000" w:rsidRPr="00000000">
        <w:rPr>
          <w:rFonts w:ascii="Calibri" w:cs="Calibri" w:eastAsia="Calibri" w:hAnsi="Calibri"/>
          <w:sz w:val="36"/>
          <w:szCs w:val="36"/>
          <w:rtl w:val="0"/>
        </w:rPr>
        <w:tab/>
        <w:tab/>
        <w:tab/>
        <w:tab/>
        <w:tab/>
        <w:tab/>
        <w:tab/>
        <w:tab/>
      </w:r>
      <w:r w:rsidDel="00000000" w:rsidR="00000000" w:rsidRPr="00000000">
        <w:rPr>
          <w:rFonts w:ascii="Calibri" w:cs="Calibri" w:eastAsia="Calibri" w:hAnsi="Calibri"/>
          <w:sz w:val="24"/>
          <w:szCs w:val="24"/>
          <w:rtl w:val="0"/>
        </w:rPr>
        <w:t xml:space="preserve">Edited 9/24/2025 J. Shewan</w:t>
      </w:r>
    </w:p>
    <w:p w:rsidR="00000000" w:rsidDel="00000000" w:rsidP="00000000" w:rsidRDefault="00000000" w:rsidRPr="00000000" w14:paraId="00000002">
      <w:pPr>
        <w:pageBreakBefore w:val="0"/>
        <w:widowControl w:val="0"/>
        <w:spacing w:after="200" w:line="24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Roots and Wings Homeschool</w:t>
      </w:r>
    </w:p>
    <w:p w:rsidR="00000000" w:rsidDel="00000000" w:rsidP="00000000" w:rsidRDefault="00000000" w:rsidRPr="00000000" w14:paraId="00000003">
      <w:pPr>
        <w:pageBreakBefore w:val="0"/>
        <w:widowControl w:val="0"/>
        <w:spacing w:after="100" w:line="240" w:lineRule="auto"/>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Treasurer</w:t>
      </w:r>
    </w:p>
    <w:p w:rsidR="00000000" w:rsidDel="00000000" w:rsidP="00000000" w:rsidRDefault="00000000" w:rsidRPr="00000000" w14:paraId="00000004">
      <w:pPr>
        <w:pageBreakBefore w:val="0"/>
        <w:widowControl w:val="0"/>
        <w:spacing w:after="100" w:line="240" w:lineRule="auto"/>
        <w:rPr>
          <w:rFonts w:ascii="Calibri" w:cs="Calibri" w:eastAsia="Calibri" w:hAnsi="Calibri"/>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widowControl w:val="0"/>
        <w:shd w:fill="ffffff" w:val="clea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6">
      <w:pPr>
        <w:pageBreakBefore w:val="0"/>
        <w:widowControl w:val="0"/>
        <w:shd w:fill="ffffff" w:val="clea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Job Length: </w:t>
      </w:r>
    </w:p>
    <w:p w:rsidR="00000000" w:rsidDel="00000000" w:rsidP="00000000" w:rsidRDefault="00000000" w:rsidRPr="00000000" w14:paraId="00000007">
      <w:pPr>
        <w:pageBreakBefore w:val="0"/>
        <w:widowControl w:val="0"/>
        <w:shd w:fill="ffffff" w:val="clear"/>
        <w:spacing w:lin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year commitment </w:t>
      </w:r>
    </w:p>
    <w:p w:rsidR="00000000" w:rsidDel="00000000" w:rsidP="00000000" w:rsidRDefault="00000000" w:rsidRPr="00000000" w14:paraId="00000008">
      <w:pPr>
        <w:pageBreakBefore w:val="0"/>
        <w:widowControl w:val="0"/>
        <w:shd w:fill="ffffff" w:val="clea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pageBreakBefore w:val="0"/>
        <w:widowControl w:val="0"/>
        <w:shd w:fill="ffffff" w:val="clea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Overview: </w:t>
      </w:r>
    </w:p>
    <w:p w:rsidR="00000000" w:rsidDel="00000000" w:rsidP="00000000" w:rsidRDefault="00000000" w:rsidRPr="00000000" w14:paraId="0000000A">
      <w:pPr>
        <w:pageBreakBefore w:val="0"/>
        <w:widowControl w:val="0"/>
        <w:spacing w:line="276" w:lineRule="auto"/>
        <w:ind w:left="720" w:firstLine="0"/>
        <w:rPr>
          <w:rFonts w:ascii="Calibri" w:cs="Calibri" w:eastAsia="Calibri" w:hAnsi="Calibri"/>
          <w:sz w:val="24"/>
          <w:szCs w:val="24"/>
          <w:highlight w:val="white"/>
        </w:rPr>
      </w:pPr>
      <w:r w:rsidDel="00000000" w:rsidR="00000000" w:rsidRPr="00000000">
        <w:rPr>
          <w:rFonts w:ascii="Calibri" w:cs="Calibri" w:eastAsia="Calibri" w:hAnsi="Calibri"/>
          <w:color w:val="222222"/>
          <w:sz w:val="24"/>
          <w:szCs w:val="24"/>
          <w:rtl w:val="0"/>
        </w:rPr>
        <w:t xml:space="preserve">The Treasurer is the Chair of the Finance Committee and manages all fiscal matters of the co-op. </w:t>
      </w:r>
      <w:r w:rsidDel="00000000" w:rsidR="00000000" w:rsidRPr="00000000">
        <w:rPr>
          <w:rFonts w:ascii="Calibri" w:cs="Calibri" w:eastAsia="Calibri" w:hAnsi="Calibri"/>
          <w:sz w:val="24"/>
          <w:szCs w:val="24"/>
          <w:highlight w:val="white"/>
          <w:rtl w:val="0"/>
        </w:rPr>
        <w:t xml:space="preserve">The Treasurer provides a report at each Board meeting and Member meeting. The Treasurer collects fees, distributes reimbursements, supports and oversees fundraising coordinator(s), manages administrative expenses, and maintains accurate financial records. </w:t>
      </w:r>
    </w:p>
    <w:p w:rsidR="00000000" w:rsidDel="00000000" w:rsidP="00000000" w:rsidRDefault="00000000" w:rsidRPr="00000000" w14:paraId="0000000B">
      <w:pPr>
        <w:pageBreakBefore w:val="0"/>
        <w:widowControl w:val="0"/>
        <w:spacing w:line="240" w:lineRule="auto"/>
        <w:ind w:left="72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C">
      <w:pPr>
        <w:pageBreakBefore w:val="0"/>
        <w:widowControl w:val="0"/>
        <w:spacing w:after="20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Job Duties Overview</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D">
      <w:pPr>
        <w:pageBreakBefore w:val="0"/>
        <w:widowControl w:val="0"/>
        <w:numPr>
          <w:ilvl w:val="0"/>
          <w:numId w:val="1"/>
        </w:numPr>
        <w:shd w:fill="ffffff" w:val="clea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Member of the Board</w:t>
      </w:r>
    </w:p>
    <w:p w:rsidR="00000000" w:rsidDel="00000000" w:rsidP="00000000" w:rsidRDefault="00000000" w:rsidRPr="00000000" w14:paraId="0000000E">
      <w:pPr>
        <w:pageBreakBefore w:val="0"/>
        <w:widowControl w:val="0"/>
        <w:numPr>
          <w:ilvl w:val="0"/>
          <w:numId w:val="1"/>
        </w:numPr>
        <w:shd w:fill="ffffff" w:val="clear"/>
        <w:spacing w:line="360" w:lineRule="auto"/>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Head of the Finance Committee</w:t>
      </w:r>
    </w:p>
    <w:p w:rsidR="00000000" w:rsidDel="00000000" w:rsidP="00000000" w:rsidRDefault="00000000" w:rsidRPr="00000000" w14:paraId="0000000F">
      <w:pPr>
        <w:pageBreakBefore w:val="0"/>
        <w:widowControl w:val="0"/>
        <w:numPr>
          <w:ilvl w:val="0"/>
          <w:numId w:val="1"/>
        </w:numPr>
        <w:shd w:fill="ffffff" w:val="clea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Administrator of finances for the organization</w:t>
      </w:r>
    </w:p>
    <w:p w:rsidR="00000000" w:rsidDel="00000000" w:rsidP="00000000" w:rsidRDefault="00000000" w:rsidRPr="00000000" w14:paraId="00000010">
      <w:pPr>
        <w:pageBreakBefore w:val="0"/>
        <w:widowControl w:val="0"/>
        <w:numPr>
          <w:ilvl w:val="0"/>
          <w:numId w:val="1"/>
        </w:numPr>
        <w:shd w:fill="ffffff" w:val="clea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Provides an annual budget to the Board for Members' approval</w:t>
      </w:r>
    </w:p>
    <w:p w:rsidR="00000000" w:rsidDel="00000000" w:rsidP="00000000" w:rsidRDefault="00000000" w:rsidRPr="00000000" w14:paraId="00000011">
      <w:pPr>
        <w:pageBreakBefore w:val="0"/>
        <w:widowControl w:val="0"/>
        <w:numPr>
          <w:ilvl w:val="0"/>
          <w:numId w:val="1"/>
        </w:numPr>
        <w:shd w:fill="ffffff" w:val="clea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Ensures development and Board review of financial policies and procedures</w:t>
      </w:r>
    </w:p>
    <w:p w:rsidR="00000000" w:rsidDel="00000000" w:rsidP="00000000" w:rsidRDefault="00000000" w:rsidRPr="00000000" w14:paraId="00000012">
      <w:pPr>
        <w:pageBreakBefore w:val="0"/>
        <w:widowControl w:val="0"/>
        <w:numPr>
          <w:ilvl w:val="0"/>
          <w:numId w:val="1"/>
        </w:numPr>
        <w:shd w:fill="ffffff" w:val="clear"/>
        <w:spacing w:line="360" w:lineRule="auto"/>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Updates the Board and/or Members on fiscal matters as needed</w:t>
      </w:r>
    </w:p>
    <w:p w:rsidR="00000000" w:rsidDel="00000000" w:rsidP="00000000" w:rsidRDefault="00000000" w:rsidRPr="00000000" w14:paraId="00000013">
      <w:pPr>
        <w:pageBreakBefore w:val="0"/>
        <w:widowControl w:val="0"/>
        <w:numPr>
          <w:ilvl w:val="0"/>
          <w:numId w:val="1"/>
        </w:numPr>
        <w:shd w:fill="ffffff" w:val="clear"/>
        <w:spacing w:line="360" w:lineRule="auto"/>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Provides an update or report at each Board meeting and Member meeting</w:t>
      </w:r>
    </w:p>
    <w:p w:rsidR="00000000" w:rsidDel="00000000" w:rsidP="00000000" w:rsidRDefault="00000000" w:rsidRPr="00000000" w14:paraId="00000014">
      <w:pPr>
        <w:pageBreakBefore w:val="0"/>
        <w:widowControl w:val="0"/>
        <w:numPr>
          <w:ilvl w:val="0"/>
          <w:numId w:val="1"/>
        </w:numPr>
        <w:shd w:fill="ffffff" w:val="clear"/>
        <w:spacing w:line="360" w:lineRule="auto"/>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Receives and deposits co-op payments and registration fees</w:t>
      </w:r>
    </w:p>
    <w:p w:rsidR="00000000" w:rsidDel="00000000" w:rsidP="00000000" w:rsidRDefault="00000000" w:rsidRPr="00000000" w14:paraId="00000015">
      <w:pPr>
        <w:pageBreakBefore w:val="0"/>
        <w:widowControl w:val="0"/>
        <w:numPr>
          <w:ilvl w:val="0"/>
          <w:numId w:val="1"/>
        </w:numPr>
        <w:shd w:fill="ffffff" w:val="clear"/>
        <w:spacing w:line="360" w:lineRule="auto"/>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Receives receipts and distributes reimbursements to Members for co-op-related purchases</w:t>
      </w:r>
    </w:p>
    <w:p w:rsidR="00000000" w:rsidDel="00000000" w:rsidP="00000000" w:rsidRDefault="00000000" w:rsidRPr="00000000" w14:paraId="00000016">
      <w:pPr>
        <w:pageBreakBefore w:val="0"/>
        <w:widowControl w:val="0"/>
        <w:numPr>
          <w:ilvl w:val="0"/>
          <w:numId w:val="1"/>
        </w:numPr>
        <w:shd w:fill="ffffff" w:val="clear"/>
        <w:spacing w:line="360" w:lineRule="auto"/>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Communicates budgets with Class Liaisons </w:t>
      </w:r>
    </w:p>
    <w:p w:rsidR="00000000" w:rsidDel="00000000" w:rsidP="00000000" w:rsidRDefault="00000000" w:rsidRPr="00000000" w14:paraId="00000017">
      <w:pPr>
        <w:pageBreakBefore w:val="0"/>
        <w:widowControl w:val="0"/>
        <w:numPr>
          <w:ilvl w:val="0"/>
          <w:numId w:val="1"/>
        </w:numPr>
        <w:shd w:fill="ffffff" w:val="clear"/>
        <w:spacing w:line="360" w:lineRule="auto"/>
        <w:ind w:left="720" w:hanging="360"/>
        <w:rPr>
          <w:rFonts w:ascii="Calibri" w:cs="Calibri" w:eastAsia="Calibri" w:hAnsi="Calibri"/>
          <w:sz w:val="24"/>
          <w:szCs w:val="24"/>
          <w:highlight w:val="white"/>
          <w:u w:val="none"/>
        </w:rPr>
      </w:pPr>
      <w:r w:rsidDel="00000000" w:rsidR="00000000" w:rsidRPr="00000000">
        <w:rPr>
          <w:rFonts w:ascii="Calibri" w:cs="Calibri" w:eastAsia="Calibri" w:hAnsi="Calibri"/>
          <w:sz w:val="24"/>
          <w:szCs w:val="24"/>
          <w:highlight w:val="white"/>
          <w:rtl w:val="0"/>
        </w:rPr>
        <w:t xml:space="preserve">Files tax documents annually as needed</w:t>
      </w:r>
    </w:p>
    <w:p w:rsidR="00000000" w:rsidDel="00000000" w:rsidP="00000000" w:rsidRDefault="00000000" w:rsidRPr="00000000" w14:paraId="00000018">
      <w:pPr>
        <w:pageBreakBefore w:val="0"/>
        <w:widowControl w:val="0"/>
        <w:numPr>
          <w:ilvl w:val="0"/>
          <w:numId w:val="1"/>
        </w:numPr>
        <w:shd w:fill="ffffff" w:val="clear"/>
        <w:spacing w:line="360" w:lineRule="auto"/>
        <w:ind w:left="720" w:hanging="360"/>
        <w:rPr>
          <w:rFonts w:ascii="Calibri" w:cs="Calibri" w:eastAsia="Calibri" w:hAnsi="Calibri"/>
          <w:sz w:val="24"/>
          <w:szCs w:val="24"/>
          <w:highlight w:val="white"/>
          <w:u w:val="none"/>
        </w:rPr>
      </w:pPr>
      <w:r w:rsidDel="00000000" w:rsidR="00000000" w:rsidRPr="00000000">
        <w:rPr>
          <w:rFonts w:ascii="Calibri" w:cs="Calibri" w:eastAsia="Calibri" w:hAnsi="Calibri"/>
          <w:sz w:val="24"/>
          <w:szCs w:val="24"/>
          <w:highlight w:val="white"/>
          <w:rtl w:val="0"/>
        </w:rPr>
        <w:t xml:space="preserve">Manages PayPal account</w:t>
      </w:r>
    </w:p>
    <w:p w:rsidR="00000000" w:rsidDel="00000000" w:rsidP="00000000" w:rsidRDefault="00000000" w:rsidRPr="00000000" w14:paraId="00000019">
      <w:pPr>
        <w:pageBreakBefore w:val="0"/>
        <w:widowControl w:val="0"/>
        <w:numPr>
          <w:ilvl w:val="0"/>
          <w:numId w:val="1"/>
        </w:numPr>
        <w:shd w:fill="ffffff" w:val="clear"/>
        <w:spacing w:line="360" w:lineRule="auto"/>
        <w:ind w:left="720" w:hanging="360"/>
        <w:rPr>
          <w:rFonts w:ascii="Calibri" w:cs="Calibri" w:eastAsia="Calibri" w:hAnsi="Calibri"/>
          <w:sz w:val="24"/>
          <w:szCs w:val="24"/>
          <w:highlight w:val="white"/>
          <w:u w:val="none"/>
        </w:rPr>
      </w:pPr>
      <w:r w:rsidDel="00000000" w:rsidR="00000000" w:rsidRPr="00000000">
        <w:rPr>
          <w:rFonts w:ascii="Calibri" w:cs="Calibri" w:eastAsia="Calibri" w:hAnsi="Calibri"/>
          <w:sz w:val="24"/>
          <w:szCs w:val="24"/>
          <w:highlight w:val="white"/>
          <w:rtl w:val="0"/>
        </w:rPr>
        <w:t xml:space="preserve">Sends invoices for Member fees </w:t>
      </w:r>
    </w:p>
    <w:p w:rsidR="00000000" w:rsidDel="00000000" w:rsidP="00000000" w:rsidRDefault="00000000" w:rsidRPr="00000000" w14:paraId="0000001A">
      <w:pPr>
        <w:widowControl w:val="0"/>
        <w:numPr>
          <w:ilvl w:val="0"/>
          <w:numId w:val="1"/>
        </w:numPr>
        <w:shd w:fill="ffffff" w:val="clear"/>
        <w:spacing w:after="100" w:before="100" w:lineRule="auto"/>
        <w:ind w:left="720" w:hanging="360"/>
        <w:rPr>
          <w:color w:val="222222"/>
          <w:sz w:val="24"/>
          <w:szCs w:val="24"/>
        </w:rPr>
      </w:pPr>
      <w:r w:rsidDel="00000000" w:rsidR="00000000" w:rsidRPr="00000000">
        <w:rPr>
          <w:color w:val="222222"/>
          <w:sz w:val="24"/>
          <w:szCs w:val="24"/>
          <w:rtl w:val="0"/>
        </w:rPr>
        <w:t xml:space="preserve">Updates job description at the end of 2 year term </w:t>
      </w:r>
    </w:p>
    <w:p w:rsidR="00000000" w:rsidDel="00000000" w:rsidP="00000000" w:rsidRDefault="00000000" w:rsidRPr="00000000" w14:paraId="0000001B">
      <w:pPr>
        <w:widowControl w:val="0"/>
        <w:numPr>
          <w:ilvl w:val="0"/>
          <w:numId w:val="1"/>
        </w:numPr>
        <w:shd w:fill="ffffff" w:val="clear"/>
        <w:spacing w:after="100" w:before="100" w:lineRule="auto"/>
        <w:ind w:left="720" w:hanging="360"/>
        <w:rPr>
          <w:color w:val="222222"/>
          <w:sz w:val="24"/>
          <w:szCs w:val="24"/>
        </w:rPr>
      </w:pPr>
      <w:r w:rsidDel="00000000" w:rsidR="00000000" w:rsidRPr="00000000">
        <w:rPr>
          <w:color w:val="222222"/>
          <w:sz w:val="24"/>
          <w:szCs w:val="24"/>
          <w:rtl w:val="0"/>
        </w:rPr>
        <w:t xml:space="preserve">Ensures that outgoing financial committee members update their job descriptions</w:t>
      </w:r>
    </w:p>
    <w:p w:rsidR="00000000" w:rsidDel="00000000" w:rsidP="00000000" w:rsidRDefault="00000000" w:rsidRPr="00000000" w14:paraId="0000001C">
      <w:pPr>
        <w:widowControl w:val="0"/>
        <w:shd w:fill="ffffff" w:val="clear"/>
        <w:spacing w:after="100" w:before="100" w:lineRule="auto"/>
        <w:rPr>
          <w:color w:val="222222"/>
          <w:sz w:val="24"/>
          <w:szCs w:val="24"/>
        </w:rPr>
      </w:pPr>
      <w:r w:rsidDel="00000000" w:rsidR="00000000" w:rsidRPr="00000000">
        <w:rPr>
          <w:rtl w:val="0"/>
        </w:rPr>
      </w:r>
    </w:p>
    <w:p w:rsidR="00000000" w:rsidDel="00000000" w:rsidP="00000000" w:rsidRDefault="00000000" w:rsidRPr="00000000" w14:paraId="0000001D">
      <w:pPr>
        <w:widowControl w:val="0"/>
        <w:shd w:fill="ffffff" w:val="clear"/>
        <w:spacing w:after="100" w:before="100" w:lineRule="auto"/>
        <w:rPr>
          <w:color w:val="222222"/>
          <w:sz w:val="24"/>
          <w:szCs w:val="24"/>
        </w:rPr>
      </w:pPr>
      <w:r w:rsidDel="00000000" w:rsidR="00000000" w:rsidRPr="00000000">
        <w:rPr>
          <w:rtl w:val="0"/>
        </w:rPr>
      </w:r>
    </w:p>
    <w:p w:rsidR="00000000" w:rsidDel="00000000" w:rsidP="00000000" w:rsidRDefault="00000000" w:rsidRPr="00000000" w14:paraId="0000001E">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F">
      <w:pPr>
        <w:pageBreakBefore w:val="0"/>
        <w:widowControl w:val="0"/>
        <w:shd w:fill="ffffff" w:val="clear"/>
        <w:spacing w:line="360" w:lineRule="auto"/>
        <w:ind w:left="0" w:firstLine="0"/>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Job Duties Specific:</w:t>
      </w:r>
    </w:p>
    <w:p w:rsidR="00000000" w:rsidDel="00000000" w:rsidP="00000000" w:rsidRDefault="00000000" w:rsidRPr="00000000" w14:paraId="00000020">
      <w:pPr>
        <w:pageBreakBefore w:val="0"/>
        <w:widowControl w:val="0"/>
        <w:shd w:fill="ffffff" w:val="clear"/>
        <w:spacing w:line="360" w:lineRule="auto"/>
        <w:ind w:left="0" w:firstLine="0"/>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**Our fiscal year runs July 1-June 30**</w:t>
      </w:r>
    </w:p>
    <w:p w:rsidR="00000000" w:rsidDel="00000000" w:rsidP="00000000" w:rsidRDefault="00000000" w:rsidRPr="00000000" w14:paraId="00000021">
      <w:pPr>
        <w:pageBreakBefore w:val="0"/>
        <w:widowControl w:val="0"/>
        <w:shd w:fill="ffffff" w:val="clear"/>
        <w:spacing w:line="360" w:lineRule="auto"/>
        <w:ind w:left="0" w:firstLine="0"/>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Deposits and Fees (Membership/Registration):</w:t>
      </w:r>
    </w:p>
    <w:p w:rsidR="00000000" w:rsidDel="00000000" w:rsidP="00000000" w:rsidRDefault="00000000" w:rsidRPr="00000000" w14:paraId="00000022">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Deposits are paid twice a year and are non-refundable.  Typically returning members pay one deposit in late spring (April/May) to secure their spots for the next year.  New members pay when they sign up.  Second deposit is typically paid in January.</w:t>
      </w:r>
    </w:p>
    <w:p w:rsidR="00000000" w:rsidDel="00000000" w:rsidP="00000000" w:rsidRDefault="00000000" w:rsidRPr="00000000" w14:paraId="00000023">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Deposits are figured by calculating our total fixed expenses for the year, dividing by the estimated number of families attending, then dividing by two to determine the payment per semester per family. Deposits should be recalculated at the beginning of the fiscal year.</w:t>
      </w:r>
    </w:p>
    <w:p w:rsidR="00000000" w:rsidDel="00000000" w:rsidP="00000000" w:rsidRDefault="00000000" w:rsidRPr="00000000" w14:paraId="00000024">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Fees are also typically paid by the semester.  Per-session class fees are $10/student for morning and $5/student for each afternoon class. Multiply by the number of sessions that semester.</w:t>
      </w:r>
    </w:p>
    <w:p w:rsidR="00000000" w:rsidDel="00000000" w:rsidP="00000000" w:rsidRDefault="00000000" w:rsidRPr="00000000" w14:paraId="00000025">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After new members pay their deposit, please email membership and communication so their R&amp;W account can be activated.</w:t>
      </w:r>
    </w:p>
    <w:p w:rsidR="00000000" w:rsidDel="00000000" w:rsidP="00000000" w:rsidRDefault="00000000" w:rsidRPr="00000000" w14:paraId="00000026">
      <w:pPr>
        <w:pageBreakBefore w:val="0"/>
        <w:widowControl w:val="0"/>
        <w:shd w:fill="ffffff" w:val="clear"/>
        <w:spacing w:line="360" w:lineRule="auto"/>
        <w:ind w:left="0" w:firstLine="0"/>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Field Trips</w:t>
      </w:r>
    </w:p>
    <w:p w:rsidR="00000000" w:rsidDel="00000000" w:rsidP="00000000" w:rsidRDefault="00000000" w:rsidRPr="00000000" w14:paraId="00000027">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We typically pay up to $5 per child for field trips.  This comes from general fundraising.  </w:t>
      </w:r>
    </w:p>
    <w:p w:rsidR="00000000" w:rsidDel="00000000" w:rsidP="00000000" w:rsidRDefault="00000000" w:rsidRPr="00000000" w14:paraId="00000028">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a class is taking a field trip related to their studies, they can choose to use their class budget funds to pay for the field trip.</w:t>
      </w:r>
    </w:p>
    <w:p w:rsidR="00000000" w:rsidDel="00000000" w:rsidP="00000000" w:rsidRDefault="00000000" w:rsidRPr="00000000" w14:paraId="00000029">
      <w:pPr>
        <w:pageBreakBefore w:val="0"/>
        <w:widowControl w:val="0"/>
        <w:shd w:fill="ffffff" w:val="clear"/>
        <w:spacing w:line="360" w:lineRule="auto"/>
        <w:ind w:left="0" w:firstLine="0"/>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Financial Aid</w:t>
      </w:r>
    </w:p>
    <w:p w:rsidR="00000000" w:rsidDel="00000000" w:rsidP="00000000" w:rsidRDefault="00000000" w:rsidRPr="00000000" w14:paraId="0000002A">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Financial aid is taken from general fundraising funds.  Typically, we still ask members needing financial assistance to pay their deposit monies, and their class fees are covered from general fundraising. This is flexible, however, and is not a written practice.  When financial aid is requested, it is brought to the Board for informal approval.</w:t>
      </w:r>
    </w:p>
    <w:p w:rsidR="00000000" w:rsidDel="00000000" w:rsidP="00000000" w:rsidRDefault="00000000" w:rsidRPr="00000000" w14:paraId="0000002B">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These funds must be shown as added then removed from the Google sheet to keep the money in the appropriate category.</w:t>
      </w:r>
    </w:p>
    <w:p w:rsidR="00000000" w:rsidDel="00000000" w:rsidP="00000000" w:rsidRDefault="00000000" w:rsidRPr="00000000" w14:paraId="0000002C">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D">
      <w:pPr>
        <w:pageBreakBefore w:val="0"/>
        <w:widowControl w:val="0"/>
        <w:shd w:fill="ffffff" w:val="clear"/>
        <w:spacing w:line="360" w:lineRule="auto"/>
        <w:ind w:left="0" w:firstLine="0"/>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Fixed expenses:</w:t>
      </w:r>
    </w:p>
    <w:p w:rsidR="00000000" w:rsidDel="00000000" w:rsidP="00000000" w:rsidRDefault="00000000" w:rsidRPr="00000000" w14:paraId="0000002E">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Rent:  $775 x 2 (Paid by August 10 and January 10)</w:t>
      </w:r>
    </w:p>
    <w:p w:rsidR="00000000" w:rsidDel="00000000" w:rsidP="00000000" w:rsidRDefault="00000000" w:rsidRPr="00000000" w14:paraId="0000002F">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Domain name: around $21 (Paid December/January.  Bill from 4cIT – Carla Wimmersberger’s husband)</w:t>
      </w:r>
    </w:p>
    <w:p w:rsidR="00000000" w:rsidDel="00000000" w:rsidP="00000000" w:rsidRDefault="00000000" w:rsidRPr="00000000" w14:paraId="00000030">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GoDaddy Domain Renewals: $44 ($22 on 7/21 and $22 on 12/22)</w:t>
      </w:r>
    </w:p>
    <w:p w:rsidR="00000000" w:rsidDel="00000000" w:rsidP="00000000" w:rsidRDefault="00000000" w:rsidRPr="00000000" w14:paraId="00000031">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End of the year gift to the church:  $650 (paid by the end of the school year)</w:t>
      </w:r>
    </w:p>
    <w:p w:rsidR="00000000" w:rsidDel="00000000" w:rsidP="00000000" w:rsidRDefault="00000000" w:rsidRPr="00000000" w14:paraId="00000032">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Insurance:   for 2024-2025 was $877.50 (paid in August to Burns Family Insurance)</w:t>
      </w:r>
    </w:p>
    <w:p w:rsidR="00000000" w:rsidDel="00000000" w:rsidP="00000000" w:rsidRDefault="00000000" w:rsidRPr="00000000" w14:paraId="00000033">
      <w:pPr>
        <w:pageBreakBefore w:val="0"/>
        <w:widowControl w:val="0"/>
        <w:shd w:fill="ffffff" w:val="clear"/>
        <w:spacing w:line="360" w:lineRule="auto"/>
        <w:ind w:left="0" w:firstLine="0"/>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Insurance:</w:t>
      </w:r>
    </w:p>
    <w:p w:rsidR="00000000" w:rsidDel="00000000" w:rsidP="00000000" w:rsidRDefault="00000000" w:rsidRPr="00000000" w14:paraId="00000034">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Agent info:</w:t>
      </w:r>
    </w:p>
    <w:p w:rsidR="00000000" w:rsidDel="00000000" w:rsidP="00000000" w:rsidRDefault="00000000" w:rsidRPr="00000000" w14:paraId="00000035">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Shane Burns</w:t>
      </w:r>
    </w:p>
    <w:p w:rsidR="00000000" w:rsidDel="00000000" w:rsidP="00000000" w:rsidRDefault="00000000" w:rsidRPr="00000000" w14:paraId="00000036">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Burns Family Insurance</w:t>
      </w:r>
    </w:p>
    <w:p w:rsidR="00000000" w:rsidDel="00000000" w:rsidP="00000000" w:rsidRDefault="00000000" w:rsidRPr="00000000" w14:paraId="00000037">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1800 N Meridian St</w:t>
      </w:r>
    </w:p>
    <w:p w:rsidR="00000000" w:rsidDel="00000000" w:rsidP="00000000" w:rsidRDefault="00000000" w:rsidRPr="00000000" w14:paraId="00000038">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Suite 103A</w:t>
      </w:r>
    </w:p>
    <w:p w:rsidR="00000000" w:rsidDel="00000000" w:rsidP="00000000" w:rsidRDefault="00000000" w:rsidRPr="00000000" w14:paraId="00000039">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Indianapolis, IN 46202</w:t>
      </w:r>
    </w:p>
    <w:p w:rsidR="00000000" w:rsidDel="00000000" w:rsidP="00000000" w:rsidRDefault="00000000" w:rsidRPr="00000000" w14:paraId="0000003A">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shane@insurewithburns.com</w:t>
      </w:r>
    </w:p>
    <w:p w:rsidR="00000000" w:rsidDel="00000000" w:rsidP="00000000" w:rsidRDefault="00000000" w:rsidRPr="00000000" w14:paraId="0000003B">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317-377-1100</w:t>
      </w:r>
    </w:p>
    <w:p w:rsidR="00000000" w:rsidDel="00000000" w:rsidP="00000000" w:rsidRDefault="00000000" w:rsidRPr="00000000" w14:paraId="0000003C">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Contact in July to start the renewal process. </w:t>
      </w:r>
    </w:p>
    <w:p w:rsidR="00000000" w:rsidDel="00000000" w:rsidP="00000000" w:rsidRDefault="00000000" w:rsidRPr="00000000" w14:paraId="0000003D">
      <w:pPr>
        <w:pageBreakBefore w:val="0"/>
        <w:widowControl w:val="0"/>
        <w:shd w:fill="ffffff" w:val="clear"/>
        <w:spacing w:line="360" w:lineRule="auto"/>
        <w:ind w:left="0" w:firstLine="0"/>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Taxes:</w:t>
      </w:r>
    </w:p>
    <w:p w:rsidR="00000000" w:rsidDel="00000000" w:rsidP="00000000" w:rsidRDefault="00000000" w:rsidRPr="00000000" w14:paraId="0000003E">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Both can be filed online.  No cost.</w:t>
      </w:r>
    </w:p>
    <w:p w:rsidR="00000000" w:rsidDel="00000000" w:rsidP="00000000" w:rsidRDefault="00000000" w:rsidRPr="00000000" w14:paraId="0000003F">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Indiana:  NP-20 (intime.gov) due every 5 years. Next due May 15, 2026</w:t>
      </w:r>
    </w:p>
    <w:p w:rsidR="00000000" w:rsidDel="00000000" w:rsidP="00000000" w:rsidRDefault="00000000" w:rsidRPr="00000000" w14:paraId="00000040">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IRS:  form 990N (</w:t>
      </w:r>
      <w:hyperlink r:id="rId6">
        <w:r w:rsidDel="00000000" w:rsidR="00000000" w:rsidRPr="00000000">
          <w:rPr>
            <w:rFonts w:ascii="Calibri" w:cs="Calibri" w:eastAsia="Calibri" w:hAnsi="Calibri"/>
            <w:color w:val="1155cc"/>
            <w:sz w:val="24"/>
            <w:szCs w:val="24"/>
            <w:highlight w:val="white"/>
            <w:u w:val="single"/>
            <w:rtl w:val="0"/>
          </w:rPr>
          <w:t xml:space="preserve">www.irs.gov/990n</w:t>
        </w:r>
      </w:hyperlink>
      <w:r w:rsidDel="00000000" w:rsidR="00000000" w:rsidRPr="00000000">
        <w:rPr>
          <w:rFonts w:ascii="Calibri" w:cs="Calibri" w:eastAsia="Calibri" w:hAnsi="Calibri"/>
          <w:sz w:val="24"/>
          <w:szCs w:val="24"/>
          <w:highlight w:val="white"/>
          <w:rtl w:val="0"/>
        </w:rPr>
        <w:t xml:space="preserve">) Due yearly, File June 1st</w:t>
      </w:r>
    </w:p>
    <w:p w:rsidR="00000000" w:rsidDel="00000000" w:rsidP="00000000" w:rsidRDefault="00000000" w:rsidRPr="00000000" w14:paraId="00000041">
      <w:pPr>
        <w:pageBreakBefore w:val="0"/>
        <w:widowControl w:val="0"/>
        <w:shd w:fill="ffffff" w:val="clear"/>
        <w:spacing w:line="360" w:lineRule="auto"/>
        <w:ind w:left="0" w:firstLine="0"/>
        <w:rPr>
          <w:rFonts w:ascii="Calibri" w:cs="Calibri" w:eastAsia="Calibri" w:hAnsi="Calibri"/>
          <w:b w:val="1"/>
          <w:bCs w:val="1"/>
          <w:sz w:val="24"/>
          <w:szCs w:val="24"/>
          <w:highlight w:val="white"/>
        </w:rPr>
      </w:pPr>
      <w:r w:rsidDel="00000000" w:rsidR="00000000" w:rsidRPr="00000000">
        <w:rPr>
          <w:rFonts w:ascii="Calibri" w:cs="Calibri" w:eastAsia="Calibri" w:hAnsi="Calibri"/>
          <w:sz w:val="24"/>
          <w:szCs w:val="24"/>
          <w:highlight w:val="white"/>
          <w:rtl w:val="0"/>
        </w:rPr>
        <w:t xml:space="preserve">Other associated tax filings:  each new Treasurer needs to file a ROC-1 (state form 52039) - Change of Responsible Officer  (You will need to file this as soon as you take over so it is transferred prior to our November tax filing date.)</w:t>
      </w:r>
      <w:r w:rsidDel="00000000" w:rsidR="00000000" w:rsidRPr="00000000">
        <w:rPr>
          <w:rtl w:val="0"/>
        </w:rPr>
      </w:r>
    </w:p>
    <w:p w:rsidR="00000000" w:rsidDel="00000000" w:rsidP="00000000" w:rsidRDefault="00000000" w:rsidRPr="00000000" w14:paraId="00000042">
      <w:pPr>
        <w:pageBreakBefore w:val="0"/>
        <w:widowControl w:val="0"/>
        <w:shd w:fill="ffffff" w:val="clear"/>
        <w:spacing w:line="360" w:lineRule="auto"/>
        <w:ind w:left="0" w:firstLine="0"/>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Accounts/Account Changes to be made:</w:t>
      </w:r>
    </w:p>
    <w:p w:rsidR="00000000" w:rsidDel="00000000" w:rsidP="00000000" w:rsidRDefault="00000000" w:rsidRPr="00000000" w14:paraId="00000043">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PayPal</w:t>
      </w:r>
    </w:p>
    <w:p w:rsidR="00000000" w:rsidDel="00000000" w:rsidP="00000000" w:rsidRDefault="00000000" w:rsidRPr="00000000" w14:paraId="00000044">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Business Checking account:  Forum Credit Union</w:t>
      </w:r>
    </w:p>
    <w:p w:rsidR="00000000" w:rsidDel="00000000" w:rsidP="00000000" w:rsidRDefault="00000000" w:rsidRPr="00000000" w14:paraId="00000045">
      <w:pPr>
        <w:pageBreakBefore w:val="0"/>
        <w:widowControl w:val="0"/>
        <w:shd w:fill="ffffff" w:val="clear"/>
        <w:spacing w:line="360" w:lineRule="auto"/>
        <w:ind w:left="0" w:firstLine="0"/>
        <w:rPr>
          <w:rFonts w:ascii="Calibri" w:cs="Calibri" w:eastAsia="Calibri" w:hAnsi="Calibri"/>
          <w:b w:val="1"/>
          <w:bCs w:val="1"/>
          <w:sz w:val="24"/>
          <w:szCs w:val="24"/>
          <w:highlight w:val="white"/>
        </w:rPr>
      </w:pPr>
      <w:r w:rsidDel="00000000" w:rsidR="00000000" w:rsidRPr="00000000">
        <w:rPr>
          <w:rFonts w:ascii="Calibri" w:cs="Calibri" w:eastAsia="Calibri" w:hAnsi="Calibri"/>
          <w:sz w:val="24"/>
          <w:szCs w:val="24"/>
          <w:highlight w:val="white"/>
          <w:rtl w:val="0"/>
        </w:rPr>
        <w:t xml:space="preserve">State tax responsible officer form ROC-1 (see above)</w:t>
      </w:r>
      <w:r w:rsidDel="00000000" w:rsidR="00000000" w:rsidRPr="00000000">
        <w:rPr>
          <w:rtl w:val="0"/>
        </w:rPr>
      </w:r>
    </w:p>
    <w:p w:rsidR="00000000" w:rsidDel="00000000" w:rsidP="00000000" w:rsidRDefault="00000000" w:rsidRPr="00000000" w14:paraId="00000046">
      <w:pPr>
        <w:pageBreakBefore w:val="0"/>
        <w:widowControl w:val="0"/>
        <w:shd w:fill="ffffff" w:val="clear"/>
        <w:spacing w:line="360" w:lineRule="auto"/>
        <w:ind w:left="0" w:firstLine="0"/>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PayPal Fees:</w:t>
      </w:r>
    </w:p>
    <w:p w:rsidR="00000000" w:rsidDel="00000000" w:rsidP="00000000" w:rsidRDefault="00000000" w:rsidRPr="00000000" w14:paraId="00000047">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PP transaction fee: $0.49</w:t>
      </w:r>
    </w:p>
    <w:p w:rsidR="00000000" w:rsidDel="00000000" w:rsidP="00000000" w:rsidRDefault="00000000" w:rsidRPr="00000000" w14:paraId="00000048">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PP Processing fee:  Total fee X 0.021</w:t>
      </w:r>
    </w:p>
    <w:p w:rsidR="00000000" w:rsidDel="00000000" w:rsidP="00000000" w:rsidRDefault="00000000" w:rsidRPr="00000000" w14:paraId="00000049">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Fundraising:</w:t>
      </w:r>
      <w:r w:rsidDel="00000000" w:rsidR="00000000" w:rsidRPr="00000000">
        <w:rPr>
          <w:rtl w:val="0"/>
        </w:rPr>
      </w:r>
    </w:p>
    <w:p w:rsidR="00000000" w:rsidDel="00000000" w:rsidP="00000000" w:rsidRDefault="00000000" w:rsidRPr="00000000" w14:paraId="0000004A">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Kroger – check mailed (quarterly) to Amber Furnish residence</w:t>
      </w:r>
    </w:p>
    <w:p w:rsidR="00000000" w:rsidDel="00000000" w:rsidP="00000000" w:rsidRDefault="00000000" w:rsidRPr="00000000" w14:paraId="0000004B">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Box Tops – check mailed after we get over $20 or $25 earned to Amber Furnish residence</w:t>
      </w:r>
    </w:p>
    <w:p w:rsidR="00000000" w:rsidDel="00000000" w:rsidP="00000000" w:rsidRDefault="00000000" w:rsidRPr="00000000" w14:paraId="0000004C">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Email Fundraising Coordinator with amounts when these funds are deposited.  They typically track on their own spreadsheet.</w:t>
      </w:r>
    </w:p>
    <w:p w:rsidR="00000000" w:rsidDel="00000000" w:rsidP="00000000" w:rsidRDefault="00000000" w:rsidRPr="00000000" w14:paraId="0000004D">
      <w:pPr>
        <w:pageBreakBefore w:val="0"/>
        <w:widowControl w:val="0"/>
        <w:shd w:fill="ffffff" w:val="clear"/>
        <w:spacing w:line="360" w:lineRule="auto"/>
        <w:ind w:left="0" w:firstLine="0"/>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Treasurer Email:</w:t>
      </w:r>
    </w:p>
    <w:p w:rsidR="00000000" w:rsidDel="00000000" w:rsidP="00000000" w:rsidRDefault="00000000" w:rsidRPr="00000000" w14:paraId="0000004E">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Use this for all Treasurer-related correspondence (e.g., sending budgets, invoices, insurance, rent, etc).</w:t>
      </w:r>
    </w:p>
    <w:p w:rsidR="00000000" w:rsidDel="00000000" w:rsidP="00000000" w:rsidRDefault="00000000" w:rsidRPr="00000000" w14:paraId="0000004F">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It is also the login email for Treasurer-related online accounts.</w:t>
      </w:r>
    </w:p>
    <w:p w:rsidR="00000000" w:rsidDel="00000000" w:rsidP="00000000" w:rsidRDefault="00000000" w:rsidRPr="00000000" w14:paraId="00000050">
      <w:pPr>
        <w:pageBreakBefore w:val="0"/>
        <w:widowControl w:val="0"/>
        <w:shd w:fill="ffffff" w:val="clear"/>
        <w:spacing w:line="360" w:lineRule="auto"/>
        <w:ind w:left="0" w:firstLine="0"/>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Budgets:</w:t>
      </w:r>
    </w:p>
    <w:p w:rsidR="00000000" w:rsidDel="00000000" w:rsidP="00000000" w:rsidRDefault="00000000" w:rsidRPr="00000000" w14:paraId="00000051">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Morning classes receive $10/child for the entire morning</w:t>
      </w:r>
    </w:p>
    <w:p w:rsidR="00000000" w:rsidDel="00000000" w:rsidP="00000000" w:rsidRDefault="00000000" w:rsidRPr="00000000" w14:paraId="00000052">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Afternoon classes receive $10/child for entire afternoon ($5 per class, 2 classes per afternoon)</w:t>
      </w:r>
    </w:p>
    <w:p w:rsidR="00000000" w:rsidDel="00000000" w:rsidP="00000000" w:rsidRDefault="00000000" w:rsidRPr="00000000" w14:paraId="00000053">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Contact Class Liasons before each new session with an update of their class budget. (Optional: cc the Board for these budget emails)</w:t>
      </w:r>
    </w:p>
    <w:p w:rsidR="00000000" w:rsidDel="00000000" w:rsidP="00000000" w:rsidRDefault="00000000" w:rsidRPr="00000000" w14:paraId="00000054">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 do not track afternoon budgets by class, but rather just as a whole.  With kids switching classes, I found it impossible to track individual classes.  At this point, it’s never been a problem as we have never used the entire afternoon budget. (Jessica’s note: This system may change over the 25-26 program year.)</w:t>
      </w:r>
    </w:p>
    <w:p w:rsidR="00000000" w:rsidDel="00000000" w:rsidP="00000000" w:rsidRDefault="00000000" w:rsidRPr="00000000" w14:paraId="00000055">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Any class funds left at the end of the fiscal year go into the General Fund for special events, general supplies, etc.</w:t>
      </w:r>
    </w:p>
    <w:p w:rsidR="00000000" w:rsidDel="00000000" w:rsidP="00000000" w:rsidRDefault="00000000" w:rsidRPr="00000000" w14:paraId="00000056">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57">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Special Events/Gifts Budgets:</w:t>
      </w:r>
      <w:r w:rsidDel="00000000" w:rsidR="00000000" w:rsidRPr="00000000">
        <w:rPr>
          <w:rtl w:val="0"/>
        </w:rPr>
      </w:r>
    </w:p>
    <w:p w:rsidR="00000000" w:rsidDel="00000000" w:rsidP="00000000" w:rsidRDefault="00000000" w:rsidRPr="00000000" w14:paraId="00000058">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These are the ranges of amounts over the past few years, adjusted as funds allow.</w:t>
      </w:r>
    </w:p>
    <w:p w:rsidR="00000000" w:rsidDel="00000000" w:rsidP="00000000" w:rsidRDefault="00000000" w:rsidRPr="00000000" w14:paraId="00000059">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Outgoing board gifts: $40/person</w:t>
      </w:r>
    </w:p>
    <w:p w:rsidR="00000000" w:rsidDel="00000000" w:rsidP="00000000" w:rsidRDefault="00000000" w:rsidRPr="00000000" w14:paraId="0000005A">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8th grade graduation gifts:  $10-$20/student</w:t>
      </w:r>
    </w:p>
    <w:p w:rsidR="00000000" w:rsidDel="00000000" w:rsidP="00000000" w:rsidRDefault="00000000" w:rsidRPr="00000000" w14:paraId="0000005B">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Ice Cream Social: $75</w:t>
      </w:r>
    </w:p>
    <w:p w:rsidR="00000000" w:rsidDel="00000000" w:rsidP="00000000" w:rsidRDefault="00000000" w:rsidRPr="00000000" w14:paraId="0000005C">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Poetry Recital/Maker’s Market: $25</w:t>
      </w:r>
    </w:p>
    <w:p w:rsidR="00000000" w:rsidDel="00000000" w:rsidP="00000000" w:rsidRDefault="00000000" w:rsidRPr="00000000" w14:paraId="0000005D">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PJ Party: $50</w:t>
      </w:r>
    </w:p>
    <w:p w:rsidR="00000000" w:rsidDel="00000000" w:rsidP="00000000" w:rsidRDefault="00000000" w:rsidRPr="00000000" w14:paraId="0000005E">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Passion Fair: $0</w:t>
      </w:r>
    </w:p>
    <w:p w:rsidR="00000000" w:rsidDel="00000000" w:rsidP="00000000" w:rsidRDefault="00000000" w:rsidRPr="00000000" w14:paraId="0000005F">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Variety Show: $0</w:t>
      </w:r>
    </w:p>
    <w:p w:rsidR="00000000" w:rsidDel="00000000" w:rsidP="00000000" w:rsidRDefault="00000000" w:rsidRPr="00000000" w14:paraId="00000060">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Field Day: $50</w:t>
      </w:r>
    </w:p>
    <w:p w:rsidR="00000000" w:rsidDel="00000000" w:rsidP="00000000" w:rsidRDefault="00000000" w:rsidRPr="00000000" w14:paraId="00000061">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Dance: $100</w:t>
      </w:r>
    </w:p>
    <w:p w:rsidR="00000000" w:rsidDel="00000000" w:rsidP="00000000" w:rsidRDefault="00000000" w:rsidRPr="00000000" w14:paraId="00000062">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One event lunch usually Field Day (pizza and popsicles): $200-$250 </w:t>
      </w:r>
    </w:p>
    <w:p w:rsidR="00000000" w:rsidDel="00000000" w:rsidP="00000000" w:rsidRDefault="00000000" w:rsidRPr="00000000" w14:paraId="00000063">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64">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***End the year with around $3000 in general funds in order to be able to fund next year if necessary.</w:t>
      </w:r>
    </w:p>
    <w:p w:rsidR="00000000" w:rsidDel="00000000" w:rsidP="00000000" w:rsidRDefault="00000000" w:rsidRPr="00000000" w14:paraId="00000065">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66">
      <w:pPr>
        <w:pageBreakBefore w:val="0"/>
        <w:widowControl w:val="0"/>
        <w:shd w:fill="ffffff" w:val="clear"/>
        <w:spacing w:line="36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ab/>
        <w:tab/>
        <w:tab/>
        <w:tab/>
        <w:tab/>
        <w:tab/>
        <w:tab/>
        <w:tab/>
      </w:r>
    </w:p>
    <w:p w:rsidR="00000000" w:rsidDel="00000000" w:rsidP="00000000" w:rsidRDefault="00000000" w:rsidRPr="00000000" w14:paraId="00000067">
      <w:pPr>
        <w:pageBreakBefore w:val="0"/>
        <w:widowControl w:val="0"/>
        <w:shd w:fill="ffffff" w:val="clear"/>
        <w:spacing w:line="360" w:lineRule="auto"/>
        <w:ind w:left="0" w:firstLine="0"/>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068">
      <w:pPr>
        <w:pageBreakBefore w:val="0"/>
        <w:widowControl w:val="0"/>
        <w:shd w:fill="ffffff" w:val="clear"/>
        <w:spacing w:before="100" w:line="360" w:lineRule="auto"/>
        <w:ind w:left="720" w:firstLine="0"/>
        <w:rPr>
          <w:rFonts w:ascii="Calibri" w:cs="Calibri" w:eastAsia="Calibri" w:hAnsi="Calibri"/>
          <w:color w:val="222222"/>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69">
      <w:pPr>
        <w:pageBreakBefore w:val="0"/>
        <w:rPr>
          <w:sz w:val="24"/>
          <w:szCs w:val="24"/>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rFonts w:ascii="Calibri" w:cs="Calibri" w:eastAsia="Calibri" w:hAnsi="Calibri"/>
          <w:sz w:val="36"/>
          <w:szCs w:val="36"/>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irs.gov/990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