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1FF07" w14:textId="71ED6908" w:rsidR="004977EE" w:rsidRDefault="004977EE">
      <w:r>
        <w:t xml:space="preserve">Week2 </w:t>
      </w:r>
      <w:r>
        <w:rPr>
          <w:rFonts w:hint="eastAsia"/>
        </w:rPr>
        <w:t>宋承恕</w:t>
      </w:r>
      <w:r>
        <w:rPr>
          <w:rFonts w:hint="eastAsia"/>
        </w:rPr>
        <w:t xml:space="preserve"> </w:t>
      </w:r>
      <w:r>
        <w:t>A1082600</w:t>
      </w:r>
      <w:r>
        <w:t>53</w:t>
      </w:r>
      <w:r>
        <w:t xml:space="preserve"> </w:t>
      </w:r>
    </w:p>
    <w:p w14:paraId="0AACBA7F" w14:textId="77777777" w:rsidR="004977EE" w:rsidRDefault="004977EE">
      <w:r>
        <w:t>原理</w:t>
      </w:r>
      <w:r>
        <w:t xml:space="preserve"> 1:</w:t>
      </w:r>
      <w:r>
        <w:t>人們面臨取捨</w:t>
      </w:r>
      <w:r>
        <w:t xml:space="preserve"> </w:t>
      </w:r>
      <w:r>
        <w:t>大一新生需要在就讀、重考、就讀國立大學進修部或其他選擇中做出取捨，因為魚與</w:t>
      </w:r>
      <w:r>
        <w:t xml:space="preserve"> </w:t>
      </w:r>
      <w:r>
        <w:t>熊掌不可兼得。</w:t>
      </w:r>
      <w:r>
        <w:t xml:space="preserve"> </w:t>
      </w:r>
    </w:p>
    <w:p w14:paraId="5A62BA6D" w14:textId="77777777" w:rsidR="004977EE" w:rsidRDefault="004977EE">
      <w:r>
        <w:t>原理</w:t>
      </w:r>
      <w:r>
        <w:t xml:space="preserve"> 2:</w:t>
      </w:r>
      <w:r>
        <w:t>天下沒有白吃的午餐</w:t>
      </w:r>
      <w:r>
        <w:t xml:space="preserve"> </w:t>
      </w:r>
      <w:r>
        <w:t>上大學所需付出的成本，包含學雜費、書籍費、伙食費、租屋費、通勤費等等，且必</w:t>
      </w:r>
      <w:r>
        <w:t xml:space="preserve"> </w:t>
      </w:r>
      <w:r>
        <w:t>須花上大部分的時間來上課、讀書，而無法去就業，這也是上大學所需付出的相當大</w:t>
      </w:r>
      <w:r>
        <w:t xml:space="preserve"> </w:t>
      </w:r>
      <w:r>
        <w:t>的成本之一。</w:t>
      </w:r>
      <w:r>
        <w:t xml:space="preserve"> </w:t>
      </w:r>
    </w:p>
    <w:p w14:paraId="6E47CC29" w14:textId="77777777" w:rsidR="004977EE" w:rsidRDefault="004977EE">
      <w:r>
        <w:t>原理</w:t>
      </w:r>
      <w:r>
        <w:t xml:space="preserve"> 3:</w:t>
      </w:r>
      <w:r>
        <w:t>理性的人們進行邊際思考</w:t>
      </w:r>
      <w:r>
        <w:t xml:space="preserve"> </w:t>
      </w:r>
      <w:r>
        <w:t>若上大學所帶來的邊際效益大於邊際成本，大一新生則會選擇前來就讀。</w:t>
      </w:r>
      <w:r>
        <w:t xml:space="preserve"> </w:t>
      </w:r>
    </w:p>
    <w:p w14:paraId="151F2697" w14:textId="77777777" w:rsidR="004977EE" w:rsidRDefault="004977EE">
      <w:r>
        <w:t>原理</w:t>
      </w:r>
      <w:r>
        <w:t xml:space="preserve"> 4: </w:t>
      </w:r>
      <w:r>
        <w:t>人們的行為隨誘因起舞</w:t>
      </w:r>
      <w:r>
        <w:t xml:space="preserve"> </w:t>
      </w:r>
      <w:r>
        <w:t>新的公共政策藉由提供新的誘因來改變人們的行為，若是經濟系提供一個良好的資源</w:t>
      </w:r>
      <w:r>
        <w:t xml:space="preserve"> </w:t>
      </w:r>
      <w:r>
        <w:t>或教育政策，或許能成為大一新生前來就讀的誘因。</w:t>
      </w:r>
      <w:r>
        <w:t xml:space="preserve"> </w:t>
      </w:r>
    </w:p>
    <w:p w14:paraId="24CCFE56" w14:textId="77777777" w:rsidR="004977EE" w:rsidRDefault="004977EE">
      <w:r>
        <w:t>原理</w:t>
      </w:r>
      <w:r>
        <w:t xml:space="preserve"> 5: </w:t>
      </w:r>
      <w:r>
        <w:t>交易可以讓每個人變得更好</w:t>
      </w:r>
      <w:r>
        <w:t xml:space="preserve"> </w:t>
      </w:r>
      <w:r>
        <w:t>進入大學和不同背景個性的同儕們互相切磋學習，也能夠激勵自己，同時也能使自己</w:t>
      </w:r>
      <w:r>
        <w:t xml:space="preserve"> </w:t>
      </w:r>
      <w:r>
        <w:t>奮發向上。</w:t>
      </w:r>
      <w:r>
        <w:t xml:space="preserve"> </w:t>
      </w:r>
    </w:p>
    <w:p w14:paraId="01140F48" w14:textId="77777777" w:rsidR="004977EE" w:rsidRDefault="004977EE">
      <w:r>
        <w:t>原理</w:t>
      </w:r>
      <w:r>
        <w:t xml:space="preserve"> 6: </w:t>
      </w:r>
      <w:r>
        <w:t>市場通常是組織經濟活動的良好方式</w:t>
      </w:r>
      <w:r>
        <w:t xml:space="preserve"> </w:t>
      </w:r>
      <w:r>
        <w:t>課堂上的學習與互動，可以使自己多接收同儕的不同想法，增進彼此感情，並互相學</w:t>
      </w:r>
      <w:r>
        <w:t xml:space="preserve"> </w:t>
      </w:r>
      <w:r>
        <w:t>習。</w:t>
      </w:r>
      <w:r>
        <w:t xml:space="preserve"> </w:t>
      </w:r>
    </w:p>
    <w:p w14:paraId="461C3756" w14:textId="6745EFF9" w:rsidR="001B619C" w:rsidRDefault="004977EE">
      <w:r>
        <w:t>原理</w:t>
      </w:r>
      <w:r>
        <w:t xml:space="preserve"> 7: </w:t>
      </w:r>
      <w:r>
        <w:t>政府有時可以改善市場結果</w:t>
      </w:r>
      <w:r>
        <w:t xml:space="preserve"> </w:t>
      </w:r>
      <w:r>
        <w:t>只有在學校確實執行法令與維護才能讓學生們在學習方面能夠順利運作，雖說學校的</w:t>
      </w:r>
      <w:r>
        <w:t xml:space="preserve"> </w:t>
      </w:r>
      <w:r>
        <w:t>教育改革或許可以改善學生的學習效果，但不意味著學校一定會，畢竟學校還是很難</w:t>
      </w:r>
      <w:r>
        <w:t xml:space="preserve"> </w:t>
      </w:r>
      <w:r>
        <w:t>顧及到所有學生的需求，而大一新生也會因此思考是否要前來就讀。</w:t>
      </w:r>
    </w:p>
    <w:sectPr w:rsidR="001B61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EE"/>
    <w:rsid w:val="001B619C"/>
    <w:rsid w:val="004977EE"/>
    <w:rsid w:val="00C75C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4147"/>
  <w15:chartTrackingRefBased/>
  <w15:docId w15:val="{1915EA33-9907-4B62-84DC-83EA8BD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2r.cano@gmail.com</dc:creator>
  <cp:keywords/>
  <dc:description/>
  <cp:lastModifiedBy>2r.cano@gmail.com</cp:lastModifiedBy>
  <cp:revision>1</cp:revision>
  <dcterms:created xsi:type="dcterms:W3CDTF">2021-01-08T11:10:00Z</dcterms:created>
  <dcterms:modified xsi:type="dcterms:W3CDTF">2021-01-08T11:11:00Z</dcterms:modified>
</cp:coreProperties>
</file>