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BAA" w:rsidRDefault="00157BDF" w:rsidP="00542A76">
      <w:pPr>
        <w:pStyle w:val="TitleCover"/>
        <w:tabs>
          <w:tab w:val="left" w:pos="720"/>
        </w:tabs>
        <w:ind w:left="-720"/>
      </w:pPr>
      <w:r>
        <w:tab/>
      </w:r>
      <w:r w:rsidR="00DD1449">
        <w:t>Conexant</w:t>
      </w:r>
      <w:r w:rsidR="00AE0C49">
        <w:t xml:space="preserve"> </w:t>
      </w:r>
      <w:r w:rsidR="00404B37">
        <w:t>A</w:t>
      </w:r>
      <w:r w:rsidR="00AE0C49">
        <w:t xml:space="preserve">udio </w:t>
      </w:r>
      <w:r w:rsidR="00AC195D">
        <w:t>Framework</w:t>
      </w:r>
    </w:p>
    <w:p w:rsidR="00404B37" w:rsidRPr="00404B37" w:rsidRDefault="001E7B24" w:rsidP="00B57B57">
      <w:pPr>
        <w:pStyle w:val="SubtitleCover"/>
        <w:jc w:val="center"/>
      </w:pPr>
      <w:r>
        <w:t>CxAudioHidLib Overview</w:t>
      </w:r>
    </w:p>
    <w:p w:rsidR="00A55BAA" w:rsidRDefault="00404202" w:rsidP="007D45BE">
      <w:pPr>
        <w:pStyle w:val="BodyText"/>
      </w:pPr>
      <w:r>
        <w:rPr>
          <w:noProof/>
          <w:lang w:eastAsia="zh-CN"/>
        </w:rPr>
        <w:drawing>
          <wp:anchor distT="0" distB="0" distL="114300" distR="114300" simplePos="0" relativeHeight="251657728" behindDoc="0" locked="0" layoutInCell="0" allowOverlap="1">
            <wp:simplePos x="0" y="0"/>
            <wp:positionH relativeFrom="column">
              <wp:posOffset>1175719</wp:posOffset>
            </wp:positionH>
            <wp:positionV relativeFrom="paragraph">
              <wp:posOffset>2830306</wp:posOffset>
            </wp:positionV>
            <wp:extent cx="2971800" cy="742950"/>
            <wp:effectExtent l="19050" t="0" r="0" b="0"/>
            <wp:wrapNone/>
            <wp:docPr id="28" name="Picture 28" descr="K:\pp\Support Images\New Logo L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pp\Support Images\New Logo Long.gif"/>
                    <pic:cNvPicPr>
                      <a:picLocks noChangeAspect="1" noChangeArrowheads="1"/>
                    </pic:cNvPicPr>
                  </pic:nvPicPr>
                  <pic:blipFill>
                    <a:blip r:embed="rId11" cstate="print"/>
                    <a:srcRect/>
                    <a:stretch>
                      <a:fillRect/>
                    </a:stretch>
                  </pic:blipFill>
                  <pic:spPr bwMode="auto">
                    <a:xfrm>
                      <a:off x="0" y="0"/>
                      <a:ext cx="2971800" cy="742950"/>
                    </a:xfrm>
                    <a:prstGeom prst="rect">
                      <a:avLst/>
                    </a:prstGeom>
                    <a:noFill/>
                  </pic:spPr>
                </pic:pic>
              </a:graphicData>
            </a:graphic>
          </wp:anchor>
        </w:drawing>
      </w:r>
      <w:r>
        <w:rPr>
          <w:noProof/>
          <w:lang w:eastAsia="zh-CN"/>
        </w:rPr>
        <w:drawing>
          <wp:inline distT="0" distB="0" distL="0" distR="0">
            <wp:extent cx="4076700"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076700" cy="2790825"/>
                    </a:xfrm>
                    <a:prstGeom prst="rect">
                      <a:avLst/>
                    </a:prstGeom>
                    <a:noFill/>
                    <a:ln w="9525">
                      <a:noFill/>
                      <a:miter lim="800000"/>
                      <a:headEnd/>
                      <a:tailEnd/>
                    </a:ln>
                  </pic:spPr>
                </pic:pic>
              </a:graphicData>
            </a:graphic>
          </wp:inline>
        </w:drawing>
      </w:r>
    </w:p>
    <w:p w:rsidR="00A55BAA" w:rsidRDefault="00A55BAA" w:rsidP="007D45BE">
      <w:pPr>
        <w:pStyle w:val="BodyText"/>
      </w:pPr>
    </w:p>
    <w:p w:rsidR="00A55BAA" w:rsidRDefault="00A55BAA" w:rsidP="007D45BE">
      <w:pPr>
        <w:pStyle w:val="BodyText"/>
      </w:pPr>
    </w:p>
    <w:p w:rsidR="00A55BAA" w:rsidRDefault="00A55BAA" w:rsidP="007D45BE">
      <w:pPr>
        <w:pStyle w:val="BodyText"/>
      </w:pPr>
      <w:r>
        <w:t>This document contains Conexant Secret, Proprietary, and Confidential information.  Unauthorized use or disclosure of this information could impact Conexant competitive advantages as well as those of other companies.  This document is not to be disclosed outside of Conexant.</w:t>
      </w:r>
    </w:p>
    <w:p w:rsidR="000B1BC2" w:rsidRDefault="000B1BC2" w:rsidP="007D45BE">
      <w:pPr>
        <w:pStyle w:val="BodyText"/>
      </w:pPr>
      <w:r>
        <w:t xml:space="preserve">Information in this document is subject to change.  No patent liability is assumed with respect to the information contained herein.  No liability is assumed for damages resulting from the use of information contained herein.  </w:t>
      </w:r>
    </w:p>
    <w:p w:rsidR="00A55BAA" w:rsidRDefault="00A55BAA" w:rsidP="007D45BE">
      <w:pPr>
        <w:pStyle w:val="BodyText"/>
      </w:pPr>
    </w:p>
    <w:p w:rsidR="00A55BAA" w:rsidRDefault="00E565DA" w:rsidP="007D45BE">
      <w:pPr>
        <w:pStyle w:val="BodyText"/>
        <w:rPr>
          <w:b/>
          <w:sz w:val="24"/>
        </w:rPr>
      </w:pPr>
      <w:r>
        <w:fldChar w:fldCharType="begin"/>
      </w:r>
      <w:r>
        <w:instrText xml:space="preserve"> REF MyCurrRevDate \h  \* MERGEFORMAT </w:instrText>
      </w:r>
      <w:r>
        <w:fldChar w:fldCharType="separate"/>
      </w:r>
      <w:r w:rsidR="00842F7D">
        <w:rPr>
          <w:b/>
          <w:bCs/>
        </w:rPr>
        <w:t>July,17</w:t>
      </w:r>
      <w:r w:rsidR="002216AD" w:rsidRPr="002216AD">
        <w:rPr>
          <w:b/>
          <w:bCs/>
        </w:rPr>
        <w:t>, 2017</w:t>
      </w:r>
      <w:r>
        <w:fldChar w:fldCharType="end"/>
      </w:r>
      <w:r w:rsidR="00B76C8F">
        <w:rPr>
          <w:b/>
          <w:sz w:val="24"/>
        </w:rPr>
        <w:tab/>
      </w:r>
      <w:r w:rsidR="00B76C8F">
        <w:rPr>
          <w:b/>
          <w:sz w:val="24"/>
        </w:rPr>
        <w:tab/>
      </w:r>
      <w:r w:rsidR="00B76C8F">
        <w:rPr>
          <w:b/>
          <w:sz w:val="24"/>
        </w:rPr>
        <w:tab/>
      </w:r>
      <w:r w:rsidR="00B76C8F">
        <w:rPr>
          <w:b/>
          <w:sz w:val="24"/>
        </w:rPr>
        <w:tab/>
      </w:r>
      <w:r w:rsidR="00B76C8F">
        <w:rPr>
          <w:b/>
          <w:sz w:val="24"/>
        </w:rPr>
        <w:tab/>
      </w:r>
      <w:r w:rsidR="00B76C8F">
        <w:rPr>
          <w:b/>
          <w:sz w:val="24"/>
        </w:rPr>
        <w:tab/>
      </w:r>
      <w:r w:rsidR="00B76C8F">
        <w:rPr>
          <w:b/>
          <w:sz w:val="24"/>
        </w:rPr>
        <w:tab/>
      </w:r>
      <w:r w:rsidR="00B76C8F">
        <w:rPr>
          <w:b/>
          <w:sz w:val="24"/>
        </w:rPr>
        <w:tab/>
      </w:r>
      <w:r w:rsidR="00B76C8F">
        <w:rPr>
          <w:b/>
          <w:sz w:val="24"/>
        </w:rPr>
        <w:tab/>
      </w:r>
      <w:r w:rsidR="00B76C8F">
        <w:rPr>
          <w:b/>
          <w:sz w:val="24"/>
        </w:rPr>
        <w:tab/>
        <w:t xml:space="preserve">Document Revision </w:t>
      </w:r>
      <w:r w:rsidR="0023232E">
        <w:rPr>
          <w:b/>
          <w:sz w:val="24"/>
        </w:rPr>
        <w:t>1.2</w:t>
      </w:r>
    </w:p>
    <w:p w:rsidR="00A55BAA" w:rsidRDefault="00A55BAA" w:rsidP="00B437C2">
      <w:pPr>
        <w:ind w:left="0"/>
        <w:jc w:val="center"/>
        <w:rPr>
          <w:b/>
          <w:sz w:val="24"/>
          <w:u w:val="single"/>
        </w:rPr>
      </w:pPr>
      <w:r>
        <w:rPr>
          <w:b/>
        </w:rPr>
        <w:br w:type="page"/>
      </w:r>
      <w:r w:rsidRPr="00A55BAA">
        <w:rPr>
          <w:b/>
          <w:sz w:val="24"/>
          <w:u w:val="single"/>
        </w:rPr>
        <w:lastRenderedPageBreak/>
        <w:t>Administrative Information</w:t>
      </w:r>
    </w:p>
    <w:p w:rsidR="006852D0" w:rsidRPr="00A55BAA" w:rsidRDefault="006852D0" w:rsidP="006852D0">
      <w:pPr>
        <w:ind w:left="0"/>
        <w:jc w:val="center"/>
        <w:rPr>
          <w:b/>
          <w:sz w:val="24"/>
          <w:u w:val="single"/>
        </w:rPr>
      </w:pPr>
    </w:p>
    <w:p w:rsidR="006852D0" w:rsidRDefault="006852D0" w:rsidP="006852D0">
      <w:pPr>
        <w:pStyle w:val="InternalNote"/>
        <w:spacing w:before="0" w:after="0"/>
        <w:ind w:left="-90"/>
      </w:pPr>
      <w:r w:rsidRPr="00A55BAA">
        <w:t>Only the forms fields’ variables should be changed.  Note that some fields are used to fill other parts of the document e.g. the title page and the header fields.</w:t>
      </w:r>
    </w:p>
    <w:p w:rsidR="00B437C2" w:rsidRPr="00A55BAA" w:rsidRDefault="00B437C2" w:rsidP="00A55BAA">
      <w:pPr>
        <w:ind w:left="0"/>
      </w:pPr>
    </w:p>
    <w:tbl>
      <w:tblPr>
        <w:tblW w:w="4614" w:type="pct"/>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094"/>
        <w:gridCol w:w="2579"/>
        <w:gridCol w:w="2922"/>
      </w:tblGrid>
      <w:tr w:rsidR="00AC195D" w:rsidTr="00AC195D">
        <w:tc>
          <w:tcPr>
            <w:tcW w:w="1800" w:type="pct"/>
            <w:tcBorders>
              <w:top w:val="single" w:sz="18" w:space="0" w:color="auto"/>
              <w:left w:val="single" w:sz="18" w:space="0" w:color="auto"/>
              <w:bottom w:val="nil"/>
              <w:right w:val="single" w:sz="18" w:space="0" w:color="auto"/>
            </w:tcBorders>
            <w:hideMark/>
          </w:tcPr>
          <w:p w:rsidR="00AC195D" w:rsidRDefault="00AC195D">
            <w:pPr>
              <w:ind w:left="0"/>
            </w:pPr>
            <w:r>
              <w:t>Form Field Variable</w:t>
            </w:r>
          </w:p>
        </w:tc>
        <w:tc>
          <w:tcPr>
            <w:tcW w:w="3200" w:type="pct"/>
            <w:gridSpan w:val="2"/>
            <w:tcBorders>
              <w:top w:val="single" w:sz="18" w:space="0" w:color="auto"/>
              <w:left w:val="nil"/>
              <w:bottom w:val="nil"/>
              <w:right w:val="single" w:sz="18" w:space="0" w:color="auto"/>
            </w:tcBorders>
            <w:hideMark/>
          </w:tcPr>
          <w:p w:rsidR="00AC195D" w:rsidRDefault="00AC195D">
            <w:pPr>
              <w:ind w:left="0"/>
            </w:pPr>
            <w:r>
              <w:t>Notes</w:t>
            </w:r>
          </w:p>
        </w:tc>
      </w:tr>
      <w:tr w:rsidR="00AC195D" w:rsidTr="00AC195D">
        <w:tc>
          <w:tcPr>
            <w:tcW w:w="1800" w:type="pct"/>
            <w:tcBorders>
              <w:top w:val="nil"/>
              <w:left w:val="single" w:sz="18" w:space="0" w:color="auto"/>
              <w:bottom w:val="single" w:sz="18" w:space="0" w:color="auto"/>
              <w:right w:val="single" w:sz="18" w:space="0" w:color="auto"/>
            </w:tcBorders>
            <w:hideMark/>
          </w:tcPr>
          <w:p w:rsidR="00AC195D" w:rsidRDefault="00AC195D">
            <w:pPr>
              <w:ind w:left="0"/>
              <w:rPr>
                <w:b/>
                <w:color w:val="FF0000"/>
              </w:rPr>
            </w:pPr>
            <w:r>
              <w:rPr>
                <w:b/>
                <w:color w:val="FF0000"/>
              </w:rPr>
              <w:t>(double click to change)</w:t>
            </w:r>
          </w:p>
        </w:tc>
        <w:tc>
          <w:tcPr>
            <w:tcW w:w="1500" w:type="pct"/>
            <w:tcBorders>
              <w:top w:val="nil"/>
              <w:left w:val="nil"/>
              <w:bottom w:val="nil"/>
              <w:right w:val="nil"/>
            </w:tcBorders>
            <w:hideMark/>
          </w:tcPr>
          <w:p w:rsidR="00AC195D" w:rsidRDefault="00AC195D">
            <w:pPr>
              <w:ind w:left="0"/>
            </w:pPr>
            <w:r>
              <w:t xml:space="preserve">Bookmark </w:t>
            </w:r>
            <w:r>
              <w:rPr>
                <w:i/>
              </w:rPr>
              <w:t>variable</w:t>
            </w:r>
            <w:r>
              <w:t xml:space="preserve"> </w:t>
            </w:r>
            <w:r>
              <w:rPr>
                <w:i/>
              </w:rPr>
              <w:t>name</w:t>
            </w:r>
          </w:p>
        </w:tc>
        <w:tc>
          <w:tcPr>
            <w:tcW w:w="1700" w:type="pct"/>
            <w:tcBorders>
              <w:top w:val="nil"/>
              <w:left w:val="nil"/>
              <w:bottom w:val="nil"/>
              <w:right w:val="single" w:sz="18" w:space="0" w:color="auto"/>
            </w:tcBorders>
            <w:hideMark/>
          </w:tcPr>
          <w:p w:rsidR="00AC195D" w:rsidRDefault="00AC195D">
            <w:pPr>
              <w:ind w:left="0"/>
            </w:pPr>
            <w:r>
              <w:t>Description</w:t>
            </w:r>
          </w:p>
        </w:tc>
      </w:tr>
      <w:tr w:rsidR="00AC195D" w:rsidTr="00AC195D">
        <w:tc>
          <w:tcPr>
            <w:tcW w:w="1800" w:type="pct"/>
            <w:tcBorders>
              <w:top w:val="nil"/>
              <w:left w:val="single" w:sz="18" w:space="0" w:color="auto"/>
              <w:bottom w:val="nil"/>
              <w:right w:val="nil"/>
            </w:tcBorders>
            <w:hideMark/>
          </w:tcPr>
          <w:p w:rsidR="00AC195D" w:rsidRDefault="0027751A">
            <w:pPr>
              <w:ind w:left="0"/>
            </w:pPr>
            <w:r>
              <w:t>1.2</w:t>
            </w:r>
          </w:p>
        </w:tc>
        <w:tc>
          <w:tcPr>
            <w:tcW w:w="1500" w:type="pct"/>
            <w:tcBorders>
              <w:top w:val="single" w:sz="18" w:space="0" w:color="auto"/>
              <w:left w:val="single" w:sz="18" w:space="0" w:color="auto"/>
              <w:bottom w:val="nil"/>
              <w:right w:val="nil"/>
            </w:tcBorders>
            <w:hideMark/>
          </w:tcPr>
          <w:p w:rsidR="00AC195D" w:rsidRDefault="00AC195D">
            <w:pPr>
              <w:ind w:left="0"/>
            </w:pPr>
            <w:proofErr w:type="spellStart"/>
            <w:r>
              <w:t>MyCurrRev</w:t>
            </w:r>
            <w:proofErr w:type="spellEnd"/>
          </w:p>
        </w:tc>
        <w:tc>
          <w:tcPr>
            <w:tcW w:w="1700" w:type="pct"/>
            <w:tcBorders>
              <w:top w:val="single" w:sz="18" w:space="0" w:color="auto"/>
              <w:left w:val="nil"/>
              <w:bottom w:val="nil"/>
              <w:right w:val="single" w:sz="18" w:space="0" w:color="auto"/>
            </w:tcBorders>
            <w:hideMark/>
          </w:tcPr>
          <w:p w:rsidR="00AC195D" w:rsidRDefault="00AC195D">
            <w:pPr>
              <w:ind w:left="0"/>
              <w:rPr>
                <w:i/>
              </w:rPr>
            </w:pPr>
            <w:r>
              <w:rPr>
                <w:i/>
              </w:rPr>
              <w:t>Current Revision</w:t>
            </w:r>
          </w:p>
        </w:tc>
      </w:tr>
      <w:tr w:rsidR="00AC195D" w:rsidTr="00AC195D">
        <w:tc>
          <w:tcPr>
            <w:tcW w:w="1800" w:type="pct"/>
            <w:tcBorders>
              <w:top w:val="nil"/>
              <w:left w:val="single" w:sz="18" w:space="0" w:color="auto"/>
              <w:bottom w:val="nil"/>
              <w:right w:val="nil"/>
            </w:tcBorders>
            <w:hideMark/>
          </w:tcPr>
          <w:p w:rsidR="00AC195D" w:rsidRDefault="00EA1E00">
            <w:pPr>
              <w:ind w:left="0"/>
            </w:pPr>
            <w:r>
              <w:fldChar w:fldCharType="begin">
                <w:ffData>
                  <w:name w:val="MyProjectName"/>
                  <w:enabled/>
                  <w:calcOnExit w:val="0"/>
                  <w:textInput>
                    <w:default w:val="CxAudioHidLib Overview"/>
                  </w:textInput>
                </w:ffData>
              </w:fldChar>
            </w:r>
            <w:bookmarkStart w:id="0" w:name="MyProjectName"/>
            <w:r>
              <w:instrText xml:space="preserve"> FORMTEXT </w:instrText>
            </w:r>
            <w:r>
              <w:fldChar w:fldCharType="separate"/>
            </w:r>
            <w:r>
              <w:rPr>
                <w:noProof/>
              </w:rPr>
              <w:t>CxAudioHidLib Overview</w:t>
            </w:r>
            <w:r>
              <w:fldChar w:fldCharType="end"/>
            </w:r>
            <w:bookmarkEnd w:id="0"/>
          </w:p>
        </w:tc>
        <w:tc>
          <w:tcPr>
            <w:tcW w:w="1500" w:type="pct"/>
            <w:tcBorders>
              <w:top w:val="nil"/>
              <w:left w:val="single" w:sz="18" w:space="0" w:color="auto"/>
              <w:bottom w:val="nil"/>
              <w:right w:val="nil"/>
            </w:tcBorders>
            <w:hideMark/>
          </w:tcPr>
          <w:p w:rsidR="00AC195D" w:rsidRDefault="00AC195D">
            <w:pPr>
              <w:ind w:left="0"/>
            </w:pPr>
            <w:proofErr w:type="spellStart"/>
            <w:r>
              <w:t>MyProjectName</w:t>
            </w:r>
            <w:proofErr w:type="spellEnd"/>
          </w:p>
        </w:tc>
        <w:tc>
          <w:tcPr>
            <w:tcW w:w="1700" w:type="pct"/>
            <w:tcBorders>
              <w:top w:val="nil"/>
              <w:left w:val="nil"/>
              <w:bottom w:val="nil"/>
              <w:right w:val="single" w:sz="18" w:space="0" w:color="auto"/>
            </w:tcBorders>
            <w:hideMark/>
          </w:tcPr>
          <w:p w:rsidR="00AC195D" w:rsidRDefault="00AC195D">
            <w:pPr>
              <w:ind w:left="0"/>
              <w:rPr>
                <w:i/>
              </w:rPr>
            </w:pPr>
            <w:r>
              <w:rPr>
                <w:i/>
              </w:rPr>
              <w:t>Project or Product Name</w:t>
            </w:r>
          </w:p>
        </w:tc>
      </w:tr>
      <w:tr w:rsidR="00AC195D" w:rsidTr="00AC195D">
        <w:tc>
          <w:tcPr>
            <w:tcW w:w="1800" w:type="pct"/>
            <w:tcBorders>
              <w:top w:val="nil"/>
              <w:left w:val="single" w:sz="18" w:space="0" w:color="auto"/>
              <w:bottom w:val="nil"/>
              <w:right w:val="nil"/>
            </w:tcBorders>
            <w:hideMark/>
          </w:tcPr>
          <w:p w:rsidR="00AC195D" w:rsidRDefault="0056079A">
            <w:pPr>
              <w:ind w:left="0"/>
            </w:pPr>
            <w:r>
              <w:fldChar w:fldCharType="begin">
                <w:ffData>
                  <w:name w:val="MyCurrRevDate"/>
                  <w:enabled/>
                  <w:calcOnExit w:val="0"/>
                  <w:textInput>
                    <w:default w:val="July,17, 2017"/>
                    <w:format w:val="TITLE CASE"/>
                  </w:textInput>
                </w:ffData>
              </w:fldChar>
            </w:r>
            <w:bookmarkStart w:id="1" w:name="MyCurrRevDate"/>
            <w:r>
              <w:instrText xml:space="preserve"> FORMTEXT </w:instrText>
            </w:r>
            <w:r>
              <w:fldChar w:fldCharType="separate"/>
            </w:r>
            <w:r>
              <w:rPr>
                <w:noProof/>
              </w:rPr>
              <w:t>July,17, 2017</w:t>
            </w:r>
            <w:r>
              <w:fldChar w:fldCharType="end"/>
            </w:r>
            <w:bookmarkEnd w:id="1"/>
          </w:p>
        </w:tc>
        <w:tc>
          <w:tcPr>
            <w:tcW w:w="1500" w:type="pct"/>
            <w:tcBorders>
              <w:top w:val="nil"/>
              <w:left w:val="single" w:sz="18" w:space="0" w:color="auto"/>
              <w:bottom w:val="nil"/>
              <w:right w:val="nil"/>
            </w:tcBorders>
            <w:hideMark/>
          </w:tcPr>
          <w:p w:rsidR="00AC195D" w:rsidRDefault="00AC195D">
            <w:pPr>
              <w:ind w:left="0"/>
            </w:pPr>
            <w:proofErr w:type="spellStart"/>
            <w:r>
              <w:t>MyCurrRevDate</w:t>
            </w:r>
            <w:proofErr w:type="spellEnd"/>
          </w:p>
        </w:tc>
        <w:tc>
          <w:tcPr>
            <w:tcW w:w="1700" w:type="pct"/>
            <w:tcBorders>
              <w:top w:val="nil"/>
              <w:left w:val="nil"/>
              <w:bottom w:val="nil"/>
              <w:right w:val="single" w:sz="18" w:space="0" w:color="auto"/>
            </w:tcBorders>
            <w:hideMark/>
          </w:tcPr>
          <w:p w:rsidR="00AC195D" w:rsidRDefault="00AC195D">
            <w:pPr>
              <w:ind w:left="0"/>
              <w:rPr>
                <w:i/>
              </w:rPr>
            </w:pPr>
            <w:r>
              <w:rPr>
                <w:i/>
              </w:rPr>
              <w:t>Current Revision Date</w:t>
            </w:r>
          </w:p>
        </w:tc>
      </w:tr>
      <w:tr w:rsidR="00AC195D" w:rsidTr="00AC195D">
        <w:tc>
          <w:tcPr>
            <w:tcW w:w="1800" w:type="pct"/>
            <w:tcBorders>
              <w:top w:val="nil"/>
              <w:left w:val="single" w:sz="18" w:space="0" w:color="auto"/>
              <w:bottom w:val="nil"/>
              <w:right w:val="nil"/>
            </w:tcBorders>
            <w:hideMark/>
          </w:tcPr>
          <w:p w:rsidR="00AC195D" w:rsidRDefault="005A542D">
            <w:pPr>
              <w:ind w:left="0"/>
            </w:pPr>
            <w:r>
              <w:t>Chunyu</w:t>
            </w:r>
          </w:p>
        </w:tc>
        <w:tc>
          <w:tcPr>
            <w:tcW w:w="1500" w:type="pct"/>
            <w:tcBorders>
              <w:top w:val="nil"/>
              <w:left w:val="single" w:sz="18" w:space="0" w:color="auto"/>
              <w:bottom w:val="nil"/>
              <w:right w:val="nil"/>
            </w:tcBorders>
            <w:hideMark/>
          </w:tcPr>
          <w:p w:rsidR="00AC195D" w:rsidRDefault="00AC195D">
            <w:pPr>
              <w:ind w:left="0"/>
            </w:pPr>
            <w:proofErr w:type="spellStart"/>
            <w:r>
              <w:t>MyCurrRevisor</w:t>
            </w:r>
            <w:proofErr w:type="spellEnd"/>
          </w:p>
        </w:tc>
        <w:tc>
          <w:tcPr>
            <w:tcW w:w="1700" w:type="pct"/>
            <w:tcBorders>
              <w:top w:val="nil"/>
              <w:left w:val="nil"/>
              <w:bottom w:val="nil"/>
              <w:right w:val="single" w:sz="18" w:space="0" w:color="auto"/>
            </w:tcBorders>
            <w:hideMark/>
          </w:tcPr>
          <w:p w:rsidR="00AC195D" w:rsidRDefault="00AC195D">
            <w:pPr>
              <w:ind w:left="0"/>
              <w:rPr>
                <w:i/>
              </w:rPr>
            </w:pPr>
            <w:r>
              <w:rPr>
                <w:i/>
              </w:rPr>
              <w:t>Name of Current Revisor(s)</w:t>
            </w:r>
          </w:p>
        </w:tc>
      </w:tr>
      <w:tr w:rsidR="00AC195D" w:rsidTr="00EA1E00">
        <w:tc>
          <w:tcPr>
            <w:tcW w:w="1800" w:type="pct"/>
            <w:tcBorders>
              <w:top w:val="nil"/>
              <w:left w:val="single" w:sz="18" w:space="0" w:color="auto"/>
              <w:bottom w:val="nil"/>
              <w:right w:val="nil"/>
            </w:tcBorders>
            <w:hideMark/>
          </w:tcPr>
          <w:p w:rsidR="00AC195D" w:rsidRDefault="00AC195D">
            <w:pPr>
              <w:ind w:left="0"/>
            </w:pPr>
            <w:r>
              <w:fldChar w:fldCharType="begin">
                <w:ffData>
                  <w:name w:val="MyCurrDocNumber"/>
                  <w:enabled/>
                  <w:calcOnExit/>
                  <w:textInput>
                    <w:default w:val="D001"/>
                  </w:textInput>
                </w:ffData>
              </w:fldChar>
            </w:r>
            <w:r>
              <w:instrText xml:space="preserve"> FORMTEXT </w:instrText>
            </w:r>
            <w:r>
              <w:fldChar w:fldCharType="separate"/>
            </w:r>
            <w:r>
              <w:rPr>
                <w:noProof/>
              </w:rPr>
              <w:t>D001</w:t>
            </w:r>
            <w:r>
              <w:fldChar w:fldCharType="end"/>
            </w:r>
          </w:p>
        </w:tc>
        <w:tc>
          <w:tcPr>
            <w:tcW w:w="1500" w:type="pct"/>
            <w:tcBorders>
              <w:top w:val="nil"/>
              <w:left w:val="single" w:sz="18" w:space="0" w:color="auto"/>
              <w:bottom w:val="nil"/>
              <w:right w:val="nil"/>
            </w:tcBorders>
            <w:hideMark/>
          </w:tcPr>
          <w:p w:rsidR="00AC195D" w:rsidRDefault="00AC195D">
            <w:pPr>
              <w:ind w:left="0"/>
            </w:pPr>
            <w:proofErr w:type="spellStart"/>
            <w:r>
              <w:t>MyCurrDocNumber</w:t>
            </w:r>
            <w:proofErr w:type="spellEnd"/>
          </w:p>
        </w:tc>
        <w:tc>
          <w:tcPr>
            <w:tcW w:w="1700" w:type="pct"/>
            <w:tcBorders>
              <w:top w:val="nil"/>
              <w:left w:val="nil"/>
              <w:bottom w:val="nil"/>
              <w:right w:val="single" w:sz="18" w:space="0" w:color="auto"/>
            </w:tcBorders>
            <w:hideMark/>
          </w:tcPr>
          <w:p w:rsidR="00AC195D" w:rsidRDefault="00AC195D">
            <w:pPr>
              <w:ind w:left="0"/>
              <w:rPr>
                <w:i/>
              </w:rPr>
            </w:pPr>
            <w:r>
              <w:rPr>
                <w:i/>
              </w:rPr>
              <w:t>Present on the bottom of all pages</w:t>
            </w:r>
          </w:p>
        </w:tc>
      </w:tr>
      <w:tr w:rsidR="00EA1E00" w:rsidTr="00AC195D">
        <w:tc>
          <w:tcPr>
            <w:tcW w:w="1800" w:type="pct"/>
            <w:tcBorders>
              <w:top w:val="nil"/>
              <w:left w:val="single" w:sz="18" w:space="0" w:color="auto"/>
              <w:bottom w:val="single" w:sz="18" w:space="0" w:color="auto"/>
              <w:right w:val="nil"/>
            </w:tcBorders>
          </w:tcPr>
          <w:p w:rsidR="00EA1E00" w:rsidRDefault="00EA1E00">
            <w:pPr>
              <w:ind w:left="0"/>
            </w:pPr>
          </w:p>
        </w:tc>
        <w:tc>
          <w:tcPr>
            <w:tcW w:w="1500" w:type="pct"/>
            <w:tcBorders>
              <w:top w:val="nil"/>
              <w:left w:val="single" w:sz="18" w:space="0" w:color="auto"/>
              <w:bottom w:val="single" w:sz="18" w:space="0" w:color="auto"/>
              <w:right w:val="nil"/>
            </w:tcBorders>
          </w:tcPr>
          <w:p w:rsidR="00EA1E00" w:rsidRDefault="00EA1E00">
            <w:pPr>
              <w:ind w:left="0"/>
            </w:pPr>
          </w:p>
        </w:tc>
        <w:tc>
          <w:tcPr>
            <w:tcW w:w="1700" w:type="pct"/>
            <w:tcBorders>
              <w:top w:val="nil"/>
              <w:left w:val="nil"/>
              <w:bottom w:val="single" w:sz="18" w:space="0" w:color="auto"/>
              <w:right w:val="single" w:sz="18" w:space="0" w:color="auto"/>
            </w:tcBorders>
          </w:tcPr>
          <w:p w:rsidR="00EA1E00" w:rsidRDefault="00EA1E00">
            <w:pPr>
              <w:ind w:left="0"/>
              <w:rPr>
                <w:i/>
              </w:rPr>
            </w:pPr>
          </w:p>
        </w:tc>
      </w:tr>
    </w:tbl>
    <w:p w:rsidR="00A55BAA" w:rsidRPr="00A55BAA" w:rsidRDefault="00A55BAA" w:rsidP="00A55BAA">
      <w:pPr>
        <w:ind w:left="0"/>
      </w:pPr>
    </w:p>
    <w:p w:rsidR="00A55BAA" w:rsidRDefault="00A55BAA" w:rsidP="004438C3">
      <w:pPr>
        <w:ind w:left="0"/>
        <w:jc w:val="center"/>
        <w:rPr>
          <w:b/>
          <w:sz w:val="24"/>
          <w:u w:val="single"/>
        </w:rPr>
      </w:pPr>
      <w:bookmarkStart w:id="2" w:name="MyAdminInfo"/>
      <w:r w:rsidRPr="004438C3">
        <w:rPr>
          <w:b/>
          <w:sz w:val="24"/>
          <w:u w:val="single"/>
        </w:rPr>
        <w:t>Revision History</w:t>
      </w:r>
    </w:p>
    <w:p w:rsidR="00C37C9A" w:rsidRPr="004438C3" w:rsidRDefault="00C37C9A" w:rsidP="004438C3">
      <w:pPr>
        <w:ind w:left="0"/>
        <w:jc w:val="center"/>
        <w:rPr>
          <w:b/>
          <w:sz w:val="24"/>
          <w:u w:val="single"/>
        </w:rPr>
      </w:pPr>
    </w:p>
    <w:tbl>
      <w:tblPr>
        <w:tblStyle w:val="LightList1"/>
        <w:tblW w:w="5004" w:type="pct"/>
        <w:tblLook w:val="00A0" w:firstRow="1" w:lastRow="0" w:firstColumn="1" w:lastColumn="0" w:noHBand="0" w:noVBand="0"/>
      </w:tblPr>
      <w:tblGrid>
        <w:gridCol w:w="1079"/>
        <w:gridCol w:w="1052"/>
        <w:gridCol w:w="1550"/>
        <w:gridCol w:w="5666"/>
      </w:tblGrid>
      <w:tr w:rsidR="00C37C9A" w:rsidRPr="00A55BAA" w:rsidTr="003138E7">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77" w:type="pct"/>
            <w:tcBorders>
              <w:top w:val="single" w:sz="8" w:space="0" w:color="000000" w:themeColor="text1"/>
              <w:bottom w:val="single" w:sz="8" w:space="0" w:color="000000" w:themeColor="text1"/>
            </w:tcBorders>
            <w:shd w:val="clear" w:color="auto" w:fill="7F7F7F" w:themeFill="text1" w:themeFillTint="80"/>
            <w:tcMar>
              <w:top w:w="29" w:type="dxa"/>
              <w:left w:w="115" w:type="dxa"/>
              <w:bottom w:w="29" w:type="dxa"/>
              <w:right w:w="115" w:type="dxa"/>
            </w:tcMar>
          </w:tcPr>
          <w:p w:rsidR="00C37C9A" w:rsidRPr="0078729E" w:rsidRDefault="00C37C9A" w:rsidP="004438C3">
            <w:pPr>
              <w:ind w:left="0"/>
              <w:rPr>
                <w:b w:val="0"/>
                <w:bCs w:val="0"/>
              </w:rPr>
            </w:pPr>
            <w:r>
              <w:t>Revision</w:t>
            </w:r>
          </w:p>
        </w:tc>
        <w:tc>
          <w:tcPr>
            <w:cnfStyle w:val="000010000000" w:firstRow="0" w:lastRow="0" w:firstColumn="0" w:lastColumn="0" w:oddVBand="1" w:evenVBand="0" w:oddHBand="0" w:evenHBand="0" w:firstRowFirstColumn="0" w:firstRowLastColumn="0" w:lastRowFirstColumn="0" w:lastRowLastColumn="0"/>
            <w:tcW w:w="563" w:type="pct"/>
            <w:tcBorders>
              <w:bottom w:val="single" w:sz="8" w:space="0" w:color="000000" w:themeColor="text1"/>
            </w:tcBorders>
            <w:shd w:val="clear" w:color="auto" w:fill="7F7F7F" w:themeFill="text1" w:themeFillTint="80"/>
            <w:tcMar>
              <w:top w:w="29" w:type="dxa"/>
              <w:left w:w="115" w:type="dxa"/>
              <w:bottom w:w="29" w:type="dxa"/>
              <w:right w:w="115" w:type="dxa"/>
            </w:tcMar>
          </w:tcPr>
          <w:p w:rsidR="00C37C9A" w:rsidRPr="0078729E" w:rsidRDefault="005A542D" w:rsidP="004438C3">
            <w:pPr>
              <w:ind w:left="0"/>
              <w:rPr>
                <w:b w:val="0"/>
                <w:bCs w:val="0"/>
              </w:rPr>
            </w:pPr>
            <w:r>
              <w:t>Devisor</w:t>
            </w:r>
          </w:p>
        </w:tc>
        <w:tc>
          <w:tcPr>
            <w:tcW w:w="829" w:type="pct"/>
            <w:tcBorders>
              <w:top w:val="single" w:sz="8" w:space="0" w:color="000000" w:themeColor="text1"/>
              <w:bottom w:val="single" w:sz="8" w:space="0" w:color="000000" w:themeColor="text1"/>
            </w:tcBorders>
            <w:shd w:val="clear" w:color="auto" w:fill="7F7F7F" w:themeFill="text1" w:themeFillTint="80"/>
            <w:tcMar>
              <w:top w:w="29" w:type="dxa"/>
              <w:left w:w="115" w:type="dxa"/>
              <w:bottom w:w="29" w:type="dxa"/>
              <w:right w:w="115" w:type="dxa"/>
            </w:tcMar>
          </w:tcPr>
          <w:p w:rsidR="00C37C9A" w:rsidRPr="0078729E" w:rsidRDefault="00C37C9A" w:rsidP="004438C3">
            <w:pPr>
              <w:ind w:left="0"/>
              <w:cnfStyle w:val="100000000000" w:firstRow="1" w:lastRow="0" w:firstColumn="0" w:lastColumn="0" w:oddVBand="0" w:evenVBand="0" w:oddHBand="0" w:evenHBand="0" w:firstRowFirstColumn="0" w:firstRowLastColumn="0" w:lastRowFirstColumn="0" w:lastRowLastColumn="0"/>
              <w:rPr>
                <w:b w:val="0"/>
                <w:bCs w:val="0"/>
              </w:rPr>
            </w:pPr>
            <w:r>
              <w:t>Date</w:t>
            </w:r>
          </w:p>
        </w:tc>
        <w:tc>
          <w:tcPr>
            <w:cnfStyle w:val="000010000000" w:firstRow="0" w:lastRow="0" w:firstColumn="0" w:lastColumn="0" w:oddVBand="1" w:evenVBand="0" w:oddHBand="0" w:evenHBand="0" w:firstRowFirstColumn="0" w:firstRowLastColumn="0" w:lastRowFirstColumn="0" w:lastRowLastColumn="0"/>
            <w:tcW w:w="3031" w:type="pct"/>
            <w:tcBorders>
              <w:bottom w:val="single" w:sz="8" w:space="0" w:color="000000" w:themeColor="text1"/>
            </w:tcBorders>
            <w:shd w:val="clear" w:color="auto" w:fill="7F7F7F" w:themeFill="text1" w:themeFillTint="80"/>
          </w:tcPr>
          <w:p w:rsidR="00C37C9A" w:rsidRDefault="00C37C9A" w:rsidP="004438C3">
            <w:pPr>
              <w:ind w:left="0"/>
            </w:pPr>
            <w:r>
              <w:t>Comments</w:t>
            </w:r>
          </w:p>
        </w:tc>
      </w:tr>
      <w:tr w:rsidR="006F3A71" w:rsidRPr="00A55BAA" w:rsidTr="0031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pct"/>
            <w:tcMar>
              <w:top w:w="29" w:type="dxa"/>
              <w:left w:w="115" w:type="dxa"/>
              <w:bottom w:w="29" w:type="dxa"/>
              <w:right w:w="115" w:type="dxa"/>
            </w:tcMar>
          </w:tcPr>
          <w:p w:rsidR="006F3A71" w:rsidRPr="00A55BAA" w:rsidRDefault="005D0AD4" w:rsidP="003138E7">
            <w:pPr>
              <w:ind w:left="0"/>
            </w:pPr>
            <w:r>
              <w:t>1.0</w:t>
            </w:r>
          </w:p>
        </w:tc>
        <w:tc>
          <w:tcPr>
            <w:cnfStyle w:val="000010000000" w:firstRow="0" w:lastRow="0" w:firstColumn="0" w:lastColumn="0" w:oddVBand="1" w:evenVBand="0" w:oddHBand="0" w:evenHBand="0" w:firstRowFirstColumn="0" w:firstRowLastColumn="0" w:lastRowFirstColumn="0" w:lastRowLastColumn="0"/>
            <w:tcW w:w="563" w:type="pct"/>
            <w:tcMar>
              <w:top w:w="29" w:type="dxa"/>
              <w:left w:w="115" w:type="dxa"/>
              <w:bottom w:w="29" w:type="dxa"/>
              <w:right w:w="115" w:type="dxa"/>
            </w:tcMar>
          </w:tcPr>
          <w:p w:rsidR="006F3A71" w:rsidRPr="00A55BAA" w:rsidRDefault="005A542D" w:rsidP="006F3A71">
            <w:pPr>
              <w:ind w:left="0"/>
            </w:pPr>
            <w:r>
              <w:t>Chunyu</w:t>
            </w:r>
          </w:p>
        </w:tc>
        <w:tc>
          <w:tcPr>
            <w:tcW w:w="829" w:type="pct"/>
            <w:tcMar>
              <w:top w:w="29" w:type="dxa"/>
              <w:left w:w="115" w:type="dxa"/>
              <w:bottom w:w="29" w:type="dxa"/>
              <w:right w:w="115" w:type="dxa"/>
            </w:tcMar>
          </w:tcPr>
          <w:p w:rsidR="006F3A71" w:rsidRPr="00A55BAA" w:rsidRDefault="00E46220" w:rsidP="005A542D">
            <w:pPr>
              <w:ind w:left="0"/>
              <w:cnfStyle w:val="000000100000" w:firstRow="0" w:lastRow="0" w:firstColumn="0" w:lastColumn="0" w:oddVBand="0" w:evenVBand="0" w:oddHBand="1" w:evenHBand="0" w:firstRowFirstColumn="0" w:firstRowLastColumn="0" w:lastRowFirstColumn="0" w:lastRowLastColumn="0"/>
            </w:pPr>
            <w:r>
              <w:t>2,17</w:t>
            </w:r>
            <w:r w:rsidR="00142FB3">
              <w:t>, 2017</w:t>
            </w:r>
          </w:p>
        </w:tc>
        <w:tc>
          <w:tcPr>
            <w:cnfStyle w:val="000010000000" w:firstRow="0" w:lastRow="0" w:firstColumn="0" w:lastColumn="0" w:oddVBand="1" w:evenVBand="0" w:oddHBand="0" w:evenHBand="0" w:firstRowFirstColumn="0" w:firstRowLastColumn="0" w:lastRowFirstColumn="0" w:lastRowLastColumn="0"/>
            <w:tcW w:w="3031" w:type="pct"/>
          </w:tcPr>
          <w:p w:rsidR="006F3A71" w:rsidRPr="00A55BAA" w:rsidRDefault="003138E7" w:rsidP="006F3A71">
            <w:pPr>
              <w:ind w:left="0"/>
            </w:pPr>
            <w:r>
              <w:t>Initial version</w:t>
            </w:r>
          </w:p>
        </w:tc>
      </w:tr>
      <w:tr w:rsidR="006F3A71" w:rsidRPr="00A55BAA" w:rsidTr="003138E7">
        <w:tc>
          <w:tcPr>
            <w:cnfStyle w:val="001000000000" w:firstRow="0" w:lastRow="0" w:firstColumn="1" w:lastColumn="0" w:oddVBand="0" w:evenVBand="0" w:oddHBand="0" w:evenHBand="0" w:firstRowFirstColumn="0" w:firstRowLastColumn="0" w:lastRowFirstColumn="0" w:lastRowLastColumn="0"/>
            <w:tcW w:w="577" w:type="pct"/>
            <w:tcMar>
              <w:top w:w="29" w:type="dxa"/>
              <w:left w:w="115" w:type="dxa"/>
              <w:bottom w:w="29" w:type="dxa"/>
              <w:right w:w="115" w:type="dxa"/>
            </w:tcMar>
          </w:tcPr>
          <w:p w:rsidR="006F3A71" w:rsidRPr="00E46220" w:rsidRDefault="00E46220" w:rsidP="006F3A71">
            <w:pPr>
              <w:ind w:left="0"/>
              <w:rPr>
                <w:rFonts w:eastAsia="宋体"/>
                <w:b w:val="0"/>
                <w:lang w:eastAsia="zh-CN"/>
              </w:rPr>
            </w:pPr>
            <w:r>
              <w:rPr>
                <w:rFonts w:eastAsia="宋体" w:hint="eastAsia"/>
                <w:b w:val="0"/>
                <w:lang w:eastAsia="zh-CN"/>
              </w:rPr>
              <w:t>1.1</w:t>
            </w:r>
          </w:p>
        </w:tc>
        <w:tc>
          <w:tcPr>
            <w:cnfStyle w:val="000010000000" w:firstRow="0" w:lastRow="0" w:firstColumn="0" w:lastColumn="0" w:oddVBand="1" w:evenVBand="0" w:oddHBand="0" w:evenHBand="0" w:firstRowFirstColumn="0" w:firstRowLastColumn="0" w:lastRowFirstColumn="0" w:lastRowLastColumn="0"/>
            <w:tcW w:w="563" w:type="pct"/>
            <w:tcMar>
              <w:top w:w="29" w:type="dxa"/>
              <w:left w:w="115" w:type="dxa"/>
              <w:bottom w:w="29" w:type="dxa"/>
              <w:right w:w="115" w:type="dxa"/>
            </w:tcMar>
          </w:tcPr>
          <w:p w:rsidR="006F3A71" w:rsidRPr="00E46220" w:rsidRDefault="00E46220" w:rsidP="006F3A71">
            <w:pPr>
              <w:ind w:left="0"/>
              <w:rPr>
                <w:rFonts w:eastAsia="宋体"/>
                <w:lang w:eastAsia="zh-CN"/>
              </w:rPr>
            </w:pPr>
            <w:r>
              <w:rPr>
                <w:rFonts w:eastAsia="宋体" w:hint="eastAsia"/>
                <w:lang w:eastAsia="zh-CN"/>
              </w:rPr>
              <w:t>Chunyu</w:t>
            </w:r>
          </w:p>
        </w:tc>
        <w:tc>
          <w:tcPr>
            <w:tcW w:w="829" w:type="pct"/>
            <w:tcMar>
              <w:top w:w="29" w:type="dxa"/>
              <w:left w:w="115" w:type="dxa"/>
              <w:bottom w:w="29" w:type="dxa"/>
              <w:right w:w="115" w:type="dxa"/>
            </w:tcMar>
          </w:tcPr>
          <w:p w:rsidR="006F3A71" w:rsidRPr="00E46220" w:rsidRDefault="00E46220" w:rsidP="006F3A71">
            <w:pPr>
              <w:keepNext/>
              <w:ind w:left="0"/>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hint="eastAsia"/>
                <w:lang w:eastAsia="zh-CN"/>
              </w:rPr>
              <w:t>4,</w:t>
            </w:r>
            <w:r>
              <w:rPr>
                <w:rFonts w:eastAsia="宋体"/>
                <w:lang w:eastAsia="zh-CN"/>
              </w:rPr>
              <w:t xml:space="preserve"> </w:t>
            </w:r>
            <w:r>
              <w:rPr>
                <w:rFonts w:eastAsia="宋体" w:hint="eastAsia"/>
                <w:lang w:eastAsia="zh-CN"/>
              </w:rPr>
              <w:t>5</w:t>
            </w:r>
            <w:r>
              <w:rPr>
                <w:rFonts w:eastAsia="宋体"/>
                <w:lang w:eastAsia="zh-CN"/>
              </w:rPr>
              <w:t>, 2017</w:t>
            </w:r>
          </w:p>
        </w:tc>
        <w:tc>
          <w:tcPr>
            <w:cnfStyle w:val="000010000000" w:firstRow="0" w:lastRow="0" w:firstColumn="0" w:lastColumn="0" w:oddVBand="1" w:evenVBand="0" w:oddHBand="0" w:evenHBand="0" w:firstRowFirstColumn="0" w:firstRowLastColumn="0" w:lastRowFirstColumn="0" w:lastRowLastColumn="0"/>
            <w:tcW w:w="3031" w:type="pct"/>
          </w:tcPr>
          <w:p w:rsidR="006F3A71" w:rsidRPr="00E46220" w:rsidRDefault="00E46220" w:rsidP="006F3A71">
            <w:pPr>
              <w:keepNext/>
              <w:ind w:left="0"/>
              <w:rPr>
                <w:rFonts w:eastAsia="宋体"/>
                <w:lang w:eastAsia="zh-CN"/>
              </w:rPr>
            </w:pPr>
            <w:r>
              <w:rPr>
                <w:rFonts w:eastAsia="宋体"/>
                <w:lang w:eastAsia="zh-CN"/>
              </w:rPr>
              <w:t>A</w:t>
            </w:r>
            <w:r>
              <w:rPr>
                <w:rFonts w:eastAsia="宋体" w:hint="eastAsia"/>
                <w:lang w:eastAsia="zh-CN"/>
              </w:rPr>
              <w:t xml:space="preserve">dd </w:t>
            </w:r>
            <w:r w:rsidR="00BF2203">
              <w:rPr>
                <w:rFonts w:eastAsia="宋体"/>
                <w:lang w:eastAsia="zh-CN"/>
              </w:rPr>
              <w:t>information</w:t>
            </w:r>
            <w:r>
              <w:rPr>
                <w:rFonts w:eastAsia="宋体"/>
                <w:lang w:eastAsia="zh-CN"/>
              </w:rPr>
              <w:t xml:space="preserve"> for Linux</w:t>
            </w:r>
          </w:p>
        </w:tc>
      </w:tr>
      <w:tr w:rsidR="006F3A71" w:rsidRPr="00A55BAA" w:rsidTr="0031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pct"/>
            <w:tcMar>
              <w:top w:w="29" w:type="dxa"/>
              <w:left w:w="115" w:type="dxa"/>
              <w:bottom w:w="29" w:type="dxa"/>
              <w:right w:w="115" w:type="dxa"/>
            </w:tcMar>
          </w:tcPr>
          <w:p w:rsidR="006F3A71" w:rsidRPr="00AE7ADC" w:rsidRDefault="00AE7ADC" w:rsidP="006F3A71">
            <w:pPr>
              <w:ind w:left="0"/>
              <w:rPr>
                <w:rFonts w:eastAsia="宋体"/>
                <w:lang w:eastAsia="zh-CN"/>
              </w:rPr>
            </w:pPr>
            <w:r>
              <w:rPr>
                <w:rFonts w:eastAsia="宋体" w:hint="eastAsia"/>
                <w:lang w:eastAsia="zh-CN"/>
              </w:rPr>
              <w:t>1</w:t>
            </w:r>
            <w:r>
              <w:rPr>
                <w:rFonts w:eastAsia="宋体"/>
                <w:lang w:eastAsia="zh-CN"/>
              </w:rPr>
              <w:t>.2</w:t>
            </w:r>
          </w:p>
        </w:tc>
        <w:tc>
          <w:tcPr>
            <w:cnfStyle w:val="000010000000" w:firstRow="0" w:lastRow="0" w:firstColumn="0" w:lastColumn="0" w:oddVBand="1" w:evenVBand="0" w:oddHBand="0" w:evenHBand="0" w:firstRowFirstColumn="0" w:firstRowLastColumn="0" w:lastRowFirstColumn="0" w:lastRowLastColumn="0"/>
            <w:tcW w:w="563" w:type="pct"/>
            <w:tcMar>
              <w:top w:w="29" w:type="dxa"/>
              <w:left w:w="115" w:type="dxa"/>
              <w:bottom w:w="29" w:type="dxa"/>
              <w:right w:w="115" w:type="dxa"/>
            </w:tcMar>
          </w:tcPr>
          <w:p w:rsidR="006F3A71" w:rsidRPr="00AE7ADC" w:rsidRDefault="00AE7ADC" w:rsidP="006F3A71">
            <w:pPr>
              <w:ind w:left="0"/>
              <w:rPr>
                <w:rFonts w:eastAsia="宋体"/>
                <w:lang w:eastAsia="zh-CN"/>
              </w:rPr>
            </w:pPr>
            <w:r>
              <w:rPr>
                <w:rFonts w:eastAsia="宋体" w:hint="eastAsia"/>
                <w:lang w:eastAsia="zh-CN"/>
              </w:rPr>
              <w:t>Chunyu</w:t>
            </w:r>
          </w:p>
        </w:tc>
        <w:tc>
          <w:tcPr>
            <w:tcW w:w="829" w:type="pct"/>
            <w:tcMar>
              <w:top w:w="29" w:type="dxa"/>
              <w:left w:w="115" w:type="dxa"/>
              <w:bottom w:w="29" w:type="dxa"/>
              <w:right w:w="115" w:type="dxa"/>
            </w:tcMar>
          </w:tcPr>
          <w:p w:rsidR="006F3A71" w:rsidRPr="00AE7ADC" w:rsidRDefault="00842F7D" w:rsidP="006F3A71">
            <w:pPr>
              <w:keepNext/>
              <w:ind w:left="0"/>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7</w:t>
            </w:r>
            <w:r>
              <w:rPr>
                <w:rFonts w:eastAsia="宋体" w:hint="eastAsia"/>
                <w:lang w:eastAsia="zh-CN"/>
              </w:rPr>
              <w:t>,17</w:t>
            </w:r>
            <w:r w:rsidR="00AE7ADC">
              <w:rPr>
                <w:rFonts w:eastAsia="宋体" w:hint="eastAsia"/>
                <w:lang w:eastAsia="zh-CN"/>
              </w:rPr>
              <w:t>,2017</w:t>
            </w:r>
          </w:p>
        </w:tc>
        <w:tc>
          <w:tcPr>
            <w:cnfStyle w:val="000010000000" w:firstRow="0" w:lastRow="0" w:firstColumn="0" w:lastColumn="0" w:oddVBand="1" w:evenVBand="0" w:oddHBand="0" w:evenHBand="0" w:firstRowFirstColumn="0" w:firstRowLastColumn="0" w:lastRowFirstColumn="0" w:lastRowLastColumn="0"/>
            <w:tcW w:w="3031" w:type="pct"/>
          </w:tcPr>
          <w:p w:rsidR="006F3A71" w:rsidRPr="00AE7ADC" w:rsidRDefault="00AE7ADC" w:rsidP="006F3A71">
            <w:pPr>
              <w:keepNext/>
              <w:ind w:left="0"/>
              <w:rPr>
                <w:rFonts w:eastAsia="宋体"/>
                <w:lang w:eastAsia="zh-CN"/>
              </w:rPr>
            </w:pPr>
            <w:r>
              <w:rPr>
                <w:rFonts w:eastAsia="宋体" w:hint="eastAsia"/>
                <w:lang w:eastAsia="zh-CN"/>
              </w:rPr>
              <w:t>Add information for Android</w:t>
            </w:r>
          </w:p>
        </w:tc>
      </w:tr>
      <w:bookmarkEnd w:id="2"/>
    </w:tbl>
    <w:p w:rsidR="00A55BAA" w:rsidRDefault="00A55BAA">
      <w:pPr>
        <w:ind w:left="0"/>
        <w:rPr>
          <w:b/>
        </w:rPr>
      </w:pPr>
      <w:r>
        <w:rPr>
          <w:b/>
        </w:rPr>
        <w:br w:type="page"/>
      </w:r>
    </w:p>
    <w:p w:rsidR="00A55BAA" w:rsidRPr="00C37C9A" w:rsidRDefault="00A55BAA" w:rsidP="00C37C9A">
      <w:pPr>
        <w:ind w:left="0"/>
        <w:jc w:val="center"/>
        <w:rPr>
          <w:b/>
          <w:sz w:val="24"/>
          <w:u w:val="single"/>
        </w:rPr>
      </w:pPr>
      <w:r w:rsidRPr="00C37C9A">
        <w:rPr>
          <w:b/>
          <w:sz w:val="24"/>
          <w:u w:val="single"/>
        </w:rPr>
        <w:lastRenderedPageBreak/>
        <w:t>TABLE OF CONTENTS</w:t>
      </w:r>
    </w:p>
    <w:bookmarkStart w:id="3" w:name="_Ref443836715"/>
    <w:bookmarkStart w:id="4" w:name="_Ref450300514"/>
    <w:p w:rsidR="008D271F" w:rsidRDefault="00954714">
      <w:pPr>
        <w:pStyle w:val="TOC1"/>
        <w:tabs>
          <w:tab w:val="left" w:pos="400"/>
        </w:tabs>
        <w:rPr>
          <w:rFonts w:asciiTheme="minorHAnsi" w:hAnsiTheme="minorHAnsi" w:cstheme="minorBidi"/>
          <w:b w:val="0"/>
          <w:caps w:val="0"/>
          <w:noProof/>
          <w:spacing w:val="0"/>
          <w:kern w:val="2"/>
          <w:sz w:val="21"/>
          <w:szCs w:val="22"/>
          <w:lang w:eastAsia="zh-CN"/>
        </w:rPr>
      </w:pPr>
      <w:r w:rsidRPr="0062315C">
        <w:rPr>
          <w:noProof/>
        </w:rPr>
        <w:fldChar w:fldCharType="begin"/>
      </w:r>
      <w:r w:rsidRPr="0062315C">
        <w:rPr>
          <w:noProof/>
        </w:rPr>
        <w:instrText xml:space="preserve"> TOC \o "1-3" </w:instrText>
      </w:r>
      <w:r w:rsidRPr="0062315C">
        <w:rPr>
          <w:noProof/>
        </w:rPr>
        <w:fldChar w:fldCharType="separate"/>
      </w:r>
      <w:r w:rsidR="008D271F">
        <w:rPr>
          <w:noProof/>
        </w:rPr>
        <w:t>1.</w:t>
      </w:r>
      <w:r w:rsidR="008D271F">
        <w:rPr>
          <w:rFonts w:asciiTheme="minorHAnsi" w:hAnsiTheme="minorHAnsi" w:cstheme="minorBidi"/>
          <w:b w:val="0"/>
          <w:caps w:val="0"/>
          <w:noProof/>
          <w:spacing w:val="0"/>
          <w:kern w:val="2"/>
          <w:sz w:val="21"/>
          <w:szCs w:val="22"/>
          <w:lang w:eastAsia="zh-CN"/>
        </w:rPr>
        <w:tab/>
      </w:r>
      <w:r w:rsidR="008D271F">
        <w:rPr>
          <w:noProof/>
        </w:rPr>
        <w:t>Scope</w:t>
      </w:r>
      <w:r w:rsidR="008D271F">
        <w:rPr>
          <w:noProof/>
        </w:rPr>
        <w:tab/>
      </w:r>
      <w:r w:rsidR="008D271F">
        <w:rPr>
          <w:noProof/>
        </w:rPr>
        <w:fldChar w:fldCharType="begin"/>
      </w:r>
      <w:r w:rsidR="008D271F">
        <w:rPr>
          <w:noProof/>
        </w:rPr>
        <w:instrText xml:space="preserve"> PAGEREF _Toc483231866 \h </w:instrText>
      </w:r>
      <w:r w:rsidR="008D271F">
        <w:rPr>
          <w:noProof/>
        </w:rPr>
      </w:r>
      <w:r w:rsidR="008D271F">
        <w:rPr>
          <w:noProof/>
        </w:rPr>
        <w:fldChar w:fldCharType="separate"/>
      </w:r>
      <w:r w:rsidR="008D271F">
        <w:rPr>
          <w:noProof/>
        </w:rPr>
        <w:t>4</w:t>
      </w:r>
      <w:r w:rsidR="008D271F">
        <w:rPr>
          <w:noProof/>
        </w:rPr>
        <w:fldChar w:fldCharType="end"/>
      </w:r>
    </w:p>
    <w:p w:rsidR="008D271F" w:rsidRDefault="008D271F">
      <w:pPr>
        <w:pStyle w:val="TOC1"/>
        <w:tabs>
          <w:tab w:val="left" w:pos="400"/>
        </w:tabs>
        <w:rPr>
          <w:rFonts w:asciiTheme="minorHAnsi" w:hAnsiTheme="minorHAnsi" w:cstheme="minorBidi"/>
          <w:b w:val="0"/>
          <w:caps w:val="0"/>
          <w:noProof/>
          <w:spacing w:val="0"/>
          <w:kern w:val="2"/>
          <w:sz w:val="21"/>
          <w:szCs w:val="22"/>
          <w:lang w:eastAsia="zh-CN"/>
        </w:rPr>
      </w:pPr>
      <w:r>
        <w:rPr>
          <w:noProof/>
        </w:rPr>
        <w:t>2.</w:t>
      </w:r>
      <w:r>
        <w:rPr>
          <w:rFonts w:asciiTheme="minorHAnsi" w:hAnsiTheme="minorHAnsi" w:cstheme="minorBidi"/>
          <w:b w:val="0"/>
          <w:caps w:val="0"/>
          <w:noProof/>
          <w:spacing w:val="0"/>
          <w:kern w:val="2"/>
          <w:sz w:val="21"/>
          <w:szCs w:val="22"/>
          <w:lang w:eastAsia="zh-CN"/>
        </w:rPr>
        <w:tab/>
      </w:r>
      <w:r>
        <w:rPr>
          <w:noProof/>
        </w:rPr>
        <w:t>Target Audience</w:t>
      </w:r>
      <w:r>
        <w:rPr>
          <w:noProof/>
        </w:rPr>
        <w:tab/>
      </w:r>
      <w:r>
        <w:rPr>
          <w:noProof/>
        </w:rPr>
        <w:fldChar w:fldCharType="begin"/>
      </w:r>
      <w:r>
        <w:rPr>
          <w:noProof/>
        </w:rPr>
        <w:instrText xml:space="preserve"> PAGEREF _Toc483231867 \h </w:instrText>
      </w:r>
      <w:r>
        <w:rPr>
          <w:noProof/>
        </w:rPr>
      </w:r>
      <w:r>
        <w:rPr>
          <w:noProof/>
        </w:rPr>
        <w:fldChar w:fldCharType="separate"/>
      </w:r>
      <w:r>
        <w:rPr>
          <w:noProof/>
        </w:rPr>
        <w:t>4</w:t>
      </w:r>
      <w:r>
        <w:rPr>
          <w:noProof/>
        </w:rPr>
        <w:fldChar w:fldCharType="end"/>
      </w:r>
    </w:p>
    <w:p w:rsidR="008D271F" w:rsidRDefault="008D271F">
      <w:pPr>
        <w:pStyle w:val="TOC1"/>
        <w:tabs>
          <w:tab w:val="left" w:pos="400"/>
        </w:tabs>
        <w:rPr>
          <w:rFonts w:asciiTheme="minorHAnsi" w:hAnsiTheme="minorHAnsi" w:cstheme="minorBidi"/>
          <w:b w:val="0"/>
          <w:caps w:val="0"/>
          <w:noProof/>
          <w:spacing w:val="0"/>
          <w:kern w:val="2"/>
          <w:sz w:val="21"/>
          <w:szCs w:val="22"/>
          <w:lang w:eastAsia="zh-CN"/>
        </w:rPr>
      </w:pPr>
      <w:r>
        <w:rPr>
          <w:noProof/>
        </w:rPr>
        <w:t>3.</w:t>
      </w:r>
      <w:r>
        <w:rPr>
          <w:rFonts w:asciiTheme="minorHAnsi" w:hAnsiTheme="minorHAnsi" w:cstheme="minorBidi"/>
          <w:b w:val="0"/>
          <w:caps w:val="0"/>
          <w:noProof/>
          <w:spacing w:val="0"/>
          <w:kern w:val="2"/>
          <w:sz w:val="21"/>
          <w:szCs w:val="22"/>
          <w:lang w:eastAsia="zh-CN"/>
        </w:rPr>
        <w:tab/>
      </w:r>
      <w:r>
        <w:rPr>
          <w:noProof/>
        </w:rPr>
        <w:t>References</w:t>
      </w:r>
      <w:r>
        <w:rPr>
          <w:noProof/>
        </w:rPr>
        <w:tab/>
      </w:r>
      <w:r>
        <w:rPr>
          <w:noProof/>
        </w:rPr>
        <w:fldChar w:fldCharType="begin"/>
      </w:r>
      <w:r>
        <w:rPr>
          <w:noProof/>
        </w:rPr>
        <w:instrText xml:space="preserve"> PAGEREF _Toc483231868 \h </w:instrText>
      </w:r>
      <w:r>
        <w:rPr>
          <w:noProof/>
        </w:rPr>
      </w:r>
      <w:r>
        <w:rPr>
          <w:noProof/>
        </w:rPr>
        <w:fldChar w:fldCharType="separate"/>
      </w:r>
      <w:r>
        <w:rPr>
          <w:noProof/>
        </w:rPr>
        <w:t>4</w:t>
      </w:r>
      <w:r>
        <w:rPr>
          <w:noProof/>
        </w:rPr>
        <w:fldChar w:fldCharType="end"/>
      </w:r>
    </w:p>
    <w:p w:rsidR="008D271F" w:rsidRDefault="008D271F">
      <w:pPr>
        <w:pStyle w:val="TOC1"/>
        <w:tabs>
          <w:tab w:val="left" w:pos="400"/>
        </w:tabs>
        <w:rPr>
          <w:rFonts w:asciiTheme="minorHAnsi" w:hAnsiTheme="minorHAnsi" w:cstheme="minorBidi"/>
          <w:b w:val="0"/>
          <w:caps w:val="0"/>
          <w:noProof/>
          <w:spacing w:val="0"/>
          <w:kern w:val="2"/>
          <w:sz w:val="21"/>
          <w:szCs w:val="22"/>
          <w:lang w:eastAsia="zh-CN"/>
        </w:rPr>
      </w:pPr>
      <w:r>
        <w:rPr>
          <w:noProof/>
        </w:rPr>
        <w:t>4.</w:t>
      </w:r>
      <w:r>
        <w:rPr>
          <w:rFonts w:asciiTheme="minorHAnsi" w:hAnsiTheme="minorHAnsi" w:cstheme="minorBidi"/>
          <w:b w:val="0"/>
          <w:caps w:val="0"/>
          <w:noProof/>
          <w:spacing w:val="0"/>
          <w:kern w:val="2"/>
          <w:sz w:val="21"/>
          <w:szCs w:val="22"/>
          <w:lang w:eastAsia="zh-CN"/>
        </w:rPr>
        <w:tab/>
      </w:r>
      <w:r>
        <w:rPr>
          <w:noProof/>
        </w:rPr>
        <w:t>Definitions, Acronyms, and Abbreviations</w:t>
      </w:r>
      <w:r>
        <w:rPr>
          <w:noProof/>
        </w:rPr>
        <w:tab/>
      </w:r>
      <w:r>
        <w:rPr>
          <w:noProof/>
        </w:rPr>
        <w:fldChar w:fldCharType="begin"/>
      </w:r>
      <w:r>
        <w:rPr>
          <w:noProof/>
        </w:rPr>
        <w:instrText xml:space="preserve"> PAGEREF _Toc483231869 \h </w:instrText>
      </w:r>
      <w:r>
        <w:rPr>
          <w:noProof/>
        </w:rPr>
      </w:r>
      <w:r>
        <w:rPr>
          <w:noProof/>
        </w:rPr>
        <w:fldChar w:fldCharType="separate"/>
      </w:r>
      <w:r>
        <w:rPr>
          <w:noProof/>
        </w:rPr>
        <w:t>4</w:t>
      </w:r>
      <w:r>
        <w:rPr>
          <w:noProof/>
        </w:rPr>
        <w:fldChar w:fldCharType="end"/>
      </w:r>
    </w:p>
    <w:p w:rsidR="008D271F" w:rsidRDefault="008D271F">
      <w:pPr>
        <w:pStyle w:val="TOC1"/>
        <w:tabs>
          <w:tab w:val="left" w:pos="400"/>
        </w:tabs>
        <w:rPr>
          <w:rFonts w:asciiTheme="minorHAnsi" w:hAnsiTheme="minorHAnsi" w:cstheme="minorBidi"/>
          <w:b w:val="0"/>
          <w:caps w:val="0"/>
          <w:noProof/>
          <w:spacing w:val="0"/>
          <w:kern w:val="2"/>
          <w:sz w:val="21"/>
          <w:szCs w:val="22"/>
          <w:lang w:eastAsia="zh-CN"/>
        </w:rPr>
      </w:pPr>
      <w:r>
        <w:rPr>
          <w:noProof/>
        </w:rPr>
        <w:t>5.</w:t>
      </w:r>
      <w:r>
        <w:rPr>
          <w:rFonts w:asciiTheme="minorHAnsi" w:hAnsiTheme="minorHAnsi" w:cstheme="minorBidi"/>
          <w:b w:val="0"/>
          <w:caps w:val="0"/>
          <w:noProof/>
          <w:spacing w:val="0"/>
          <w:kern w:val="2"/>
          <w:sz w:val="21"/>
          <w:szCs w:val="22"/>
          <w:lang w:eastAsia="zh-CN"/>
        </w:rPr>
        <w:tab/>
      </w:r>
      <w:r>
        <w:rPr>
          <w:noProof/>
        </w:rPr>
        <w:t>Introduction</w:t>
      </w:r>
      <w:r>
        <w:rPr>
          <w:noProof/>
        </w:rPr>
        <w:tab/>
      </w:r>
      <w:r>
        <w:rPr>
          <w:noProof/>
        </w:rPr>
        <w:fldChar w:fldCharType="begin"/>
      </w:r>
      <w:r>
        <w:rPr>
          <w:noProof/>
        </w:rPr>
        <w:instrText xml:space="preserve"> PAGEREF _Toc483231870 \h </w:instrText>
      </w:r>
      <w:r>
        <w:rPr>
          <w:noProof/>
        </w:rPr>
      </w:r>
      <w:r>
        <w:rPr>
          <w:noProof/>
        </w:rPr>
        <w:fldChar w:fldCharType="separate"/>
      </w:r>
      <w:r>
        <w:rPr>
          <w:noProof/>
        </w:rPr>
        <w:t>5</w:t>
      </w:r>
      <w:r>
        <w:rPr>
          <w:noProof/>
        </w:rPr>
        <w:fldChar w:fldCharType="end"/>
      </w:r>
    </w:p>
    <w:p w:rsidR="008D271F" w:rsidRDefault="008D271F">
      <w:pPr>
        <w:pStyle w:val="TOC1"/>
        <w:tabs>
          <w:tab w:val="left" w:pos="400"/>
        </w:tabs>
        <w:rPr>
          <w:rFonts w:asciiTheme="minorHAnsi" w:hAnsiTheme="minorHAnsi" w:cstheme="minorBidi"/>
          <w:b w:val="0"/>
          <w:caps w:val="0"/>
          <w:noProof/>
          <w:spacing w:val="0"/>
          <w:kern w:val="2"/>
          <w:sz w:val="21"/>
          <w:szCs w:val="22"/>
          <w:lang w:eastAsia="zh-CN"/>
        </w:rPr>
      </w:pPr>
      <w:r>
        <w:rPr>
          <w:noProof/>
        </w:rPr>
        <w:t>6.</w:t>
      </w:r>
      <w:r>
        <w:rPr>
          <w:rFonts w:asciiTheme="minorHAnsi" w:hAnsiTheme="minorHAnsi" w:cstheme="minorBidi"/>
          <w:b w:val="0"/>
          <w:caps w:val="0"/>
          <w:noProof/>
          <w:spacing w:val="0"/>
          <w:kern w:val="2"/>
          <w:sz w:val="21"/>
          <w:szCs w:val="22"/>
          <w:lang w:eastAsia="zh-CN"/>
        </w:rPr>
        <w:tab/>
      </w:r>
      <w:r>
        <w:rPr>
          <w:noProof/>
        </w:rPr>
        <w:t>Supported devices</w:t>
      </w:r>
      <w:r>
        <w:rPr>
          <w:noProof/>
        </w:rPr>
        <w:tab/>
      </w:r>
      <w:r>
        <w:rPr>
          <w:noProof/>
        </w:rPr>
        <w:fldChar w:fldCharType="begin"/>
      </w:r>
      <w:r>
        <w:rPr>
          <w:noProof/>
        </w:rPr>
        <w:instrText xml:space="preserve"> PAGEREF _Toc483231871 \h </w:instrText>
      </w:r>
      <w:r>
        <w:rPr>
          <w:noProof/>
        </w:rPr>
      </w:r>
      <w:r>
        <w:rPr>
          <w:noProof/>
        </w:rPr>
        <w:fldChar w:fldCharType="separate"/>
      </w:r>
      <w:r>
        <w:rPr>
          <w:noProof/>
        </w:rPr>
        <w:t>5</w:t>
      </w:r>
      <w:r>
        <w:rPr>
          <w:noProof/>
        </w:rPr>
        <w:fldChar w:fldCharType="end"/>
      </w:r>
    </w:p>
    <w:p w:rsidR="008D271F" w:rsidRDefault="008D271F">
      <w:pPr>
        <w:pStyle w:val="TOC1"/>
        <w:tabs>
          <w:tab w:val="left" w:pos="400"/>
        </w:tabs>
        <w:rPr>
          <w:rFonts w:asciiTheme="minorHAnsi" w:hAnsiTheme="minorHAnsi" w:cstheme="minorBidi"/>
          <w:b w:val="0"/>
          <w:caps w:val="0"/>
          <w:noProof/>
          <w:spacing w:val="0"/>
          <w:kern w:val="2"/>
          <w:sz w:val="21"/>
          <w:szCs w:val="22"/>
          <w:lang w:eastAsia="zh-CN"/>
        </w:rPr>
      </w:pPr>
      <w:r>
        <w:rPr>
          <w:noProof/>
          <w:lang w:eastAsia="zh-CN"/>
        </w:rPr>
        <w:t>7.</w:t>
      </w:r>
      <w:r>
        <w:rPr>
          <w:rFonts w:asciiTheme="minorHAnsi" w:hAnsiTheme="minorHAnsi" w:cstheme="minorBidi"/>
          <w:b w:val="0"/>
          <w:caps w:val="0"/>
          <w:noProof/>
          <w:spacing w:val="0"/>
          <w:kern w:val="2"/>
          <w:sz w:val="21"/>
          <w:szCs w:val="22"/>
          <w:lang w:eastAsia="zh-CN"/>
        </w:rPr>
        <w:tab/>
      </w:r>
      <w:r>
        <w:rPr>
          <w:noProof/>
          <w:lang w:eastAsia="zh-CN"/>
        </w:rPr>
        <w:t>Supported operating system</w:t>
      </w:r>
      <w:r>
        <w:rPr>
          <w:noProof/>
        </w:rPr>
        <w:tab/>
      </w:r>
      <w:r>
        <w:rPr>
          <w:noProof/>
        </w:rPr>
        <w:fldChar w:fldCharType="begin"/>
      </w:r>
      <w:r>
        <w:rPr>
          <w:noProof/>
        </w:rPr>
        <w:instrText xml:space="preserve"> PAGEREF _Toc483231872 \h </w:instrText>
      </w:r>
      <w:r>
        <w:rPr>
          <w:noProof/>
        </w:rPr>
      </w:r>
      <w:r>
        <w:rPr>
          <w:noProof/>
        </w:rPr>
        <w:fldChar w:fldCharType="separate"/>
      </w:r>
      <w:r>
        <w:rPr>
          <w:noProof/>
        </w:rPr>
        <w:t>5</w:t>
      </w:r>
      <w:r>
        <w:rPr>
          <w:noProof/>
        </w:rPr>
        <w:fldChar w:fldCharType="end"/>
      </w:r>
    </w:p>
    <w:p w:rsidR="008D271F" w:rsidRDefault="008D271F">
      <w:pPr>
        <w:pStyle w:val="TOC1"/>
        <w:tabs>
          <w:tab w:val="left" w:pos="400"/>
        </w:tabs>
        <w:rPr>
          <w:rFonts w:asciiTheme="minorHAnsi" w:hAnsiTheme="minorHAnsi" w:cstheme="minorBidi"/>
          <w:b w:val="0"/>
          <w:caps w:val="0"/>
          <w:noProof/>
          <w:spacing w:val="0"/>
          <w:kern w:val="2"/>
          <w:sz w:val="21"/>
          <w:szCs w:val="22"/>
          <w:lang w:eastAsia="zh-CN"/>
        </w:rPr>
      </w:pPr>
      <w:r>
        <w:rPr>
          <w:noProof/>
        </w:rPr>
        <w:t>8.</w:t>
      </w:r>
      <w:r>
        <w:rPr>
          <w:rFonts w:asciiTheme="minorHAnsi" w:hAnsiTheme="minorHAnsi" w:cstheme="minorBidi"/>
          <w:b w:val="0"/>
          <w:caps w:val="0"/>
          <w:noProof/>
          <w:spacing w:val="0"/>
          <w:kern w:val="2"/>
          <w:sz w:val="21"/>
          <w:szCs w:val="22"/>
          <w:lang w:eastAsia="zh-CN"/>
        </w:rPr>
        <w:tab/>
      </w:r>
      <w:r>
        <w:rPr>
          <w:noProof/>
        </w:rPr>
        <w:t>Basic Functionality</w:t>
      </w:r>
      <w:r>
        <w:rPr>
          <w:noProof/>
        </w:rPr>
        <w:tab/>
      </w:r>
      <w:r>
        <w:rPr>
          <w:noProof/>
        </w:rPr>
        <w:fldChar w:fldCharType="begin"/>
      </w:r>
      <w:r>
        <w:rPr>
          <w:noProof/>
        </w:rPr>
        <w:instrText xml:space="preserve"> PAGEREF _Toc483231873 \h </w:instrText>
      </w:r>
      <w:r>
        <w:rPr>
          <w:noProof/>
        </w:rPr>
      </w:r>
      <w:r>
        <w:rPr>
          <w:noProof/>
        </w:rPr>
        <w:fldChar w:fldCharType="separate"/>
      </w:r>
      <w:r>
        <w:rPr>
          <w:noProof/>
        </w:rPr>
        <w:t>5</w:t>
      </w:r>
      <w:r>
        <w:rPr>
          <w:noProof/>
        </w:rPr>
        <w:fldChar w:fldCharType="end"/>
      </w:r>
    </w:p>
    <w:p w:rsidR="008D271F" w:rsidRDefault="008D271F">
      <w:pPr>
        <w:pStyle w:val="TOC1"/>
        <w:tabs>
          <w:tab w:val="left" w:pos="400"/>
        </w:tabs>
        <w:rPr>
          <w:rFonts w:asciiTheme="minorHAnsi" w:hAnsiTheme="minorHAnsi" w:cstheme="minorBidi"/>
          <w:b w:val="0"/>
          <w:caps w:val="0"/>
          <w:noProof/>
          <w:spacing w:val="0"/>
          <w:kern w:val="2"/>
          <w:sz w:val="21"/>
          <w:szCs w:val="22"/>
          <w:lang w:eastAsia="zh-CN"/>
        </w:rPr>
      </w:pPr>
      <w:r>
        <w:rPr>
          <w:noProof/>
        </w:rPr>
        <w:t>9.</w:t>
      </w:r>
      <w:r>
        <w:rPr>
          <w:rFonts w:asciiTheme="minorHAnsi" w:hAnsiTheme="minorHAnsi" w:cstheme="minorBidi"/>
          <w:b w:val="0"/>
          <w:caps w:val="0"/>
          <w:noProof/>
          <w:spacing w:val="0"/>
          <w:kern w:val="2"/>
          <w:sz w:val="21"/>
          <w:szCs w:val="22"/>
          <w:lang w:eastAsia="zh-CN"/>
        </w:rPr>
        <w:tab/>
      </w:r>
      <w:r>
        <w:rPr>
          <w:noProof/>
        </w:rPr>
        <w:t>Architecture</w:t>
      </w:r>
      <w:r>
        <w:rPr>
          <w:noProof/>
        </w:rPr>
        <w:tab/>
      </w:r>
      <w:r>
        <w:rPr>
          <w:noProof/>
        </w:rPr>
        <w:fldChar w:fldCharType="begin"/>
      </w:r>
      <w:r>
        <w:rPr>
          <w:noProof/>
        </w:rPr>
        <w:instrText xml:space="preserve"> PAGEREF _Toc483231874 \h </w:instrText>
      </w:r>
      <w:r>
        <w:rPr>
          <w:noProof/>
        </w:rPr>
      </w:r>
      <w:r>
        <w:rPr>
          <w:noProof/>
        </w:rPr>
        <w:fldChar w:fldCharType="separate"/>
      </w:r>
      <w:r>
        <w:rPr>
          <w:noProof/>
        </w:rPr>
        <w:t>5</w:t>
      </w:r>
      <w:r>
        <w:rPr>
          <w:noProof/>
        </w:rPr>
        <w:fldChar w:fldCharType="end"/>
      </w:r>
    </w:p>
    <w:p w:rsidR="008D271F" w:rsidRDefault="008D271F">
      <w:pPr>
        <w:pStyle w:val="TOC1"/>
        <w:tabs>
          <w:tab w:val="left" w:pos="600"/>
        </w:tabs>
        <w:rPr>
          <w:rFonts w:asciiTheme="minorHAnsi" w:hAnsiTheme="minorHAnsi" w:cstheme="minorBidi"/>
          <w:b w:val="0"/>
          <w:caps w:val="0"/>
          <w:noProof/>
          <w:spacing w:val="0"/>
          <w:kern w:val="2"/>
          <w:sz w:val="21"/>
          <w:szCs w:val="22"/>
          <w:lang w:eastAsia="zh-CN"/>
        </w:rPr>
      </w:pPr>
      <w:r>
        <w:rPr>
          <w:noProof/>
        </w:rPr>
        <w:t>10.</w:t>
      </w:r>
      <w:r>
        <w:rPr>
          <w:rFonts w:asciiTheme="minorHAnsi" w:hAnsiTheme="minorHAnsi" w:cstheme="minorBidi"/>
          <w:b w:val="0"/>
          <w:caps w:val="0"/>
          <w:noProof/>
          <w:spacing w:val="0"/>
          <w:kern w:val="2"/>
          <w:sz w:val="21"/>
          <w:szCs w:val="22"/>
          <w:lang w:eastAsia="zh-CN"/>
        </w:rPr>
        <w:tab/>
      </w:r>
      <w:r>
        <w:rPr>
          <w:noProof/>
        </w:rPr>
        <w:t>Build Options</w:t>
      </w:r>
      <w:r>
        <w:rPr>
          <w:noProof/>
        </w:rPr>
        <w:tab/>
      </w:r>
      <w:r>
        <w:rPr>
          <w:noProof/>
        </w:rPr>
        <w:fldChar w:fldCharType="begin"/>
      </w:r>
      <w:r>
        <w:rPr>
          <w:noProof/>
        </w:rPr>
        <w:instrText xml:space="preserve"> PAGEREF _Toc483231875 \h </w:instrText>
      </w:r>
      <w:r>
        <w:rPr>
          <w:noProof/>
        </w:rPr>
      </w:r>
      <w:r>
        <w:rPr>
          <w:noProof/>
        </w:rPr>
        <w:fldChar w:fldCharType="separate"/>
      </w:r>
      <w:r>
        <w:rPr>
          <w:noProof/>
        </w:rPr>
        <w:t>7</w:t>
      </w:r>
      <w:r>
        <w:rPr>
          <w:noProof/>
        </w:rPr>
        <w:fldChar w:fldCharType="end"/>
      </w:r>
    </w:p>
    <w:p w:rsidR="008D271F" w:rsidRDefault="008D271F">
      <w:pPr>
        <w:pStyle w:val="TOC1"/>
        <w:tabs>
          <w:tab w:val="left" w:pos="600"/>
        </w:tabs>
        <w:rPr>
          <w:rFonts w:asciiTheme="minorHAnsi" w:hAnsiTheme="minorHAnsi" w:cstheme="minorBidi"/>
          <w:b w:val="0"/>
          <w:caps w:val="0"/>
          <w:noProof/>
          <w:spacing w:val="0"/>
          <w:kern w:val="2"/>
          <w:sz w:val="21"/>
          <w:szCs w:val="22"/>
          <w:lang w:eastAsia="zh-CN"/>
        </w:rPr>
      </w:pPr>
      <w:r>
        <w:rPr>
          <w:noProof/>
        </w:rPr>
        <w:t>11.</w:t>
      </w:r>
      <w:r>
        <w:rPr>
          <w:rFonts w:asciiTheme="minorHAnsi" w:hAnsiTheme="minorHAnsi" w:cstheme="minorBidi"/>
          <w:b w:val="0"/>
          <w:caps w:val="0"/>
          <w:noProof/>
          <w:spacing w:val="0"/>
          <w:kern w:val="2"/>
          <w:sz w:val="21"/>
          <w:szCs w:val="22"/>
          <w:lang w:eastAsia="zh-CN"/>
        </w:rPr>
        <w:tab/>
      </w:r>
      <w:r>
        <w:rPr>
          <w:noProof/>
        </w:rPr>
        <w:t>How to Integrate Library into Application</w:t>
      </w:r>
      <w:r>
        <w:rPr>
          <w:noProof/>
        </w:rPr>
        <w:tab/>
      </w:r>
      <w:r>
        <w:rPr>
          <w:noProof/>
        </w:rPr>
        <w:fldChar w:fldCharType="begin"/>
      </w:r>
      <w:r>
        <w:rPr>
          <w:noProof/>
        </w:rPr>
        <w:instrText xml:space="preserve"> PAGEREF _Toc483231876 \h </w:instrText>
      </w:r>
      <w:r>
        <w:rPr>
          <w:noProof/>
        </w:rPr>
      </w:r>
      <w:r>
        <w:rPr>
          <w:noProof/>
        </w:rPr>
        <w:fldChar w:fldCharType="separate"/>
      </w:r>
      <w:r>
        <w:rPr>
          <w:noProof/>
        </w:rPr>
        <w:t>7</w:t>
      </w:r>
      <w:r>
        <w:rPr>
          <w:noProof/>
        </w:rPr>
        <w:fldChar w:fldCharType="end"/>
      </w:r>
    </w:p>
    <w:p w:rsidR="008D271F" w:rsidRDefault="008D271F">
      <w:pPr>
        <w:pStyle w:val="TOC2"/>
        <w:tabs>
          <w:tab w:val="left" w:pos="800"/>
        </w:tabs>
        <w:rPr>
          <w:rFonts w:asciiTheme="minorHAnsi" w:hAnsiTheme="minorHAnsi" w:cstheme="minorBidi"/>
          <w:smallCaps w:val="0"/>
          <w:noProof/>
          <w:spacing w:val="0"/>
          <w:kern w:val="2"/>
          <w:sz w:val="21"/>
          <w:szCs w:val="22"/>
          <w:lang w:eastAsia="zh-CN"/>
        </w:rPr>
      </w:pPr>
      <w:r w:rsidRPr="00F00947">
        <w:rPr>
          <w:noProof/>
          <w:spacing w:val="-4"/>
        </w:rPr>
        <w:t>11.1.</w:t>
      </w:r>
      <w:r>
        <w:rPr>
          <w:rFonts w:asciiTheme="minorHAnsi" w:hAnsiTheme="minorHAnsi" w:cstheme="minorBidi"/>
          <w:smallCaps w:val="0"/>
          <w:noProof/>
          <w:spacing w:val="0"/>
          <w:kern w:val="2"/>
          <w:sz w:val="21"/>
          <w:szCs w:val="22"/>
          <w:lang w:eastAsia="zh-CN"/>
        </w:rPr>
        <w:tab/>
      </w:r>
      <w:r w:rsidRPr="00F00947">
        <w:rPr>
          <w:noProof/>
          <w:spacing w:val="-4"/>
        </w:rPr>
        <w:t>For Mac operating system</w:t>
      </w:r>
      <w:r>
        <w:rPr>
          <w:noProof/>
        </w:rPr>
        <w:tab/>
      </w:r>
      <w:r>
        <w:rPr>
          <w:noProof/>
        </w:rPr>
        <w:fldChar w:fldCharType="begin"/>
      </w:r>
      <w:r>
        <w:rPr>
          <w:noProof/>
        </w:rPr>
        <w:instrText xml:space="preserve"> PAGEREF _Toc483231877 \h </w:instrText>
      </w:r>
      <w:r>
        <w:rPr>
          <w:noProof/>
        </w:rPr>
      </w:r>
      <w:r>
        <w:rPr>
          <w:noProof/>
        </w:rPr>
        <w:fldChar w:fldCharType="separate"/>
      </w:r>
      <w:r>
        <w:rPr>
          <w:noProof/>
        </w:rPr>
        <w:t>8</w:t>
      </w:r>
      <w:r>
        <w:rPr>
          <w:noProof/>
        </w:rPr>
        <w:fldChar w:fldCharType="end"/>
      </w:r>
    </w:p>
    <w:p w:rsidR="008D271F" w:rsidRDefault="008D271F">
      <w:pPr>
        <w:pStyle w:val="TOC2"/>
        <w:tabs>
          <w:tab w:val="left" w:pos="800"/>
        </w:tabs>
        <w:rPr>
          <w:rFonts w:asciiTheme="minorHAnsi" w:hAnsiTheme="minorHAnsi" w:cstheme="minorBidi"/>
          <w:smallCaps w:val="0"/>
          <w:noProof/>
          <w:spacing w:val="0"/>
          <w:kern w:val="2"/>
          <w:sz w:val="21"/>
          <w:szCs w:val="22"/>
          <w:lang w:eastAsia="zh-CN"/>
        </w:rPr>
      </w:pPr>
      <w:r w:rsidRPr="00F00947">
        <w:rPr>
          <w:noProof/>
          <w:spacing w:val="-4"/>
        </w:rPr>
        <w:t>11.2.</w:t>
      </w:r>
      <w:r>
        <w:rPr>
          <w:rFonts w:asciiTheme="minorHAnsi" w:hAnsiTheme="minorHAnsi" w:cstheme="minorBidi"/>
          <w:smallCaps w:val="0"/>
          <w:noProof/>
          <w:spacing w:val="0"/>
          <w:kern w:val="2"/>
          <w:sz w:val="21"/>
          <w:szCs w:val="22"/>
          <w:lang w:eastAsia="zh-CN"/>
        </w:rPr>
        <w:tab/>
      </w:r>
      <w:r w:rsidRPr="00F00947">
        <w:rPr>
          <w:noProof/>
          <w:spacing w:val="-4"/>
        </w:rPr>
        <w:t>For Windows operating system</w:t>
      </w:r>
      <w:r>
        <w:rPr>
          <w:noProof/>
        </w:rPr>
        <w:tab/>
      </w:r>
      <w:r>
        <w:rPr>
          <w:noProof/>
        </w:rPr>
        <w:fldChar w:fldCharType="begin"/>
      </w:r>
      <w:r>
        <w:rPr>
          <w:noProof/>
        </w:rPr>
        <w:instrText xml:space="preserve"> PAGEREF _Toc483231878 \h </w:instrText>
      </w:r>
      <w:r>
        <w:rPr>
          <w:noProof/>
        </w:rPr>
      </w:r>
      <w:r>
        <w:rPr>
          <w:noProof/>
        </w:rPr>
        <w:fldChar w:fldCharType="separate"/>
      </w:r>
      <w:r>
        <w:rPr>
          <w:noProof/>
        </w:rPr>
        <w:t>8</w:t>
      </w:r>
      <w:r>
        <w:rPr>
          <w:noProof/>
        </w:rPr>
        <w:fldChar w:fldCharType="end"/>
      </w:r>
    </w:p>
    <w:p w:rsidR="008D271F" w:rsidRDefault="008D271F">
      <w:pPr>
        <w:pStyle w:val="TOC2"/>
        <w:tabs>
          <w:tab w:val="left" w:pos="800"/>
        </w:tabs>
        <w:rPr>
          <w:rFonts w:asciiTheme="minorHAnsi" w:hAnsiTheme="minorHAnsi" w:cstheme="minorBidi"/>
          <w:smallCaps w:val="0"/>
          <w:noProof/>
          <w:spacing w:val="0"/>
          <w:kern w:val="2"/>
          <w:sz w:val="21"/>
          <w:szCs w:val="22"/>
          <w:lang w:eastAsia="zh-CN"/>
        </w:rPr>
      </w:pPr>
      <w:r>
        <w:rPr>
          <w:noProof/>
          <w:lang w:eastAsia="zh-CN"/>
        </w:rPr>
        <w:t>11.3.</w:t>
      </w:r>
      <w:r>
        <w:rPr>
          <w:rFonts w:asciiTheme="minorHAnsi" w:hAnsiTheme="minorHAnsi" w:cstheme="minorBidi"/>
          <w:smallCaps w:val="0"/>
          <w:noProof/>
          <w:spacing w:val="0"/>
          <w:kern w:val="2"/>
          <w:sz w:val="21"/>
          <w:szCs w:val="22"/>
          <w:lang w:eastAsia="zh-CN"/>
        </w:rPr>
        <w:tab/>
      </w:r>
      <w:r>
        <w:rPr>
          <w:noProof/>
          <w:lang w:eastAsia="zh-CN"/>
        </w:rPr>
        <w:t>For Linux operating system</w:t>
      </w:r>
      <w:r>
        <w:rPr>
          <w:noProof/>
        </w:rPr>
        <w:tab/>
      </w:r>
      <w:r>
        <w:rPr>
          <w:noProof/>
        </w:rPr>
        <w:fldChar w:fldCharType="begin"/>
      </w:r>
      <w:r>
        <w:rPr>
          <w:noProof/>
        </w:rPr>
        <w:instrText xml:space="preserve"> PAGEREF _Toc483231879 \h </w:instrText>
      </w:r>
      <w:r>
        <w:rPr>
          <w:noProof/>
        </w:rPr>
      </w:r>
      <w:r>
        <w:rPr>
          <w:noProof/>
        </w:rPr>
        <w:fldChar w:fldCharType="separate"/>
      </w:r>
      <w:r>
        <w:rPr>
          <w:noProof/>
        </w:rPr>
        <w:t>11</w:t>
      </w:r>
      <w:r>
        <w:rPr>
          <w:noProof/>
        </w:rPr>
        <w:fldChar w:fldCharType="end"/>
      </w:r>
    </w:p>
    <w:p w:rsidR="008D271F" w:rsidRDefault="008D271F">
      <w:pPr>
        <w:pStyle w:val="TOC2"/>
        <w:tabs>
          <w:tab w:val="left" w:pos="800"/>
        </w:tabs>
        <w:rPr>
          <w:rFonts w:asciiTheme="minorHAnsi" w:hAnsiTheme="minorHAnsi" w:cstheme="minorBidi"/>
          <w:smallCaps w:val="0"/>
          <w:noProof/>
          <w:spacing w:val="0"/>
          <w:kern w:val="2"/>
          <w:sz w:val="21"/>
          <w:szCs w:val="22"/>
          <w:lang w:eastAsia="zh-CN"/>
        </w:rPr>
      </w:pPr>
      <w:r>
        <w:rPr>
          <w:noProof/>
          <w:lang w:eastAsia="zh-CN"/>
        </w:rPr>
        <w:t>11.4.</w:t>
      </w:r>
      <w:r>
        <w:rPr>
          <w:rFonts w:asciiTheme="minorHAnsi" w:hAnsiTheme="minorHAnsi" w:cstheme="minorBidi"/>
          <w:smallCaps w:val="0"/>
          <w:noProof/>
          <w:spacing w:val="0"/>
          <w:kern w:val="2"/>
          <w:sz w:val="21"/>
          <w:szCs w:val="22"/>
          <w:lang w:eastAsia="zh-CN"/>
        </w:rPr>
        <w:tab/>
      </w:r>
      <w:r>
        <w:rPr>
          <w:noProof/>
          <w:lang w:eastAsia="zh-CN"/>
        </w:rPr>
        <w:t>For Android system</w:t>
      </w:r>
      <w:r>
        <w:rPr>
          <w:noProof/>
        </w:rPr>
        <w:tab/>
      </w:r>
      <w:r>
        <w:rPr>
          <w:noProof/>
        </w:rPr>
        <w:fldChar w:fldCharType="begin"/>
      </w:r>
      <w:r>
        <w:rPr>
          <w:noProof/>
        </w:rPr>
        <w:instrText xml:space="preserve"> PAGEREF _Toc483231880 \h </w:instrText>
      </w:r>
      <w:r>
        <w:rPr>
          <w:noProof/>
        </w:rPr>
      </w:r>
      <w:r>
        <w:rPr>
          <w:noProof/>
        </w:rPr>
        <w:fldChar w:fldCharType="separate"/>
      </w:r>
      <w:r>
        <w:rPr>
          <w:noProof/>
        </w:rPr>
        <w:t>11</w:t>
      </w:r>
      <w:r>
        <w:rPr>
          <w:noProof/>
        </w:rPr>
        <w:fldChar w:fldCharType="end"/>
      </w:r>
    </w:p>
    <w:p w:rsidR="008D271F" w:rsidRDefault="008D271F">
      <w:pPr>
        <w:pStyle w:val="TOC1"/>
        <w:tabs>
          <w:tab w:val="left" w:pos="600"/>
        </w:tabs>
        <w:rPr>
          <w:rFonts w:asciiTheme="minorHAnsi" w:hAnsiTheme="minorHAnsi" w:cstheme="minorBidi"/>
          <w:b w:val="0"/>
          <w:caps w:val="0"/>
          <w:noProof/>
          <w:spacing w:val="0"/>
          <w:kern w:val="2"/>
          <w:sz w:val="21"/>
          <w:szCs w:val="22"/>
          <w:lang w:eastAsia="zh-CN"/>
        </w:rPr>
      </w:pPr>
      <w:r>
        <w:rPr>
          <w:noProof/>
        </w:rPr>
        <w:t>12.</w:t>
      </w:r>
      <w:r>
        <w:rPr>
          <w:rFonts w:asciiTheme="minorHAnsi" w:hAnsiTheme="minorHAnsi" w:cstheme="minorBidi"/>
          <w:b w:val="0"/>
          <w:caps w:val="0"/>
          <w:noProof/>
          <w:spacing w:val="0"/>
          <w:kern w:val="2"/>
          <w:sz w:val="21"/>
          <w:szCs w:val="22"/>
          <w:lang w:eastAsia="zh-CN"/>
        </w:rPr>
        <w:tab/>
      </w:r>
      <w:r>
        <w:rPr>
          <w:noProof/>
        </w:rPr>
        <w:t>How to use Library to download the firmware patch</w:t>
      </w:r>
      <w:r>
        <w:rPr>
          <w:noProof/>
        </w:rPr>
        <w:tab/>
      </w:r>
      <w:r>
        <w:rPr>
          <w:noProof/>
        </w:rPr>
        <w:fldChar w:fldCharType="begin"/>
      </w:r>
      <w:r>
        <w:rPr>
          <w:noProof/>
        </w:rPr>
        <w:instrText xml:space="preserve"> PAGEREF _Toc483231881 \h </w:instrText>
      </w:r>
      <w:r>
        <w:rPr>
          <w:noProof/>
        </w:rPr>
      </w:r>
      <w:r>
        <w:rPr>
          <w:noProof/>
        </w:rPr>
        <w:fldChar w:fldCharType="separate"/>
      </w:r>
      <w:r>
        <w:rPr>
          <w:noProof/>
        </w:rPr>
        <w:t>12</w:t>
      </w:r>
      <w:r>
        <w:rPr>
          <w:noProof/>
        </w:rPr>
        <w:fldChar w:fldCharType="end"/>
      </w:r>
    </w:p>
    <w:p w:rsidR="008D271F" w:rsidRDefault="008D271F">
      <w:pPr>
        <w:pStyle w:val="TOC2"/>
        <w:tabs>
          <w:tab w:val="left" w:pos="800"/>
        </w:tabs>
        <w:rPr>
          <w:rFonts w:asciiTheme="minorHAnsi" w:hAnsiTheme="minorHAnsi" w:cstheme="minorBidi"/>
          <w:smallCaps w:val="0"/>
          <w:noProof/>
          <w:spacing w:val="0"/>
          <w:kern w:val="2"/>
          <w:sz w:val="21"/>
          <w:szCs w:val="22"/>
          <w:lang w:eastAsia="zh-CN"/>
        </w:rPr>
      </w:pPr>
      <w:r>
        <w:rPr>
          <w:noProof/>
        </w:rPr>
        <w:t>12.1.</w:t>
      </w:r>
      <w:r>
        <w:rPr>
          <w:rFonts w:asciiTheme="minorHAnsi" w:hAnsiTheme="minorHAnsi" w:cstheme="minorBidi"/>
          <w:smallCaps w:val="0"/>
          <w:noProof/>
          <w:spacing w:val="0"/>
          <w:kern w:val="2"/>
          <w:sz w:val="21"/>
          <w:szCs w:val="22"/>
          <w:lang w:eastAsia="zh-CN"/>
        </w:rPr>
        <w:tab/>
      </w:r>
      <w:r>
        <w:rPr>
          <w:noProof/>
        </w:rPr>
        <w:t>How to use the library on Mac, Windows and Linux?</w:t>
      </w:r>
      <w:r>
        <w:rPr>
          <w:noProof/>
        </w:rPr>
        <w:tab/>
      </w:r>
      <w:r>
        <w:rPr>
          <w:noProof/>
        </w:rPr>
        <w:fldChar w:fldCharType="begin"/>
      </w:r>
      <w:r>
        <w:rPr>
          <w:noProof/>
        </w:rPr>
        <w:instrText xml:space="preserve"> PAGEREF _Toc483231882 \h </w:instrText>
      </w:r>
      <w:r>
        <w:rPr>
          <w:noProof/>
        </w:rPr>
      </w:r>
      <w:r>
        <w:rPr>
          <w:noProof/>
        </w:rPr>
        <w:fldChar w:fldCharType="separate"/>
      </w:r>
      <w:r>
        <w:rPr>
          <w:noProof/>
        </w:rPr>
        <w:t>12</w:t>
      </w:r>
      <w:r>
        <w:rPr>
          <w:noProof/>
        </w:rPr>
        <w:fldChar w:fldCharType="end"/>
      </w:r>
    </w:p>
    <w:p w:rsidR="008D271F" w:rsidRDefault="008D271F">
      <w:pPr>
        <w:pStyle w:val="TOC2"/>
        <w:tabs>
          <w:tab w:val="left" w:pos="800"/>
        </w:tabs>
        <w:rPr>
          <w:rFonts w:asciiTheme="minorHAnsi" w:hAnsiTheme="minorHAnsi" w:cstheme="minorBidi"/>
          <w:smallCaps w:val="0"/>
          <w:noProof/>
          <w:spacing w:val="0"/>
          <w:kern w:val="2"/>
          <w:sz w:val="21"/>
          <w:szCs w:val="22"/>
          <w:lang w:eastAsia="zh-CN"/>
        </w:rPr>
      </w:pPr>
      <w:r>
        <w:rPr>
          <w:noProof/>
        </w:rPr>
        <w:t>12.2.</w:t>
      </w:r>
      <w:r>
        <w:rPr>
          <w:rFonts w:asciiTheme="minorHAnsi" w:hAnsiTheme="minorHAnsi" w:cstheme="minorBidi"/>
          <w:smallCaps w:val="0"/>
          <w:noProof/>
          <w:spacing w:val="0"/>
          <w:kern w:val="2"/>
          <w:sz w:val="21"/>
          <w:szCs w:val="22"/>
          <w:lang w:eastAsia="zh-CN"/>
        </w:rPr>
        <w:tab/>
      </w:r>
      <w:r>
        <w:rPr>
          <w:noProof/>
        </w:rPr>
        <w:t>How to use the library on Android device?</w:t>
      </w:r>
      <w:r>
        <w:rPr>
          <w:noProof/>
        </w:rPr>
        <w:tab/>
      </w:r>
      <w:r>
        <w:rPr>
          <w:noProof/>
        </w:rPr>
        <w:fldChar w:fldCharType="begin"/>
      </w:r>
      <w:r>
        <w:rPr>
          <w:noProof/>
        </w:rPr>
        <w:instrText xml:space="preserve"> PAGEREF _Toc483231883 \h </w:instrText>
      </w:r>
      <w:r>
        <w:rPr>
          <w:noProof/>
        </w:rPr>
      </w:r>
      <w:r>
        <w:rPr>
          <w:noProof/>
        </w:rPr>
        <w:fldChar w:fldCharType="separate"/>
      </w:r>
      <w:r>
        <w:rPr>
          <w:noProof/>
        </w:rPr>
        <w:t>12</w:t>
      </w:r>
      <w:r>
        <w:rPr>
          <w:noProof/>
        </w:rPr>
        <w:fldChar w:fldCharType="end"/>
      </w:r>
    </w:p>
    <w:p w:rsidR="008D271F" w:rsidRDefault="008D271F">
      <w:pPr>
        <w:pStyle w:val="TOC1"/>
        <w:tabs>
          <w:tab w:val="left" w:pos="600"/>
        </w:tabs>
        <w:rPr>
          <w:rFonts w:asciiTheme="minorHAnsi" w:hAnsiTheme="minorHAnsi" w:cstheme="minorBidi"/>
          <w:b w:val="0"/>
          <w:caps w:val="0"/>
          <w:noProof/>
          <w:spacing w:val="0"/>
          <w:kern w:val="2"/>
          <w:sz w:val="21"/>
          <w:szCs w:val="22"/>
          <w:lang w:eastAsia="zh-CN"/>
        </w:rPr>
      </w:pPr>
      <w:r>
        <w:rPr>
          <w:noProof/>
        </w:rPr>
        <w:t>13.</w:t>
      </w:r>
      <w:r>
        <w:rPr>
          <w:rFonts w:asciiTheme="minorHAnsi" w:hAnsiTheme="minorHAnsi" w:cstheme="minorBidi"/>
          <w:b w:val="0"/>
          <w:caps w:val="0"/>
          <w:noProof/>
          <w:spacing w:val="0"/>
          <w:kern w:val="2"/>
          <w:sz w:val="21"/>
          <w:szCs w:val="22"/>
          <w:lang w:eastAsia="zh-CN"/>
        </w:rPr>
        <w:tab/>
      </w:r>
      <w:r>
        <w:rPr>
          <w:noProof/>
        </w:rPr>
        <w:t>How to run the Demo</w:t>
      </w:r>
      <w:r>
        <w:rPr>
          <w:noProof/>
        </w:rPr>
        <w:tab/>
      </w:r>
      <w:r>
        <w:rPr>
          <w:noProof/>
        </w:rPr>
        <w:fldChar w:fldCharType="begin"/>
      </w:r>
      <w:r>
        <w:rPr>
          <w:noProof/>
        </w:rPr>
        <w:instrText xml:space="preserve"> PAGEREF _Toc483231884 \h </w:instrText>
      </w:r>
      <w:r>
        <w:rPr>
          <w:noProof/>
        </w:rPr>
      </w:r>
      <w:r>
        <w:rPr>
          <w:noProof/>
        </w:rPr>
        <w:fldChar w:fldCharType="separate"/>
      </w:r>
      <w:r>
        <w:rPr>
          <w:noProof/>
        </w:rPr>
        <w:t>13</w:t>
      </w:r>
      <w:r>
        <w:rPr>
          <w:noProof/>
        </w:rPr>
        <w:fldChar w:fldCharType="end"/>
      </w:r>
    </w:p>
    <w:p w:rsidR="008D271F" w:rsidRDefault="008D271F">
      <w:pPr>
        <w:pStyle w:val="TOC1"/>
        <w:tabs>
          <w:tab w:val="left" w:pos="600"/>
        </w:tabs>
        <w:rPr>
          <w:rFonts w:asciiTheme="minorHAnsi" w:hAnsiTheme="minorHAnsi" w:cstheme="minorBidi"/>
          <w:b w:val="0"/>
          <w:caps w:val="0"/>
          <w:noProof/>
          <w:spacing w:val="0"/>
          <w:kern w:val="2"/>
          <w:sz w:val="21"/>
          <w:szCs w:val="22"/>
          <w:lang w:eastAsia="zh-CN"/>
        </w:rPr>
      </w:pPr>
      <w:r>
        <w:rPr>
          <w:noProof/>
        </w:rPr>
        <w:t>14.</w:t>
      </w:r>
      <w:r>
        <w:rPr>
          <w:rFonts w:asciiTheme="minorHAnsi" w:hAnsiTheme="minorHAnsi" w:cstheme="minorBidi"/>
          <w:b w:val="0"/>
          <w:caps w:val="0"/>
          <w:noProof/>
          <w:spacing w:val="0"/>
          <w:kern w:val="2"/>
          <w:sz w:val="21"/>
          <w:szCs w:val="22"/>
          <w:lang w:eastAsia="zh-CN"/>
        </w:rPr>
        <w:tab/>
      </w:r>
      <w:r>
        <w:rPr>
          <w:noProof/>
        </w:rPr>
        <w:t>Upgrading the Library</w:t>
      </w:r>
      <w:r>
        <w:rPr>
          <w:noProof/>
        </w:rPr>
        <w:tab/>
      </w:r>
      <w:r>
        <w:rPr>
          <w:noProof/>
        </w:rPr>
        <w:fldChar w:fldCharType="begin"/>
      </w:r>
      <w:r>
        <w:rPr>
          <w:noProof/>
        </w:rPr>
        <w:instrText xml:space="preserve"> PAGEREF _Toc483231885 \h </w:instrText>
      </w:r>
      <w:r>
        <w:rPr>
          <w:noProof/>
        </w:rPr>
      </w:r>
      <w:r>
        <w:rPr>
          <w:noProof/>
        </w:rPr>
        <w:fldChar w:fldCharType="separate"/>
      </w:r>
      <w:r>
        <w:rPr>
          <w:noProof/>
        </w:rPr>
        <w:t>14</w:t>
      </w:r>
      <w:r>
        <w:rPr>
          <w:noProof/>
        </w:rPr>
        <w:fldChar w:fldCharType="end"/>
      </w:r>
    </w:p>
    <w:p w:rsidR="008D271F" w:rsidRDefault="008D271F">
      <w:pPr>
        <w:pStyle w:val="TOC1"/>
        <w:tabs>
          <w:tab w:val="left" w:pos="600"/>
        </w:tabs>
        <w:rPr>
          <w:rFonts w:asciiTheme="minorHAnsi" w:hAnsiTheme="minorHAnsi" w:cstheme="minorBidi"/>
          <w:b w:val="0"/>
          <w:caps w:val="0"/>
          <w:noProof/>
          <w:spacing w:val="0"/>
          <w:kern w:val="2"/>
          <w:sz w:val="21"/>
          <w:szCs w:val="22"/>
          <w:lang w:eastAsia="zh-CN"/>
        </w:rPr>
      </w:pPr>
      <w:r>
        <w:rPr>
          <w:noProof/>
        </w:rPr>
        <w:t>15.</w:t>
      </w:r>
      <w:r>
        <w:rPr>
          <w:rFonts w:asciiTheme="minorHAnsi" w:hAnsiTheme="minorHAnsi" w:cstheme="minorBidi"/>
          <w:b w:val="0"/>
          <w:caps w:val="0"/>
          <w:noProof/>
          <w:spacing w:val="0"/>
          <w:kern w:val="2"/>
          <w:sz w:val="21"/>
          <w:szCs w:val="22"/>
          <w:lang w:eastAsia="zh-CN"/>
        </w:rPr>
        <w:tab/>
      </w:r>
      <w:r w:rsidRPr="00F00947">
        <w:rPr>
          <w:rFonts w:eastAsia="宋体"/>
          <w:noProof/>
          <w:lang w:eastAsia="zh-CN"/>
        </w:rPr>
        <w:t>API guide</w:t>
      </w:r>
      <w:r>
        <w:rPr>
          <w:noProof/>
        </w:rPr>
        <w:tab/>
      </w:r>
      <w:r>
        <w:rPr>
          <w:noProof/>
        </w:rPr>
        <w:fldChar w:fldCharType="begin"/>
      </w:r>
      <w:r>
        <w:rPr>
          <w:noProof/>
        </w:rPr>
        <w:instrText xml:space="preserve"> PAGEREF _Toc483231886 \h </w:instrText>
      </w:r>
      <w:r>
        <w:rPr>
          <w:noProof/>
        </w:rPr>
      </w:r>
      <w:r>
        <w:rPr>
          <w:noProof/>
        </w:rPr>
        <w:fldChar w:fldCharType="separate"/>
      </w:r>
      <w:r>
        <w:rPr>
          <w:noProof/>
        </w:rPr>
        <w:t>14</w:t>
      </w:r>
      <w:r>
        <w:rPr>
          <w:noProof/>
        </w:rPr>
        <w:fldChar w:fldCharType="end"/>
      </w:r>
    </w:p>
    <w:p w:rsidR="008D271F" w:rsidRDefault="008D271F">
      <w:pPr>
        <w:pStyle w:val="TOC2"/>
        <w:tabs>
          <w:tab w:val="left" w:pos="800"/>
        </w:tabs>
        <w:rPr>
          <w:rFonts w:asciiTheme="minorHAnsi" w:hAnsiTheme="minorHAnsi" w:cstheme="minorBidi"/>
          <w:smallCaps w:val="0"/>
          <w:noProof/>
          <w:spacing w:val="0"/>
          <w:kern w:val="2"/>
          <w:sz w:val="21"/>
          <w:szCs w:val="22"/>
          <w:lang w:eastAsia="zh-CN"/>
        </w:rPr>
      </w:pPr>
      <w:r>
        <w:rPr>
          <w:noProof/>
        </w:rPr>
        <w:t>15.1.</w:t>
      </w:r>
      <w:r>
        <w:rPr>
          <w:rFonts w:asciiTheme="minorHAnsi" w:hAnsiTheme="minorHAnsi" w:cstheme="minorBidi"/>
          <w:smallCaps w:val="0"/>
          <w:noProof/>
          <w:spacing w:val="0"/>
          <w:kern w:val="2"/>
          <w:sz w:val="21"/>
          <w:szCs w:val="22"/>
          <w:lang w:eastAsia="zh-CN"/>
        </w:rPr>
        <w:tab/>
      </w:r>
      <w:r>
        <w:rPr>
          <w:noProof/>
        </w:rPr>
        <w:t>Android Library</w:t>
      </w:r>
      <w:r>
        <w:rPr>
          <w:noProof/>
        </w:rPr>
        <w:tab/>
      </w:r>
      <w:r>
        <w:rPr>
          <w:noProof/>
        </w:rPr>
        <w:fldChar w:fldCharType="begin"/>
      </w:r>
      <w:r>
        <w:rPr>
          <w:noProof/>
        </w:rPr>
        <w:instrText xml:space="preserve"> PAGEREF _Toc483231887 \h </w:instrText>
      </w:r>
      <w:r>
        <w:rPr>
          <w:noProof/>
        </w:rPr>
      </w:r>
      <w:r>
        <w:rPr>
          <w:noProof/>
        </w:rPr>
        <w:fldChar w:fldCharType="separate"/>
      </w:r>
      <w:r>
        <w:rPr>
          <w:noProof/>
        </w:rPr>
        <w:t>14</w:t>
      </w:r>
      <w:r>
        <w:rPr>
          <w:noProof/>
        </w:rPr>
        <w:fldChar w:fldCharType="end"/>
      </w:r>
    </w:p>
    <w:p w:rsidR="008D271F" w:rsidRDefault="008D271F">
      <w:pPr>
        <w:pStyle w:val="TOC2"/>
        <w:tabs>
          <w:tab w:val="left" w:pos="800"/>
        </w:tabs>
        <w:rPr>
          <w:rFonts w:asciiTheme="minorHAnsi" w:hAnsiTheme="minorHAnsi" w:cstheme="minorBidi"/>
          <w:smallCaps w:val="0"/>
          <w:noProof/>
          <w:spacing w:val="0"/>
          <w:kern w:val="2"/>
          <w:sz w:val="21"/>
          <w:szCs w:val="22"/>
          <w:lang w:eastAsia="zh-CN"/>
        </w:rPr>
      </w:pPr>
      <w:r>
        <w:rPr>
          <w:noProof/>
          <w:lang w:eastAsia="zh-CN"/>
        </w:rPr>
        <w:t>15.2.</w:t>
      </w:r>
      <w:r>
        <w:rPr>
          <w:rFonts w:asciiTheme="minorHAnsi" w:hAnsiTheme="minorHAnsi" w:cstheme="minorBidi"/>
          <w:smallCaps w:val="0"/>
          <w:noProof/>
          <w:spacing w:val="0"/>
          <w:kern w:val="2"/>
          <w:sz w:val="21"/>
          <w:szCs w:val="22"/>
          <w:lang w:eastAsia="zh-CN"/>
        </w:rPr>
        <w:tab/>
      </w:r>
      <w:r>
        <w:rPr>
          <w:noProof/>
          <w:lang w:eastAsia="zh-CN"/>
        </w:rPr>
        <w:t>Mac, Linux and windows Library</w:t>
      </w:r>
      <w:r>
        <w:rPr>
          <w:noProof/>
        </w:rPr>
        <w:tab/>
      </w:r>
      <w:r>
        <w:rPr>
          <w:noProof/>
        </w:rPr>
        <w:fldChar w:fldCharType="begin"/>
      </w:r>
      <w:r>
        <w:rPr>
          <w:noProof/>
        </w:rPr>
        <w:instrText xml:space="preserve"> PAGEREF _Toc483231888 \h </w:instrText>
      </w:r>
      <w:r>
        <w:rPr>
          <w:noProof/>
        </w:rPr>
      </w:r>
      <w:r>
        <w:rPr>
          <w:noProof/>
        </w:rPr>
        <w:fldChar w:fldCharType="separate"/>
      </w:r>
      <w:r>
        <w:rPr>
          <w:noProof/>
        </w:rPr>
        <w:t>15</w:t>
      </w:r>
      <w:r>
        <w:rPr>
          <w:noProof/>
        </w:rPr>
        <w:fldChar w:fldCharType="end"/>
      </w:r>
    </w:p>
    <w:p w:rsidR="00A55BAA" w:rsidRPr="0062315C" w:rsidRDefault="00954714" w:rsidP="007D45BE">
      <w:pPr>
        <w:pStyle w:val="BodyText"/>
        <w:rPr>
          <w:rFonts w:ascii="Times New Roman" w:hAnsi="Times New Roman"/>
          <w:b/>
          <w:caps/>
          <w:noProof/>
        </w:rPr>
      </w:pPr>
      <w:r w:rsidRPr="0062315C">
        <w:rPr>
          <w:rFonts w:ascii="Times New Roman" w:hAnsi="Times New Roman"/>
          <w:b/>
          <w:caps/>
          <w:noProof/>
        </w:rPr>
        <w:fldChar w:fldCharType="end"/>
      </w:r>
      <w:r w:rsidR="00A55BAA" w:rsidRPr="0062315C">
        <w:rPr>
          <w:rFonts w:ascii="Times New Roman" w:hAnsi="Times New Roman"/>
          <w:b/>
          <w:caps/>
          <w:noProof/>
        </w:rPr>
        <w:br w:type="page"/>
      </w:r>
    </w:p>
    <w:p w:rsidR="00A55BAA" w:rsidRDefault="00A55BAA">
      <w:pPr>
        <w:pStyle w:val="Heading1"/>
        <w:pageBreakBefore/>
      </w:pPr>
      <w:bookmarkStart w:id="5" w:name="_Ref462227146"/>
      <w:bookmarkStart w:id="6" w:name="_Toc483231866"/>
      <w:r>
        <w:lastRenderedPageBreak/>
        <w:t>Scope</w:t>
      </w:r>
      <w:bookmarkEnd w:id="3"/>
      <w:bookmarkEnd w:id="4"/>
      <w:bookmarkEnd w:id="5"/>
      <w:bookmarkEnd w:id="6"/>
    </w:p>
    <w:p w:rsidR="00A465E2" w:rsidRPr="00A465E2" w:rsidRDefault="00665C4C" w:rsidP="00A465E2">
      <w:pPr>
        <w:pStyle w:val="BodyText"/>
        <w:rPr>
          <w:rFonts w:eastAsia="宋体"/>
          <w:lang w:eastAsia="zh-CN"/>
        </w:rPr>
      </w:pPr>
      <w:r>
        <w:t>The purpose of this do</w:t>
      </w:r>
      <w:r w:rsidR="00CC0856">
        <w:t>cument is to expl</w:t>
      </w:r>
      <w:r w:rsidR="00A65FCA">
        <w:t>ain ho</w:t>
      </w:r>
      <w:r w:rsidR="00C32D2C">
        <w:t>w to use Conexant’s firmware update library CxAudioHidLib</w:t>
      </w:r>
      <w:r w:rsidR="00A465E2">
        <w:t xml:space="preserve"> on </w:t>
      </w:r>
      <w:r w:rsidR="00A465E2">
        <w:rPr>
          <w:rFonts w:eastAsia="宋体" w:hint="eastAsia"/>
          <w:lang w:eastAsia="zh-CN"/>
        </w:rPr>
        <w:t>Windows, Mac,</w:t>
      </w:r>
      <w:r w:rsidR="00A465E2">
        <w:rPr>
          <w:rFonts w:eastAsia="宋体"/>
          <w:lang w:eastAsia="zh-CN"/>
        </w:rPr>
        <w:t xml:space="preserve"> </w:t>
      </w:r>
      <w:r w:rsidR="00A465E2">
        <w:rPr>
          <w:rFonts w:eastAsia="宋体" w:hint="eastAsia"/>
          <w:lang w:eastAsia="zh-CN"/>
        </w:rPr>
        <w:t xml:space="preserve">Linux </w:t>
      </w:r>
      <w:r w:rsidR="00A465E2">
        <w:rPr>
          <w:rFonts w:eastAsia="宋体"/>
          <w:lang w:eastAsia="zh-CN"/>
        </w:rPr>
        <w:t>and Android.</w:t>
      </w:r>
    </w:p>
    <w:p w:rsidR="00F85477" w:rsidRDefault="00F85477" w:rsidP="00F85477">
      <w:pPr>
        <w:pStyle w:val="Heading1"/>
      </w:pPr>
      <w:bookmarkStart w:id="7" w:name="_Toc483231867"/>
      <w:r>
        <w:t>Target Audience</w:t>
      </w:r>
      <w:bookmarkEnd w:id="7"/>
    </w:p>
    <w:p w:rsidR="00542A76" w:rsidRPr="00EA1E00" w:rsidRDefault="00542A76" w:rsidP="00071EDB">
      <w:pPr>
        <w:pStyle w:val="BodyText"/>
        <w:rPr>
          <w:rFonts w:eastAsia="宋体"/>
          <w:lang w:eastAsia="zh-CN"/>
        </w:rPr>
      </w:pPr>
      <w:bookmarkStart w:id="8" w:name="OLE_LINK11"/>
      <w:bookmarkStart w:id="9" w:name="OLE_LINK12"/>
      <w:r>
        <w:t xml:space="preserve">It is intended for </w:t>
      </w:r>
      <w:bookmarkEnd w:id="8"/>
      <w:bookmarkEnd w:id="9"/>
      <w:r w:rsidR="00EC0228">
        <w:t>users to</w:t>
      </w:r>
      <w:r w:rsidR="005A3089">
        <w:t xml:space="preserve"> h</w:t>
      </w:r>
      <w:r w:rsidR="00EA1E00">
        <w:t>ave a simple understanding of CxAudioHidLib</w:t>
      </w:r>
      <w:r w:rsidR="00EA1E00">
        <w:rPr>
          <w:rFonts w:eastAsia="宋体" w:hint="eastAsia"/>
          <w:lang w:eastAsia="zh-CN"/>
        </w:rPr>
        <w:t>,</w:t>
      </w:r>
      <w:r w:rsidR="00EA1E00">
        <w:rPr>
          <w:rFonts w:eastAsia="宋体"/>
          <w:lang w:eastAsia="zh-CN"/>
        </w:rPr>
        <w:t xml:space="preserve"> </w:t>
      </w:r>
      <w:r w:rsidR="00EA1E00">
        <w:rPr>
          <w:rFonts w:eastAsia="宋体" w:hint="eastAsia"/>
          <w:lang w:eastAsia="zh-CN"/>
        </w:rPr>
        <w:t>help to develop tools for updating firmware patch.</w:t>
      </w:r>
    </w:p>
    <w:p w:rsidR="00D64880" w:rsidRDefault="00D64880" w:rsidP="00D64880">
      <w:pPr>
        <w:pStyle w:val="Heading1"/>
      </w:pPr>
      <w:bookmarkStart w:id="10" w:name="_Toc483231868"/>
      <w:r>
        <w:t>Reference</w:t>
      </w:r>
      <w:r w:rsidR="009D2FD5">
        <w:t>s</w:t>
      </w:r>
      <w:bookmarkEnd w:id="10"/>
    </w:p>
    <w:p w:rsidR="00C641F6" w:rsidRDefault="00C641F6" w:rsidP="00C641F6">
      <w:pPr>
        <w:pStyle w:val="Caption"/>
      </w:pPr>
      <w:r>
        <w:t xml:space="preserve">Table </w:t>
      </w:r>
      <w:r w:rsidR="00AE0AF8">
        <w:rPr>
          <w:noProof/>
        </w:rPr>
        <w:fldChar w:fldCharType="begin"/>
      </w:r>
      <w:r w:rsidR="00AE0AF8">
        <w:rPr>
          <w:noProof/>
        </w:rPr>
        <w:instrText xml:space="preserve"> STYLEREF 1 \s </w:instrText>
      </w:r>
      <w:r w:rsidR="00AE0AF8">
        <w:rPr>
          <w:noProof/>
        </w:rPr>
        <w:fldChar w:fldCharType="separate"/>
      </w:r>
      <w:r w:rsidR="002216AD">
        <w:rPr>
          <w:noProof/>
        </w:rPr>
        <w:t>3</w:t>
      </w:r>
      <w:r w:rsidR="00AE0AF8">
        <w:rPr>
          <w:noProof/>
        </w:rPr>
        <w:fldChar w:fldCharType="end"/>
      </w:r>
      <w:r>
        <w:noBreakHyphen/>
      </w:r>
      <w:r w:rsidR="00AE0AF8">
        <w:rPr>
          <w:noProof/>
        </w:rPr>
        <w:fldChar w:fldCharType="begin"/>
      </w:r>
      <w:r w:rsidR="00AE0AF8">
        <w:rPr>
          <w:noProof/>
        </w:rPr>
        <w:instrText xml:space="preserve"> SEQ Table \* ARABIC \s 1 </w:instrText>
      </w:r>
      <w:r w:rsidR="00AE0AF8">
        <w:rPr>
          <w:noProof/>
        </w:rPr>
        <w:fldChar w:fldCharType="separate"/>
      </w:r>
      <w:r w:rsidR="002216AD">
        <w:rPr>
          <w:noProof/>
        </w:rPr>
        <w:t>1</w:t>
      </w:r>
      <w:r w:rsidR="00AE0AF8">
        <w:rPr>
          <w:noProof/>
        </w:rPr>
        <w:fldChar w:fldCharType="end"/>
      </w:r>
      <w:r>
        <w:t>: References</w:t>
      </w:r>
    </w:p>
    <w:tbl>
      <w:tblPr>
        <w:tblStyle w:val="LightList1"/>
        <w:tblW w:w="4940" w:type="pct"/>
        <w:tblLook w:val="00A0" w:firstRow="1" w:lastRow="0" w:firstColumn="1" w:lastColumn="0" w:noHBand="0" w:noVBand="0"/>
      </w:tblPr>
      <w:tblGrid>
        <w:gridCol w:w="3499"/>
        <w:gridCol w:w="5729"/>
      </w:tblGrid>
      <w:tr w:rsidR="00795F4A" w:rsidRPr="0078729E" w:rsidTr="0019514C">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96" w:type="pct"/>
            <w:tcBorders>
              <w:top w:val="single" w:sz="8" w:space="0" w:color="000000" w:themeColor="text1"/>
              <w:bottom w:val="single" w:sz="8" w:space="0" w:color="000000" w:themeColor="text1"/>
            </w:tcBorders>
            <w:shd w:val="clear" w:color="auto" w:fill="7F7F7F" w:themeFill="text1" w:themeFillTint="80"/>
            <w:tcMar>
              <w:top w:w="29" w:type="dxa"/>
              <w:left w:w="115" w:type="dxa"/>
              <w:bottom w:w="29" w:type="dxa"/>
              <w:right w:w="115" w:type="dxa"/>
            </w:tcMar>
          </w:tcPr>
          <w:p w:rsidR="00795F4A" w:rsidRPr="0078729E" w:rsidRDefault="00795F4A" w:rsidP="00DA6928">
            <w:pPr>
              <w:keepNext/>
              <w:keepLines/>
              <w:ind w:left="0"/>
              <w:rPr>
                <w:b w:val="0"/>
                <w:bCs w:val="0"/>
              </w:rPr>
            </w:pPr>
            <w:bookmarkStart w:id="11" w:name="_Toc374329074"/>
            <w:bookmarkStart w:id="12" w:name="_Toc393612539"/>
            <w:bookmarkStart w:id="13" w:name="_Toc401391292"/>
            <w:bookmarkStart w:id="14" w:name="_Toc402005624"/>
            <w:r>
              <w:t>Name of Document</w:t>
            </w:r>
          </w:p>
        </w:tc>
        <w:tc>
          <w:tcPr>
            <w:cnfStyle w:val="000010000000" w:firstRow="0" w:lastRow="0" w:firstColumn="0" w:lastColumn="0" w:oddVBand="1" w:evenVBand="0" w:oddHBand="0" w:evenHBand="0" w:firstRowFirstColumn="0" w:firstRowLastColumn="0" w:lastRowFirstColumn="0" w:lastRowLastColumn="0"/>
            <w:tcW w:w="3104" w:type="pct"/>
            <w:tcBorders>
              <w:bottom w:val="single" w:sz="8" w:space="0" w:color="000000" w:themeColor="text1"/>
            </w:tcBorders>
            <w:shd w:val="clear" w:color="auto" w:fill="7F7F7F" w:themeFill="text1" w:themeFillTint="80"/>
            <w:tcMar>
              <w:top w:w="29" w:type="dxa"/>
              <w:left w:w="115" w:type="dxa"/>
              <w:bottom w:w="29" w:type="dxa"/>
              <w:right w:w="115" w:type="dxa"/>
            </w:tcMar>
          </w:tcPr>
          <w:p w:rsidR="00795F4A" w:rsidRPr="0078729E" w:rsidRDefault="00795F4A" w:rsidP="00DA6928">
            <w:pPr>
              <w:keepNext/>
              <w:keepLines/>
              <w:ind w:left="0"/>
              <w:rPr>
                <w:b w:val="0"/>
                <w:bCs w:val="0"/>
              </w:rPr>
            </w:pPr>
            <w:r>
              <w:t>Description</w:t>
            </w:r>
          </w:p>
        </w:tc>
      </w:tr>
      <w:tr w:rsidR="00795F4A" w:rsidRPr="000F75C0" w:rsidTr="00195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Mar>
              <w:top w:w="29" w:type="dxa"/>
              <w:left w:w="115" w:type="dxa"/>
              <w:bottom w:w="29" w:type="dxa"/>
              <w:right w:w="115" w:type="dxa"/>
            </w:tcMar>
          </w:tcPr>
          <w:p w:rsidR="00C47D50" w:rsidRPr="000F75C0" w:rsidRDefault="00C47D50" w:rsidP="00C47D50">
            <w:pPr>
              <w:keepNext/>
              <w:keepLines/>
              <w:ind w:left="0"/>
              <w:rPr>
                <w:b w:val="0"/>
              </w:rPr>
            </w:pPr>
          </w:p>
        </w:tc>
        <w:tc>
          <w:tcPr>
            <w:cnfStyle w:val="000010000000" w:firstRow="0" w:lastRow="0" w:firstColumn="0" w:lastColumn="0" w:oddVBand="1" w:evenVBand="0" w:oddHBand="0" w:evenHBand="0" w:firstRowFirstColumn="0" w:firstRowLastColumn="0" w:lastRowFirstColumn="0" w:lastRowLastColumn="0"/>
            <w:tcW w:w="3104" w:type="pct"/>
            <w:tcMar>
              <w:top w:w="29" w:type="dxa"/>
              <w:left w:w="115" w:type="dxa"/>
              <w:bottom w:w="29" w:type="dxa"/>
              <w:right w:w="115" w:type="dxa"/>
            </w:tcMar>
          </w:tcPr>
          <w:p w:rsidR="00795F4A" w:rsidRPr="000F75C0" w:rsidRDefault="00795F4A" w:rsidP="0019514C">
            <w:pPr>
              <w:keepNext/>
              <w:keepLines/>
              <w:ind w:left="0"/>
            </w:pPr>
          </w:p>
        </w:tc>
      </w:tr>
      <w:tr w:rsidR="0019514C" w:rsidRPr="00A55BAA" w:rsidTr="0019514C">
        <w:tc>
          <w:tcPr>
            <w:cnfStyle w:val="001000000000" w:firstRow="0" w:lastRow="0" w:firstColumn="1" w:lastColumn="0" w:oddVBand="0" w:evenVBand="0" w:oddHBand="0" w:evenHBand="0" w:firstRowFirstColumn="0" w:firstRowLastColumn="0" w:lastRowFirstColumn="0" w:lastRowLastColumn="0"/>
            <w:tcW w:w="1896" w:type="pct"/>
            <w:tcMar>
              <w:top w:w="29" w:type="dxa"/>
              <w:left w:w="115" w:type="dxa"/>
              <w:bottom w:w="29" w:type="dxa"/>
              <w:right w:w="115" w:type="dxa"/>
            </w:tcMar>
          </w:tcPr>
          <w:p w:rsidR="0019514C" w:rsidRPr="004438C3" w:rsidRDefault="0019514C" w:rsidP="00DA6928">
            <w:pPr>
              <w:keepNext/>
              <w:keepLines/>
              <w:ind w:left="0"/>
              <w:rPr>
                <w:b w:val="0"/>
              </w:rPr>
            </w:pPr>
          </w:p>
        </w:tc>
        <w:tc>
          <w:tcPr>
            <w:cnfStyle w:val="000010000000" w:firstRow="0" w:lastRow="0" w:firstColumn="0" w:lastColumn="0" w:oddVBand="1" w:evenVBand="0" w:oddHBand="0" w:evenHBand="0" w:firstRowFirstColumn="0" w:firstRowLastColumn="0" w:lastRowFirstColumn="0" w:lastRowLastColumn="0"/>
            <w:tcW w:w="3104" w:type="pct"/>
            <w:tcMar>
              <w:top w:w="29" w:type="dxa"/>
              <w:left w:w="115" w:type="dxa"/>
              <w:bottom w:w="29" w:type="dxa"/>
              <w:right w:w="115" w:type="dxa"/>
            </w:tcMar>
          </w:tcPr>
          <w:p w:rsidR="0019514C" w:rsidRPr="00A55BAA" w:rsidRDefault="0019514C" w:rsidP="00DA6928">
            <w:pPr>
              <w:keepNext/>
              <w:keepLines/>
              <w:ind w:left="0"/>
            </w:pPr>
          </w:p>
        </w:tc>
      </w:tr>
      <w:tr w:rsidR="0019514C" w:rsidRPr="00A55BAA" w:rsidTr="00195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Mar>
              <w:top w:w="29" w:type="dxa"/>
              <w:left w:w="115" w:type="dxa"/>
              <w:bottom w:w="29" w:type="dxa"/>
              <w:right w:w="115" w:type="dxa"/>
            </w:tcMar>
          </w:tcPr>
          <w:p w:rsidR="0019514C" w:rsidRPr="004438C3" w:rsidRDefault="0019514C" w:rsidP="00DA6928">
            <w:pPr>
              <w:keepNext/>
              <w:keepLines/>
              <w:ind w:left="0"/>
              <w:rPr>
                <w:b w:val="0"/>
              </w:rPr>
            </w:pPr>
          </w:p>
        </w:tc>
        <w:tc>
          <w:tcPr>
            <w:cnfStyle w:val="000010000000" w:firstRow="0" w:lastRow="0" w:firstColumn="0" w:lastColumn="0" w:oddVBand="1" w:evenVBand="0" w:oddHBand="0" w:evenHBand="0" w:firstRowFirstColumn="0" w:firstRowLastColumn="0" w:lastRowFirstColumn="0" w:lastRowLastColumn="0"/>
            <w:tcW w:w="3104" w:type="pct"/>
            <w:tcMar>
              <w:top w:w="29" w:type="dxa"/>
              <w:left w:w="115" w:type="dxa"/>
              <w:bottom w:w="29" w:type="dxa"/>
              <w:right w:w="115" w:type="dxa"/>
            </w:tcMar>
          </w:tcPr>
          <w:p w:rsidR="0019514C" w:rsidRPr="00A55BAA" w:rsidRDefault="0019514C" w:rsidP="00DA6928">
            <w:pPr>
              <w:keepNext/>
              <w:keepLines/>
              <w:ind w:left="0"/>
            </w:pPr>
          </w:p>
        </w:tc>
      </w:tr>
    </w:tbl>
    <w:p w:rsidR="004438C3" w:rsidRDefault="004438C3" w:rsidP="007D45BE">
      <w:pPr>
        <w:pStyle w:val="BodyText"/>
      </w:pPr>
    </w:p>
    <w:p w:rsidR="009D2FD5" w:rsidRDefault="009D2FD5">
      <w:pPr>
        <w:pStyle w:val="Heading1"/>
      </w:pPr>
      <w:bookmarkStart w:id="15" w:name="_Toc483231869"/>
      <w:r>
        <w:t>Definitions, Acronyms, and Abbreviations</w:t>
      </w:r>
      <w:bookmarkEnd w:id="15"/>
    </w:p>
    <w:p w:rsidR="00C641F6" w:rsidRDefault="00C641F6" w:rsidP="00C641F6">
      <w:pPr>
        <w:pStyle w:val="Caption"/>
      </w:pPr>
      <w:r>
        <w:t xml:space="preserve">Table </w:t>
      </w:r>
      <w:r w:rsidR="00AE0AF8">
        <w:rPr>
          <w:noProof/>
        </w:rPr>
        <w:fldChar w:fldCharType="begin"/>
      </w:r>
      <w:r w:rsidR="00AE0AF8">
        <w:rPr>
          <w:noProof/>
        </w:rPr>
        <w:instrText xml:space="preserve"> STYLEREF 1 \s </w:instrText>
      </w:r>
      <w:r w:rsidR="00AE0AF8">
        <w:rPr>
          <w:noProof/>
        </w:rPr>
        <w:fldChar w:fldCharType="separate"/>
      </w:r>
      <w:r w:rsidR="002216AD">
        <w:rPr>
          <w:noProof/>
        </w:rPr>
        <w:t>4</w:t>
      </w:r>
      <w:r w:rsidR="00AE0AF8">
        <w:rPr>
          <w:noProof/>
        </w:rPr>
        <w:fldChar w:fldCharType="end"/>
      </w:r>
      <w:r>
        <w:noBreakHyphen/>
      </w:r>
      <w:r w:rsidR="00AE0AF8">
        <w:rPr>
          <w:noProof/>
        </w:rPr>
        <w:fldChar w:fldCharType="begin"/>
      </w:r>
      <w:r w:rsidR="00AE0AF8">
        <w:rPr>
          <w:noProof/>
        </w:rPr>
        <w:instrText xml:space="preserve"> SEQ Table \* ARABIC \s 1 </w:instrText>
      </w:r>
      <w:r w:rsidR="00AE0AF8">
        <w:rPr>
          <w:noProof/>
        </w:rPr>
        <w:fldChar w:fldCharType="separate"/>
      </w:r>
      <w:r w:rsidR="002216AD">
        <w:rPr>
          <w:noProof/>
        </w:rPr>
        <w:t>1</w:t>
      </w:r>
      <w:r w:rsidR="00AE0AF8">
        <w:rPr>
          <w:noProof/>
        </w:rPr>
        <w:fldChar w:fldCharType="end"/>
      </w:r>
    </w:p>
    <w:tbl>
      <w:tblPr>
        <w:tblStyle w:val="LightList1"/>
        <w:tblW w:w="4933" w:type="pct"/>
        <w:tblCellMar>
          <w:top w:w="29" w:type="dxa"/>
          <w:left w:w="115" w:type="dxa"/>
          <w:bottom w:w="29" w:type="dxa"/>
          <w:right w:w="115" w:type="dxa"/>
        </w:tblCellMar>
        <w:tblLook w:val="00A0" w:firstRow="1" w:lastRow="0" w:firstColumn="1" w:lastColumn="0" w:noHBand="0" w:noVBand="0"/>
      </w:tblPr>
      <w:tblGrid>
        <w:gridCol w:w="1823"/>
        <w:gridCol w:w="7392"/>
      </w:tblGrid>
      <w:tr w:rsidR="0078729E" w:rsidRPr="00A55BAA" w:rsidTr="00F8006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9" w:type="pct"/>
            <w:tcBorders>
              <w:top w:val="single" w:sz="8" w:space="0" w:color="000000" w:themeColor="text1"/>
              <w:bottom w:val="single" w:sz="8" w:space="0" w:color="000000" w:themeColor="text1"/>
            </w:tcBorders>
            <w:shd w:val="clear" w:color="auto" w:fill="7F7F7F" w:themeFill="text1" w:themeFillTint="80"/>
            <w:tcMar>
              <w:top w:w="29" w:type="dxa"/>
              <w:left w:w="115" w:type="dxa"/>
              <w:bottom w:w="29" w:type="dxa"/>
              <w:right w:w="115" w:type="dxa"/>
            </w:tcMar>
          </w:tcPr>
          <w:p w:rsidR="0078729E" w:rsidRPr="0078729E" w:rsidRDefault="0078729E" w:rsidP="00F80064">
            <w:pPr>
              <w:keepNext/>
              <w:keepLines/>
              <w:ind w:left="0"/>
              <w:rPr>
                <w:b w:val="0"/>
                <w:bCs w:val="0"/>
              </w:rPr>
            </w:pPr>
            <w:r>
              <w:t>Word, Acronym, or Abbreviation</w:t>
            </w:r>
          </w:p>
        </w:tc>
        <w:tc>
          <w:tcPr>
            <w:cnfStyle w:val="000010000000" w:firstRow="0" w:lastRow="0" w:firstColumn="0" w:lastColumn="0" w:oddVBand="1" w:evenVBand="0" w:oddHBand="0" w:evenHBand="0" w:firstRowFirstColumn="0" w:firstRowLastColumn="0" w:lastRowFirstColumn="0" w:lastRowLastColumn="0"/>
            <w:tcW w:w="4011" w:type="pct"/>
            <w:tcBorders>
              <w:bottom w:val="single" w:sz="8" w:space="0" w:color="000000" w:themeColor="text1"/>
            </w:tcBorders>
            <w:shd w:val="clear" w:color="auto" w:fill="7F7F7F" w:themeFill="text1" w:themeFillTint="80"/>
            <w:tcMar>
              <w:top w:w="29" w:type="dxa"/>
              <w:left w:w="115" w:type="dxa"/>
              <w:bottom w:w="29" w:type="dxa"/>
              <w:right w:w="115" w:type="dxa"/>
            </w:tcMar>
          </w:tcPr>
          <w:p w:rsidR="0078729E" w:rsidRPr="0078729E" w:rsidRDefault="0078729E" w:rsidP="00F80064">
            <w:pPr>
              <w:keepNext/>
              <w:keepLines/>
              <w:ind w:left="0"/>
              <w:rPr>
                <w:b w:val="0"/>
                <w:bCs w:val="0"/>
              </w:rPr>
            </w:pPr>
            <w:r>
              <w:t>Description</w:t>
            </w:r>
          </w:p>
        </w:tc>
      </w:tr>
      <w:tr w:rsidR="00730858" w:rsidRPr="00A55BAA" w:rsidTr="00F8006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9" w:type="pct"/>
            <w:tcMar>
              <w:top w:w="29" w:type="dxa"/>
              <w:left w:w="115" w:type="dxa"/>
              <w:bottom w:w="29" w:type="dxa"/>
              <w:right w:w="115" w:type="dxa"/>
            </w:tcMar>
          </w:tcPr>
          <w:p w:rsidR="00730858" w:rsidRPr="004438C3" w:rsidRDefault="00730858" w:rsidP="00F80064">
            <w:pPr>
              <w:keepNext/>
              <w:keepLines/>
              <w:ind w:left="0"/>
            </w:pPr>
          </w:p>
        </w:tc>
        <w:tc>
          <w:tcPr>
            <w:cnfStyle w:val="000010000000" w:firstRow="0" w:lastRow="0" w:firstColumn="0" w:lastColumn="0" w:oddVBand="1" w:evenVBand="0" w:oddHBand="0" w:evenHBand="0" w:firstRowFirstColumn="0" w:firstRowLastColumn="0" w:lastRowFirstColumn="0" w:lastRowLastColumn="0"/>
            <w:tcW w:w="4011" w:type="pct"/>
            <w:tcMar>
              <w:top w:w="29" w:type="dxa"/>
              <w:left w:w="115" w:type="dxa"/>
              <w:bottom w:w="29" w:type="dxa"/>
              <w:right w:w="115" w:type="dxa"/>
            </w:tcMar>
          </w:tcPr>
          <w:p w:rsidR="00730858" w:rsidRPr="00A55BAA" w:rsidRDefault="00730858" w:rsidP="00F80064">
            <w:pPr>
              <w:keepNext/>
              <w:keepLines/>
              <w:ind w:left="0"/>
            </w:pPr>
          </w:p>
        </w:tc>
      </w:tr>
      <w:tr w:rsidR="00730858" w:rsidRPr="00A55BAA" w:rsidTr="00F80064">
        <w:trPr>
          <w:cantSplit/>
        </w:trPr>
        <w:tc>
          <w:tcPr>
            <w:cnfStyle w:val="001000000000" w:firstRow="0" w:lastRow="0" w:firstColumn="1" w:lastColumn="0" w:oddVBand="0" w:evenVBand="0" w:oddHBand="0" w:evenHBand="0" w:firstRowFirstColumn="0" w:firstRowLastColumn="0" w:lastRowFirstColumn="0" w:lastRowLastColumn="0"/>
            <w:tcW w:w="989" w:type="pct"/>
            <w:tcMar>
              <w:top w:w="29" w:type="dxa"/>
              <w:left w:w="115" w:type="dxa"/>
              <w:bottom w:w="29" w:type="dxa"/>
              <w:right w:w="115" w:type="dxa"/>
            </w:tcMar>
          </w:tcPr>
          <w:p w:rsidR="00730858" w:rsidRPr="004438C3" w:rsidRDefault="00730858" w:rsidP="00F80064">
            <w:pPr>
              <w:keepNext/>
              <w:keepLines/>
              <w:ind w:left="0"/>
            </w:pPr>
          </w:p>
        </w:tc>
        <w:tc>
          <w:tcPr>
            <w:cnfStyle w:val="000010000000" w:firstRow="0" w:lastRow="0" w:firstColumn="0" w:lastColumn="0" w:oddVBand="1" w:evenVBand="0" w:oddHBand="0" w:evenHBand="0" w:firstRowFirstColumn="0" w:firstRowLastColumn="0" w:lastRowFirstColumn="0" w:lastRowLastColumn="0"/>
            <w:tcW w:w="4011" w:type="pct"/>
            <w:tcMar>
              <w:top w:w="29" w:type="dxa"/>
              <w:left w:w="115" w:type="dxa"/>
              <w:bottom w:w="29" w:type="dxa"/>
              <w:right w:w="115" w:type="dxa"/>
            </w:tcMar>
          </w:tcPr>
          <w:p w:rsidR="00730858" w:rsidRPr="00A55BAA" w:rsidRDefault="00730858" w:rsidP="00F80064">
            <w:pPr>
              <w:keepNext/>
              <w:keepLines/>
              <w:ind w:left="0"/>
            </w:pPr>
          </w:p>
        </w:tc>
      </w:tr>
      <w:tr w:rsidR="00433E23" w:rsidRPr="00A55BAA" w:rsidTr="00F8006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9" w:type="pct"/>
            <w:tcMar>
              <w:top w:w="29" w:type="dxa"/>
              <w:left w:w="115" w:type="dxa"/>
              <w:bottom w:w="29" w:type="dxa"/>
              <w:right w:w="115" w:type="dxa"/>
            </w:tcMar>
          </w:tcPr>
          <w:p w:rsidR="00433E23" w:rsidRPr="004438C3" w:rsidRDefault="00433E23" w:rsidP="00F80064">
            <w:pPr>
              <w:keepNext/>
              <w:keepLines/>
              <w:ind w:left="0"/>
            </w:pPr>
          </w:p>
        </w:tc>
        <w:tc>
          <w:tcPr>
            <w:cnfStyle w:val="000010000000" w:firstRow="0" w:lastRow="0" w:firstColumn="0" w:lastColumn="0" w:oddVBand="1" w:evenVBand="0" w:oddHBand="0" w:evenHBand="0" w:firstRowFirstColumn="0" w:firstRowLastColumn="0" w:lastRowFirstColumn="0" w:lastRowLastColumn="0"/>
            <w:tcW w:w="4011" w:type="pct"/>
            <w:tcMar>
              <w:top w:w="29" w:type="dxa"/>
              <w:left w:w="115" w:type="dxa"/>
              <w:bottom w:w="29" w:type="dxa"/>
              <w:right w:w="115" w:type="dxa"/>
            </w:tcMar>
          </w:tcPr>
          <w:p w:rsidR="00433E23" w:rsidRDefault="00433E23" w:rsidP="00F80064">
            <w:pPr>
              <w:keepNext/>
              <w:keepLines/>
              <w:ind w:left="0"/>
            </w:pPr>
          </w:p>
        </w:tc>
      </w:tr>
      <w:tr w:rsidR="0024423D" w:rsidRPr="00A55BAA" w:rsidTr="00F80064">
        <w:trPr>
          <w:cantSplit/>
        </w:trPr>
        <w:tc>
          <w:tcPr>
            <w:cnfStyle w:val="001000000000" w:firstRow="0" w:lastRow="0" w:firstColumn="1" w:lastColumn="0" w:oddVBand="0" w:evenVBand="0" w:oddHBand="0" w:evenHBand="0" w:firstRowFirstColumn="0" w:firstRowLastColumn="0" w:lastRowFirstColumn="0" w:lastRowLastColumn="0"/>
            <w:tcW w:w="989" w:type="pct"/>
            <w:tcMar>
              <w:top w:w="29" w:type="dxa"/>
              <w:left w:w="115" w:type="dxa"/>
              <w:bottom w:w="29" w:type="dxa"/>
              <w:right w:w="115" w:type="dxa"/>
            </w:tcMar>
          </w:tcPr>
          <w:p w:rsidR="0024423D" w:rsidRDefault="0024423D" w:rsidP="00F80064">
            <w:pPr>
              <w:keepNext/>
              <w:keepLines/>
              <w:ind w:left="0"/>
            </w:pPr>
          </w:p>
        </w:tc>
        <w:tc>
          <w:tcPr>
            <w:cnfStyle w:val="000010000000" w:firstRow="0" w:lastRow="0" w:firstColumn="0" w:lastColumn="0" w:oddVBand="1" w:evenVBand="0" w:oddHBand="0" w:evenHBand="0" w:firstRowFirstColumn="0" w:firstRowLastColumn="0" w:lastRowFirstColumn="0" w:lastRowLastColumn="0"/>
            <w:tcW w:w="4011" w:type="pct"/>
            <w:tcMar>
              <w:top w:w="29" w:type="dxa"/>
              <w:left w:w="115" w:type="dxa"/>
              <w:bottom w:w="29" w:type="dxa"/>
              <w:right w:w="115" w:type="dxa"/>
            </w:tcMar>
          </w:tcPr>
          <w:p w:rsidR="0024423D" w:rsidRDefault="0024423D" w:rsidP="00F80064">
            <w:pPr>
              <w:keepNext/>
              <w:keepLines/>
              <w:ind w:left="0"/>
            </w:pPr>
          </w:p>
        </w:tc>
      </w:tr>
    </w:tbl>
    <w:p w:rsidR="00C641F6" w:rsidRDefault="00C641F6" w:rsidP="007D45BE">
      <w:pPr>
        <w:pStyle w:val="BodyText"/>
      </w:pPr>
    </w:p>
    <w:p w:rsidR="002C234C" w:rsidRDefault="002C234C">
      <w:pPr>
        <w:ind w:left="0"/>
        <w:rPr>
          <w:rFonts w:ascii="Arial Black" w:hAnsi="Arial Black"/>
          <w:color w:val="FFFFFF"/>
          <w:spacing w:val="-10"/>
          <w:kern w:val="20"/>
          <w:position w:val="8"/>
          <w:sz w:val="24"/>
        </w:rPr>
      </w:pPr>
      <w:r>
        <w:br w:type="page"/>
      </w:r>
    </w:p>
    <w:p w:rsidR="00A55BAA" w:rsidRDefault="00A55BAA">
      <w:pPr>
        <w:pStyle w:val="Heading1"/>
      </w:pPr>
      <w:bookmarkStart w:id="16" w:name="_Toc483231870"/>
      <w:r>
        <w:lastRenderedPageBreak/>
        <w:t>Introduction</w:t>
      </w:r>
      <w:bookmarkEnd w:id="11"/>
      <w:bookmarkEnd w:id="12"/>
      <w:bookmarkEnd w:id="13"/>
      <w:bookmarkEnd w:id="14"/>
      <w:bookmarkEnd w:id="16"/>
    </w:p>
    <w:p w:rsidR="00C32D2C" w:rsidRDefault="00C32D2C" w:rsidP="00370B41">
      <w:pPr>
        <w:ind w:left="0"/>
        <w:rPr>
          <w:lang w:eastAsia="zh-CN"/>
        </w:rPr>
      </w:pPr>
      <w:r>
        <w:t>This document gives the high level overvi</w:t>
      </w:r>
      <w:r w:rsidR="007132BC">
        <w:t xml:space="preserve">ew of the </w:t>
      </w:r>
      <w:proofErr w:type="spellStart"/>
      <w:r w:rsidR="007132BC">
        <w:t>LibCxAudioHidLib</w:t>
      </w:r>
      <w:proofErr w:type="spellEnd"/>
      <w:r>
        <w:t xml:space="preserve"> library: the basic functionality, how to build the project, how to use the library</w:t>
      </w:r>
      <w:r>
        <w:rPr>
          <w:rFonts w:hint="eastAsia"/>
          <w:lang w:eastAsia="zh-CN"/>
        </w:rPr>
        <w:t>,</w:t>
      </w:r>
      <w:r>
        <w:rPr>
          <w:lang w:eastAsia="zh-CN"/>
        </w:rPr>
        <w:t xml:space="preserve"> </w:t>
      </w:r>
      <w:r>
        <w:rPr>
          <w:rFonts w:hint="eastAsia"/>
          <w:lang w:eastAsia="zh-CN"/>
        </w:rPr>
        <w:t>how to</w:t>
      </w:r>
      <w:r>
        <w:rPr>
          <w:lang w:eastAsia="zh-CN"/>
        </w:rPr>
        <w:t xml:space="preserve"> run the demo and</w:t>
      </w:r>
      <w:r>
        <w:rPr>
          <w:rFonts w:hint="eastAsia"/>
          <w:lang w:eastAsia="zh-CN"/>
        </w:rPr>
        <w:t xml:space="preserve"> sample code</w:t>
      </w:r>
      <w:r>
        <w:rPr>
          <w:lang w:eastAsia="zh-CN"/>
        </w:rPr>
        <w:t>.</w:t>
      </w:r>
    </w:p>
    <w:p w:rsidR="00C32D2C" w:rsidRDefault="00C32D2C" w:rsidP="00C32D2C">
      <w:pPr>
        <w:rPr>
          <w:lang w:eastAsia="zh-CN"/>
        </w:rPr>
      </w:pPr>
    </w:p>
    <w:p w:rsidR="00C32D2C" w:rsidRDefault="00C32D2C" w:rsidP="00C32D2C">
      <w:pPr>
        <w:pStyle w:val="Heading1"/>
      </w:pPr>
      <w:bookmarkStart w:id="17" w:name="_Toc483231871"/>
      <w:r>
        <w:t>Supported devices</w:t>
      </w:r>
      <w:bookmarkEnd w:id="17"/>
    </w:p>
    <w:p w:rsidR="00C32D2C" w:rsidRDefault="00C32D2C" w:rsidP="00370B41">
      <w:pPr>
        <w:ind w:left="0"/>
      </w:pPr>
      <w:r>
        <w:t>The firmware patch upgrade procedure applies to the following devices:</w:t>
      </w:r>
    </w:p>
    <w:p w:rsidR="008F729E" w:rsidRDefault="008F729E" w:rsidP="00083641">
      <w:pPr>
        <w:pStyle w:val="ListParagraph"/>
        <w:numPr>
          <w:ilvl w:val="0"/>
          <w:numId w:val="37"/>
        </w:numPr>
        <w:spacing w:after="200" w:line="276" w:lineRule="auto"/>
      </w:pPr>
      <w:r>
        <w:rPr>
          <w:rFonts w:eastAsia="宋体" w:hint="eastAsia"/>
          <w:lang w:eastAsia="zh-CN"/>
        </w:rPr>
        <w:t>C</w:t>
      </w:r>
      <w:r>
        <w:rPr>
          <w:rFonts w:eastAsia="宋体"/>
          <w:lang w:eastAsia="zh-CN"/>
        </w:rPr>
        <w:t>X3198</w:t>
      </w:r>
      <w:r w:rsidR="007E3AE8">
        <w:rPr>
          <w:rFonts w:eastAsia="宋体"/>
          <w:lang w:eastAsia="zh-CN"/>
        </w:rPr>
        <w:t>x</w:t>
      </w:r>
    </w:p>
    <w:p w:rsidR="001F54BE" w:rsidRDefault="001F54BE" w:rsidP="001F54BE">
      <w:pPr>
        <w:pStyle w:val="Heading1"/>
        <w:rPr>
          <w:lang w:eastAsia="zh-CN"/>
        </w:rPr>
      </w:pPr>
      <w:bookmarkStart w:id="18" w:name="_Toc483231872"/>
      <w:r>
        <w:rPr>
          <w:rFonts w:hint="eastAsia"/>
          <w:lang w:eastAsia="zh-CN"/>
        </w:rPr>
        <w:t xml:space="preserve">Supported </w:t>
      </w:r>
      <w:r>
        <w:rPr>
          <w:lang w:eastAsia="zh-CN"/>
        </w:rPr>
        <w:t>operatin</w:t>
      </w:r>
      <w:r>
        <w:rPr>
          <w:rFonts w:hint="eastAsia"/>
          <w:lang w:eastAsia="zh-CN"/>
        </w:rPr>
        <w:t>g system</w:t>
      </w:r>
      <w:bookmarkEnd w:id="18"/>
    </w:p>
    <w:p w:rsidR="00760710" w:rsidRDefault="001F54BE" w:rsidP="00760710">
      <w:pPr>
        <w:pStyle w:val="ListParagraph"/>
        <w:numPr>
          <w:ilvl w:val="0"/>
          <w:numId w:val="37"/>
        </w:numPr>
        <w:spacing w:after="200" w:line="276" w:lineRule="auto"/>
      </w:pPr>
      <w:r w:rsidRPr="00760710">
        <w:t>W</w:t>
      </w:r>
      <w:r w:rsidRPr="00760710">
        <w:rPr>
          <w:rFonts w:hint="eastAsia"/>
        </w:rPr>
        <w:t>indows</w:t>
      </w:r>
      <w:r w:rsidR="00D000A4">
        <w:t xml:space="preserve"> </w:t>
      </w:r>
      <w:r w:rsidR="00D000A4">
        <w:rPr>
          <w:rFonts w:eastAsia="宋体" w:hint="eastAsia"/>
          <w:lang w:eastAsia="zh-CN"/>
        </w:rPr>
        <w:t>XP/</w:t>
      </w:r>
      <w:r w:rsidR="00D000A4">
        <w:rPr>
          <w:rFonts w:eastAsia="宋体"/>
          <w:lang w:eastAsia="zh-CN"/>
        </w:rPr>
        <w:t>Vista/7/8/10</w:t>
      </w:r>
    </w:p>
    <w:p w:rsidR="00760710" w:rsidRDefault="00760710" w:rsidP="00760710">
      <w:pPr>
        <w:pStyle w:val="ListParagraph"/>
        <w:numPr>
          <w:ilvl w:val="0"/>
          <w:numId w:val="37"/>
        </w:numPr>
        <w:spacing w:after="200" w:line="276" w:lineRule="auto"/>
      </w:pPr>
      <w:r>
        <w:t>Mac</w:t>
      </w:r>
      <w:r w:rsidR="00D000A4">
        <w:t xml:space="preserve"> </w:t>
      </w:r>
      <w:r w:rsidR="004C5306">
        <w:t>OS</w:t>
      </w:r>
      <w:r w:rsidR="006C1521">
        <w:t xml:space="preserve"> </w:t>
      </w:r>
      <w:r w:rsidR="004C5306">
        <w:t>X 10.4+</w:t>
      </w:r>
    </w:p>
    <w:p w:rsidR="00760710" w:rsidRDefault="00760710" w:rsidP="00760710">
      <w:pPr>
        <w:pStyle w:val="ListParagraph"/>
        <w:numPr>
          <w:ilvl w:val="0"/>
          <w:numId w:val="37"/>
        </w:numPr>
        <w:spacing w:after="200" w:line="276" w:lineRule="auto"/>
      </w:pPr>
      <w:r>
        <w:t>Linux</w:t>
      </w:r>
      <w:r w:rsidR="006964BE">
        <w:t xml:space="preserve"> </w:t>
      </w:r>
      <w:r w:rsidR="00261CB1">
        <w:t>(</w:t>
      </w:r>
      <w:r w:rsidR="00B52AFB">
        <w:t>Ubuntu</w:t>
      </w:r>
      <w:r w:rsidR="006964BE">
        <w:t xml:space="preserve"> 64bit</w:t>
      </w:r>
      <w:r w:rsidR="00B52AFB">
        <w:t xml:space="preserve"> 14.0</w:t>
      </w:r>
      <w:r w:rsidR="00590465">
        <w:t>4+</w:t>
      </w:r>
      <w:r w:rsidR="00B52AFB">
        <w:t>)</w:t>
      </w:r>
    </w:p>
    <w:p w:rsidR="00590465" w:rsidRPr="00760710" w:rsidRDefault="00CA1EE0" w:rsidP="00760710">
      <w:pPr>
        <w:pStyle w:val="ListParagraph"/>
        <w:numPr>
          <w:ilvl w:val="0"/>
          <w:numId w:val="37"/>
        </w:numPr>
        <w:spacing w:after="200" w:line="276" w:lineRule="auto"/>
      </w:pPr>
      <w:r>
        <w:t>Android 6.0/7.11</w:t>
      </w:r>
    </w:p>
    <w:p w:rsidR="00370B41" w:rsidRDefault="00370B41" w:rsidP="00370B41">
      <w:pPr>
        <w:pStyle w:val="Heading1"/>
      </w:pPr>
      <w:bookmarkStart w:id="19" w:name="_Toc483231873"/>
      <w:bookmarkStart w:id="20" w:name="_Ref392960616"/>
      <w:r>
        <w:t>Basic Functionality</w:t>
      </w:r>
      <w:bookmarkEnd w:id="19"/>
    </w:p>
    <w:p w:rsidR="00370B41" w:rsidRDefault="00370B41" w:rsidP="00370B41">
      <w:pPr>
        <w:ind w:left="0"/>
      </w:pPr>
      <w:r>
        <w:t>The basic functionality of the CxAudioHidLib library is:</w:t>
      </w:r>
    </w:p>
    <w:p w:rsidR="00370B41" w:rsidRDefault="00370B41" w:rsidP="00370B41">
      <w:pPr>
        <w:pStyle w:val="ListParagraph"/>
        <w:numPr>
          <w:ilvl w:val="0"/>
          <w:numId w:val="36"/>
        </w:numPr>
        <w:spacing w:after="200" w:line="276" w:lineRule="auto"/>
      </w:pPr>
      <w:r>
        <w:t xml:space="preserve">find and open connection to USB Audio device based on the Conexant chipsets using HID </w:t>
      </w:r>
    </w:p>
    <w:p w:rsidR="00370B41" w:rsidRDefault="00370B41" w:rsidP="00370B41">
      <w:pPr>
        <w:pStyle w:val="ListParagraph"/>
        <w:numPr>
          <w:ilvl w:val="0"/>
          <w:numId w:val="36"/>
        </w:numPr>
        <w:spacing w:after="200" w:line="276" w:lineRule="auto"/>
      </w:pPr>
      <w:r>
        <w:t>read/write device registers (if supported by device/firmware)</w:t>
      </w:r>
    </w:p>
    <w:p w:rsidR="00370B41" w:rsidRDefault="00370B41" w:rsidP="00370B41">
      <w:pPr>
        <w:pStyle w:val="ListParagraph"/>
        <w:numPr>
          <w:ilvl w:val="0"/>
          <w:numId w:val="36"/>
        </w:numPr>
        <w:spacing w:after="200" w:line="276" w:lineRule="auto"/>
      </w:pPr>
      <w:r>
        <w:t>read/write NVM (if supported by device/firmware)</w:t>
      </w:r>
    </w:p>
    <w:p w:rsidR="00370B41" w:rsidRDefault="00370B41" w:rsidP="00370B41">
      <w:pPr>
        <w:pStyle w:val="ListParagraph"/>
        <w:numPr>
          <w:ilvl w:val="0"/>
          <w:numId w:val="36"/>
        </w:numPr>
        <w:spacing w:after="200" w:line="276" w:lineRule="auto"/>
      </w:pPr>
      <w:r>
        <w:t>upgrade firmware (if supported by device/firmware)</w:t>
      </w:r>
    </w:p>
    <w:p w:rsidR="00370B41" w:rsidRDefault="00370B41" w:rsidP="00370B41">
      <w:pPr>
        <w:pStyle w:val="ListParagraph"/>
        <w:numPr>
          <w:ilvl w:val="0"/>
          <w:numId w:val="36"/>
        </w:numPr>
        <w:spacing w:after="200" w:line="276" w:lineRule="auto"/>
      </w:pPr>
      <w:r>
        <w:t>program serial number (if supported by device/firmware)</w:t>
      </w:r>
    </w:p>
    <w:p w:rsidR="00370B41" w:rsidRDefault="00370B41" w:rsidP="00370B41">
      <w:pPr>
        <w:pStyle w:val="ListParagraph"/>
        <w:numPr>
          <w:ilvl w:val="0"/>
          <w:numId w:val="36"/>
        </w:numPr>
        <w:spacing w:after="200" w:line="276" w:lineRule="auto"/>
      </w:pPr>
      <w:r>
        <w:t>perform I</w:t>
      </w:r>
      <w:r w:rsidRPr="001746AC">
        <w:rPr>
          <w:vertAlign w:val="superscript"/>
        </w:rPr>
        <w:t>2</w:t>
      </w:r>
      <w:r>
        <w:t>C tunneling (if supported by device/firmware)</w:t>
      </w:r>
    </w:p>
    <w:p w:rsidR="00370B41" w:rsidRDefault="00370B41" w:rsidP="00370B41">
      <w:pPr>
        <w:pStyle w:val="ListParagraph"/>
        <w:numPr>
          <w:ilvl w:val="0"/>
          <w:numId w:val="36"/>
        </w:numPr>
        <w:spacing w:after="200" w:line="276" w:lineRule="auto"/>
      </w:pPr>
      <w:r>
        <w:t>etc.</w:t>
      </w:r>
    </w:p>
    <w:p w:rsidR="003912FC" w:rsidRDefault="003912FC" w:rsidP="003912FC">
      <w:pPr>
        <w:pStyle w:val="Heading1"/>
      </w:pPr>
      <w:bookmarkStart w:id="21" w:name="_Toc483231874"/>
      <w:r>
        <w:t>Architecture</w:t>
      </w:r>
      <w:bookmarkEnd w:id="21"/>
    </w:p>
    <w:p w:rsidR="002B55DE" w:rsidRDefault="00074A12" w:rsidP="00D000A4">
      <w:pPr>
        <w:pStyle w:val="ListParagraph"/>
        <w:spacing w:after="200" w:line="276" w:lineRule="auto"/>
        <w:ind w:left="757" w:firstLineChars="100" w:firstLine="195"/>
      </w:pPr>
      <w:r>
        <w:t>The CxAudioHidLib mainly include Audio Hid Device Factory layer, Conexant Audio Hid Device Layer,</w:t>
      </w:r>
      <w:r w:rsidR="00D000A4">
        <w:t xml:space="preserve"> </w:t>
      </w:r>
      <w:r>
        <w:t>Hid Device API Layer.</w:t>
      </w:r>
    </w:p>
    <w:p w:rsidR="009E0E56" w:rsidRDefault="009E0E56" w:rsidP="00D000A4">
      <w:pPr>
        <w:pStyle w:val="ListParagraph"/>
        <w:spacing w:after="200" w:line="276" w:lineRule="auto"/>
        <w:ind w:left="757" w:firstLineChars="100" w:firstLine="195"/>
      </w:pPr>
    </w:p>
    <w:p w:rsidR="00F14CFA" w:rsidRDefault="00277F00" w:rsidP="00D000A4">
      <w:pPr>
        <w:pStyle w:val="ListParagraph"/>
        <w:spacing w:after="200" w:line="276" w:lineRule="auto"/>
        <w:ind w:left="757" w:firstLineChars="100" w:firstLine="195"/>
      </w:pPr>
      <w:r>
        <w:t>The Audio Hid Factory layer connects to hid device, get information from the device. I</w:t>
      </w:r>
      <w:r w:rsidR="00FF6F12">
        <w:t>f it matches</w:t>
      </w:r>
      <w:r>
        <w:t xml:space="preserve"> </w:t>
      </w:r>
      <w:r w:rsidR="00FF6F12">
        <w:t>with predefined Conexant hid device information</w:t>
      </w:r>
      <w:r w:rsidR="006C1B6F">
        <w:t xml:space="preserve">, instantiate </w:t>
      </w:r>
      <w:r w:rsidR="000F43AD">
        <w:t>the device.</w:t>
      </w:r>
    </w:p>
    <w:p w:rsidR="009E0E56" w:rsidRDefault="009E0E56" w:rsidP="00D000A4">
      <w:pPr>
        <w:pStyle w:val="ListParagraph"/>
        <w:spacing w:after="200" w:line="276" w:lineRule="auto"/>
        <w:ind w:left="757" w:firstLineChars="100" w:firstLine="195"/>
      </w:pPr>
    </w:p>
    <w:p w:rsidR="000F43AD" w:rsidRDefault="000F43AD" w:rsidP="00D000A4">
      <w:pPr>
        <w:pStyle w:val="ListParagraph"/>
        <w:spacing w:after="200" w:line="276" w:lineRule="auto"/>
        <w:ind w:left="757" w:firstLineChars="100" w:firstLine="195"/>
      </w:pPr>
      <w:r>
        <w:t xml:space="preserve">The Conexant Audio Hid device layer include different Conexant audio device. Such as CX20805, CX2077, CX2070x </w:t>
      </w:r>
      <w:r>
        <w:rPr>
          <w:rFonts w:eastAsia="宋体"/>
          <w:lang w:eastAsia="zh-CN"/>
        </w:rPr>
        <w:t xml:space="preserve">… </w:t>
      </w:r>
      <w:r>
        <w:t xml:space="preserve"> </w:t>
      </w:r>
      <w:r w:rsidR="004F2AAF">
        <w:t>Every device should provide API about firmware information,</w:t>
      </w:r>
      <w:r w:rsidR="009F72C8">
        <w:t xml:space="preserve"> update and verify firmware. </w:t>
      </w:r>
      <w:r w:rsidR="00E46617">
        <w:t xml:space="preserve"> I</w:t>
      </w:r>
      <w:r w:rsidR="00547D2A">
        <w:t>f we have</w:t>
      </w:r>
      <w:r w:rsidR="00E46617">
        <w:t xml:space="preserve"> a new Conexant device to support, we should develop this part.</w:t>
      </w:r>
    </w:p>
    <w:p w:rsidR="009E0E56" w:rsidRDefault="009E0E56" w:rsidP="00D000A4">
      <w:pPr>
        <w:pStyle w:val="ListParagraph"/>
        <w:spacing w:after="200" w:line="276" w:lineRule="auto"/>
        <w:ind w:left="757" w:firstLineChars="100" w:firstLine="195"/>
      </w:pPr>
    </w:p>
    <w:p w:rsidR="00E46617" w:rsidRDefault="00E46617" w:rsidP="00D000A4">
      <w:pPr>
        <w:pStyle w:val="ListParagraph"/>
        <w:spacing w:after="200" w:line="276" w:lineRule="auto"/>
        <w:ind w:left="757" w:firstLineChars="100" w:firstLine="195"/>
      </w:pPr>
      <w:r>
        <w:t>The Hid device API layer provides different read and write</w:t>
      </w:r>
      <w:r w:rsidR="002B55DE">
        <w:t xml:space="preserve"> interfaces</w:t>
      </w:r>
      <w:r>
        <w:t>, device information query</w:t>
      </w:r>
      <w:r w:rsidR="002B55DE">
        <w:t xml:space="preserve"> interfaces</w:t>
      </w:r>
      <w:r>
        <w:t>, firmware file information query interfaces.</w:t>
      </w:r>
      <w:r w:rsidR="002B55DE">
        <w:t xml:space="preserve"> </w:t>
      </w:r>
    </w:p>
    <w:p w:rsidR="00FF6F12" w:rsidRDefault="00FF6F12" w:rsidP="008D743B">
      <w:pPr>
        <w:pStyle w:val="ListParagraph"/>
        <w:spacing w:after="200" w:line="276" w:lineRule="auto"/>
        <w:ind w:left="757"/>
      </w:pPr>
    </w:p>
    <w:p w:rsidR="008D743B" w:rsidRDefault="00163908" w:rsidP="008D743B">
      <w:pPr>
        <w:pStyle w:val="ListParagraph"/>
        <w:spacing w:after="200" w:line="276" w:lineRule="auto"/>
        <w:ind w:left="757"/>
      </w:pPr>
      <w:r>
        <w:t>The block diagram as follow may help you to understand the architecture of the library.</w:t>
      </w:r>
      <w:r w:rsidR="008D743B">
        <w:t xml:space="preserve"> </w:t>
      </w:r>
    </w:p>
    <w:p w:rsidR="003912FC" w:rsidRDefault="003912FC" w:rsidP="003912FC">
      <w:pPr>
        <w:pStyle w:val="ListParagraph"/>
        <w:spacing w:after="200" w:line="276" w:lineRule="auto"/>
        <w:ind w:left="757"/>
      </w:pPr>
    </w:p>
    <w:p w:rsidR="00123F4D" w:rsidRDefault="00A51FA0" w:rsidP="00B45946">
      <w:pPr>
        <w:pStyle w:val="ListParagraph"/>
        <w:numPr>
          <w:ilvl w:val="0"/>
          <w:numId w:val="46"/>
        </w:numPr>
        <w:spacing w:after="200" w:line="276" w:lineRule="auto"/>
        <w:rPr>
          <w:rFonts w:eastAsia="宋体"/>
          <w:noProof/>
          <w:lang w:eastAsia="zh-CN"/>
        </w:rPr>
      </w:pPr>
      <w:r w:rsidRPr="00B45946">
        <w:rPr>
          <w:rFonts w:eastAsia="宋体" w:hint="eastAsia"/>
          <w:noProof/>
          <w:lang w:eastAsia="zh-CN"/>
        </w:rPr>
        <w:t xml:space="preserve">For </w:t>
      </w:r>
      <w:r w:rsidR="001115B6" w:rsidRPr="00B45946">
        <w:rPr>
          <w:rFonts w:eastAsia="宋体"/>
          <w:noProof/>
          <w:lang w:eastAsia="zh-CN"/>
        </w:rPr>
        <w:t xml:space="preserve"> Windows CxAudioHidLib</w:t>
      </w:r>
      <w:r w:rsidR="00665737">
        <w:rPr>
          <w:rFonts w:eastAsia="宋体"/>
          <w:noProof/>
          <w:lang w:eastAsia="zh-CN"/>
        </w:rPr>
        <w:t>, the Hid device API layer has two ways to access the USB HID device.</w:t>
      </w:r>
    </w:p>
    <w:p w:rsidR="00665737" w:rsidRPr="00B45946" w:rsidRDefault="00665737" w:rsidP="00665737">
      <w:pPr>
        <w:pStyle w:val="ListParagraph"/>
        <w:spacing w:after="200" w:line="276" w:lineRule="auto"/>
        <w:ind w:left="518"/>
        <w:rPr>
          <w:rFonts w:eastAsia="宋体"/>
          <w:noProof/>
          <w:lang w:eastAsia="zh-CN"/>
        </w:rPr>
      </w:pPr>
      <w:r>
        <w:rPr>
          <w:rFonts w:eastAsia="宋体"/>
          <w:noProof/>
          <w:lang w:eastAsia="zh-CN"/>
        </w:rPr>
        <w:t xml:space="preserve">One is by windows HID API, the other one is by libusb.  We can configure it by modifing the Macros in config.h. </w:t>
      </w:r>
    </w:p>
    <w:p w:rsidR="00A51FA0" w:rsidRPr="00A51FA0" w:rsidRDefault="00A51FA0" w:rsidP="003912FC">
      <w:pPr>
        <w:pStyle w:val="ListParagraph"/>
        <w:spacing w:after="200" w:line="276" w:lineRule="auto"/>
        <w:ind w:left="757"/>
        <w:rPr>
          <w:rFonts w:eastAsia="宋体"/>
          <w:noProof/>
          <w:lang w:eastAsia="zh-CN"/>
        </w:rPr>
      </w:pPr>
    </w:p>
    <w:p w:rsidR="002669D8" w:rsidRDefault="00123F4D" w:rsidP="004166C8">
      <w:pPr>
        <w:pStyle w:val="ListParagraph"/>
        <w:spacing w:after="200" w:line="276" w:lineRule="auto"/>
        <w:ind w:left="757"/>
        <w:rPr>
          <w:noProof/>
          <w:lang w:eastAsia="zh-CN"/>
        </w:rPr>
      </w:pPr>
      <w:r>
        <w:rPr>
          <w:noProof/>
          <w:lang w:eastAsia="zh-CN"/>
        </w:rPr>
        <w:t xml:space="preserve">       </w:t>
      </w:r>
      <w:r w:rsidR="00815389" w:rsidRPr="00815389">
        <w:rPr>
          <w:noProof/>
          <w:lang w:eastAsia="zh-CN"/>
        </w:rPr>
        <w:drawing>
          <wp:inline distT="0" distB="0" distL="0" distR="0" wp14:anchorId="73C5CC38" wp14:editId="06386533">
            <wp:extent cx="3486150" cy="4914900"/>
            <wp:effectExtent l="0" t="0" r="0" b="0"/>
            <wp:docPr id="5" name="Picture 5" descr="C:\Users\xiec2\AppData\Local\Temp\1487585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ec2\AppData\Local\Temp\148758513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4914900"/>
                    </a:xfrm>
                    <a:prstGeom prst="rect">
                      <a:avLst/>
                    </a:prstGeom>
                    <a:noFill/>
                    <a:ln>
                      <a:noFill/>
                    </a:ln>
                  </pic:spPr>
                </pic:pic>
              </a:graphicData>
            </a:graphic>
          </wp:inline>
        </w:drawing>
      </w:r>
    </w:p>
    <w:p w:rsidR="000926D7" w:rsidRPr="004C6852" w:rsidRDefault="00E95F14" w:rsidP="000926D7">
      <w:pPr>
        <w:pStyle w:val="ListParagraph"/>
        <w:numPr>
          <w:ilvl w:val="0"/>
          <w:numId w:val="46"/>
        </w:numPr>
        <w:spacing w:after="200" w:line="276" w:lineRule="auto"/>
        <w:rPr>
          <w:noProof/>
          <w:lang w:eastAsia="zh-CN"/>
        </w:rPr>
      </w:pPr>
      <w:r>
        <w:rPr>
          <w:noProof/>
          <w:lang w:eastAsia="zh-CN"/>
        </w:rPr>
        <w:t xml:space="preserve">For Mac, </w:t>
      </w:r>
      <w:r w:rsidR="00665737">
        <w:rPr>
          <w:noProof/>
          <w:lang w:eastAsia="zh-CN"/>
        </w:rPr>
        <w:t xml:space="preserve"> Linux, the difference is that </w:t>
      </w:r>
      <w:r w:rsidR="00665737" w:rsidRPr="00FA22AA">
        <w:rPr>
          <w:rFonts w:eastAsia="宋体"/>
          <w:noProof/>
          <w:lang w:eastAsia="zh-CN"/>
        </w:rPr>
        <w:t>it has to use libusb to access the USB HID device. So ,run the CxAudioHidLib on Mac and Linux devices, please make</w:t>
      </w:r>
      <w:r w:rsidRPr="00FA22AA">
        <w:rPr>
          <w:rFonts w:eastAsia="宋体"/>
          <w:noProof/>
          <w:lang w:eastAsia="zh-CN"/>
        </w:rPr>
        <w:t xml:space="preserve"> sure if it </w:t>
      </w:r>
      <w:r w:rsidR="00FA22AA">
        <w:rPr>
          <w:rFonts w:eastAsia="宋体"/>
          <w:noProof/>
          <w:lang w:eastAsia="zh-CN"/>
        </w:rPr>
        <w:t xml:space="preserve">has installed </w:t>
      </w:r>
      <w:r w:rsidRPr="00FA22AA">
        <w:rPr>
          <w:rFonts w:eastAsia="宋体"/>
          <w:noProof/>
          <w:lang w:eastAsia="zh-CN"/>
        </w:rPr>
        <w:t xml:space="preserve">libusb; One thing needs pointing out, </w:t>
      </w:r>
      <w:r w:rsidR="00D47198">
        <w:rPr>
          <w:rFonts w:eastAsia="宋体"/>
          <w:noProof/>
          <w:lang w:eastAsia="zh-CN"/>
        </w:rPr>
        <w:t xml:space="preserve">because we found </w:t>
      </w:r>
      <w:r w:rsidRPr="00FA22AA">
        <w:rPr>
          <w:rFonts w:eastAsia="宋体"/>
          <w:noProof/>
          <w:lang w:eastAsia="zh-CN"/>
        </w:rPr>
        <w:t>bugs on the windows and Android</w:t>
      </w:r>
      <w:r w:rsidR="00D47198">
        <w:rPr>
          <w:rFonts w:eastAsia="宋体"/>
          <w:noProof/>
          <w:lang w:eastAsia="zh-CN"/>
        </w:rPr>
        <w:t xml:space="preserve"> libusb</w:t>
      </w:r>
      <w:r w:rsidR="000926D7">
        <w:rPr>
          <w:rFonts w:eastAsia="宋体"/>
          <w:noProof/>
          <w:lang w:eastAsia="zh-CN"/>
        </w:rPr>
        <w:t xml:space="preserve">,we </w:t>
      </w:r>
      <w:r w:rsidRPr="00FA22AA">
        <w:rPr>
          <w:rFonts w:eastAsia="宋体"/>
          <w:noProof/>
          <w:lang w:eastAsia="zh-CN"/>
        </w:rPr>
        <w:t>h</w:t>
      </w:r>
      <w:r w:rsidR="000926D7">
        <w:rPr>
          <w:rFonts w:eastAsia="宋体"/>
          <w:noProof/>
          <w:lang w:eastAsia="zh-CN"/>
        </w:rPr>
        <w:t>ave to use the modified libusb to fix the issues. Conexant has committed the modifications to libusb github, please download the source code and compile the libusb dynamic library.</w:t>
      </w:r>
    </w:p>
    <w:p w:rsidR="004C6852" w:rsidRPr="000926D7" w:rsidRDefault="004C6852" w:rsidP="004C6852">
      <w:pPr>
        <w:pStyle w:val="ListParagraph"/>
        <w:spacing w:after="200" w:line="276" w:lineRule="auto"/>
        <w:ind w:left="518"/>
        <w:rPr>
          <w:noProof/>
          <w:lang w:eastAsia="zh-CN"/>
        </w:rPr>
      </w:pPr>
    </w:p>
    <w:p w:rsidR="004C6852" w:rsidRPr="004C6852" w:rsidRDefault="00E95F14" w:rsidP="004C6852">
      <w:pPr>
        <w:pStyle w:val="ListParagraph"/>
        <w:spacing w:after="200" w:line="276" w:lineRule="auto"/>
        <w:ind w:left="518"/>
        <w:rPr>
          <w:rStyle w:val="Hyperlink"/>
          <w:rFonts w:eastAsia="宋体"/>
          <w:noProof/>
          <w:lang w:eastAsia="zh-CN"/>
        </w:rPr>
      </w:pPr>
      <w:r>
        <w:rPr>
          <w:rFonts w:eastAsia="宋体"/>
          <w:noProof/>
          <w:lang w:eastAsia="zh-CN"/>
        </w:rPr>
        <w:t>For A</w:t>
      </w:r>
      <w:r w:rsidR="00C143E3">
        <w:rPr>
          <w:rFonts w:eastAsia="宋体"/>
          <w:noProof/>
          <w:lang w:eastAsia="zh-CN"/>
        </w:rPr>
        <w:t xml:space="preserve">ndroid, </w:t>
      </w:r>
      <w:r w:rsidR="004C6852">
        <w:rPr>
          <w:rFonts w:eastAsia="宋体"/>
          <w:noProof/>
          <w:lang w:eastAsia="zh-CN"/>
        </w:rPr>
        <w:t>we add</w:t>
      </w:r>
      <w:r w:rsidR="00C143E3">
        <w:rPr>
          <w:rFonts w:eastAsia="宋体"/>
          <w:noProof/>
          <w:lang w:eastAsia="zh-CN"/>
        </w:rPr>
        <w:t>check the modification</w:t>
      </w:r>
      <w:r w:rsidR="00813980">
        <w:rPr>
          <w:rFonts w:eastAsia="宋体"/>
          <w:noProof/>
          <w:lang w:eastAsia="zh-CN"/>
        </w:rPr>
        <w:t>s</w:t>
      </w:r>
      <w:r w:rsidR="00C143E3">
        <w:rPr>
          <w:rFonts w:eastAsia="宋体"/>
          <w:noProof/>
          <w:lang w:eastAsia="zh-CN"/>
        </w:rPr>
        <w:t xml:space="preserve"> by accessing the link:  </w:t>
      </w:r>
      <w:hyperlink r:id="rId14" w:history="1">
        <w:r w:rsidR="00463E36" w:rsidRPr="002F6C4B">
          <w:rPr>
            <w:rStyle w:val="Hyperlink"/>
            <w:rFonts w:eastAsia="宋体"/>
            <w:noProof/>
            <w:lang w:eastAsia="zh-CN"/>
          </w:rPr>
          <w:t>https://github.com/libusb/libusb/pull/242</w:t>
        </w:r>
      </w:hyperlink>
    </w:p>
    <w:p w:rsidR="004C6852" w:rsidRPr="004C6852" w:rsidRDefault="004C6852" w:rsidP="00E95F14">
      <w:pPr>
        <w:pStyle w:val="ListParagraph"/>
        <w:spacing w:after="200" w:line="276" w:lineRule="auto"/>
        <w:ind w:left="518"/>
        <w:rPr>
          <w:rFonts w:eastAsia="宋体"/>
          <w:noProof/>
          <w:lang w:eastAsia="zh-CN"/>
        </w:rPr>
      </w:pPr>
    </w:p>
    <w:p w:rsidR="00463E36" w:rsidRDefault="00463E36" w:rsidP="00E95F14">
      <w:pPr>
        <w:pStyle w:val="ListParagraph"/>
        <w:spacing w:after="200" w:line="276" w:lineRule="auto"/>
        <w:ind w:left="518"/>
        <w:rPr>
          <w:rFonts w:eastAsia="宋体"/>
          <w:noProof/>
          <w:lang w:eastAsia="zh-CN"/>
        </w:rPr>
      </w:pPr>
      <w:r>
        <w:rPr>
          <w:rFonts w:eastAsia="宋体"/>
          <w:noProof/>
          <w:lang w:eastAsia="zh-CN"/>
        </w:rPr>
        <w:t>For Windows, check the modification</w:t>
      </w:r>
      <w:r w:rsidR="00813980">
        <w:rPr>
          <w:rFonts w:eastAsia="宋体"/>
          <w:noProof/>
          <w:lang w:eastAsia="zh-CN"/>
        </w:rPr>
        <w:t>s</w:t>
      </w:r>
      <w:r>
        <w:rPr>
          <w:rFonts w:eastAsia="宋体"/>
          <w:noProof/>
          <w:lang w:eastAsia="zh-CN"/>
        </w:rPr>
        <w:t xml:space="preserve"> by accesing the link: </w:t>
      </w:r>
      <w:hyperlink r:id="rId15" w:history="1">
        <w:r w:rsidRPr="002F6C4B">
          <w:rPr>
            <w:rStyle w:val="Hyperlink"/>
            <w:rFonts w:eastAsia="宋体"/>
            <w:noProof/>
            <w:lang w:eastAsia="zh-CN"/>
          </w:rPr>
          <w:t>https://github.com/libusb/libusb/pull/280</w:t>
        </w:r>
      </w:hyperlink>
    </w:p>
    <w:p w:rsidR="00463E36" w:rsidRDefault="00463E36" w:rsidP="00E95F14">
      <w:pPr>
        <w:pStyle w:val="ListParagraph"/>
        <w:spacing w:after="200" w:line="276" w:lineRule="auto"/>
        <w:ind w:left="518"/>
        <w:rPr>
          <w:rFonts w:eastAsia="宋体"/>
          <w:noProof/>
          <w:lang w:eastAsia="zh-CN"/>
        </w:rPr>
      </w:pPr>
      <w:r>
        <w:rPr>
          <w:rFonts w:eastAsia="宋体"/>
          <w:noProof/>
          <w:lang w:eastAsia="zh-CN"/>
        </w:rPr>
        <w:t xml:space="preserve">                                                                                                 </w:t>
      </w:r>
      <w:r w:rsidR="00813980">
        <w:rPr>
          <w:rFonts w:eastAsia="宋体"/>
          <w:noProof/>
          <w:lang w:eastAsia="zh-CN"/>
        </w:rPr>
        <w:t xml:space="preserve"> </w:t>
      </w:r>
      <w:r w:rsidR="00E70340">
        <w:rPr>
          <w:rFonts w:eastAsia="宋体"/>
          <w:noProof/>
          <w:lang w:eastAsia="zh-CN"/>
        </w:rPr>
        <w:t xml:space="preserve"> </w:t>
      </w:r>
      <w:hyperlink r:id="rId16" w:history="1">
        <w:r w:rsidRPr="002F6C4B">
          <w:rPr>
            <w:rStyle w:val="Hyperlink"/>
            <w:rFonts w:eastAsia="宋体"/>
            <w:noProof/>
            <w:lang w:eastAsia="zh-CN"/>
          </w:rPr>
          <w:t>https://github.com/libusb/libusb/pull/281</w:t>
        </w:r>
      </w:hyperlink>
    </w:p>
    <w:p w:rsidR="00463E36" w:rsidRPr="00E70340" w:rsidRDefault="00463E36" w:rsidP="00E95F14">
      <w:pPr>
        <w:pStyle w:val="ListParagraph"/>
        <w:spacing w:after="200" w:line="276" w:lineRule="auto"/>
        <w:ind w:left="518"/>
        <w:rPr>
          <w:noProof/>
          <w:lang w:eastAsia="zh-CN"/>
        </w:rPr>
      </w:pPr>
    </w:p>
    <w:p w:rsidR="00665737" w:rsidRPr="004166C8" w:rsidRDefault="00665737" w:rsidP="00665737">
      <w:pPr>
        <w:pStyle w:val="ListParagraph"/>
        <w:spacing w:after="200" w:line="276" w:lineRule="auto"/>
        <w:ind w:left="518"/>
        <w:rPr>
          <w:noProof/>
          <w:lang w:eastAsia="zh-CN"/>
        </w:rPr>
      </w:pPr>
      <w:r w:rsidRPr="00665737">
        <w:rPr>
          <w:noProof/>
          <w:lang w:eastAsia="zh-CN"/>
        </w:rPr>
        <w:lastRenderedPageBreak/>
        <w:drawing>
          <wp:inline distT="0" distB="0" distL="0" distR="0">
            <wp:extent cx="3476625" cy="4800600"/>
            <wp:effectExtent l="0" t="0" r="9525" b="0"/>
            <wp:docPr id="7" name="Picture 7" descr="C:\Users\xiec2\AppData\Local\Temp\14915622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ec2\AppData\Local\Temp\149156228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6625" cy="4800600"/>
                    </a:xfrm>
                    <a:prstGeom prst="rect">
                      <a:avLst/>
                    </a:prstGeom>
                    <a:noFill/>
                    <a:ln>
                      <a:noFill/>
                    </a:ln>
                  </pic:spPr>
                </pic:pic>
              </a:graphicData>
            </a:graphic>
          </wp:inline>
        </w:drawing>
      </w:r>
    </w:p>
    <w:p w:rsidR="00E51A0B" w:rsidRDefault="00E51A0B" w:rsidP="00E51A0B">
      <w:pPr>
        <w:pStyle w:val="Heading1"/>
      </w:pPr>
      <w:bookmarkStart w:id="22" w:name="_Toc483231875"/>
      <w:r>
        <w:t>Build Options</w:t>
      </w:r>
      <w:bookmarkEnd w:id="22"/>
    </w:p>
    <w:p w:rsidR="0049430F" w:rsidRDefault="00BD4E76" w:rsidP="0049430F">
      <w:pPr>
        <w:pStyle w:val="ListParagraph"/>
        <w:numPr>
          <w:ilvl w:val="0"/>
          <w:numId w:val="38"/>
        </w:numPr>
      </w:pPr>
      <w:r>
        <w:t xml:space="preserve">The Mac </w:t>
      </w:r>
      <w:r w:rsidR="00E51A0B">
        <w:t>CxAudioHidLib</w:t>
      </w:r>
      <w:r>
        <w:t xml:space="preserve"> only support 64bits. It</w:t>
      </w:r>
      <w:r w:rsidR="00E51A0B">
        <w:t xml:space="preserve"> supports </w:t>
      </w:r>
      <w:r w:rsidR="00E51A0B" w:rsidRPr="0049430F">
        <w:rPr>
          <w:rFonts w:ascii="Courier New" w:hAnsi="Courier New" w:cs="Courier New"/>
        </w:rPr>
        <w:t>Debug</w:t>
      </w:r>
      <w:r w:rsidR="00E51A0B">
        <w:t xml:space="preserve"> and </w:t>
      </w:r>
      <w:r w:rsidR="00E51A0B" w:rsidRPr="0049430F">
        <w:rPr>
          <w:rFonts w:ascii="Courier New" w:hAnsi="Courier New" w:cs="Courier New"/>
        </w:rPr>
        <w:t>Release</w:t>
      </w:r>
      <w:r>
        <w:t xml:space="preserve"> configurations. </w:t>
      </w:r>
      <w:r w:rsidR="0049430F">
        <w:t xml:space="preserve"> </w:t>
      </w:r>
    </w:p>
    <w:p w:rsidR="00C1161A" w:rsidRDefault="00C1161A" w:rsidP="00C1161A">
      <w:pPr>
        <w:pStyle w:val="ListParagraph"/>
        <w:numPr>
          <w:ilvl w:val="0"/>
          <w:numId w:val="38"/>
        </w:numPr>
      </w:pPr>
      <w:r>
        <w:t xml:space="preserve">The Linux CxAudioHidLib has no especial build options. </w:t>
      </w:r>
    </w:p>
    <w:p w:rsidR="00C1161A" w:rsidRDefault="00C1161A" w:rsidP="00C1161A">
      <w:pPr>
        <w:pStyle w:val="ListParagraph"/>
        <w:numPr>
          <w:ilvl w:val="0"/>
          <w:numId w:val="38"/>
        </w:numPr>
      </w:pPr>
      <w:r>
        <w:t xml:space="preserve"> For Android device, provides the </w:t>
      </w:r>
      <w:r w:rsidR="00ED3221">
        <w:t xml:space="preserve">dynamic </w:t>
      </w:r>
      <w:r>
        <w:t xml:space="preserve">library for </w:t>
      </w:r>
      <w:r w:rsidRPr="00601154">
        <w:t>arm64-v8a</w:t>
      </w:r>
      <w:r>
        <w:t xml:space="preserve"> and </w:t>
      </w:r>
      <w:r w:rsidRPr="00601154">
        <w:t>armeabi-v7a</w:t>
      </w:r>
      <w:r>
        <w:t>.</w:t>
      </w:r>
    </w:p>
    <w:p w:rsidR="008034AE" w:rsidRDefault="00FF3EC2" w:rsidP="008034AE">
      <w:pPr>
        <w:pStyle w:val="ListParagraph"/>
        <w:numPr>
          <w:ilvl w:val="0"/>
          <w:numId w:val="38"/>
        </w:numPr>
      </w:pPr>
      <w:r>
        <w:t xml:space="preserve">The Windows </w:t>
      </w:r>
      <w:r w:rsidR="008034AE">
        <w:t xml:space="preserve">CxAudioHidLib supports </w:t>
      </w:r>
      <w:r w:rsidR="008034AE" w:rsidRPr="008034AE">
        <w:rPr>
          <w:rFonts w:ascii="Courier New" w:hAnsi="Courier New" w:cs="Courier New"/>
        </w:rPr>
        <w:t>Debug</w:t>
      </w:r>
      <w:r w:rsidR="008034AE">
        <w:t xml:space="preserve"> and </w:t>
      </w:r>
      <w:r w:rsidR="008034AE" w:rsidRPr="008034AE">
        <w:rPr>
          <w:rFonts w:ascii="Courier New" w:hAnsi="Courier New" w:cs="Courier New"/>
        </w:rPr>
        <w:t>Release</w:t>
      </w:r>
      <w:r w:rsidR="008034AE">
        <w:t xml:space="preserve"> configurations and 32-bit (</w:t>
      </w:r>
      <w:r w:rsidR="008034AE" w:rsidRPr="008034AE">
        <w:rPr>
          <w:rFonts w:ascii="Courier New" w:hAnsi="Courier New" w:cs="Courier New"/>
        </w:rPr>
        <w:t>Win32</w:t>
      </w:r>
      <w:r w:rsidR="008034AE">
        <w:t>) and 64-bit (</w:t>
      </w:r>
      <w:r w:rsidR="008034AE" w:rsidRPr="008034AE">
        <w:rPr>
          <w:rFonts w:ascii="Courier New" w:hAnsi="Courier New" w:cs="Courier New"/>
        </w:rPr>
        <w:t>x64</w:t>
      </w:r>
      <w:r w:rsidR="008034AE">
        <w:t>) platforms. The following table summarizes the library file name depending on the configuration/platform combination:</w:t>
      </w:r>
    </w:p>
    <w:tbl>
      <w:tblPr>
        <w:tblStyle w:val="TableGrid"/>
        <w:tblW w:w="0" w:type="auto"/>
        <w:tblLook w:val="04A0" w:firstRow="1" w:lastRow="0" w:firstColumn="1" w:lastColumn="0" w:noHBand="0" w:noVBand="1"/>
      </w:tblPr>
      <w:tblGrid>
        <w:gridCol w:w="2018"/>
        <w:gridCol w:w="3109"/>
        <w:gridCol w:w="3109"/>
      </w:tblGrid>
      <w:tr w:rsidR="008034AE" w:rsidTr="008F218C">
        <w:tc>
          <w:tcPr>
            <w:tcW w:w="1033" w:type="dxa"/>
            <w:tcBorders>
              <w:bottom w:val="single" w:sz="4" w:space="0" w:color="auto"/>
            </w:tcBorders>
          </w:tcPr>
          <w:p w:rsidR="008034AE" w:rsidRDefault="008034AE" w:rsidP="008F218C"/>
        </w:tc>
        <w:tc>
          <w:tcPr>
            <w:tcW w:w="2236" w:type="dxa"/>
            <w:shd w:val="clear" w:color="auto" w:fill="BFBFBF" w:themeFill="background1" w:themeFillShade="BF"/>
          </w:tcPr>
          <w:p w:rsidR="008034AE" w:rsidRPr="005E2B60" w:rsidRDefault="008034AE" w:rsidP="008F218C">
            <w:pPr>
              <w:jc w:val="center"/>
              <w:rPr>
                <w:b/>
              </w:rPr>
            </w:pPr>
            <w:r w:rsidRPr="005E2B60">
              <w:rPr>
                <w:b/>
              </w:rPr>
              <w:t>Win32</w:t>
            </w:r>
          </w:p>
        </w:tc>
        <w:tc>
          <w:tcPr>
            <w:tcW w:w="2394" w:type="dxa"/>
            <w:shd w:val="clear" w:color="auto" w:fill="BFBFBF" w:themeFill="background1" w:themeFillShade="BF"/>
          </w:tcPr>
          <w:p w:rsidR="008034AE" w:rsidRPr="005E2B60" w:rsidRDefault="008034AE" w:rsidP="008F218C">
            <w:pPr>
              <w:jc w:val="center"/>
              <w:rPr>
                <w:b/>
              </w:rPr>
            </w:pPr>
            <w:r w:rsidRPr="005E2B60">
              <w:rPr>
                <w:b/>
              </w:rPr>
              <w:t>x64</w:t>
            </w:r>
          </w:p>
        </w:tc>
      </w:tr>
      <w:tr w:rsidR="008034AE" w:rsidTr="008F218C">
        <w:tc>
          <w:tcPr>
            <w:tcW w:w="1033" w:type="dxa"/>
            <w:shd w:val="clear" w:color="auto" w:fill="BFBFBF" w:themeFill="background1" w:themeFillShade="BF"/>
          </w:tcPr>
          <w:p w:rsidR="008034AE" w:rsidRPr="005E2B60" w:rsidRDefault="008034AE" w:rsidP="008F218C">
            <w:pPr>
              <w:rPr>
                <w:b/>
              </w:rPr>
            </w:pPr>
            <w:r w:rsidRPr="005E2B60">
              <w:rPr>
                <w:b/>
              </w:rPr>
              <w:t>Debug</w:t>
            </w:r>
          </w:p>
        </w:tc>
        <w:tc>
          <w:tcPr>
            <w:tcW w:w="2236" w:type="dxa"/>
          </w:tcPr>
          <w:p w:rsidR="008034AE" w:rsidRDefault="008034AE" w:rsidP="008F218C">
            <w:r>
              <w:t>CxAudioHidLib</w:t>
            </w:r>
            <w:r w:rsidRPr="005E2B60">
              <w:rPr>
                <w:color w:val="FF0000"/>
              </w:rPr>
              <w:t>32d</w:t>
            </w:r>
            <w:r w:rsidRPr="005E2B60">
              <w:t>.lib</w:t>
            </w:r>
          </w:p>
        </w:tc>
        <w:tc>
          <w:tcPr>
            <w:tcW w:w="2394" w:type="dxa"/>
          </w:tcPr>
          <w:p w:rsidR="008034AE" w:rsidRDefault="008034AE" w:rsidP="008F218C">
            <w:r>
              <w:t>CxAudioHidLib</w:t>
            </w:r>
            <w:r w:rsidRPr="005E2B60">
              <w:rPr>
                <w:color w:val="FF0000"/>
              </w:rPr>
              <w:t>64d</w:t>
            </w:r>
            <w:r w:rsidRPr="005E2B60">
              <w:t>.lib</w:t>
            </w:r>
          </w:p>
        </w:tc>
      </w:tr>
      <w:tr w:rsidR="008034AE" w:rsidTr="008F218C">
        <w:tc>
          <w:tcPr>
            <w:tcW w:w="1033" w:type="dxa"/>
            <w:shd w:val="clear" w:color="auto" w:fill="BFBFBF" w:themeFill="background1" w:themeFillShade="BF"/>
          </w:tcPr>
          <w:p w:rsidR="008034AE" w:rsidRPr="005E2B60" w:rsidRDefault="008034AE" w:rsidP="008F218C">
            <w:pPr>
              <w:rPr>
                <w:b/>
              </w:rPr>
            </w:pPr>
            <w:r w:rsidRPr="005E2B60">
              <w:rPr>
                <w:b/>
              </w:rPr>
              <w:t>Release</w:t>
            </w:r>
          </w:p>
        </w:tc>
        <w:tc>
          <w:tcPr>
            <w:tcW w:w="2236" w:type="dxa"/>
          </w:tcPr>
          <w:p w:rsidR="008034AE" w:rsidRDefault="008034AE" w:rsidP="008F218C">
            <w:r>
              <w:t>CxAudioHidLib</w:t>
            </w:r>
            <w:r w:rsidRPr="005E2B60">
              <w:rPr>
                <w:color w:val="FF0000"/>
              </w:rPr>
              <w:t>32</w:t>
            </w:r>
            <w:r w:rsidRPr="005E2B60">
              <w:t>.lib</w:t>
            </w:r>
          </w:p>
        </w:tc>
        <w:tc>
          <w:tcPr>
            <w:tcW w:w="2394" w:type="dxa"/>
          </w:tcPr>
          <w:p w:rsidR="008034AE" w:rsidRDefault="008034AE" w:rsidP="008F218C">
            <w:r>
              <w:t>CxAudioHidLib</w:t>
            </w:r>
            <w:r w:rsidRPr="005E2B60">
              <w:rPr>
                <w:color w:val="FF0000"/>
              </w:rPr>
              <w:t>64</w:t>
            </w:r>
            <w:r w:rsidRPr="005E2B60">
              <w:t>.lib</w:t>
            </w:r>
          </w:p>
        </w:tc>
      </w:tr>
    </w:tbl>
    <w:p w:rsidR="00031028" w:rsidRPr="00031028" w:rsidRDefault="00031028" w:rsidP="0049430F">
      <w:pPr>
        <w:ind w:left="0"/>
      </w:pPr>
    </w:p>
    <w:p w:rsidR="00382EE4" w:rsidRDefault="00E51A0B" w:rsidP="00A63A67">
      <w:pPr>
        <w:pStyle w:val="Heading1"/>
      </w:pPr>
      <w:bookmarkStart w:id="23" w:name="_Toc483231876"/>
      <w:r>
        <w:t>How to Integrate Library into Application</w:t>
      </w:r>
      <w:bookmarkEnd w:id="23"/>
      <w:r w:rsidR="00F337B8">
        <w:t xml:space="preserve"> </w:t>
      </w:r>
    </w:p>
    <w:p w:rsidR="00E51A0B" w:rsidRDefault="00E51A0B" w:rsidP="00746933">
      <w:pPr>
        <w:pStyle w:val="ListParagraph"/>
        <w:numPr>
          <w:ilvl w:val="0"/>
          <w:numId w:val="38"/>
        </w:numPr>
        <w:spacing w:after="200" w:line="276" w:lineRule="auto"/>
      </w:pPr>
      <w:r>
        <w:t xml:space="preserve">For </w:t>
      </w:r>
      <w:r w:rsidR="00BA7D93">
        <w:t>convenience,</w:t>
      </w:r>
      <w:r>
        <w:t xml:space="preserve"> all files (header and binary) needed for integration are located under the same folder (</w:t>
      </w:r>
      <w:r w:rsidRPr="00746933">
        <w:rPr>
          <w:rFonts w:ascii="Courier New" w:hAnsi="Courier New" w:cs="Courier New"/>
        </w:rPr>
        <w:t>Export</w:t>
      </w:r>
      <w:r>
        <w:t xml:space="preserve">). Copy </w:t>
      </w:r>
      <w:r w:rsidRPr="00746933">
        <w:rPr>
          <w:rFonts w:ascii="Courier New" w:hAnsi="Courier New" w:cs="Courier New"/>
        </w:rPr>
        <w:t>Export</w:t>
      </w:r>
      <w:r>
        <w:t xml:space="preserve"> folder to the root of the appli</w:t>
      </w:r>
      <w:r w:rsidR="00CA0388">
        <w:t xml:space="preserve">cation project, rename it to </w:t>
      </w:r>
      <w:r w:rsidR="00CA0388" w:rsidRPr="00746933">
        <w:rPr>
          <w:rFonts w:ascii="Courier New" w:hAnsi="Courier New" w:cs="Courier New"/>
        </w:rPr>
        <w:t>CxAudioHidLibHeader</w:t>
      </w:r>
      <w:r w:rsidR="00382EE4" w:rsidRPr="00382EE4">
        <w:t xml:space="preserve"> </w:t>
      </w:r>
      <w:r w:rsidR="00382EE4">
        <w:t xml:space="preserve">or </w:t>
      </w:r>
      <w:r w:rsidR="00382EE4" w:rsidRPr="00382EE4">
        <w:t>what else</w:t>
      </w:r>
      <w:r w:rsidR="00382EE4" w:rsidRPr="00746933">
        <w:rPr>
          <w:rFonts w:ascii="Courier New" w:hAnsi="Courier New" w:cs="Courier New"/>
        </w:rPr>
        <w:t>.</w:t>
      </w:r>
    </w:p>
    <w:p w:rsidR="00A63A67" w:rsidRPr="00E713F4" w:rsidRDefault="00A63A67" w:rsidP="00E713F4">
      <w:pPr>
        <w:pStyle w:val="Heading2"/>
        <w:rPr>
          <w:rStyle w:val="Emphasis"/>
        </w:rPr>
      </w:pPr>
      <w:bookmarkStart w:id="24" w:name="_Toc483231877"/>
      <w:r w:rsidRPr="00E713F4">
        <w:rPr>
          <w:rStyle w:val="Emphasis"/>
          <w:rFonts w:hint="eastAsia"/>
        </w:rPr>
        <w:lastRenderedPageBreak/>
        <w:t>For Mac operating system</w:t>
      </w:r>
      <w:bookmarkEnd w:id="24"/>
    </w:p>
    <w:p w:rsidR="00E51A0B" w:rsidRPr="006712A6" w:rsidRDefault="00E51A0B" w:rsidP="007C6BAD">
      <w:pPr>
        <w:pStyle w:val="ListParagraph"/>
        <w:numPr>
          <w:ilvl w:val="0"/>
          <w:numId w:val="41"/>
        </w:numPr>
        <w:spacing w:after="200" w:line="276" w:lineRule="auto"/>
      </w:pPr>
      <w:r>
        <w:t xml:space="preserve">Add </w:t>
      </w:r>
      <w:r w:rsidRPr="007C6BAD">
        <w:rPr>
          <w:rFonts w:ascii="Courier New" w:hAnsi="Courier New" w:cs="Courier New"/>
        </w:rPr>
        <w:t>CxAudioHidLibHeader</w:t>
      </w:r>
      <w:r>
        <w:t xml:space="preserve"> folder file path to the </w:t>
      </w:r>
      <w:r w:rsidRPr="007C6BAD">
        <w:rPr>
          <w:rFonts w:ascii="Courier New" w:hAnsi="Courier New" w:cs="Courier New"/>
        </w:rPr>
        <w:t>Header Search path.</w:t>
      </w:r>
    </w:p>
    <w:p w:rsidR="00E51A0B" w:rsidRDefault="00E51A0B" w:rsidP="00E51A0B">
      <w:pPr>
        <w:ind w:left="720"/>
      </w:pPr>
      <w:r>
        <w:rPr>
          <w:noProof/>
          <w:lang w:eastAsia="zh-CN"/>
        </w:rPr>
        <w:drawing>
          <wp:inline distT="0" distB="0" distL="0" distR="0" wp14:anchorId="3C8F1BE3" wp14:editId="592D9C72">
            <wp:extent cx="5939790" cy="2289810"/>
            <wp:effectExtent l="0" t="0" r="0" b="0"/>
            <wp:docPr id="3" name="Picture 3" descr="C:\Users\xiec2\Desktop\14834324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ec2\Desktop\148343245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289810"/>
                    </a:xfrm>
                    <a:prstGeom prst="rect">
                      <a:avLst/>
                    </a:prstGeom>
                    <a:noFill/>
                    <a:ln>
                      <a:noFill/>
                    </a:ln>
                  </pic:spPr>
                </pic:pic>
              </a:graphicData>
            </a:graphic>
          </wp:inline>
        </w:drawing>
      </w:r>
    </w:p>
    <w:p w:rsidR="00F217BF" w:rsidRDefault="00E51A0B" w:rsidP="007C6BAD">
      <w:pPr>
        <w:pStyle w:val="ListParagraph"/>
        <w:numPr>
          <w:ilvl w:val="0"/>
          <w:numId w:val="41"/>
        </w:numPr>
        <w:spacing w:after="200" w:line="276" w:lineRule="auto"/>
      </w:pPr>
      <w:r>
        <w:t xml:space="preserve">Copy the static library to the project folder, add static library </w:t>
      </w:r>
      <w:proofErr w:type="spellStart"/>
      <w:r>
        <w:rPr>
          <w:rFonts w:ascii="Courier New" w:hAnsi="Courier New" w:cs="Courier New"/>
        </w:rPr>
        <w:t>li</w:t>
      </w:r>
      <w:r w:rsidRPr="00F8069C">
        <w:rPr>
          <w:rFonts w:ascii="Courier New" w:hAnsi="Courier New" w:cs="Courier New"/>
        </w:rPr>
        <w:t>b</w:t>
      </w:r>
      <w:r w:rsidR="00C712A6">
        <w:rPr>
          <w:rFonts w:ascii="Courier New" w:hAnsi="Courier New" w:cs="Courier New"/>
        </w:rPr>
        <w:t>CxAudioHidLib</w:t>
      </w:r>
      <w:r>
        <w:rPr>
          <w:rFonts w:ascii="Courier New" w:hAnsi="Courier New" w:cs="Courier New"/>
        </w:rPr>
        <w:t>.a</w:t>
      </w:r>
      <w:proofErr w:type="spellEnd"/>
      <w:r>
        <w:t xml:space="preserve"> to the </w:t>
      </w:r>
      <w:r>
        <w:rPr>
          <w:rFonts w:ascii="Courier New" w:hAnsi="Courier New" w:cs="Courier New"/>
        </w:rPr>
        <w:t xml:space="preserve">Link Binary with Libraries </w:t>
      </w:r>
      <w:r w:rsidRPr="00AA17EE">
        <w:t xml:space="preserve">in </w:t>
      </w:r>
      <w:r>
        <w:t xml:space="preserve">the </w:t>
      </w:r>
      <w:r w:rsidRPr="00AA17EE">
        <w:t>application project</w:t>
      </w:r>
      <w:r w:rsidR="00F217BF">
        <w:rPr>
          <w:rFonts w:ascii="Courier New" w:hAnsi="Courier New" w:cs="Courier New"/>
        </w:rPr>
        <w:t xml:space="preserve">. </w:t>
      </w:r>
      <w:r w:rsidR="00F217BF" w:rsidRPr="00F217BF">
        <w:t>The static library is based on libusb, please make sure that libusb dynamic library has been added into the project.</w:t>
      </w:r>
    </w:p>
    <w:p w:rsidR="003974A8" w:rsidRDefault="003974A8" w:rsidP="003974A8">
      <w:pPr>
        <w:spacing w:after="200" w:line="276" w:lineRule="auto"/>
      </w:pPr>
      <w:r w:rsidRPr="00F217BF">
        <w:rPr>
          <w:rFonts w:ascii="Courier New" w:hAnsi="Courier New" w:cs="Courier New"/>
          <w:noProof/>
          <w:lang w:eastAsia="zh-CN"/>
        </w:rPr>
        <w:drawing>
          <wp:inline distT="0" distB="0" distL="0" distR="0" wp14:anchorId="3A7F2C0C" wp14:editId="3BC988A6">
            <wp:extent cx="5943600" cy="2977515"/>
            <wp:effectExtent l="0" t="0" r="0" b="0"/>
            <wp:docPr id="4" name="Picture 4" descr="C:\Users\xiec2\AppData\Local\Temp\14875836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ec2\AppData\Local\Temp\1487583637(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7515"/>
                    </a:xfrm>
                    <a:prstGeom prst="rect">
                      <a:avLst/>
                    </a:prstGeom>
                    <a:noFill/>
                    <a:ln>
                      <a:noFill/>
                    </a:ln>
                  </pic:spPr>
                </pic:pic>
              </a:graphicData>
            </a:graphic>
          </wp:inline>
        </w:drawing>
      </w:r>
    </w:p>
    <w:p w:rsidR="00E63F78" w:rsidRPr="00E713F4" w:rsidRDefault="00E63F78" w:rsidP="00E713F4">
      <w:pPr>
        <w:pStyle w:val="Heading2"/>
        <w:rPr>
          <w:rStyle w:val="Emphasis"/>
        </w:rPr>
      </w:pPr>
      <w:bookmarkStart w:id="25" w:name="_Toc483231878"/>
      <w:r w:rsidRPr="00E713F4">
        <w:rPr>
          <w:rStyle w:val="Emphasis"/>
        </w:rPr>
        <w:t>For Windows operating system</w:t>
      </w:r>
      <w:bookmarkEnd w:id="25"/>
    </w:p>
    <w:p w:rsidR="00E713F4" w:rsidRDefault="00E713F4" w:rsidP="00E63F78">
      <w:pPr>
        <w:pStyle w:val="ListParagraph"/>
        <w:spacing w:after="200" w:line="276" w:lineRule="auto"/>
        <w:rPr>
          <w:rFonts w:eastAsia="宋体"/>
          <w:lang w:eastAsia="zh-CN"/>
        </w:rPr>
      </w:pPr>
    </w:p>
    <w:p w:rsidR="00E713F4" w:rsidRDefault="00E713F4" w:rsidP="00E713F4">
      <w:pPr>
        <w:pStyle w:val="ListParagraph"/>
        <w:numPr>
          <w:ilvl w:val="0"/>
          <w:numId w:val="43"/>
        </w:numPr>
        <w:spacing w:after="200" w:line="276" w:lineRule="auto"/>
      </w:pPr>
      <w:r>
        <w:t xml:space="preserve">Add </w:t>
      </w:r>
      <w:r w:rsidRPr="00E713F4">
        <w:rPr>
          <w:rFonts w:ascii="Courier New" w:hAnsi="Courier New" w:cs="Courier New"/>
        </w:rPr>
        <w:t>CxAudioHidLib</w:t>
      </w:r>
      <w:r>
        <w:t xml:space="preserve"> folder to the </w:t>
      </w:r>
      <w:r w:rsidRPr="00E713F4">
        <w:rPr>
          <w:rFonts w:ascii="Courier New" w:hAnsi="Courier New" w:cs="Courier New"/>
        </w:rPr>
        <w:t>Additional Include Directories</w:t>
      </w:r>
      <w:r>
        <w:t xml:space="preserve"> to find header files for </w:t>
      </w:r>
      <w:r w:rsidRPr="00E713F4">
        <w:rPr>
          <w:b/>
        </w:rPr>
        <w:t>all</w:t>
      </w:r>
      <w:r>
        <w:t xml:space="preserve"> Configurations defined for application project:</w:t>
      </w:r>
      <w:r w:rsidRPr="00E713F4">
        <w:rPr>
          <w:noProof/>
          <w:lang w:eastAsia="zh-CN"/>
        </w:rPr>
        <w:t xml:space="preserve"> </w:t>
      </w:r>
    </w:p>
    <w:p w:rsidR="00E713F4" w:rsidRDefault="003F2D19" w:rsidP="00E713F4">
      <w:pPr>
        <w:ind w:left="720"/>
      </w:pPr>
      <w:r>
        <w:rPr>
          <w:noProof/>
          <w:lang w:eastAsia="zh-CN"/>
        </w:rPr>
        <w:lastRenderedPageBreak/>
        <w:drawing>
          <wp:inline distT="0" distB="0" distL="0" distR="0" wp14:anchorId="65392E90" wp14:editId="5DBC34B6">
            <wp:extent cx="5943600" cy="4528820"/>
            <wp:effectExtent l="0" t="0" r="0" b="508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943600" cy="4528820"/>
                    </a:xfrm>
                    <a:prstGeom prst="rect">
                      <a:avLst/>
                    </a:prstGeom>
                    <a:noFill/>
                    <a:ln w="9525">
                      <a:noFill/>
                      <a:miter lim="800000"/>
                      <a:headEnd/>
                      <a:tailEnd/>
                    </a:ln>
                  </pic:spPr>
                </pic:pic>
              </a:graphicData>
            </a:graphic>
          </wp:inline>
        </w:drawing>
      </w:r>
    </w:p>
    <w:p w:rsidR="00E713F4" w:rsidRDefault="00E713F4" w:rsidP="00665737">
      <w:pPr>
        <w:pStyle w:val="ListParagraph"/>
        <w:numPr>
          <w:ilvl w:val="0"/>
          <w:numId w:val="43"/>
        </w:numPr>
        <w:spacing w:after="200" w:line="276" w:lineRule="auto"/>
      </w:pPr>
      <w:r>
        <w:t xml:space="preserve">Add </w:t>
      </w:r>
      <w:r w:rsidRPr="00665737">
        <w:rPr>
          <w:rFonts w:ascii="Courier New" w:hAnsi="Courier New" w:cs="Courier New"/>
        </w:rPr>
        <w:t>CxAudioHidLib\CxAudioHidLib32</w:t>
      </w:r>
      <w:r w:rsidRPr="00665737">
        <w:rPr>
          <w:rFonts w:ascii="Courier New" w:hAnsi="Courier New" w:cs="Courier New"/>
          <w:b/>
        </w:rPr>
        <w:t>d</w:t>
      </w:r>
      <w:r w:rsidRPr="00665737">
        <w:rPr>
          <w:rFonts w:ascii="Courier New" w:hAnsi="Courier New" w:cs="Courier New"/>
        </w:rPr>
        <w:t>.lib</w:t>
      </w:r>
      <w:r>
        <w:t xml:space="preserve"> library to the </w:t>
      </w:r>
      <w:r w:rsidRPr="00665737">
        <w:rPr>
          <w:rFonts w:ascii="Courier New" w:hAnsi="Courier New" w:cs="Courier New"/>
        </w:rPr>
        <w:t xml:space="preserve">Additional Dependencies </w:t>
      </w:r>
      <w:r>
        <w:t xml:space="preserve">of the linker for </w:t>
      </w:r>
      <w:r w:rsidRPr="00665737">
        <w:rPr>
          <w:rFonts w:ascii="Courier New" w:hAnsi="Courier New" w:cs="Courier New"/>
        </w:rPr>
        <w:t>Debug</w:t>
      </w:r>
      <w:r>
        <w:t xml:space="preserve"> configuration (and </w:t>
      </w:r>
      <w:r w:rsidRPr="00665737">
        <w:rPr>
          <w:rFonts w:ascii="Courier New" w:hAnsi="Courier New" w:cs="Courier New"/>
        </w:rPr>
        <w:t>CxAudioHidLib\CxAudioHidLib32.lib</w:t>
      </w:r>
      <w:r>
        <w:t xml:space="preserve"> for </w:t>
      </w:r>
      <w:r w:rsidRPr="00665737">
        <w:rPr>
          <w:rFonts w:ascii="Courier New" w:hAnsi="Courier New" w:cs="Courier New"/>
        </w:rPr>
        <w:t>Release</w:t>
      </w:r>
      <w:r>
        <w:t xml:space="preserve"> configuration)</w:t>
      </w:r>
    </w:p>
    <w:p w:rsidR="00E713F4" w:rsidRDefault="003F2D19" w:rsidP="00E713F4">
      <w:pPr>
        <w:ind w:left="720"/>
      </w:pPr>
      <w:r>
        <w:rPr>
          <w:noProof/>
          <w:lang w:eastAsia="zh-CN"/>
        </w:rPr>
        <w:lastRenderedPageBreak/>
        <w:drawing>
          <wp:inline distT="0" distB="0" distL="0" distR="0" wp14:anchorId="201EA52D" wp14:editId="52B37016">
            <wp:extent cx="5676900" cy="3943350"/>
            <wp:effectExtent l="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676900" cy="3943350"/>
                    </a:xfrm>
                    <a:prstGeom prst="rect">
                      <a:avLst/>
                    </a:prstGeom>
                    <a:noFill/>
                    <a:ln w="9525">
                      <a:noFill/>
                      <a:miter lim="800000"/>
                      <a:headEnd/>
                      <a:tailEnd/>
                    </a:ln>
                  </pic:spPr>
                </pic:pic>
              </a:graphicData>
            </a:graphic>
          </wp:inline>
        </w:drawing>
      </w:r>
    </w:p>
    <w:p w:rsidR="00E713F4" w:rsidRDefault="00E713F4" w:rsidP="00E713F4">
      <w:pPr>
        <w:ind w:left="720"/>
      </w:pPr>
    </w:p>
    <w:p w:rsidR="00E63F78" w:rsidRDefault="00CA64A0" w:rsidP="00E63F78">
      <w:pPr>
        <w:pStyle w:val="ListParagraph"/>
        <w:spacing w:after="200" w:line="276" w:lineRule="auto"/>
      </w:pPr>
      <w:r>
        <w:rPr>
          <w:noProof/>
          <w:lang w:eastAsia="zh-CN"/>
        </w:rPr>
        <w:lastRenderedPageBreak/>
        <w:drawing>
          <wp:inline distT="0" distB="0" distL="0" distR="0" wp14:anchorId="057BA90A" wp14:editId="7410909D">
            <wp:extent cx="5943600" cy="4528820"/>
            <wp:effectExtent l="0" t="0" r="0" b="508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943600" cy="4528820"/>
                    </a:xfrm>
                    <a:prstGeom prst="rect">
                      <a:avLst/>
                    </a:prstGeom>
                    <a:noFill/>
                    <a:ln w="9525">
                      <a:noFill/>
                      <a:miter lim="800000"/>
                      <a:headEnd/>
                      <a:tailEnd/>
                    </a:ln>
                  </pic:spPr>
                </pic:pic>
              </a:graphicData>
            </a:graphic>
          </wp:inline>
        </w:drawing>
      </w:r>
    </w:p>
    <w:p w:rsidR="00CA64A0" w:rsidRPr="00CA64A0" w:rsidRDefault="00CA64A0" w:rsidP="009F064C">
      <w:pPr>
        <w:pStyle w:val="Heading2"/>
        <w:rPr>
          <w:lang w:eastAsia="zh-CN"/>
        </w:rPr>
      </w:pPr>
      <w:bookmarkStart w:id="26" w:name="_Toc483231879"/>
      <w:r>
        <w:rPr>
          <w:rFonts w:hint="eastAsia"/>
          <w:lang w:eastAsia="zh-CN"/>
        </w:rPr>
        <w:t>F</w:t>
      </w:r>
      <w:r>
        <w:rPr>
          <w:lang w:eastAsia="zh-CN"/>
        </w:rPr>
        <w:t>or Linux operating system</w:t>
      </w:r>
      <w:bookmarkEnd w:id="26"/>
    </w:p>
    <w:p w:rsidR="00261CB1" w:rsidRDefault="003974A8" w:rsidP="00694BF7">
      <w:pPr>
        <w:pStyle w:val="ListParagraph"/>
        <w:spacing w:after="200" w:line="276" w:lineRule="auto"/>
      </w:pPr>
      <w:r w:rsidRPr="003974A8">
        <w:rPr>
          <w:rFonts w:hint="eastAsia"/>
        </w:rPr>
        <w:t>For Linu</w:t>
      </w:r>
      <w:r w:rsidR="00C8524D">
        <w:t>x, one point need to note is that don’t forget to link the libus</w:t>
      </w:r>
      <w:r w:rsidR="00261CB1">
        <w:t xml:space="preserve">b when use the </w:t>
      </w:r>
      <w:proofErr w:type="spellStart"/>
      <w:r w:rsidR="00261CB1">
        <w:t>libCxAudioHidLib.</w:t>
      </w:r>
      <w:r w:rsidR="00C8524D">
        <w:t>a</w:t>
      </w:r>
      <w:proofErr w:type="spellEnd"/>
      <w:r w:rsidR="003271EE">
        <w:t xml:space="preserve">. </w:t>
      </w:r>
      <w:r w:rsidR="00261CB1">
        <w:t xml:space="preserve"> The version of libusb should be libusb-1.0+.</w:t>
      </w:r>
      <w:r w:rsidR="00E13DA0">
        <w:t xml:space="preserve">   On Ubuntu, run the command as follows to install libusb.</w:t>
      </w:r>
    </w:p>
    <w:p w:rsidR="0060297B" w:rsidRPr="00E13DA0" w:rsidRDefault="00E13DA0" w:rsidP="00694BF7">
      <w:pPr>
        <w:pStyle w:val="ListParagraph"/>
        <w:spacing w:after="200" w:line="276" w:lineRule="auto"/>
        <w:rPr>
          <w:rFonts w:eastAsia="宋体"/>
          <w:lang w:eastAsia="zh-CN"/>
        </w:rPr>
      </w:pPr>
      <w:r>
        <w:rPr>
          <w:rFonts w:eastAsia="宋体" w:hint="eastAsia"/>
          <w:lang w:eastAsia="zh-CN"/>
        </w:rPr>
        <w:t xml:space="preserve"> </w:t>
      </w:r>
      <w:r w:rsidR="00E35C85">
        <w:rPr>
          <w:rFonts w:eastAsia="宋体"/>
          <w:lang w:eastAsia="zh-CN"/>
        </w:rPr>
        <w:t xml:space="preserve"> </w:t>
      </w:r>
      <w:proofErr w:type="spellStart"/>
      <w:r w:rsidR="00E35C85">
        <w:rPr>
          <w:rFonts w:eastAsia="宋体"/>
          <w:lang w:eastAsia="zh-CN"/>
        </w:rPr>
        <w:t>sudo</w:t>
      </w:r>
      <w:proofErr w:type="spellEnd"/>
      <w:r w:rsidR="00E35C85">
        <w:rPr>
          <w:rFonts w:eastAsia="宋体"/>
          <w:lang w:eastAsia="zh-CN"/>
        </w:rPr>
        <w:t xml:space="preserve">  apt-get install </w:t>
      </w:r>
      <w:proofErr w:type="spellStart"/>
      <w:r w:rsidR="00E35C85">
        <w:rPr>
          <w:rFonts w:eastAsia="宋体"/>
          <w:lang w:eastAsia="zh-CN"/>
        </w:rPr>
        <w:t>libusb</w:t>
      </w:r>
      <w:proofErr w:type="spellEnd"/>
      <w:r w:rsidR="00E35C85">
        <w:rPr>
          <w:rFonts w:eastAsia="宋体"/>
          <w:lang w:eastAsia="zh-CN"/>
        </w:rPr>
        <w:t>-dev</w:t>
      </w:r>
    </w:p>
    <w:p w:rsidR="0060297B" w:rsidRDefault="00E35C85" w:rsidP="00694BF7">
      <w:pPr>
        <w:pStyle w:val="ListParagraph"/>
        <w:spacing w:after="200" w:line="276" w:lineRule="auto"/>
      </w:pPr>
      <w:r>
        <w:t xml:space="preserve">  </w:t>
      </w:r>
      <w:proofErr w:type="spellStart"/>
      <w:r>
        <w:t>sudo</w:t>
      </w:r>
      <w:proofErr w:type="spellEnd"/>
      <w:r>
        <w:t xml:space="preserve">  apt-get install libusb-1.0.0-dev</w:t>
      </w:r>
      <w:r w:rsidR="0060297B">
        <w:t xml:space="preserve"> </w:t>
      </w:r>
    </w:p>
    <w:p w:rsidR="00E35C85" w:rsidRDefault="00E35C85" w:rsidP="00694BF7">
      <w:pPr>
        <w:pStyle w:val="ListParagraph"/>
        <w:spacing w:after="200" w:line="276" w:lineRule="auto"/>
      </w:pPr>
    </w:p>
    <w:p w:rsidR="00E35C85" w:rsidRDefault="0060297B" w:rsidP="00E35C85">
      <w:pPr>
        <w:pStyle w:val="ListParagraph"/>
        <w:spacing w:after="200" w:line="276" w:lineRule="auto"/>
      </w:pPr>
      <w:r>
        <w:t xml:space="preserve"> W</w:t>
      </w:r>
      <w:r w:rsidR="007D15C3">
        <w:t xml:space="preserve">hen </w:t>
      </w:r>
      <w:r w:rsidR="003271EE">
        <w:t>compile the s</w:t>
      </w:r>
      <w:r w:rsidR="00F7394B">
        <w:t xml:space="preserve">ample code, </w:t>
      </w:r>
      <w:r w:rsidR="001B12A3">
        <w:t xml:space="preserve">compile it </w:t>
      </w:r>
      <w:r w:rsidR="00F7394B">
        <w:t>like these</w:t>
      </w:r>
      <w:r w:rsidR="003271EE">
        <w:t>:</w:t>
      </w:r>
    </w:p>
    <w:p w:rsidR="00E35C85" w:rsidRDefault="00E13DA0" w:rsidP="00E35C85">
      <w:pPr>
        <w:pStyle w:val="ListParagraph"/>
        <w:spacing w:after="200" w:line="276" w:lineRule="auto"/>
        <w:rPr>
          <w:rFonts w:eastAsia="宋体"/>
          <w:lang w:eastAsia="zh-CN"/>
        </w:rPr>
      </w:pPr>
      <w:r>
        <w:rPr>
          <w:rFonts w:eastAsia="宋体"/>
          <w:lang w:eastAsia="zh-CN"/>
        </w:rPr>
        <w:t xml:space="preserve"> </w:t>
      </w:r>
      <w:r w:rsidR="00E35C85">
        <w:rPr>
          <w:rFonts w:eastAsia="宋体"/>
          <w:lang w:eastAsia="zh-CN"/>
        </w:rPr>
        <w:t xml:space="preserve"> </w:t>
      </w:r>
      <w:proofErr w:type="spellStart"/>
      <w:r w:rsidR="003271EE" w:rsidRPr="003271EE">
        <w:rPr>
          <w:rFonts w:eastAsia="宋体"/>
          <w:lang w:eastAsia="zh-CN"/>
        </w:rPr>
        <w:t>gcc</w:t>
      </w:r>
      <w:proofErr w:type="spellEnd"/>
      <w:r w:rsidR="003271EE" w:rsidRPr="003271EE">
        <w:rPr>
          <w:rFonts w:eastAsia="宋体"/>
          <w:lang w:eastAsia="zh-CN"/>
        </w:rPr>
        <w:t xml:space="preserve"> -I../Header/Export -I../Header/</w:t>
      </w:r>
      <w:proofErr w:type="spellStart"/>
      <w:r w:rsidR="003271EE" w:rsidRPr="003271EE">
        <w:rPr>
          <w:rFonts w:eastAsia="宋体"/>
          <w:lang w:eastAsia="zh-CN"/>
        </w:rPr>
        <w:t>linux</w:t>
      </w:r>
      <w:proofErr w:type="spellEnd"/>
      <w:r w:rsidR="003271EE" w:rsidRPr="003271EE">
        <w:rPr>
          <w:rFonts w:eastAsia="宋体"/>
          <w:lang w:eastAsia="zh-CN"/>
        </w:rPr>
        <w:t xml:space="preserve"> -I../Header/Export/Common -</w:t>
      </w:r>
      <w:proofErr w:type="spellStart"/>
      <w:r w:rsidR="003271EE" w:rsidRPr="003271EE">
        <w:rPr>
          <w:rFonts w:eastAsia="宋体"/>
          <w:lang w:eastAsia="zh-CN"/>
        </w:rPr>
        <w:t>lstdc</w:t>
      </w:r>
      <w:proofErr w:type="spellEnd"/>
      <w:r w:rsidR="003271EE" w:rsidRPr="003271EE">
        <w:rPr>
          <w:rFonts w:eastAsia="宋体"/>
          <w:lang w:eastAsia="zh-CN"/>
        </w:rPr>
        <w:t>++ -c SampleCode.cpp</w:t>
      </w:r>
      <w:r w:rsidR="003271EE">
        <w:rPr>
          <w:rFonts w:eastAsia="宋体"/>
          <w:lang w:eastAsia="zh-CN"/>
        </w:rPr>
        <w:tab/>
      </w:r>
    </w:p>
    <w:p w:rsidR="003271EE" w:rsidRDefault="003271EE" w:rsidP="00E35C85">
      <w:pPr>
        <w:pStyle w:val="ListParagraph"/>
        <w:spacing w:after="200" w:line="276" w:lineRule="auto"/>
        <w:ind w:firstLineChars="50" w:firstLine="98"/>
        <w:rPr>
          <w:rFonts w:eastAsia="宋体"/>
          <w:lang w:eastAsia="zh-CN"/>
        </w:rPr>
      </w:pPr>
      <w:proofErr w:type="spellStart"/>
      <w:r>
        <w:rPr>
          <w:rFonts w:eastAsia="宋体"/>
          <w:lang w:eastAsia="zh-CN"/>
        </w:rPr>
        <w:t>gcc</w:t>
      </w:r>
      <w:proofErr w:type="spellEnd"/>
      <w:r>
        <w:rPr>
          <w:rFonts w:eastAsia="宋体"/>
          <w:lang w:eastAsia="zh-CN"/>
        </w:rPr>
        <w:t xml:space="preserve"> -o </w:t>
      </w:r>
      <w:proofErr w:type="spellStart"/>
      <w:r>
        <w:rPr>
          <w:rFonts w:eastAsia="宋体"/>
          <w:lang w:eastAsia="zh-CN"/>
        </w:rPr>
        <w:t>sampleCode</w:t>
      </w:r>
      <w:proofErr w:type="spellEnd"/>
      <w:r w:rsidRPr="003271EE">
        <w:rPr>
          <w:rFonts w:eastAsia="宋体"/>
          <w:lang w:eastAsia="zh-CN"/>
        </w:rPr>
        <w:t xml:space="preserve"> </w:t>
      </w:r>
      <w:r>
        <w:rPr>
          <w:rFonts w:eastAsia="宋体"/>
          <w:lang w:eastAsia="zh-CN"/>
        </w:rPr>
        <w:t xml:space="preserve"> </w:t>
      </w:r>
      <w:proofErr w:type="spellStart"/>
      <w:r w:rsidRPr="003271EE">
        <w:rPr>
          <w:rFonts w:eastAsia="宋体"/>
          <w:lang w:eastAsia="zh-CN"/>
        </w:rPr>
        <w:t>SampleCode.o</w:t>
      </w:r>
      <w:proofErr w:type="spellEnd"/>
      <w:r w:rsidRPr="003271EE">
        <w:rPr>
          <w:rFonts w:eastAsia="宋体"/>
          <w:lang w:eastAsia="zh-CN"/>
        </w:rPr>
        <w:t xml:space="preserve"> -L../library -</w:t>
      </w:r>
      <w:proofErr w:type="spellStart"/>
      <w:r w:rsidRPr="003271EE">
        <w:rPr>
          <w:rFonts w:eastAsia="宋体"/>
          <w:lang w:eastAsia="zh-CN"/>
        </w:rPr>
        <w:t>lCxAudioHidLib</w:t>
      </w:r>
      <w:proofErr w:type="spellEnd"/>
      <w:r w:rsidRPr="003271EE">
        <w:rPr>
          <w:rFonts w:eastAsia="宋体"/>
          <w:lang w:eastAsia="zh-CN"/>
        </w:rPr>
        <w:t xml:space="preserve"> -lusb-1.0 -</w:t>
      </w:r>
      <w:proofErr w:type="spellStart"/>
      <w:r w:rsidRPr="003271EE">
        <w:rPr>
          <w:rFonts w:eastAsia="宋体"/>
          <w:lang w:eastAsia="zh-CN"/>
        </w:rPr>
        <w:t>lstdc</w:t>
      </w:r>
      <w:proofErr w:type="spellEnd"/>
      <w:r w:rsidRPr="003271EE">
        <w:rPr>
          <w:rFonts w:eastAsia="宋体"/>
          <w:lang w:eastAsia="zh-CN"/>
        </w:rPr>
        <w:t>++</w:t>
      </w:r>
    </w:p>
    <w:p w:rsidR="00C1161A" w:rsidRPr="00E35C85" w:rsidRDefault="00C1161A" w:rsidP="00E35C85">
      <w:pPr>
        <w:pStyle w:val="ListParagraph"/>
        <w:spacing w:after="200" w:line="276" w:lineRule="auto"/>
        <w:ind w:firstLineChars="50" w:firstLine="98"/>
      </w:pPr>
    </w:p>
    <w:p w:rsidR="00C1161A" w:rsidRDefault="00C1161A" w:rsidP="00C1161A">
      <w:pPr>
        <w:pStyle w:val="Heading2"/>
        <w:rPr>
          <w:lang w:eastAsia="zh-CN"/>
        </w:rPr>
      </w:pPr>
      <w:bookmarkStart w:id="27" w:name="_Toc483231880"/>
      <w:r>
        <w:rPr>
          <w:rFonts w:hint="eastAsia"/>
          <w:lang w:eastAsia="zh-CN"/>
        </w:rPr>
        <w:t>F</w:t>
      </w:r>
      <w:r>
        <w:rPr>
          <w:lang w:eastAsia="zh-CN"/>
        </w:rPr>
        <w:t>or Android system</w:t>
      </w:r>
      <w:bookmarkEnd w:id="27"/>
    </w:p>
    <w:p w:rsidR="005A7879" w:rsidRDefault="005A7879" w:rsidP="005A7879">
      <w:pPr>
        <w:pStyle w:val="BodyText"/>
        <w:rPr>
          <w:rFonts w:eastAsia="宋体"/>
          <w:lang w:eastAsia="zh-CN"/>
        </w:rPr>
      </w:pPr>
      <w:r>
        <w:rPr>
          <w:rFonts w:eastAsia="宋体" w:hint="eastAsia"/>
          <w:lang w:eastAsia="zh-CN"/>
        </w:rPr>
        <w:t xml:space="preserve">       </w:t>
      </w:r>
      <w:r>
        <w:rPr>
          <w:rFonts w:eastAsia="宋体"/>
          <w:lang w:eastAsia="zh-CN"/>
        </w:rPr>
        <w:t xml:space="preserve">On Android, integrate the CxAudioHidLib </w:t>
      </w:r>
      <w:r w:rsidR="00BB342A">
        <w:rPr>
          <w:rFonts w:eastAsia="宋体"/>
          <w:lang w:eastAsia="zh-CN"/>
        </w:rPr>
        <w:t>library by Android Studio</w:t>
      </w:r>
      <w:r>
        <w:rPr>
          <w:rFonts w:eastAsia="宋体"/>
          <w:lang w:eastAsia="zh-CN"/>
        </w:rPr>
        <w:t>.</w:t>
      </w:r>
    </w:p>
    <w:p w:rsidR="00742ED8" w:rsidRPr="002871C5" w:rsidRDefault="00BB342A" w:rsidP="00BB342A">
      <w:pPr>
        <w:pStyle w:val="BodyText"/>
        <w:numPr>
          <w:ilvl w:val="1"/>
          <w:numId w:val="37"/>
        </w:numPr>
        <w:rPr>
          <w:rFonts w:eastAsia="宋体"/>
          <w:lang w:eastAsia="zh-CN"/>
        </w:rPr>
      </w:pPr>
      <w:r>
        <w:rPr>
          <w:rFonts w:eastAsia="宋体"/>
          <w:lang w:eastAsia="zh-CN"/>
        </w:rPr>
        <w:t>Under the library directory, it includes the jar package and JNI library for arm64(</w:t>
      </w:r>
      <w:r w:rsidRPr="00BB342A">
        <w:rPr>
          <w:rFonts w:eastAsia="宋体"/>
          <w:lang w:eastAsia="zh-CN"/>
        </w:rPr>
        <w:t>arm64-v8a</w:t>
      </w:r>
      <w:r>
        <w:rPr>
          <w:rFonts w:eastAsia="宋体"/>
          <w:lang w:eastAsia="zh-CN"/>
        </w:rPr>
        <w:t>), arm(</w:t>
      </w:r>
      <w:r w:rsidRPr="00BB342A">
        <w:rPr>
          <w:rFonts w:eastAsia="宋体"/>
          <w:lang w:eastAsia="zh-CN"/>
        </w:rPr>
        <w:t>armeabi-v7a</w:t>
      </w:r>
      <w:r>
        <w:rPr>
          <w:rFonts w:eastAsia="宋体"/>
          <w:lang w:eastAsia="zh-CN"/>
        </w:rPr>
        <w:t>)</w:t>
      </w:r>
      <w:r w:rsidR="002E13C2">
        <w:rPr>
          <w:rFonts w:eastAsia="宋体"/>
          <w:lang w:eastAsia="zh-CN"/>
        </w:rPr>
        <w:t>.</w:t>
      </w:r>
      <w:r>
        <w:rPr>
          <w:rFonts w:eastAsia="宋体"/>
          <w:lang w:eastAsia="zh-CN"/>
        </w:rPr>
        <w:t xml:space="preserve">  Copy</w:t>
      </w:r>
      <w:r w:rsidR="00752290">
        <w:rPr>
          <w:rFonts w:eastAsia="宋体"/>
          <w:lang w:eastAsia="zh-CN"/>
        </w:rPr>
        <w:t xml:space="preserve"> all of</w:t>
      </w:r>
      <w:r>
        <w:rPr>
          <w:rFonts w:eastAsia="宋体"/>
          <w:lang w:eastAsia="zh-CN"/>
        </w:rPr>
        <w:t xml:space="preserve"> them to “libs”</w:t>
      </w:r>
      <w:r w:rsidR="00752290">
        <w:rPr>
          <w:rFonts w:eastAsia="宋体"/>
          <w:lang w:eastAsia="zh-CN"/>
        </w:rPr>
        <w:t xml:space="preserve"> folder of </w:t>
      </w:r>
      <w:r w:rsidR="005E1032">
        <w:rPr>
          <w:rFonts w:eastAsia="宋体"/>
          <w:lang w:eastAsia="zh-CN"/>
        </w:rPr>
        <w:t xml:space="preserve">your </w:t>
      </w:r>
      <w:r w:rsidR="00752290">
        <w:rPr>
          <w:rFonts w:eastAsia="宋体"/>
          <w:lang w:eastAsia="zh-CN"/>
        </w:rPr>
        <w:t>project</w:t>
      </w:r>
      <w:r>
        <w:rPr>
          <w:rFonts w:eastAsia="宋体"/>
          <w:lang w:eastAsia="zh-CN"/>
        </w:rPr>
        <w:t>.</w:t>
      </w:r>
    </w:p>
    <w:p w:rsidR="00742ED8" w:rsidRDefault="005E1032" w:rsidP="00265134">
      <w:pPr>
        <w:pStyle w:val="BodyText"/>
        <w:numPr>
          <w:ilvl w:val="1"/>
          <w:numId w:val="37"/>
        </w:numPr>
        <w:rPr>
          <w:rFonts w:eastAsia="宋体"/>
          <w:lang w:eastAsia="zh-CN"/>
        </w:rPr>
      </w:pPr>
      <w:r>
        <w:rPr>
          <w:rFonts w:eastAsia="宋体" w:hint="eastAsia"/>
          <w:lang w:eastAsia="zh-CN"/>
        </w:rPr>
        <w:lastRenderedPageBreak/>
        <w:t>O</w:t>
      </w:r>
      <w:r w:rsidR="00265134">
        <w:rPr>
          <w:rFonts w:eastAsia="宋体"/>
          <w:lang w:eastAsia="zh-CN"/>
        </w:rPr>
        <w:t>pen your project by Android Studio. Add the jar package to project; Modify the module “</w:t>
      </w:r>
      <w:proofErr w:type="spellStart"/>
      <w:r w:rsidR="00265134">
        <w:rPr>
          <w:rFonts w:eastAsia="宋体"/>
          <w:lang w:eastAsia="zh-CN"/>
        </w:rPr>
        <w:t>build.gradle</w:t>
      </w:r>
      <w:proofErr w:type="spellEnd"/>
      <w:r w:rsidR="00265134">
        <w:rPr>
          <w:rFonts w:eastAsia="宋体"/>
          <w:lang w:eastAsia="zh-CN"/>
        </w:rPr>
        <w:t>” to add the JNI library to the project as follows:</w:t>
      </w:r>
      <w:r w:rsidR="00265134" w:rsidRPr="00265134">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265134">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265134" w:rsidRPr="00265134">
        <w:rPr>
          <w:rFonts w:eastAsia="宋体"/>
          <w:noProof/>
          <w:lang w:eastAsia="zh-CN"/>
        </w:rPr>
        <w:drawing>
          <wp:inline distT="0" distB="0" distL="0" distR="0" wp14:anchorId="5ECA1B45" wp14:editId="0A84FFD6">
            <wp:extent cx="5943600" cy="802005"/>
            <wp:effectExtent l="0" t="0" r="0" b="0"/>
            <wp:docPr id="11" name="Picture 11" descr="C:\Users\xiec2\AppData\Local\Temp\1495177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ec2\AppData\Local\Temp\1495177804(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2005"/>
                    </a:xfrm>
                    <a:prstGeom prst="rect">
                      <a:avLst/>
                    </a:prstGeom>
                    <a:noFill/>
                    <a:ln>
                      <a:noFill/>
                    </a:ln>
                  </pic:spPr>
                </pic:pic>
              </a:graphicData>
            </a:graphic>
          </wp:inline>
        </w:drawing>
      </w:r>
    </w:p>
    <w:p w:rsidR="00742ED8" w:rsidRPr="00742ED8" w:rsidRDefault="00265134" w:rsidP="00742ED8">
      <w:pPr>
        <w:pStyle w:val="BodyText"/>
        <w:numPr>
          <w:ilvl w:val="1"/>
          <w:numId w:val="37"/>
        </w:numPr>
        <w:rPr>
          <w:rFonts w:eastAsia="宋体"/>
          <w:lang w:eastAsia="zh-CN"/>
        </w:rPr>
      </w:pPr>
      <w:r>
        <w:rPr>
          <w:rFonts w:eastAsia="宋体"/>
          <w:lang w:eastAsia="zh-CN"/>
        </w:rPr>
        <w:t xml:space="preserve">Import the </w:t>
      </w:r>
      <w:r w:rsidR="00C13AE6">
        <w:rPr>
          <w:rFonts w:eastAsia="宋体"/>
          <w:lang w:eastAsia="zh-CN"/>
        </w:rPr>
        <w:t>“</w:t>
      </w:r>
      <w:proofErr w:type="spellStart"/>
      <w:r w:rsidR="00C13AE6">
        <w:rPr>
          <w:rFonts w:eastAsia="宋体"/>
          <w:lang w:eastAsia="zh-CN"/>
        </w:rPr>
        <w:t>com.conexant.FirmwareParam</w:t>
      </w:r>
      <w:proofErr w:type="spellEnd"/>
      <w:r w:rsidR="00C13AE6">
        <w:rPr>
          <w:rFonts w:eastAsia="宋体"/>
          <w:lang w:eastAsia="zh-CN"/>
        </w:rPr>
        <w:t xml:space="preserve"> ” and “</w:t>
      </w:r>
      <w:proofErr w:type="spellStart"/>
      <w:r w:rsidR="00C13AE6">
        <w:rPr>
          <w:rFonts w:eastAsia="宋体"/>
          <w:lang w:eastAsia="zh-CN"/>
        </w:rPr>
        <w:t>com.conexant.FirmwareUpdate</w:t>
      </w:r>
      <w:proofErr w:type="spellEnd"/>
      <w:r w:rsidR="00C13AE6">
        <w:rPr>
          <w:rFonts w:eastAsia="宋体"/>
          <w:lang w:eastAsia="zh-CN"/>
        </w:rPr>
        <w:t xml:space="preserve">” , then you can use API what the library provide to download the firmware file. </w:t>
      </w:r>
    </w:p>
    <w:p w:rsidR="00E51A0B" w:rsidRPr="003974A8" w:rsidRDefault="005A7879" w:rsidP="003974A8">
      <w:pPr>
        <w:ind w:left="0"/>
        <w:rPr>
          <w:rFonts w:eastAsia="宋体"/>
          <w:lang w:eastAsia="zh-CN"/>
        </w:rPr>
      </w:pPr>
      <w:r>
        <w:rPr>
          <w:rFonts w:eastAsia="宋体"/>
          <w:lang w:eastAsia="zh-CN"/>
        </w:rPr>
        <w:t>“</w:t>
      </w:r>
      <w:r w:rsidR="00C1161A">
        <w:rPr>
          <w:rFonts w:eastAsia="宋体" w:hint="eastAsia"/>
          <w:lang w:eastAsia="zh-CN"/>
        </w:rPr>
        <w:t xml:space="preserve"> </w:t>
      </w:r>
    </w:p>
    <w:p w:rsidR="002363EE" w:rsidRDefault="002363EE" w:rsidP="002363EE">
      <w:pPr>
        <w:pStyle w:val="Heading1"/>
      </w:pPr>
      <w:bookmarkStart w:id="28" w:name="_Toc483231881"/>
      <w:r>
        <w:t>How to use Library to download the firmware patch</w:t>
      </w:r>
      <w:bookmarkEnd w:id="28"/>
      <w:r w:rsidR="0061080D">
        <w:t xml:space="preserve"> </w:t>
      </w:r>
    </w:p>
    <w:p w:rsidR="00742ED8" w:rsidRDefault="005C6A94" w:rsidP="00742ED8">
      <w:pPr>
        <w:pStyle w:val="Heading2"/>
      </w:pPr>
      <w:bookmarkStart w:id="29" w:name="_Toc483231882"/>
      <w:r>
        <w:t>How to use the library</w:t>
      </w:r>
      <w:r w:rsidR="00742ED8">
        <w:t xml:space="preserve"> on Mac, Windows and Linux?</w:t>
      </w:r>
      <w:bookmarkEnd w:id="29"/>
    </w:p>
    <w:p w:rsidR="005C6A94" w:rsidRDefault="005C6A94" w:rsidP="005C6A94">
      <w:pPr>
        <w:ind w:left="0"/>
      </w:pPr>
      <w:r>
        <w:t xml:space="preserve">              After Integrated the head files and dynamic library, you should follow the flow of </w:t>
      </w:r>
    </w:p>
    <w:p w:rsidR="005C6A94" w:rsidRPr="005C6A94" w:rsidRDefault="005C6A94" w:rsidP="005C6A94">
      <w:pPr>
        <w:ind w:left="0"/>
      </w:pPr>
      <w:r>
        <w:t xml:space="preserve">              </w:t>
      </w:r>
      <w:r w:rsidRPr="006D24C8">
        <w:rPr>
          <w:rFonts w:ascii="Courier New" w:hAnsi="Courier New" w:cs="Courier New"/>
        </w:rPr>
        <w:t>CxAudioHidLib</w:t>
      </w:r>
      <w:r>
        <w:t xml:space="preserve"> to use the API to download the firmware patch.</w:t>
      </w:r>
    </w:p>
    <w:p w:rsidR="002363EE" w:rsidRDefault="002363EE" w:rsidP="002363EE"/>
    <w:p w:rsidR="002363EE" w:rsidRDefault="00F5683C" w:rsidP="002363EE">
      <w:r>
        <w:t xml:space="preserve">            </w:t>
      </w:r>
      <w:r w:rsidRPr="00F5683C">
        <w:rPr>
          <w:noProof/>
          <w:lang w:eastAsia="zh-CN"/>
        </w:rPr>
        <w:drawing>
          <wp:inline distT="0" distB="0" distL="0" distR="0" wp14:anchorId="5CAE1080" wp14:editId="1CBBE36E">
            <wp:extent cx="2538014" cy="3262579"/>
            <wp:effectExtent l="0" t="0" r="0" b="0"/>
            <wp:docPr id="10" name="Picture 10" descr="C:\Users\xiec2\AppData\Local\Temp\14872361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ec2\AppData\Local\Temp\1487236119(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7992" cy="3288261"/>
                    </a:xfrm>
                    <a:prstGeom prst="rect">
                      <a:avLst/>
                    </a:prstGeom>
                    <a:noFill/>
                    <a:ln>
                      <a:noFill/>
                    </a:ln>
                  </pic:spPr>
                </pic:pic>
              </a:graphicData>
            </a:graphic>
          </wp:inline>
        </w:drawing>
      </w:r>
    </w:p>
    <w:p w:rsidR="00F5683C" w:rsidRDefault="00F5683C" w:rsidP="002363EE"/>
    <w:p w:rsidR="005C6A94" w:rsidRDefault="005C6A94" w:rsidP="003E4628">
      <w:pPr>
        <w:ind w:left="0"/>
      </w:pPr>
      <w:r>
        <w:t xml:space="preserve">          </w:t>
      </w:r>
      <w:r w:rsidR="002363EE">
        <w:t>The sample code (check the file sampleCode.cpp) will show the details about how</w:t>
      </w:r>
    </w:p>
    <w:p w:rsidR="002363EE" w:rsidRDefault="005C6A94" w:rsidP="003E4628">
      <w:pPr>
        <w:ind w:left="0"/>
      </w:pPr>
      <w:r>
        <w:t xml:space="preserve">         </w:t>
      </w:r>
      <w:r w:rsidR="002363EE">
        <w:t xml:space="preserve"> to connect, open, get information, update and verify the firmware patch.</w:t>
      </w:r>
    </w:p>
    <w:p w:rsidR="005923B6" w:rsidRDefault="005923B6" w:rsidP="003E4628">
      <w:pPr>
        <w:ind w:left="0"/>
      </w:pPr>
    </w:p>
    <w:p w:rsidR="00157EA1" w:rsidRDefault="00973DDC" w:rsidP="005C6A94">
      <w:pPr>
        <w:pStyle w:val="Heading2"/>
      </w:pPr>
      <w:r>
        <w:t xml:space="preserve">   </w:t>
      </w:r>
      <w:r w:rsidR="00157EA1">
        <w:t xml:space="preserve"> </w:t>
      </w:r>
      <w:bookmarkStart w:id="30" w:name="_Toc483231883"/>
      <w:r w:rsidR="00157EA1">
        <w:t xml:space="preserve">How to use </w:t>
      </w:r>
      <w:r w:rsidR="005C6A94">
        <w:t>the library on Android</w:t>
      </w:r>
      <w:r w:rsidR="00815E2C">
        <w:t xml:space="preserve"> device</w:t>
      </w:r>
      <w:r w:rsidR="005C6A94">
        <w:t>?</w:t>
      </w:r>
      <w:bookmarkEnd w:id="30"/>
    </w:p>
    <w:p w:rsidR="00973DDC" w:rsidRDefault="00815E2C" w:rsidP="00D368ED">
      <w:pPr>
        <w:pStyle w:val="BodyText"/>
      </w:pPr>
      <w:r>
        <w:t xml:space="preserve">    </w:t>
      </w:r>
      <w:r w:rsidR="00973DDC">
        <w:t>On Android, it is different from on Linux or Mac</w:t>
      </w:r>
      <w:r w:rsidR="00416F0B">
        <w:t xml:space="preserve"> because of permissions</w:t>
      </w:r>
      <w:r w:rsidR="00D368ED">
        <w:t>. W</w:t>
      </w:r>
      <w:r w:rsidR="00416F0B">
        <w:t>hen find a</w:t>
      </w:r>
      <w:r w:rsidR="00973DDC">
        <w:t xml:space="preserve"> </w:t>
      </w:r>
      <w:r w:rsidR="00D368ED">
        <w:t>U</w:t>
      </w:r>
      <w:r w:rsidR="00973DDC">
        <w:t>SB device,</w:t>
      </w:r>
      <w:r w:rsidR="00416F0B">
        <w:t xml:space="preserve"> open the device and pass the file descriptor to connect function.  </w:t>
      </w:r>
      <w:r w:rsidR="00391AC3">
        <w:t xml:space="preserve">If connected </w:t>
      </w:r>
      <w:r w:rsidR="00D368ED">
        <w:t>successfully</w:t>
      </w:r>
      <w:r w:rsidR="00391AC3">
        <w:t xml:space="preserve"> and the device is a Conexant device</w:t>
      </w:r>
      <w:r w:rsidR="00D368ED">
        <w:t>,</w:t>
      </w:r>
      <w:r w:rsidR="00391AC3">
        <w:t xml:space="preserve"> get information of the </w:t>
      </w:r>
      <w:r w:rsidR="007E7505">
        <w:t>device</w:t>
      </w:r>
      <w:r w:rsidR="00391AC3">
        <w:t>,</w:t>
      </w:r>
      <w:r w:rsidR="00D368ED">
        <w:t xml:space="preserve"> </w:t>
      </w:r>
      <w:r w:rsidR="00391AC3">
        <w:t xml:space="preserve">then </w:t>
      </w:r>
      <w:r w:rsidR="00D368ED">
        <w:t xml:space="preserve">update the firmware file. </w:t>
      </w:r>
      <w:r w:rsidR="00416F0B">
        <w:t>The</w:t>
      </w:r>
      <w:r w:rsidR="00D368ED">
        <w:t xml:space="preserve"> general</w:t>
      </w:r>
      <w:r w:rsidR="00416F0B">
        <w:t xml:space="preserve"> flow as follow</w:t>
      </w:r>
      <w:r w:rsidR="00D368ED">
        <w:t>s</w:t>
      </w:r>
      <w:r w:rsidR="00416F0B">
        <w:t>:</w:t>
      </w:r>
      <w:r w:rsidR="00973DDC">
        <w:t xml:space="preserve"> </w:t>
      </w:r>
    </w:p>
    <w:p w:rsidR="00D368ED" w:rsidRPr="00973DDC" w:rsidRDefault="00D368ED" w:rsidP="00973DDC">
      <w:pPr>
        <w:pStyle w:val="BodyText"/>
      </w:pPr>
      <w:r>
        <w:lastRenderedPageBreak/>
        <w:t xml:space="preserve">                             </w:t>
      </w:r>
      <w:r w:rsidRPr="00D368ED">
        <w:rPr>
          <w:noProof/>
          <w:lang w:eastAsia="zh-CN"/>
        </w:rPr>
        <w:drawing>
          <wp:inline distT="0" distB="0" distL="0" distR="0">
            <wp:extent cx="2095500" cy="4238625"/>
            <wp:effectExtent l="0" t="0" r="0" b="9525"/>
            <wp:docPr id="13" name="Picture 13" descr="C:\Users\yuh3\AppData\Local\Temp\1494593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h3\AppData\Local\Temp\149459356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4238625"/>
                    </a:xfrm>
                    <a:prstGeom prst="rect">
                      <a:avLst/>
                    </a:prstGeom>
                    <a:noFill/>
                    <a:ln>
                      <a:noFill/>
                    </a:ln>
                  </pic:spPr>
                </pic:pic>
              </a:graphicData>
            </a:graphic>
          </wp:inline>
        </w:drawing>
      </w:r>
    </w:p>
    <w:p w:rsidR="005C6A94" w:rsidRPr="005C6A94" w:rsidRDefault="005C6A94" w:rsidP="005C6A94">
      <w:pPr>
        <w:pStyle w:val="BodyText"/>
      </w:pPr>
    </w:p>
    <w:p w:rsidR="002363EE" w:rsidRDefault="002363EE" w:rsidP="002363EE">
      <w:pPr>
        <w:pStyle w:val="Heading1"/>
      </w:pPr>
      <w:bookmarkStart w:id="31" w:name="_Toc483231884"/>
      <w:r>
        <w:t>How to run the Demo</w:t>
      </w:r>
      <w:bookmarkEnd w:id="31"/>
    </w:p>
    <w:p w:rsidR="0061080D" w:rsidRDefault="0061080D" w:rsidP="00662EFC">
      <w:pPr>
        <w:pStyle w:val="ListParagraph"/>
        <w:numPr>
          <w:ilvl w:val="0"/>
          <w:numId w:val="45"/>
        </w:numPr>
        <w:rPr>
          <w:rFonts w:eastAsia="宋体"/>
          <w:lang w:eastAsia="zh-CN"/>
        </w:rPr>
      </w:pPr>
      <w:r>
        <w:t>On Mac, o</w:t>
      </w:r>
      <w:r w:rsidR="002363EE">
        <w:t>pen a terminal, run the Demo command line application.  When run the demo, please pass the path and name of the firmware patch. You can run it as follow</w:t>
      </w:r>
      <w:r w:rsidR="002363EE">
        <w:rPr>
          <w:rFonts w:hint="eastAsia"/>
          <w:lang w:eastAsia="zh-CN"/>
        </w:rPr>
        <w:t>：</w:t>
      </w:r>
    </w:p>
    <w:p w:rsidR="00B923E2" w:rsidRDefault="00261CB1" w:rsidP="008476C7">
      <w:pPr>
        <w:pStyle w:val="ListParagraph"/>
        <w:ind w:left="421"/>
        <w:rPr>
          <w:rFonts w:eastAsia="宋体"/>
          <w:lang w:eastAsia="zh-CN"/>
        </w:rPr>
      </w:pPr>
      <w:r>
        <w:rPr>
          <w:rFonts w:eastAsia="宋体" w:hint="eastAsia"/>
          <w:lang w:eastAsia="zh-CN"/>
        </w:rPr>
        <w:t xml:space="preserve">   </w:t>
      </w:r>
      <w:r>
        <w:rPr>
          <w:noProof/>
          <w:lang w:eastAsia="zh-CN"/>
        </w:rPr>
        <w:drawing>
          <wp:inline distT="0" distB="0" distL="0" distR="0" wp14:anchorId="5AF65CDF" wp14:editId="3855B965">
            <wp:extent cx="5219700" cy="447675"/>
            <wp:effectExtent l="0" t="0" r="0" b="9525"/>
            <wp:docPr id="6" name="Picture 6" descr="C:\Users\xiec2\Desktop\1483964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ec2\Desktop\148396414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447675"/>
                    </a:xfrm>
                    <a:prstGeom prst="rect">
                      <a:avLst/>
                    </a:prstGeom>
                    <a:noFill/>
                    <a:ln>
                      <a:noFill/>
                    </a:ln>
                  </pic:spPr>
                </pic:pic>
              </a:graphicData>
            </a:graphic>
          </wp:inline>
        </w:drawing>
      </w:r>
      <w:r w:rsidR="00B923E2">
        <w:rPr>
          <w:rFonts w:eastAsia="宋体"/>
          <w:lang w:eastAsia="zh-CN"/>
        </w:rPr>
        <w:t xml:space="preserve">     </w:t>
      </w:r>
    </w:p>
    <w:p w:rsidR="00B923E2" w:rsidRDefault="00B923E2" w:rsidP="00B923E2">
      <w:pPr>
        <w:pStyle w:val="ListParagraph"/>
        <w:numPr>
          <w:ilvl w:val="0"/>
          <w:numId w:val="45"/>
        </w:numPr>
        <w:rPr>
          <w:rFonts w:eastAsia="宋体"/>
          <w:lang w:eastAsia="zh-CN"/>
        </w:rPr>
      </w:pPr>
      <w:r w:rsidRPr="00B923E2">
        <w:rPr>
          <w:rFonts w:eastAsia="宋体"/>
          <w:lang w:eastAsia="zh-CN"/>
        </w:rPr>
        <w:t>On Windows</w:t>
      </w:r>
      <w:r>
        <w:rPr>
          <w:rFonts w:eastAsia="宋体"/>
          <w:lang w:eastAsia="zh-CN"/>
        </w:rPr>
        <w:t>, it is same as on Mac.</w:t>
      </w:r>
    </w:p>
    <w:p w:rsidR="008476C7" w:rsidRDefault="008476C7" w:rsidP="008476C7">
      <w:pPr>
        <w:ind w:left="0"/>
        <w:rPr>
          <w:rFonts w:eastAsia="宋体"/>
          <w:lang w:eastAsia="zh-CN"/>
        </w:rPr>
      </w:pPr>
    </w:p>
    <w:p w:rsidR="008476C7" w:rsidRPr="00662EFC" w:rsidRDefault="008476C7" w:rsidP="008476C7">
      <w:pPr>
        <w:pStyle w:val="ListParagraph"/>
        <w:numPr>
          <w:ilvl w:val="0"/>
          <w:numId w:val="45"/>
        </w:numPr>
        <w:rPr>
          <w:rFonts w:eastAsia="宋体"/>
          <w:lang w:eastAsia="zh-CN"/>
        </w:rPr>
      </w:pPr>
      <w:r>
        <w:rPr>
          <w:rFonts w:eastAsia="宋体" w:hint="eastAsia"/>
          <w:lang w:eastAsia="zh-CN"/>
        </w:rPr>
        <w:t>On</w:t>
      </w:r>
      <w:r w:rsidRPr="00662EFC">
        <w:rPr>
          <w:rFonts w:eastAsia="宋体" w:hint="eastAsia"/>
          <w:lang w:eastAsia="zh-CN"/>
        </w:rPr>
        <w:t xml:space="preserve"> Linux,</w:t>
      </w:r>
      <w:r w:rsidRPr="00662EFC">
        <w:rPr>
          <w:rFonts w:eastAsia="宋体"/>
          <w:lang w:eastAsia="zh-CN"/>
        </w:rPr>
        <w:t xml:space="preserve"> run the demo is same as on Mac. The different is that it needs roots permission</w:t>
      </w:r>
      <w:r w:rsidRPr="00662EFC">
        <w:rPr>
          <w:rFonts w:eastAsia="宋体" w:hint="eastAsia"/>
          <w:lang w:eastAsia="zh-CN"/>
        </w:rPr>
        <w:t>.</w:t>
      </w:r>
      <w:r w:rsidRPr="00662EFC">
        <w:rPr>
          <w:rFonts w:eastAsia="宋体"/>
          <w:lang w:eastAsia="zh-CN"/>
        </w:rPr>
        <w:t xml:space="preserve"> </w:t>
      </w:r>
      <w:r w:rsidRPr="00662EFC">
        <w:rPr>
          <w:rFonts w:eastAsia="宋体" w:hint="eastAsia"/>
          <w:lang w:eastAsia="zh-CN"/>
        </w:rPr>
        <w:t xml:space="preserve"> </w:t>
      </w:r>
      <w:r w:rsidRPr="00662EFC">
        <w:rPr>
          <w:rFonts w:eastAsia="宋体"/>
          <w:lang w:eastAsia="zh-CN"/>
        </w:rPr>
        <w:t>It means when use the demo app to download the firmwar</w:t>
      </w:r>
      <w:r>
        <w:rPr>
          <w:rFonts w:eastAsia="宋体"/>
          <w:lang w:eastAsia="zh-CN"/>
        </w:rPr>
        <w:t>e files, should run it like as follow:</w:t>
      </w:r>
    </w:p>
    <w:p w:rsidR="008476C7" w:rsidRDefault="008476C7" w:rsidP="008476C7">
      <w:pPr>
        <w:ind w:left="0" w:firstLineChars="150" w:firstLine="293"/>
        <w:rPr>
          <w:rFonts w:eastAsia="宋体"/>
          <w:lang w:eastAsia="zh-CN"/>
        </w:rPr>
      </w:pPr>
      <w:r>
        <w:rPr>
          <w:rFonts w:eastAsia="宋体"/>
          <w:lang w:eastAsia="zh-CN"/>
        </w:rPr>
        <w:t xml:space="preserve">     ‘</w:t>
      </w:r>
      <w:proofErr w:type="spellStart"/>
      <w:r>
        <w:rPr>
          <w:rFonts w:eastAsia="宋体"/>
          <w:lang w:eastAsia="zh-CN"/>
        </w:rPr>
        <w:t>sudo</w:t>
      </w:r>
      <w:proofErr w:type="spellEnd"/>
      <w:r>
        <w:rPr>
          <w:rFonts w:eastAsia="宋体"/>
          <w:lang w:eastAsia="zh-CN"/>
        </w:rPr>
        <w:t xml:space="preserve"> ./</w:t>
      </w:r>
      <w:proofErr w:type="spellStart"/>
      <w:r>
        <w:rPr>
          <w:rFonts w:eastAsia="宋体"/>
          <w:lang w:eastAsia="zh-CN"/>
        </w:rPr>
        <w:t>sampleCode</w:t>
      </w:r>
      <w:proofErr w:type="spellEnd"/>
      <w:r>
        <w:rPr>
          <w:rFonts w:eastAsia="宋体"/>
          <w:lang w:eastAsia="zh-CN"/>
        </w:rPr>
        <w:t xml:space="preserve">  …’</w:t>
      </w:r>
    </w:p>
    <w:p w:rsidR="00BD17BD" w:rsidRDefault="00BD17BD" w:rsidP="008476C7">
      <w:pPr>
        <w:ind w:left="0" w:firstLineChars="150" w:firstLine="293"/>
        <w:rPr>
          <w:rFonts w:eastAsia="宋体"/>
          <w:lang w:eastAsia="zh-CN"/>
        </w:rPr>
      </w:pPr>
    </w:p>
    <w:p w:rsidR="00EA7B1D" w:rsidRPr="00EA7B1D" w:rsidRDefault="00BD17BD" w:rsidP="00EA7B1D">
      <w:pPr>
        <w:pStyle w:val="ListParagraph"/>
        <w:numPr>
          <w:ilvl w:val="0"/>
          <w:numId w:val="45"/>
        </w:numPr>
        <w:rPr>
          <w:rFonts w:eastAsia="宋体"/>
          <w:lang w:eastAsia="zh-CN"/>
        </w:rPr>
      </w:pPr>
      <w:r w:rsidRPr="00B923E2">
        <w:rPr>
          <w:rFonts w:eastAsia="宋体"/>
          <w:lang w:eastAsia="zh-CN"/>
        </w:rPr>
        <w:t xml:space="preserve">On </w:t>
      </w:r>
      <w:r>
        <w:rPr>
          <w:rFonts w:eastAsia="宋体"/>
          <w:lang w:eastAsia="zh-CN"/>
        </w:rPr>
        <w:t xml:space="preserve">Android, please install the </w:t>
      </w:r>
      <w:r w:rsidR="00AA031D">
        <w:rPr>
          <w:rFonts w:eastAsia="宋体"/>
          <w:lang w:eastAsia="zh-CN"/>
        </w:rPr>
        <w:t>demo app.  Open the application</w:t>
      </w:r>
      <w:r>
        <w:rPr>
          <w:rFonts w:eastAsia="宋体"/>
          <w:lang w:eastAsia="zh-CN"/>
        </w:rPr>
        <w:t>, plug in</w:t>
      </w:r>
      <w:r w:rsidR="00306BC2">
        <w:rPr>
          <w:rFonts w:eastAsia="宋体"/>
          <w:lang w:eastAsia="zh-CN"/>
        </w:rPr>
        <w:t xml:space="preserve"> Conexant</w:t>
      </w:r>
      <w:r>
        <w:rPr>
          <w:rFonts w:eastAsia="宋体"/>
          <w:lang w:eastAsia="zh-CN"/>
        </w:rPr>
        <w:t xml:space="preserve"> USB device, give the </w:t>
      </w:r>
      <w:r w:rsidR="00AA031D">
        <w:rPr>
          <w:rFonts w:eastAsia="宋体"/>
          <w:lang w:eastAsia="zh-CN"/>
        </w:rPr>
        <w:t xml:space="preserve">authorization. When connected successfully, the demo app will show </w:t>
      </w:r>
      <w:r w:rsidR="00306BC2">
        <w:rPr>
          <w:rFonts w:eastAsia="宋体"/>
          <w:lang w:eastAsia="zh-CN"/>
        </w:rPr>
        <w:t>the information of Conexant USB device.   Click the “browse” button to select t</w:t>
      </w:r>
      <w:r w:rsidR="00AA031D">
        <w:rPr>
          <w:rFonts w:eastAsia="宋体"/>
          <w:lang w:eastAsia="zh-CN"/>
        </w:rPr>
        <w:t>he firmware files on Android device</w:t>
      </w:r>
      <w:r w:rsidR="00306BC2">
        <w:rPr>
          <w:rFonts w:eastAsia="宋体"/>
          <w:lang w:eastAsia="zh-CN"/>
        </w:rPr>
        <w:t>.  Click the “Update” button, it will update the firmware to Conexant device and verify.</w:t>
      </w:r>
      <w:r w:rsidR="00EA7B1D">
        <w:rPr>
          <w:rFonts w:eastAsia="宋体"/>
          <w:lang w:eastAsia="zh-CN"/>
        </w:rPr>
        <w:t xml:space="preserve">  If download successfully, it will pop up a toast to show the result. </w:t>
      </w:r>
    </w:p>
    <w:p w:rsidR="00BD17BD" w:rsidRDefault="00BD17BD" w:rsidP="008476C7">
      <w:pPr>
        <w:ind w:left="0" w:firstLineChars="150" w:firstLine="293"/>
        <w:rPr>
          <w:rFonts w:eastAsia="宋体"/>
          <w:lang w:eastAsia="zh-CN"/>
        </w:rPr>
      </w:pPr>
    </w:p>
    <w:p w:rsidR="0061080D" w:rsidRPr="00A7143E" w:rsidRDefault="0061080D" w:rsidP="002363EE">
      <w:pPr>
        <w:ind w:left="0"/>
      </w:pPr>
    </w:p>
    <w:p w:rsidR="002363EE" w:rsidRDefault="002363EE" w:rsidP="002363EE">
      <w:pPr>
        <w:pStyle w:val="Heading1"/>
      </w:pPr>
      <w:bookmarkStart w:id="32" w:name="_Toc483231885"/>
      <w:r>
        <w:lastRenderedPageBreak/>
        <w:t>Upgrading the Library</w:t>
      </w:r>
      <w:bookmarkEnd w:id="32"/>
    </w:p>
    <w:p w:rsidR="005F3554" w:rsidRDefault="002363EE" w:rsidP="00D671DD">
      <w:r>
        <w:t xml:space="preserve">In case a new version of </w:t>
      </w:r>
      <w:r w:rsidRPr="00AB7092">
        <w:rPr>
          <w:rFonts w:ascii="Courier New" w:hAnsi="Courier New" w:cs="Courier New"/>
        </w:rPr>
        <w:t xml:space="preserve">CxAudioHidLib </w:t>
      </w:r>
      <w:r>
        <w:t xml:space="preserve">library is provided, remove all files from the </w:t>
      </w:r>
      <w:r w:rsidR="001643AF">
        <w:rPr>
          <w:rFonts w:ascii="Courier New" w:hAnsi="Courier New" w:cs="Courier New"/>
        </w:rPr>
        <w:t xml:space="preserve">Header </w:t>
      </w:r>
      <w:r>
        <w:t>folder under the root of your application and replace by the files from a new version of the library.</w:t>
      </w:r>
      <w:bookmarkEnd w:id="20"/>
      <w:r w:rsidR="00E00E68">
        <w:t xml:space="preserve">   </w:t>
      </w:r>
    </w:p>
    <w:p w:rsidR="0007789E" w:rsidRDefault="0007789E" w:rsidP="0007789E">
      <w:pPr>
        <w:pStyle w:val="Heading1"/>
      </w:pPr>
      <w:r>
        <w:rPr>
          <w:rFonts w:eastAsia="宋体"/>
          <w:lang w:eastAsia="zh-CN"/>
        </w:rPr>
        <w:t xml:space="preserve"> </w:t>
      </w:r>
      <w:bookmarkStart w:id="33" w:name="_Toc483231886"/>
      <w:r>
        <w:rPr>
          <w:rFonts w:eastAsia="宋体" w:hint="eastAsia"/>
          <w:lang w:eastAsia="zh-CN"/>
        </w:rPr>
        <w:t xml:space="preserve">API </w:t>
      </w:r>
      <w:r w:rsidR="00AD2E21">
        <w:rPr>
          <w:rFonts w:eastAsia="宋体"/>
          <w:lang w:eastAsia="zh-CN"/>
        </w:rPr>
        <w:t>guide</w:t>
      </w:r>
      <w:bookmarkEnd w:id="33"/>
    </w:p>
    <w:p w:rsidR="0007789E" w:rsidRDefault="00AD2E21" w:rsidP="00AD2E21">
      <w:pPr>
        <w:pStyle w:val="Heading2"/>
      </w:pPr>
      <w:bookmarkStart w:id="34" w:name="_Toc483231887"/>
      <w:r w:rsidRPr="00AD2E21">
        <w:rPr>
          <w:rFonts w:hint="eastAsia"/>
        </w:rPr>
        <w:t xml:space="preserve">Android </w:t>
      </w:r>
      <w:r>
        <w:t>Library</w:t>
      </w:r>
      <w:bookmarkEnd w:id="34"/>
    </w:p>
    <w:p w:rsidR="00F91800" w:rsidRPr="00F961B4" w:rsidRDefault="00A84405" w:rsidP="00F961B4">
      <w:pPr>
        <w:pStyle w:val="ListParagraph"/>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pacing w:val="0"/>
          <w:sz w:val="23"/>
          <w:szCs w:val="23"/>
          <w:lang w:eastAsia="zh-CN"/>
        </w:rPr>
      </w:pPr>
      <w:r w:rsidRPr="00F961B4">
        <w:rPr>
          <w:rFonts w:ascii="宋体" w:eastAsia="宋体" w:hAnsi="宋体" w:cs="宋体" w:hint="eastAsia"/>
          <w:b/>
          <w:bCs/>
          <w:color w:val="000080"/>
          <w:spacing w:val="0"/>
          <w:sz w:val="23"/>
          <w:szCs w:val="23"/>
          <w:lang w:eastAsia="zh-CN"/>
        </w:rPr>
        <w:t xml:space="preserve">public </w:t>
      </w:r>
      <w:proofErr w:type="spellStart"/>
      <w:r w:rsidRPr="00F961B4">
        <w:rPr>
          <w:rFonts w:ascii="宋体" w:eastAsia="宋体" w:hAnsi="宋体" w:cs="宋体" w:hint="eastAsia"/>
          <w:b/>
          <w:bCs/>
          <w:color w:val="000080"/>
          <w:spacing w:val="0"/>
          <w:sz w:val="23"/>
          <w:szCs w:val="23"/>
          <w:lang w:eastAsia="zh-CN"/>
        </w:rPr>
        <w:t>boolean</w:t>
      </w:r>
      <w:proofErr w:type="spellEnd"/>
      <w:r w:rsidRPr="00F961B4">
        <w:rPr>
          <w:rFonts w:ascii="宋体" w:eastAsia="宋体" w:hAnsi="宋体" w:cs="宋体" w:hint="eastAsia"/>
          <w:b/>
          <w:bCs/>
          <w:color w:val="000080"/>
          <w:spacing w:val="0"/>
          <w:sz w:val="23"/>
          <w:szCs w:val="23"/>
          <w:lang w:eastAsia="zh-CN"/>
        </w:rPr>
        <w:t xml:space="preserve"> </w:t>
      </w:r>
      <w:proofErr w:type="spellStart"/>
      <w:r w:rsidR="003E2132" w:rsidRPr="00F961B4">
        <w:rPr>
          <w:rFonts w:ascii="宋体" w:eastAsia="宋体" w:hAnsi="宋体" w:cs="宋体"/>
          <w:b/>
          <w:color w:val="000000"/>
          <w:spacing w:val="0"/>
          <w:sz w:val="23"/>
          <w:szCs w:val="23"/>
          <w:lang w:eastAsia="zh-CN"/>
        </w:rPr>
        <w:t>connect</w:t>
      </w:r>
      <w:r w:rsidR="006924BD">
        <w:rPr>
          <w:rFonts w:ascii="宋体" w:eastAsia="宋体" w:hAnsi="宋体" w:cs="宋体"/>
          <w:b/>
          <w:color w:val="000000"/>
          <w:spacing w:val="0"/>
          <w:sz w:val="23"/>
          <w:szCs w:val="23"/>
          <w:lang w:eastAsia="zh-CN"/>
        </w:rPr>
        <w:t>Syna</w:t>
      </w:r>
      <w:r w:rsidR="003E2132" w:rsidRPr="00F961B4">
        <w:rPr>
          <w:rFonts w:ascii="宋体" w:eastAsia="宋体" w:hAnsi="宋体" w:cs="宋体"/>
          <w:b/>
          <w:color w:val="000000"/>
          <w:spacing w:val="0"/>
          <w:sz w:val="23"/>
          <w:szCs w:val="23"/>
          <w:lang w:eastAsia="zh-CN"/>
        </w:rPr>
        <w:t>Device</w:t>
      </w:r>
      <w:proofErr w:type="spellEnd"/>
      <w:r w:rsidR="003E2132" w:rsidRPr="00F961B4">
        <w:rPr>
          <w:rFonts w:ascii="宋体" w:eastAsia="宋体" w:hAnsi="宋体" w:cs="宋体"/>
          <w:color w:val="000000"/>
          <w:spacing w:val="0"/>
          <w:sz w:val="23"/>
          <w:szCs w:val="23"/>
          <w:lang w:eastAsia="zh-CN"/>
        </w:rPr>
        <w:t xml:space="preserve"> (</w:t>
      </w:r>
      <w:r w:rsidRPr="00F961B4">
        <w:rPr>
          <w:rFonts w:ascii="宋体" w:eastAsia="宋体" w:hAnsi="宋体" w:cs="宋体" w:hint="eastAsia"/>
          <w:b/>
          <w:bCs/>
          <w:color w:val="000080"/>
          <w:spacing w:val="0"/>
          <w:sz w:val="23"/>
          <w:szCs w:val="23"/>
          <w:lang w:eastAsia="zh-CN"/>
        </w:rPr>
        <w:t xml:space="preserve">int </w:t>
      </w:r>
      <w:proofErr w:type="spellStart"/>
      <w:r w:rsidRPr="00F961B4">
        <w:rPr>
          <w:rFonts w:ascii="宋体" w:eastAsia="宋体" w:hAnsi="宋体" w:cs="宋体" w:hint="eastAsia"/>
          <w:color w:val="000000"/>
          <w:spacing w:val="0"/>
          <w:sz w:val="23"/>
          <w:szCs w:val="23"/>
          <w:lang w:eastAsia="zh-CN"/>
        </w:rPr>
        <w:t>fileDescriptor</w:t>
      </w:r>
      <w:proofErr w:type="spellEnd"/>
      <w:r w:rsidRPr="00F961B4">
        <w:rPr>
          <w:rFonts w:ascii="宋体" w:eastAsia="宋体" w:hAnsi="宋体" w:cs="宋体" w:hint="eastAsia"/>
          <w:color w:val="000000"/>
          <w:spacing w:val="0"/>
          <w:sz w:val="23"/>
          <w:szCs w:val="23"/>
          <w:lang w:eastAsia="zh-CN"/>
        </w:rPr>
        <w:t>)</w:t>
      </w:r>
    </w:p>
    <w:p w:rsidR="00F91800" w:rsidRPr="005841BA" w:rsidRDefault="00F91800" w:rsidP="005841BA">
      <w:pPr>
        <w:pStyle w:val="ListParagraph"/>
        <w:spacing w:after="200" w:line="276" w:lineRule="auto"/>
        <w:ind w:left="780"/>
      </w:pPr>
      <w:r w:rsidRPr="005841BA">
        <w:t>P</w:t>
      </w:r>
      <w:r w:rsidRPr="005841BA">
        <w:rPr>
          <w:rFonts w:hint="eastAsia"/>
        </w:rPr>
        <w:t>ara</w:t>
      </w:r>
      <w:r w:rsidRPr="005841BA">
        <w:t xml:space="preserve">meter: </w:t>
      </w:r>
      <w:r w:rsidR="005841BA">
        <w:t xml:space="preserve">     </w:t>
      </w:r>
      <w:proofErr w:type="spellStart"/>
      <w:r w:rsidRPr="005841BA">
        <w:t>fileDescriptor</w:t>
      </w:r>
      <w:proofErr w:type="spellEnd"/>
      <w:r w:rsidRPr="005841BA">
        <w:t xml:space="preserve">   th</w:t>
      </w:r>
      <w:r w:rsidR="00AC567E" w:rsidRPr="005841BA">
        <w:t xml:space="preserve">e file descriptor of the plug </w:t>
      </w:r>
      <w:r w:rsidRPr="005841BA">
        <w:t>in USB device</w:t>
      </w:r>
    </w:p>
    <w:p w:rsidR="00F91800" w:rsidRPr="005841BA" w:rsidRDefault="00F91800" w:rsidP="005841BA">
      <w:pPr>
        <w:pStyle w:val="ListParagraph"/>
        <w:spacing w:after="200" w:line="276" w:lineRule="auto"/>
        <w:ind w:left="780"/>
      </w:pPr>
      <w:r w:rsidRPr="005841BA">
        <w:rPr>
          <w:rFonts w:hint="eastAsia"/>
        </w:rPr>
        <w:t>Return value</w:t>
      </w:r>
      <w:r w:rsidRPr="005841BA">
        <w:t>:</w:t>
      </w:r>
      <w:r w:rsidR="005841BA">
        <w:t xml:space="preserve">  </w:t>
      </w:r>
      <w:r w:rsidRPr="005841BA">
        <w:t xml:space="preserve">If connected the USB device successfully and the device is a </w:t>
      </w:r>
      <w:r w:rsidR="000D1D3B">
        <w:t>Synaptics</w:t>
      </w:r>
      <w:r w:rsidRPr="005841BA">
        <w:t xml:space="preserve"> USB HID device, it will return true; If not, return false.</w:t>
      </w:r>
    </w:p>
    <w:p w:rsidR="00A84405" w:rsidRDefault="00A84405" w:rsidP="00F9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宋体" w:eastAsia="宋体" w:hAnsi="宋体" w:cs="宋体"/>
          <w:color w:val="000000"/>
          <w:spacing w:val="0"/>
          <w:sz w:val="23"/>
          <w:szCs w:val="23"/>
          <w:lang w:eastAsia="zh-CN"/>
        </w:rPr>
      </w:pPr>
    </w:p>
    <w:p w:rsidR="00A84405" w:rsidRPr="00F961B4" w:rsidRDefault="00A84405" w:rsidP="00F961B4">
      <w:pPr>
        <w:pStyle w:val="ListParagraph"/>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pacing w:val="0"/>
          <w:sz w:val="23"/>
          <w:szCs w:val="23"/>
          <w:lang w:eastAsia="zh-CN"/>
        </w:rPr>
      </w:pPr>
      <w:r w:rsidRPr="00F961B4">
        <w:rPr>
          <w:rFonts w:ascii="宋体" w:eastAsia="宋体" w:hAnsi="宋体" w:cs="宋体" w:hint="eastAsia"/>
          <w:b/>
          <w:bCs/>
          <w:color w:val="000080"/>
          <w:spacing w:val="0"/>
          <w:sz w:val="23"/>
          <w:szCs w:val="23"/>
          <w:lang w:eastAsia="zh-CN"/>
        </w:rPr>
        <w:t xml:space="preserve">public </w:t>
      </w:r>
      <w:proofErr w:type="spellStart"/>
      <w:r w:rsidRPr="00F961B4">
        <w:rPr>
          <w:rFonts w:ascii="宋体" w:eastAsia="宋体" w:hAnsi="宋体" w:cs="宋体" w:hint="eastAsia"/>
          <w:b/>
          <w:color w:val="000000"/>
          <w:spacing w:val="0"/>
          <w:sz w:val="23"/>
          <w:szCs w:val="23"/>
          <w:shd w:val="clear" w:color="auto" w:fill="E4E4FF"/>
          <w:lang w:eastAsia="zh-CN"/>
        </w:rPr>
        <w:t>FirmwareParam</w:t>
      </w:r>
      <w:proofErr w:type="spellEnd"/>
      <w:r w:rsidRPr="00F961B4">
        <w:rPr>
          <w:rFonts w:ascii="宋体" w:eastAsia="宋体" w:hAnsi="宋体" w:cs="宋体" w:hint="eastAsia"/>
          <w:color w:val="000000"/>
          <w:spacing w:val="0"/>
          <w:sz w:val="23"/>
          <w:szCs w:val="23"/>
          <w:lang w:eastAsia="zh-CN"/>
        </w:rPr>
        <w:t xml:space="preserve"> </w:t>
      </w:r>
      <w:proofErr w:type="spellStart"/>
      <w:r w:rsidRPr="00F961B4">
        <w:rPr>
          <w:rFonts w:ascii="宋体" w:eastAsia="宋体" w:hAnsi="宋体" w:cs="宋体" w:hint="eastAsia"/>
          <w:b/>
          <w:color w:val="000000"/>
          <w:spacing w:val="0"/>
          <w:sz w:val="23"/>
          <w:szCs w:val="23"/>
          <w:lang w:eastAsia="zh-CN"/>
        </w:rPr>
        <w:t>get</w:t>
      </w:r>
      <w:r w:rsidR="006924BD">
        <w:rPr>
          <w:rFonts w:ascii="宋体" w:eastAsia="宋体" w:hAnsi="宋体" w:cs="宋体"/>
          <w:b/>
          <w:color w:val="000000"/>
          <w:spacing w:val="0"/>
          <w:sz w:val="23"/>
          <w:szCs w:val="23"/>
          <w:lang w:eastAsia="zh-CN"/>
        </w:rPr>
        <w:t>Syna</w:t>
      </w:r>
      <w:r w:rsidRPr="00F961B4">
        <w:rPr>
          <w:rFonts w:ascii="宋体" w:eastAsia="宋体" w:hAnsi="宋体" w:cs="宋体" w:hint="eastAsia"/>
          <w:b/>
          <w:color w:val="000000"/>
          <w:spacing w:val="0"/>
          <w:sz w:val="23"/>
          <w:szCs w:val="23"/>
          <w:lang w:eastAsia="zh-CN"/>
        </w:rPr>
        <w:t>DeviceInfo</w:t>
      </w:r>
      <w:proofErr w:type="spellEnd"/>
      <w:r w:rsidR="003E2132" w:rsidRPr="00F961B4">
        <w:rPr>
          <w:rFonts w:ascii="宋体" w:eastAsia="宋体" w:hAnsi="宋体" w:cs="宋体"/>
          <w:b/>
          <w:color w:val="000000"/>
          <w:spacing w:val="0"/>
          <w:sz w:val="23"/>
          <w:szCs w:val="23"/>
          <w:lang w:eastAsia="zh-CN"/>
        </w:rPr>
        <w:t xml:space="preserve"> </w:t>
      </w:r>
      <w:r w:rsidRPr="00F961B4">
        <w:rPr>
          <w:rFonts w:ascii="宋体" w:eastAsia="宋体" w:hAnsi="宋体" w:cs="宋体" w:hint="eastAsia"/>
          <w:color w:val="000000"/>
          <w:spacing w:val="0"/>
          <w:sz w:val="23"/>
          <w:szCs w:val="23"/>
          <w:lang w:eastAsia="zh-CN"/>
        </w:rPr>
        <w:t xml:space="preserve">() </w:t>
      </w:r>
    </w:p>
    <w:p w:rsidR="003E2132" w:rsidRPr="005841BA" w:rsidRDefault="004D1E43" w:rsidP="000D11D4">
      <w:pPr>
        <w:pStyle w:val="ListParagraph"/>
        <w:spacing w:after="200" w:line="276" w:lineRule="auto"/>
        <w:ind w:left="780"/>
      </w:pPr>
      <w:proofErr w:type="spellStart"/>
      <w:r w:rsidRPr="005841BA">
        <w:t>FirmwareParam</w:t>
      </w:r>
      <w:proofErr w:type="spellEnd"/>
      <w:r w:rsidRPr="005841BA">
        <w:t xml:space="preserve"> is a class for describing the </w:t>
      </w:r>
      <w:r w:rsidR="004D2BD4">
        <w:t>Synaptics</w:t>
      </w:r>
      <w:r w:rsidRPr="005841BA">
        <w:t xml:space="preserve"> USB HID device.</w:t>
      </w:r>
      <w:r w:rsidR="007F4216" w:rsidRPr="005841BA">
        <w:t xml:space="preserve"> It includes:</w:t>
      </w:r>
      <w:bookmarkStart w:id="35" w:name="_GoBack"/>
      <w:bookmarkEnd w:id="35"/>
      <w:r w:rsidRPr="005841BA">
        <w:rPr>
          <w:rFonts w:hint="eastAsia"/>
        </w:rPr>
        <w:br/>
        <w:t xml:space="preserve">private String </w:t>
      </w:r>
      <w:proofErr w:type="spellStart"/>
      <w:r w:rsidRPr="005841BA">
        <w:rPr>
          <w:rFonts w:hint="eastAsia"/>
        </w:rPr>
        <w:t>firmware_version</w:t>
      </w:r>
      <w:proofErr w:type="spellEnd"/>
      <w:r w:rsidRPr="005841BA">
        <w:rPr>
          <w:rFonts w:hint="eastAsia"/>
        </w:rPr>
        <w:t>;</w:t>
      </w:r>
      <w:r w:rsidR="007F4216" w:rsidRPr="005841BA">
        <w:t xml:space="preserve"> //the version of the device’s firmware</w:t>
      </w:r>
      <w:r w:rsidRPr="005841BA">
        <w:rPr>
          <w:rFonts w:hint="eastAsia"/>
        </w:rPr>
        <w:br/>
        <w:t xml:space="preserve">private int </w:t>
      </w:r>
      <w:proofErr w:type="spellStart"/>
      <w:r w:rsidRPr="005841BA">
        <w:rPr>
          <w:rFonts w:hint="eastAsia"/>
        </w:rPr>
        <w:t>usb_vendor_id</w:t>
      </w:r>
      <w:proofErr w:type="spellEnd"/>
      <w:r w:rsidRPr="005841BA">
        <w:rPr>
          <w:rFonts w:hint="eastAsia"/>
        </w:rPr>
        <w:t>;</w:t>
      </w:r>
      <w:r w:rsidR="007F4216" w:rsidRPr="005841BA">
        <w:t xml:space="preserve"> // USB vendor ID</w:t>
      </w:r>
      <w:r w:rsidRPr="005841BA">
        <w:rPr>
          <w:rFonts w:hint="eastAsia"/>
        </w:rPr>
        <w:br/>
        <w:t xml:space="preserve">private int </w:t>
      </w:r>
      <w:proofErr w:type="spellStart"/>
      <w:r w:rsidRPr="005841BA">
        <w:rPr>
          <w:rFonts w:hint="eastAsia"/>
        </w:rPr>
        <w:t>usb_product_id</w:t>
      </w:r>
      <w:proofErr w:type="spellEnd"/>
      <w:r w:rsidRPr="005841BA">
        <w:rPr>
          <w:rFonts w:hint="eastAsia"/>
        </w:rPr>
        <w:t>;</w:t>
      </w:r>
      <w:r w:rsidR="007F4216" w:rsidRPr="005841BA">
        <w:t xml:space="preserve"> //USB product ID</w:t>
      </w:r>
      <w:r w:rsidRPr="005841BA">
        <w:rPr>
          <w:rFonts w:hint="eastAsia"/>
        </w:rPr>
        <w:br/>
      </w:r>
      <w:r w:rsidR="003E2132" w:rsidRPr="005841BA">
        <w:t>Parameter:</w:t>
      </w:r>
    </w:p>
    <w:p w:rsidR="003E2132" w:rsidRPr="005841BA" w:rsidRDefault="003E2132" w:rsidP="005841BA">
      <w:pPr>
        <w:pStyle w:val="ListParagraph"/>
        <w:spacing w:after="200" w:line="276" w:lineRule="auto"/>
        <w:ind w:left="780"/>
      </w:pPr>
      <w:r w:rsidRPr="005841BA">
        <w:t xml:space="preserve">  No</w:t>
      </w:r>
    </w:p>
    <w:p w:rsidR="00F91800" w:rsidRPr="005841BA" w:rsidRDefault="00F91800" w:rsidP="005841BA">
      <w:pPr>
        <w:pStyle w:val="ListParagraph"/>
        <w:spacing w:after="200" w:line="276" w:lineRule="auto"/>
        <w:ind w:left="780"/>
      </w:pPr>
      <w:r w:rsidRPr="005841BA">
        <w:t>Return value:</w:t>
      </w:r>
    </w:p>
    <w:p w:rsidR="00F91800" w:rsidRPr="005841BA" w:rsidRDefault="00F91800" w:rsidP="005841BA">
      <w:pPr>
        <w:pStyle w:val="ListParagraph"/>
        <w:spacing w:after="200" w:line="276" w:lineRule="auto"/>
        <w:ind w:left="780"/>
      </w:pPr>
      <w:r w:rsidRPr="005841BA">
        <w:t xml:space="preserve"> </w:t>
      </w:r>
      <w:r w:rsidR="004D1E43" w:rsidRPr="005841BA">
        <w:t xml:space="preserve"> </w:t>
      </w:r>
      <w:r w:rsidR="00C547F6" w:rsidRPr="005841BA">
        <w:t xml:space="preserve">If connected successful, return a </w:t>
      </w:r>
      <w:proofErr w:type="spellStart"/>
      <w:r w:rsidR="00C547F6" w:rsidRPr="005841BA">
        <w:t>FirmwareParam</w:t>
      </w:r>
      <w:proofErr w:type="spellEnd"/>
      <w:r w:rsidR="00C547F6" w:rsidRPr="005841BA">
        <w:t xml:space="preserve"> instance; If not, return null.</w:t>
      </w:r>
    </w:p>
    <w:p w:rsidR="00A84405" w:rsidRDefault="00A84405" w:rsidP="00F9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宋体" w:eastAsia="宋体" w:hAnsi="宋体" w:cs="宋体"/>
          <w:color w:val="000000"/>
          <w:spacing w:val="0"/>
          <w:sz w:val="23"/>
          <w:szCs w:val="23"/>
          <w:lang w:eastAsia="zh-CN"/>
        </w:rPr>
      </w:pPr>
    </w:p>
    <w:p w:rsidR="00A84405" w:rsidRDefault="0042268C" w:rsidP="00F961B4">
      <w:pPr>
        <w:pStyle w:val="ListParagraph"/>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pacing w:val="0"/>
          <w:sz w:val="23"/>
          <w:szCs w:val="23"/>
          <w:lang w:eastAsia="zh-CN"/>
        </w:rPr>
      </w:pPr>
      <w:r w:rsidRPr="00F961B4">
        <w:rPr>
          <w:rFonts w:ascii="宋体" w:eastAsia="宋体" w:hAnsi="宋体" w:cs="宋体" w:hint="eastAsia"/>
          <w:b/>
          <w:bCs/>
          <w:color w:val="000080"/>
          <w:spacing w:val="0"/>
          <w:sz w:val="23"/>
          <w:szCs w:val="23"/>
          <w:lang w:eastAsia="zh-CN"/>
        </w:rPr>
        <w:t xml:space="preserve">public </w:t>
      </w:r>
      <w:proofErr w:type="spellStart"/>
      <w:r w:rsidRPr="00F961B4">
        <w:rPr>
          <w:rFonts w:ascii="宋体" w:eastAsia="宋体" w:hAnsi="宋体" w:cs="宋体" w:hint="eastAsia"/>
          <w:b/>
          <w:bCs/>
          <w:color w:val="000080"/>
          <w:spacing w:val="0"/>
          <w:sz w:val="23"/>
          <w:szCs w:val="23"/>
          <w:lang w:eastAsia="zh-CN"/>
        </w:rPr>
        <w:t>boolean</w:t>
      </w:r>
      <w:proofErr w:type="spellEnd"/>
      <w:r w:rsidRPr="00F961B4">
        <w:rPr>
          <w:rFonts w:ascii="宋体" w:eastAsia="宋体" w:hAnsi="宋体" w:cs="宋体" w:hint="eastAsia"/>
          <w:b/>
          <w:bCs/>
          <w:color w:val="000080"/>
          <w:spacing w:val="0"/>
          <w:sz w:val="23"/>
          <w:szCs w:val="23"/>
          <w:lang w:eastAsia="zh-CN"/>
        </w:rPr>
        <w:t xml:space="preserve"> </w:t>
      </w:r>
      <w:proofErr w:type="spellStart"/>
      <w:r w:rsidRPr="00F961B4">
        <w:rPr>
          <w:rFonts w:ascii="宋体" w:eastAsia="宋体" w:hAnsi="宋体" w:cs="宋体" w:hint="eastAsia"/>
          <w:b/>
          <w:color w:val="000000"/>
          <w:spacing w:val="0"/>
          <w:sz w:val="23"/>
          <w:szCs w:val="23"/>
          <w:lang w:eastAsia="zh-CN"/>
        </w:rPr>
        <w:t>downloadFirmware</w:t>
      </w:r>
      <w:proofErr w:type="spellEnd"/>
      <w:r w:rsidR="003E2132" w:rsidRPr="00F961B4">
        <w:rPr>
          <w:rFonts w:ascii="宋体" w:eastAsia="宋体" w:hAnsi="宋体" w:cs="宋体"/>
          <w:b/>
          <w:color w:val="000000"/>
          <w:spacing w:val="0"/>
          <w:sz w:val="23"/>
          <w:szCs w:val="23"/>
          <w:lang w:eastAsia="zh-CN"/>
        </w:rPr>
        <w:t xml:space="preserve"> </w:t>
      </w:r>
      <w:r w:rsidRPr="00F961B4">
        <w:rPr>
          <w:rFonts w:ascii="宋体" w:eastAsia="宋体" w:hAnsi="宋体" w:cs="宋体" w:hint="eastAsia"/>
          <w:color w:val="000000"/>
          <w:spacing w:val="0"/>
          <w:sz w:val="23"/>
          <w:szCs w:val="23"/>
          <w:lang w:eastAsia="zh-CN"/>
        </w:rPr>
        <w:t xml:space="preserve">(String </w:t>
      </w:r>
      <w:bookmarkStart w:id="36" w:name="OLE_LINK2"/>
      <w:bookmarkStart w:id="37" w:name="OLE_LINK3"/>
      <w:proofErr w:type="spellStart"/>
      <w:r w:rsidRPr="00F961B4">
        <w:rPr>
          <w:rFonts w:ascii="宋体" w:eastAsia="宋体" w:hAnsi="宋体" w:cs="宋体" w:hint="eastAsia"/>
          <w:color w:val="000000"/>
          <w:spacing w:val="0"/>
          <w:sz w:val="23"/>
          <w:szCs w:val="23"/>
          <w:lang w:eastAsia="zh-CN"/>
        </w:rPr>
        <w:t>firmwareFileUrl</w:t>
      </w:r>
      <w:bookmarkEnd w:id="36"/>
      <w:bookmarkEnd w:id="37"/>
      <w:r w:rsidR="00D06802">
        <w:rPr>
          <w:rFonts w:ascii="宋体" w:eastAsia="宋体" w:hAnsi="宋体" w:cs="宋体"/>
          <w:color w:val="000000"/>
          <w:spacing w:val="0"/>
          <w:sz w:val="23"/>
          <w:szCs w:val="23"/>
          <w:lang w:eastAsia="zh-CN"/>
        </w:rPr>
        <w:t>,int</w:t>
      </w:r>
      <w:proofErr w:type="spellEnd"/>
      <w:r w:rsidR="00D06802">
        <w:rPr>
          <w:rFonts w:ascii="宋体" w:eastAsia="宋体" w:hAnsi="宋体" w:cs="宋体"/>
          <w:color w:val="000000"/>
          <w:spacing w:val="0"/>
          <w:sz w:val="23"/>
          <w:szCs w:val="23"/>
          <w:lang w:eastAsia="zh-CN"/>
        </w:rPr>
        <w:t xml:space="preserve"> option</w:t>
      </w:r>
      <w:r w:rsidRPr="00F961B4">
        <w:rPr>
          <w:rFonts w:ascii="宋体" w:eastAsia="宋体" w:hAnsi="宋体" w:cs="宋体" w:hint="eastAsia"/>
          <w:color w:val="000000"/>
          <w:spacing w:val="0"/>
          <w:sz w:val="23"/>
          <w:szCs w:val="23"/>
          <w:lang w:eastAsia="zh-CN"/>
        </w:rPr>
        <w:t>)</w:t>
      </w:r>
    </w:p>
    <w:p w:rsidR="00815700" w:rsidRPr="005841BA" w:rsidRDefault="00815700" w:rsidP="005841BA">
      <w:pPr>
        <w:pStyle w:val="ListParagraph"/>
        <w:spacing w:after="200" w:line="276" w:lineRule="auto"/>
        <w:ind w:left="780"/>
      </w:pPr>
      <w:r w:rsidRPr="005841BA">
        <w:rPr>
          <w:rFonts w:hint="eastAsia"/>
        </w:rPr>
        <w:t>Download or verify the firmware</w:t>
      </w:r>
      <w:r w:rsidRPr="005841BA">
        <w:t>.</w:t>
      </w:r>
    </w:p>
    <w:p w:rsidR="0042268C" w:rsidRPr="005841BA" w:rsidRDefault="0042268C" w:rsidP="005841BA">
      <w:pPr>
        <w:pStyle w:val="ListParagraph"/>
        <w:spacing w:after="200" w:line="276" w:lineRule="auto"/>
        <w:ind w:left="780"/>
      </w:pPr>
      <w:r w:rsidRPr="005841BA">
        <w:rPr>
          <w:rFonts w:hint="eastAsia"/>
        </w:rPr>
        <w:t>parameter:</w:t>
      </w:r>
    </w:p>
    <w:p w:rsidR="0042268C" w:rsidRPr="005841BA" w:rsidRDefault="0042268C" w:rsidP="005841BA">
      <w:pPr>
        <w:pStyle w:val="ListParagraph"/>
        <w:spacing w:after="200" w:line="276" w:lineRule="auto"/>
        <w:ind w:left="780"/>
      </w:pPr>
      <w:r w:rsidRPr="005841BA">
        <w:rPr>
          <w:rFonts w:hint="eastAsia"/>
        </w:rPr>
        <w:t xml:space="preserve">  </w:t>
      </w:r>
      <w:proofErr w:type="spellStart"/>
      <w:r w:rsidRPr="005841BA">
        <w:rPr>
          <w:rFonts w:hint="eastAsia"/>
        </w:rPr>
        <w:t>firmwareFileUrl</w:t>
      </w:r>
      <w:proofErr w:type="spellEnd"/>
      <w:r w:rsidR="00815700" w:rsidRPr="005841BA">
        <w:t xml:space="preserve">   a</w:t>
      </w:r>
      <w:r w:rsidRPr="005841BA">
        <w:t xml:space="preserve"> string, the URL of firmware that you will update to device.</w:t>
      </w:r>
    </w:p>
    <w:p w:rsidR="005E1C28" w:rsidRPr="005841BA" w:rsidRDefault="00D06802" w:rsidP="005841BA">
      <w:pPr>
        <w:pStyle w:val="ListParagraph"/>
        <w:spacing w:after="200" w:line="276" w:lineRule="auto"/>
        <w:ind w:left="780"/>
      </w:pPr>
      <w:r w:rsidRPr="005841BA">
        <w:t xml:space="preserve">  Option            </w:t>
      </w:r>
      <w:r w:rsidR="00815700" w:rsidRPr="005841BA">
        <w:t xml:space="preserve">the options for downloading and verifying </w:t>
      </w:r>
      <w:r w:rsidR="005E1C28" w:rsidRPr="005841BA">
        <w:t>the firmware.</w:t>
      </w:r>
    </w:p>
    <w:p w:rsidR="005E1C28" w:rsidRPr="005841BA" w:rsidRDefault="00815700" w:rsidP="005841BA">
      <w:pPr>
        <w:pStyle w:val="ListParagraph"/>
        <w:spacing w:after="200" w:line="276" w:lineRule="auto"/>
        <w:ind w:left="780"/>
      </w:pPr>
      <w:r w:rsidRPr="005841BA">
        <w:t xml:space="preserve">option == 1, means download firmware; </w:t>
      </w:r>
    </w:p>
    <w:p w:rsidR="005E1C28" w:rsidRPr="005841BA" w:rsidRDefault="00815700" w:rsidP="005841BA">
      <w:pPr>
        <w:pStyle w:val="ListParagraph"/>
        <w:spacing w:after="200" w:line="276" w:lineRule="auto"/>
        <w:ind w:left="780"/>
      </w:pPr>
      <w:r w:rsidRPr="005841BA">
        <w:t>option ==</w:t>
      </w:r>
      <w:r w:rsidR="005E1C28" w:rsidRPr="005841BA">
        <w:t xml:space="preserve"> </w:t>
      </w:r>
      <w:r w:rsidRPr="005841BA">
        <w:t>2,</w:t>
      </w:r>
      <w:r w:rsidR="005E1C28" w:rsidRPr="005841BA">
        <w:t xml:space="preserve"> </w:t>
      </w:r>
      <w:r w:rsidRPr="005841BA">
        <w:t xml:space="preserve">means verification; </w:t>
      </w:r>
    </w:p>
    <w:p w:rsidR="00815700" w:rsidRPr="005841BA" w:rsidRDefault="00815700" w:rsidP="005841BA">
      <w:pPr>
        <w:pStyle w:val="ListParagraph"/>
        <w:spacing w:after="200" w:line="276" w:lineRule="auto"/>
        <w:ind w:left="780"/>
      </w:pPr>
      <w:r w:rsidRPr="005841BA">
        <w:t>option == 3, means download firstly, then verify.</w:t>
      </w:r>
    </w:p>
    <w:p w:rsidR="00D06802" w:rsidRPr="005841BA" w:rsidRDefault="00815700" w:rsidP="005841BA">
      <w:pPr>
        <w:pStyle w:val="ListParagraph"/>
        <w:spacing w:after="200" w:line="276" w:lineRule="auto"/>
        <w:ind w:left="780"/>
      </w:pPr>
      <w:r w:rsidRPr="005841BA">
        <w:t xml:space="preserve">                      </w:t>
      </w:r>
    </w:p>
    <w:p w:rsidR="0042268C" w:rsidRPr="005841BA" w:rsidRDefault="0042268C" w:rsidP="005841BA">
      <w:pPr>
        <w:pStyle w:val="ListParagraph"/>
        <w:spacing w:after="200" w:line="276" w:lineRule="auto"/>
        <w:ind w:left="780"/>
      </w:pPr>
      <w:r w:rsidRPr="005841BA">
        <w:t>Return value:</w:t>
      </w:r>
    </w:p>
    <w:p w:rsidR="0042268C" w:rsidRPr="005841BA" w:rsidRDefault="0042268C" w:rsidP="005841BA">
      <w:pPr>
        <w:pStyle w:val="ListParagraph"/>
        <w:spacing w:after="200" w:line="276" w:lineRule="auto"/>
        <w:ind w:left="780"/>
      </w:pPr>
      <w:r w:rsidRPr="005841BA">
        <w:t xml:space="preserve">  If the firmware file is suitable for the device. It burns the firmware file successful, verify the it is OK, return true;</w:t>
      </w:r>
      <w:r w:rsidRPr="005841BA">
        <w:rPr>
          <w:rFonts w:hint="eastAsia"/>
        </w:rPr>
        <w:t xml:space="preserve"> If not, return false.</w:t>
      </w:r>
    </w:p>
    <w:p w:rsidR="003E2132" w:rsidRDefault="003E2132" w:rsidP="00F9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宋体" w:eastAsia="宋体" w:hAnsi="宋体" w:cs="宋体"/>
          <w:color w:val="000000"/>
          <w:spacing w:val="0"/>
          <w:sz w:val="23"/>
          <w:szCs w:val="23"/>
          <w:lang w:eastAsia="zh-CN"/>
        </w:rPr>
      </w:pPr>
    </w:p>
    <w:p w:rsidR="00815700" w:rsidRDefault="0013367E" w:rsidP="00815700">
      <w:pPr>
        <w:pStyle w:val="ListParagraph"/>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80"/>
          <w:spacing w:val="0"/>
          <w:sz w:val="23"/>
          <w:szCs w:val="23"/>
          <w:lang w:eastAsia="zh-CN"/>
        </w:rPr>
      </w:pPr>
      <w:r w:rsidRPr="00815700">
        <w:rPr>
          <w:rFonts w:ascii="宋体" w:eastAsia="宋体" w:hAnsi="宋体" w:cs="宋体"/>
          <w:b/>
          <w:bCs/>
          <w:color w:val="000080"/>
          <w:spacing w:val="0"/>
          <w:sz w:val="23"/>
          <w:szCs w:val="23"/>
          <w:lang w:eastAsia="zh-CN"/>
        </w:rPr>
        <w:t xml:space="preserve">public int </w:t>
      </w:r>
      <w:proofErr w:type="spellStart"/>
      <w:r w:rsidRPr="00815700">
        <w:rPr>
          <w:rFonts w:ascii="宋体" w:eastAsia="宋体" w:hAnsi="宋体" w:cs="宋体"/>
          <w:b/>
          <w:bCs/>
          <w:color w:val="000080"/>
          <w:spacing w:val="0"/>
          <w:sz w:val="23"/>
          <w:szCs w:val="23"/>
          <w:lang w:eastAsia="zh-CN"/>
        </w:rPr>
        <w:t>getUpdateFirmwareProgress</w:t>
      </w:r>
      <w:proofErr w:type="spellEnd"/>
      <w:r w:rsidRPr="00815700">
        <w:rPr>
          <w:rFonts w:ascii="宋体" w:eastAsia="宋体" w:hAnsi="宋体" w:cs="宋体"/>
          <w:b/>
          <w:bCs/>
          <w:color w:val="000080"/>
          <w:spacing w:val="0"/>
          <w:sz w:val="23"/>
          <w:szCs w:val="23"/>
          <w:lang w:eastAsia="zh-CN"/>
        </w:rPr>
        <w:t>()</w:t>
      </w:r>
    </w:p>
    <w:p w:rsidR="00815700" w:rsidRPr="00690245" w:rsidRDefault="00815700" w:rsidP="00690245">
      <w:pPr>
        <w:pStyle w:val="ListParagraph"/>
        <w:spacing w:after="200" w:line="276" w:lineRule="auto"/>
        <w:ind w:left="780"/>
      </w:pPr>
      <w:r w:rsidRPr="00690245">
        <w:t>It is used to get the download progress.</w:t>
      </w:r>
    </w:p>
    <w:p w:rsidR="00815700" w:rsidRPr="00690245" w:rsidRDefault="00815700" w:rsidP="00690245">
      <w:pPr>
        <w:pStyle w:val="ListParagraph"/>
        <w:spacing w:after="200" w:line="276" w:lineRule="auto"/>
        <w:ind w:left="780"/>
      </w:pPr>
      <w:r w:rsidRPr="00690245">
        <w:t>Parameter:</w:t>
      </w:r>
      <w:r w:rsidR="00690245">
        <w:t xml:space="preserve">      </w:t>
      </w:r>
      <w:r w:rsidRPr="00690245">
        <w:t>No</w:t>
      </w:r>
    </w:p>
    <w:p w:rsidR="00815700" w:rsidRPr="00690245" w:rsidRDefault="00815700" w:rsidP="00690245">
      <w:pPr>
        <w:pStyle w:val="ListParagraph"/>
        <w:spacing w:after="200" w:line="276" w:lineRule="auto"/>
        <w:ind w:left="780"/>
      </w:pPr>
      <w:r w:rsidRPr="00690245">
        <w:t>Return value:</w:t>
      </w:r>
      <w:r w:rsidR="00690245">
        <w:t xml:space="preserve">  </w:t>
      </w:r>
      <w:r w:rsidRPr="00690245">
        <w:t>It will return the current progress of downloading or verification.</w:t>
      </w:r>
      <w:r w:rsidR="00386782" w:rsidRPr="00690245">
        <w:t xml:space="preserve"> The return value is range from 0 to 100.</w:t>
      </w:r>
    </w:p>
    <w:p w:rsidR="00815700" w:rsidRPr="00815700" w:rsidRDefault="00815700" w:rsidP="00815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宋体" w:eastAsia="宋体" w:hAnsi="宋体" w:cs="宋体"/>
          <w:color w:val="000000"/>
          <w:spacing w:val="0"/>
          <w:sz w:val="23"/>
          <w:szCs w:val="23"/>
          <w:lang w:eastAsia="zh-CN"/>
        </w:rPr>
      </w:pPr>
    </w:p>
    <w:p w:rsidR="0042268C" w:rsidRPr="0042268C" w:rsidRDefault="0042268C" w:rsidP="00F961B4">
      <w:pPr>
        <w:pStyle w:val="HTMLPreformatted"/>
        <w:numPr>
          <w:ilvl w:val="0"/>
          <w:numId w:val="45"/>
        </w:numPr>
        <w:shd w:val="clear" w:color="auto" w:fill="FFFFFF"/>
        <w:rPr>
          <w:rFonts w:ascii="宋体" w:eastAsia="宋体" w:hAnsi="宋体" w:cs="宋体"/>
          <w:color w:val="000000"/>
          <w:sz w:val="23"/>
          <w:szCs w:val="23"/>
          <w:lang w:eastAsia="zh-CN"/>
        </w:rPr>
      </w:pPr>
      <w:r w:rsidRPr="0042268C">
        <w:rPr>
          <w:rFonts w:ascii="宋体" w:eastAsia="宋体" w:hAnsi="宋体" w:cs="宋体" w:hint="eastAsia"/>
          <w:b/>
          <w:bCs/>
          <w:color w:val="000080"/>
          <w:sz w:val="23"/>
          <w:szCs w:val="23"/>
          <w:lang w:eastAsia="zh-CN"/>
        </w:rPr>
        <w:lastRenderedPageBreak/>
        <w:t xml:space="preserve">public void </w:t>
      </w:r>
      <w:proofErr w:type="spellStart"/>
      <w:r w:rsidRPr="0042268C">
        <w:rPr>
          <w:rFonts w:ascii="宋体" w:eastAsia="宋体" w:hAnsi="宋体" w:cs="宋体" w:hint="eastAsia"/>
          <w:b/>
          <w:color w:val="000000"/>
          <w:sz w:val="23"/>
          <w:szCs w:val="23"/>
          <w:lang w:eastAsia="zh-CN"/>
        </w:rPr>
        <w:t>disconnect</w:t>
      </w:r>
      <w:r w:rsidR="006924BD">
        <w:rPr>
          <w:rFonts w:ascii="宋体" w:eastAsia="宋体" w:hAnsi="宋体" w:cs="宋体"/>
          <w:b/>
          <w:color w:val="000000"/>
          <w:sz w:val="23"/>
          <w:szCs w:val="23"/>
          <w:lang w:eastAsia="zh-CN"/>
        </w:rPr>
        <w:t>Syna</w:t>
      </w:r>
      <w:r w:rsidRPr="0042268C">
        <w:rPr>
          <w:rFonts w:ascii="宋体" w:eastAsia="宋体" w:hAnsi="宋体" w:cs="宋体" w:hint="eastAsia"/>
          <w:b/>
          <w:color w:val="000000"/>
          <w:sz w:val="23"/>
          <w:szCs w:val="23"/>
          <w:lang w:eastAsia="zh-CN"/>
        </w:rPr>
        <w:t>Device</w:t>
      </w:r>
      <w:proofErr w:type="spellEnd"/>
      <w:r w:rsidR="003E2132">
        <w:rPr>
          <w:rFonts w:ascii="宋体" w:eastAsia="宋体" w:hAnsi="宋体" w:cs="宋体"/>
          <w:b/>
          <w:color w:val="000000"/>
          <w:sz w:val="23"/>
          <w:szCs w:val="23"/>
          <w:lang w:eastAsia="zh-CN"/>
        </w:rPr>
        <w:t xml:space="preserve"> </w:t>
      </w:r>
      <w:r w:rsidRPr="0042268C">
        <w:rPr>
          <w:rFonts w:ascii="宋体" w:eastAsia="宋体" w:hAnsi="宋体" w:cs="宋体" w:hint="eastAsia"/>
          <w:color w:val="000000"/>
          <w:sz w:val="23"/>
          <w:szCs w:val="23"/>
          <w:lang w:eastAsia="zh-CN"/>
        </w:rPr>
        <w:t>()</w:t>
      </w:r>
    </w:p>
    <w:p w:rsidR="00F91800" w:rsidRPr="00163532" w:rsidRDefault="00475793" w:rsidP="00163532">
      <w:pPr>
        <w:pStyle w:val="ListParagraph"/>
        <w:spacing w:after="200" w:line="276" w:lineRule="auto"/>
        <w:ind w:left="780"/>
      </w:pPr>
      <w:r w:rsidRPr="00163532">
        <w:rPr>
          <w:rFonts w:hint="eastAsia"/>
        </w:rPr>
        <w:t xml:space="preserve"> If the</w:t>
      </w:r>
      <w:r w:rsidRPr="00163532">
        <w:t xml:space="preserve"> function</w:t>
      </w:r>
      <w:r w:rsidRPr="00163532">
        <w:rPr>
          <w:rFonts w:hint="eastAsia"/>
        </w:rPr>
        <w:t xml:space="preserve"> </w:t>
      </w:r>
      <w:proofErr w:type="spellStart"/>
      <w:r w:rsidRPr="00163532">
        <w:rPr>
          <w:rFonts w:hint="eastAsia"/>
        </w:rPr>
        <w:t>connect</w:t>
      </w:r>
      <w:r w:rsidR="006924BD">
        <w:t>Syna</w:t>
      </w:r>
      <w:r w:rsidRPr="00163532">
        <w:rPr>
          <w:rFonts w:hint="eastAsia"/>
        </w:rPr>
        <w:t>Device</w:t>
      </w:r>
      <w:proofErr w:type="spellEnd"/>
      <w:r w:rsidRPr="00163532">
        <w:t xml:space="preserve"> has ever been called, whatever the result, call this function</w:t>
      </w:r>
      <w:r w:rsidR="00FA4968" w:rsidRPr="00163532">
        <w:t xml:space="preserve"> to release the resource.</w:t>
      </w:r>
    </w:p>
    <w:p w:rsidR="00475793" w:rsidRPr="00163532" w:rsidRDefault="00475793" w:rsidP="00163532">
      <w:pPr>
        <w:pStyle w:val="ListParagraph"/>
        <w:spacing w:after="200" w:line="276" w:lineRule="auto"/>
        <w:ind w:left="780"/>
      </w:pPr>
      <w:r w:rsidRPr="00163532">
        <w:t xml:space="preserve"> Parameter:</w:t>
      </w:r>
      <w:r w:rsidR="00163532">
        <w:t xml:space="preserve">     </w:t>
      </w:r>
      <w:r w:rsidRPr="00163532">
        <w:t>No</w:t>
      </w:r>
    </w:p>
    <w:p w:rsidR="00475793" w:rsidRPr="00163532" w:rsidRDefault="00475793" w:rsidP="00163532">
      <w:pPr>
        <w:pStyle w:val="ListParagraph"/>
        <w:spacing w:after="200" w:line="276" w:lineRule="auto"/>
        <w:ind w:left="780"/>
      </w:pPr>
      <w:r w:rsidRPr="00163532">
        <w:t xml:space="preserve"> Return value</w:t>
      </w:r>
      <w:r w:rsidR="00163532">
        <w:t xml:space="preserve">:  </w:t>
      </w:r>
      <w:r w:rsidRPr="00163532">
        <w:t>No</w:t>
      </w:r>
    </w:p>
    <w:p w:rsidR="008E6FF9" w:rsidRPr="008E6FF9" w:rsidRDefault="008E6FF9" w:rsidP="008E6FF9">
      <w:pPr>
        <w:pStyle w:val="HTMLPreformatted"/>
        <w:numPr>
          <w:ilvl w:val="0"/>
          <w:numId w:val="45"/>
        </w:numPr>
        <w:shd w:val="clear" w:color="auto" w:fill="FFFFFF"/>
        <w:rPr>
          <w:rFonts w:ascii="宋体" w:eastAsia="宋体" w:hAnsi="宋体" w:cs="宋体"/>
          <w:b/>
          <w:bCs/>
          <w:color w:val="000080"/>
          <w:sz w:val="23"/>
          <w:szCs w:val="23"/>
          <w:lang w:eastAsia="zh-CN"/>
        </w:rPr>
      </w:pPr>
      <w:r w:rsidRPr="008E6FF9">
        <w:rPr>
          <w:rFonts w:ascii="宋体" w:eastAsia="宋体" w:hAnsi="宋体" w:cs="宋体"/>
          <w:b/>
          <w:bCs/>
          <w:color w:val="000080"/>
          <w:sz w:val="23"/>
          <w:szCs w:val="23"/>
          <w:lang w:eastAsia="zh-CN"/>
        </w:rPr>
        <w:t xml:space="preserve">public </w:t>
      </w:r>
      <w:proofErr w:type="spellStart"/>
      <w:r w:rsidRPr="008E6FF9">
        <w:rPr>
          <w:rFonts w:ascii="宋体" w:eastAsia="宋体" w:hAnsi="宋体" w:cs="宋体"/>
          <w:b/>
          <w:bCs/>
          <w:color w:val="000080"/>
          <w:sz w:val="23"/>
          <w:szCs w:val="23"/>
          <w:lang w:eastAsia="zh-CN"/>
        </w:rPr>
        <w:t>boolean</w:t>
      </w:r>
      <w:proofErr w:type="spellEnd"/>
      <w:r w:rsidRPr="008E6FF9">
        <w:rPr>
          <w:rFonts w:ascii="宋体" w:eastAsia="宋体" w:hAnsi="宋体" w:cs="宋体"/>
          <w:b/>
          <w:bCs/>
          <w:color w:val="000080"/>
          <w:sz w:val="23"/>
          <w:szCs w:val="23"/>
          <w:lang w:eastAsia="zh-CN"/>
        </w:rPr>
        <w:t xml:space="preserve"> </w:t>
      </w:r>
      <w:proofErr w:type="spellStart"/>
      <w:proofErr w:type="gramStart"/>
      <w:r w:rsidRPr="008E6FF9">
        <w:rPr>
          <w:rFonts w:ascii="宋体" w:eastAsia="宋体" w:hAnsi="宋体" w:cs="宋体"/>
          <w:b/>
          <w:bCs/>
          <w:color w:val="000080"/>
          <w:sz w:val="23"/>
          <w:szCs w:val="23"/>
          <w:lang w:eastAsia="zh-CN"/>
        </w:rPr>
        <w:t>DetectNewFirmware</w:t>
      </w:r>
      <w:proofErr w:type="spellEnd"/>
      <w:r w:rsidRPr="008E6FF9">
        <w:rPr>
          <w:rFonts w:ascii="宋体" w:eastAsia="宋体" w:hAnsi="宋体" w:cs="宋体"/>
          <w:b/>
          <w:bCs/>
          <w:color w:val="000080"/>
          <w:sz w:val="23"/>
          <w:szCs w:val="23"/>
          <w:lang w:eastAsia="zh-CN"/>
        </w:rPr>
        <w:t>(</w:t>
      </w:r>
      <w:proofErr w:type="gramEnd"/>
      <w:r w:rsidRPr="008E6FF9">
        <w:rPr>
          <w:rFonts w:ascii="宋体" w:eastAsia="宋体" w:hAnsi="宋体" w:cs="宋体"/>
          <w:b/>
          <w:bCs/>
          <w:color w:val="000080"/>
          <w:sz w:val="23"/>
          <w:szCs w:val="23"/>
          <w:lang w:eastAsia="zh-CN"/>
        </w:rPr>
        <w:t xml:space="preserve">String </w:t>
      </w:r>
      <w:proofErr w:type="spellStart"/>
      <w:r w:rsidRPr="008E6FF9">
        <w:rPr>
          <w:rFonts w:ascii="宋体" w:eastAsia="宋体" w:hAnsi="宋体" w:cs="宋体"/>
          <w:b/>
          <w:bCs/>
          <w:color w:val="000080"/>
          <w:sz w:val="23"/>
          <w:szCs w:val="23"/>
          <w:lang w:eastAsia="zh-CN"/>
        </w:rPr>
        <w:t>FileName</w:t>
      </w:r>
      <w:proofErr w:type="spellEnd"/>
      <w:r w:rsidRPr="008E6FF9">
        <w:rPr>
          <w:rFonts w:ascii="宋体" w:eastAsia="宋体" w:hAnsi="宋体" w:cs="宋体"/>
          <w:b/>
          <w:bCs/>
          <w:color w:val="000080"/>
          <w:sz w:val="23"/>
          <w:szCs w:val="23"/>
          <w:lang w:eastAsia="zh-CN"/>
        </w:rPr>
        <w:t>)</w:t>
      </w:r>
    </w:p>
    <w:p w:rsidR="008E6FF9" w:rsidRPr="008E6FF9" w:rsidRDefault="008E6FF9" w:rsidP="008E6FF9">
      <w:pPr>
        <w:pStyle w:val="ListParagraph"/>
        <w:spacing w:after="200" w:line="276" w:lineRule="auto"/>
        <w:ind w:left="780"/>
      </w:pPr>
      <w:r w:rsidRPr="008E6FF9">
        <w:t>This function is used for compar</w:t>
      </w:r>
      <w:r>
        <w:t>ing</w:t>
      </w:r>
      <w:r w:rsidRPr="008E6FF9">
        <w:t xml:space="preserve"> the device’s firmware version and file’s firmware version.</w:t>
      </w:r>
    </w:p>
    <w:p w:rsidR="008E6FF9" w:rsidRPr="008E6FF9" w:rsidRDefault="008E6FF9" w:rsidP="008E6FF9">
      <w:pPr>
        <w:pStyle w:val="ListParagraph"/>
        <w:spacing w:after="200" w:line="276" w:lineRule="auto"/>
        <w:ind w:left="780"/>
      </w:pPr>
      <w:r w:rsidRPr="008E6FF9">
        <w:t xml:space="preserve"> Parameter</w:t>
      </w:r>
      <w:r>
        <w:t xml:space="preserve">:    </w:t>
      </w:r>
      <w:r w:rsidR="003844B3">
        <w:t xml:space="preserve"> </w:t>
      </w:r>
      <w:r>
        <w:t xml:space="preserve">String, it indicates the file path and name of the firmware file </w:t>
      </w:r>
    </w:p>
    <w:p w:rsidR="008E6FF9" w:rsidRPr="008E6FF9" w:rsidRDefault="008E6FF9" w:rsidP="008E6FF9">
      <w:pPr>
        <w:pStyle w:val="ListParagraph"/>
        <w:spacing w:after="200" w:line="276" w:lineRule="auto"/>
        <w:ind w:left="780"/>
      </w:pPr>
      <w:r w:rsidRPr="008E6FF9">
        <w:t xml:space="preserve"> Return value</w:t>
      </w:r>
      <w:r>
        <w:t xml:space="preserve">:  If firmware file is newer, return the true. </w:t>
      </w:r>
      <w:r w:rsidR="008E31B3">
        <w:t>Else</w:t>
      </w:r>
      <w:r>
        <w:t xml:space="preserve">, return false </w:t>
      </w:r>
    </w:p>
    <w:p w:rsidR="00D83EC9" w:rsidRPr="00D83EC9" w:rsidRDefault="00D83EC9" w:rsidP="00D83EC9">
      <w:pPr>
        <w:pStyle w:val="HTMLPreformatted"/>
        <w:numPr>
          <w:ilvl w:val="0"/>
          <w:numId w:val="45"/>
        </w:numPr>
        <w:shd w:val="clear" w:color="auto" w:fill="FFFFFF"/>
        <w:rPr>
          <w:rFonts w:ascii="宋体" w:eastAsia="宋体" w:hAnsi="宋体" w:cs="宋体"/>
          <w:b/>
          <w:bCs/>
          <w:color w:val="000080"/>
          <w:sz w:val="23"/>
          <w:szCs w:val="23"/>
          <w:lang w:eastAsia="zh-CN"/>
        </w:rPr>
      </w:pPr>
      <w:r w:rsidRPr="00D83EC9">
        <w:rPr>
          <w:rFonts w:ascii="宋体" w:eastAsia="宋体" w:hAnsi="宋体" w:cs="宋体"/>
          <w:b/>
          <w:bCs/>
          <w:color w:val="000080"/>
          <w:sz w:val="23"/>
          <w:szCs w:val="23"/>
          <w:lang w:eastAsia="zh-CN"/>
        </w:rPr>
        <w:t xml:space="preserve">public String </w:t>
      </w:r>
      <w:proofErr w:type="spellStart"/>
      <w:proofErr w:type="gramStart"/>
      <w:r w:rsidRPr="00D83EC9">
        <w:rPr>
          <w:rFonts w:ascii="宋体" w:eastAsia="宋体" w:hAnsi="宋体" w:cs="宋体"/>
          <w:b/>
          <w:bCs/>
          <w:color w:val="000080"/>
          <w:sz w:val="23"/>
          <w:szCs w:val="23"/>
          <w:lang w:eastAsia="zh-CN"/>
        </w:rPr>
        <w:t>fileGetFwVersion</w:t>
      </w:r>
      <w:proofErr w:type="spellEnd"/>
      <w:r w:rsidRPr="00D83EC9">
        <w:rPr>
          <w:rFonts w:ascii="宋体" w:eastAsia="宋体" w:hAnsi="宋体" w:cs="宋体"/>
          <w:b/>
          <w:bCs/>
          <w:color w:val="000080"/>
          <w:sz w:val="23"/>
          <w:szCs w:val="23"/>
          <w:lang w:eastAsia="zh-CN"/>
        </w:rPr>
        <w:t>(</w:t>
      </w:r>
      <w:proofErr w:type="gramEnd"/>
      <w:r w:rsidRPr="00D83EC9">
        <w:rPr>
          <w:rFonts w:ascii="宋体" w:eastAsia="宋体" w:hAnsi="宋体" w:cs="宋体"/>
          <w:b/>
          <w:bCs/>
          <w:color w:val="000080"/>
          <w:sz w:val="23"/>
          <w:szCs w:val="23"/>
          <w:lang w:eastAsia="zh-CN"/>
        </w:rPr>
        <w:t xml:space="preserve">String </w:t>
      </w:r>
      <w:proofErr w:type="spellStart"/>
      <w:r w:rsidRPr="00D83EC9">
        <w:rPr>
          <w:rFonts w:ascii="宋体" w:eastAsia="宋体" w:hAnsi="宋体" w:cs="宋体"/>
          <w:b/>
          <w:bCs/>
          <w:color w:val="000080"/>
          <w:sz w:val="23"/>
          <w:szCs w:val="23"/>
          <w:lang w:eastAsia="zh-CN"/>
        </w:rPr>
        <w:t>filePath</w:t>
      </w:r>
      <w:proofErr w:type="spellEnd"/>
      <w:r w:rsidRPr="00D83EC9">
        <w:rPr>
          <w:rFonts w:ascii="宋体" w:eastAsia="宋体" w:hAnsi="宋体" w:cs="宋体"/>
          <w:b/>
          <w:bCs/>
          <w:color w:val="000080"/>
          <w:sz w:val="23"/>
          <w:szCs w:val="23"/>
          <w:lang w:eastAsia="zh-CN"/>
        </w:rPr>
        <w:t>)</w:t>
      </w:r>
    </w:p>
    <w:p w:rsidR="00D83EC9" w:rsidRPr="008E6FF9" w:rsidRDefault="001D66FD" w:rsidP="008C0367">
      <w:pPr>
        <w:pStyle w:val="ListParagraph"/>
        <w:spacing w:after="200" w:line="276" w:lineRule="auto"/>
        <w:ind w:left="780"/>
      </w:pPr>
      <w:r>
        <w:t xml:space="preserve"> Parser the firmware file to get the firmware version string.</w:t>
      </w:r>
    </w:p>
    <w:p w:rsidR="00D83EC9" w:rsidRPr="008E6FF9" w:rsidRDefault="00D83EC9" w:rsidP="008C0367">
      <w:pPr>
        <w:pStyle w:val="ListParagraph"/>
        <w:spacing w:after="200" w:line="276" w:lineRule="auto"/>
        <w:ind w:left="780"/>
      </w:pPr>
      <w:r w:rsidRPr="008E6FF9">
        <w:t xml:space="preserve"> Parameter</w:t>
      </w:r>
      <w:r>
        <w:t xml:space="preserve">:     String, it indicates the file path and name of the firmware file </w:t>
      </w:r>
    </w:p>
    <w:p w:rsidR="00D83EC9" w:rsidRPr="008E6FF9" w:rsidRDefault="00D83EC9" w:rsidP="008C0367">
      <w:pPr>
        <w:pStyle w:val="ListParagraph"/>
        <w:spacing w:after="200" w:line="276" w:lineRule="auto"/>
        <w:ind w:left="780"/>
      </w:pPr>
      <w:r w:rsidRPr="008E6FF9">
        <w:t xml:space="preserve"> Return value</w:t>
      </w:r>
      <w:r>
        <w:t xml:space="preserve">:  </w:t>
      </w:r>
      <w:r w:rsidR="001D66FD">
        <w:t>The firmware version string.</w:t>
      </w:r>
    </w:p>
    <w:p w:rsidR="008E6FF9" w:rsidRPr="00D83EC9" w:rsidRDefault="008E6FF9" w:rsidP="00F9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宋体" w:eastAsia="宋体" w:hAnsi="宋体" w:cs="宋体"/>
          <w:color w:val="000000"/>
          <w:spacing w:val="0"/>
          <w:sz w:val="23"/>
          <w:szCs w:val="23"/>
          <w:lang w:eastAsia="zh-CN"/>
        </w:rPr>
      </w:pPr>
    </w:p>
    <w:p w:rsidR="00F91800" w:rsidRDefault="00667F9B" w:rsidP="00667F9B">
      <w:pPr>
        <w:pStyle w:val="Heading2"/>
        <w:rPr>
          <w:lang w:eastAsia="zh-CN"/>
        </w:rPr>
      </w:pPr>
      <w:bookmarkStart w:id="38" w:name="_Toc483231888"/>
      <w:r>
        <w:rPr>
          <w:lang w:eastAsia="zh-CN"/>
        </w:rPr>
        <w:t>Mac, Linux and windows Library</w:t>
      </w:r>
      <w:bookmarkEnd w:id="38"/>
    </w:p>
    <w:p w:rsidR="00451306" w:rsidRPr="00451306" w:rsidRDefault="00451306" w:rsidP="00451306">
      <w:pPr>
        <w:pStyle w:val="BodyText"/>
        <w:rPr>
          <w:rFonts w:eastAsia="宋体"/>
          <w:lang w:eastAsia="zh-CN"/>
        </w:rPr>
      </w:pPr>
      <w:r>
        <w:rPr>
          <w:rFonts w:eastAsia="宋体" w:hint="eastAsia"/>
          <w:lang w:eastAsia="zh-CN"/>
        </w:rPr>
        <w:t>No</w:t>
      </w:r>
      <w:r w:rsidR="00582899">
        <w:rPr>
          <w:rFonts w:eastAsia="宋体"/>
          <w:lang w:eastAsia="zh-CN"/>
        </w:rPr>
        <w:t xml:space="preserve"> </w:t>
      </w:r>
      <w:r>
        <w:rPr>
          <w:rFonts w:eastAsia="宋体" w:hint="eastAsia"/>
          <w:lang w:eastAsia="zh-CN"/>
        </w:rPr>
        <w:t>API guide</w:t>
      </w:r>
      <w:r w:rsidR="00582899">
        <w:rPr>
          <w:rFonts w:eastAsia="宋体"/>
          <w:lang w:eastAsia="zh-CN"/>
        </w:rPr>
        <w:t xml:space="preserve"> for these platforms</w:t>
      </w:r>
      <w:r w:rsidR="004A12D2">
        <w:rPr>
          <w:rFonts w:eastAsia="宋体"/>
          <w:lang w:eastAsia="zh-CN"/>
        </w:rPr>
        <w:t xml:space="preserve"> currently</w:t>
      </w:r>
      <w:r>
        <w:rPr>
          <w:rFonts w:eastAsia="宋体" w:hint="eastAsia"/>
          <w:lang w:eastAsia="zh-CN"/>
        </w:rPr>
        <w:t>, please refer to the sample code.</w:t>
      </w:r>
    </w:p>
    <w:sectPr w:rsidR="00451306" w:rsidRPr="00451306" w:rsidSect="009D2FD5">
      <w:headerReference w:type="default" r:id="rId26"/>
      <w:footerReference w:type="default" r:id="rId27"/>
      <w:pgSz w:w="12240" w:h="15840" w:code="1"/>
      <w:pgMar w:top="1440" w:right="1440" w:bottom="1440" w:left="144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CFC" w:rsidRDefault="00ED5CFC" w:rsidP="00A55BAA">
      <w:r>
        <w:separator/>
      </w:r>
    </w:p>
  </w:endnote>
  <w:endnote w:type="continuationSeparator" w:id="0">
    <w:p w:rsidR="00ED5CFC" w:rsidRDefault="00ED5CFC" w:rsidP="00A55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928" w:rsidRDefault="00DA6928">
    <w:pPr>
      <w:pStyle w:val="Footer"/>
      <w:rPr>
        <w:b/>
      </w:rPr>
    </w:pPr>
    <w:r>
      <w:rPr>
        <w:b/>
        <w:noProof/>
        <w:sz w:val="24"/>
        <w:lang w:eastAsia="zh-CN"/>
      </w:rPr>
      <w:drawing>
        <wp:anchor distT="0" distB="0" distL="114300" distR="114300" simplePos="0" relativeHeight="251657728" behindDoc="0" locked="0" layoutInCell="0" allowOverlap="1">
          <wp:simplePos x="0" y="0"/>
          <wp:positionH relativeFrom="column">
            <wp:posOffset>3794760</wp:posOffset>
          </wp:positionH>
          <wp:positionV relativeFrom="paragraph">
            <wp:posOffset>-18415</wp:posOffset>
          </wp:positionV>
          <wp:extent cx="1691640" cy="422910"/>
          <wp:effectExtent l="19050" t="0" r="3810" b="0"/>
          <wp:wrapNone/>
          <wp:docPr id="12" name="Picture 12" descr="K:\pp\Support Images\New Logo L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pp\Support Images\New Logo Long.gif"/>
                  <pic:cNvPicPr>
                    <a:picLocks noChangeAspect="1" noChangeArrowheads="1"/>
                  </pic:cNvPicPr>
                </pic:nvPicPr>
                <pic:blipFill>
                  <a:blip r:embed="rId1"/>
                  <a:srcRect/>
                  <a:stretch>
                    <a:fillRect/>
                  </a:stretch>
                </pic:blipFill>
                <pic:spPr bwMode="auto">
                  <a:xfrm>
                    <a:off x="0" y="0"/>
                    <a:ext cx="1691640" cy="422910"/>
                  </a:xfrm>
                  <a:prstGeom prst="rect">
                    <a:avLst/>
                  </a:prstGeom>
                  <a:noFill/>
                </pic:spPr>
              </pic:pic>
            </a:graphicData>
          </a:graphic>
        </wp:anchor>
      </w:drawing>
    </w:r>
    <w:r>
      <w:rPr>
        <w:b/>
        <w:sz w:val="24"/>
      </w:rPr>
      <w:t>PROPRIETARY AND CONFIDENTIAL information</w:t>
    </w:r>
  </w:p>
  <w:p w:rsidR="00DA6928" w:rsidRDefault="00DA6928">
    <w:pPr>
      <w:pStyle w:val="Footer"/>
      <w:framePr w:wrap="none" w:vAnchor="text" w:hAnchor="margin" w:xAlign="center" w:y="266"/>
      <w:rPr>
        <w:rStyle w:val="PageNumber"/>
      </w:rPr>
    </w:pPr>
    <w:r>
      <w:rPr>
        <w:rStyle w:val="PageNumber"/>
      </w:rPr>
      <w:fldChar w:fldCharType="begin"/>
    </w:r>
    <w:r>
      <w:rPr>
        <w:rStyle w:val="PageNumber"/>
      </w:rPr>
      <w:instrText xml:space="preserve">PAGE  </w:instrText>
    </w:r>
    <w:r>
      <w:rPr>
        <w:rStyle w:val="PageNumber"/>
      </w:rPr>
      <w:fldChar w:fldCharType="separate"/>
    </w:r>
    <w:r w:rsidR="00842F7D">
      <w:rPr>
        <w:rStyle w:val="PageNumber"/>
        <w:noProof/>
      </w:rPr>
      <w:t>15</w:t>
    </w:r>
    <w:r>
      <w:rPr>
        <w:rStyle w:val="PageNumber"/>
      </w:rPr>
      <w:fldChar w:fldCharType="end"/>
    </w:r>
  </w:p>
  <w:p w:rsidR="00DA6928" w:rsidRDefault="00DA6928" w:rsidP="00B43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CFC" w:rsidRDefault="00ED5CFC" w:rsidP="00A55BAA">
      <w:r>
        <w:separator/>
      </w:r>
    </w:p>
  </w:footnote>
  <w:footnote w:type="continuationSeparator" w:id="0">
    <w:p w:rsidR="00ED5CFC" w:rsidRDefault="00ED5CFC">
      <w:r>
        <w:separator/>
      </w:r>
    </w:p>
  </w:footnote>
  <w:footnote w:type="continuationNotice" w:id="1">
    <w:p w:rsidR="00ED5CFC" w:rsidRDefault="00ED5CFC">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928" w:rsidRDefault="006D414B" w:rsidP="00967F08">
    <w:pPr>
      <w:pStyle w:val="Header"/>
      <w:tabs>
        <w:tab w:val="clear" w:pos="8640"/>
        <w:tab w:val="right" w:pos="9360"/>
      </w:tabs>
    </w:pPr>
    <w:r>
      <w:t>CxAUdioHidLib Overview</w:t>
    </w:r>
    <w:r w:rsidR="00DA6928">
      <w:tab/>
    </w:r>
    <w:r w:rsidR="00DA6928">
      <w:tab/>
      <w:t xml:space="preserve">revision </w:t>
    </w:r>
    <w:r w:rsidR="00D76C7D">
      <w:t>1.1</w:t>
    </w:r>
  </w:p>
  <w:p w:rsidR="00DA6928" w:rsidRDefault="00DA6928" w:rsidP="00967F08">
    <w:pPr>
      <w:pStyle w:val="Header"/>
      <w:pBdr>
        <w:bottom w:val="single" w:sz="6" w:space="1" w:color="auto"/>
      </w:pBdr>
      <w:tabs>
        <w:tab w:val="clear" w:pos="8640"/>
        <w:tab w:val="right" w:pos="9360"/>
      </w:tabs>
    </w:pPr>
    <w:r>
      <w:t xml:space="preserve">Page </w:t>
    </w:r>
    <w:r>
      <w:fldChar w:fldCharType="begin"/>
    </w:r>
    <w:r>
      <w:instrText xml:space="preserve"> PAGE </w:instrText>
    </w:r>
    <w:r>
      <w:fldChar w:fldCharType="separate"/>
    </w:r>
    <w:r w:rsidR="00842F7D">
      <w:rPr>
        <w:noProof/>
      </w:rPr>
      <w:t>15</w:t>
    </w:r>
    <w:r>
      <w:rPr>
        <w:noProof/>
      </w:rPr>
      <w:fldChar w:fldCharType="end"/>
    </w:r>
    <w:r>
      <w:tab/>
    </w:r>
    <w:r>
      <w:tab/>
    </w:r>
    <w:r w:rsidR="0056079A">
      <w:t>July</w:t>
    </w:r>
    <w:r>
      <w:fldChar w:fldCharType="begin"/>
    </w:r>
    <w:r>
      <w:instrText xml:space="preserve"> REF MyCurrRevDate \h </w:instrText>
    </w:r>
    <w:r>
      <w:fldChar w:fldCharType="separate"/>
    </w:r>
    <w:r w:rsidR="0056079A">
      <w:rPr>
        <w:noProof/>
      </w:rPr>
      <w:t>,17</w:t>
    </w:r>
    <w:r w:rsidR="002216AD">
      <w:rPr>
        <w:noProof/>
      </w:rPr>
      <w:t>, 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F1242FA"/>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1800" w:hanging="720"/>
      </w:pPr>
    </w:lvl>
    <w:lvl w:ilvl="3">
      <w:start w:val="1"/>
      <w:numFmt w:val="decimal"/>
      <w:pStyle w:val="Heading4"/>
      <w:lvlText w:val="%1.%2.%3.%4."/>
      <w:legacy w:legacy="1" w:legacySpace="0" w:legacyIndent="720"/>
      <w:lvlJc w:val="left"/>
      <w:pPr>
        <w:ind w:left="1800" w:hanging="720"/>
      </w:pPr>
    </w:lvl>
    <w:lvl w:ilvl="4">
      <w:start w:val="1"/>
      <w:numFmt w:val="decimal"/>
      <w:pStyle w:val="Heading5"/>
      <w:lvlText w:val="%1.%2.%3.%4.%5."/>
      <w:legacy w:legacy="1" w:legacySpace="0" w:legacyIndent="720"/>
      <w:lvlJc w:val="left"/>
      <w:pPr>
        <w:ind w:left="216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8774D4"/>
    <w:multiLevelType w:val="hybridMultilevel"/>
    <w:tmpl w:val="9042E08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9F4FD2"/>
    <w:multiLevelType w:val="hybridMultilevel"/>
    <w:tmpl w:val="DA1E3062"/>
    <w:lvl w:ilvl="0" w:tplc="0409000F">
      <w:start w:val="1"/>
      <w:numFmt w:val="decimal"/>
      <w:lvlText w:val="%1."/>
      <w:lvlJc w:val="left"/>
      <w:pPr>
        <w:ind w:left="1177" w:hanging="420"/>
      </w:pPr>
    </w:lvl>
    <w:lvl w:ilvl="1" w:tplc="04090019" w:tentative="1">
      <w:start w:val="1"/>
      <w:numFmt w:val="lowerLetter"/>
      <w:lvlText w:val="%2)"/>
      <w:lvlJc w:val="left"/>
      <w:pPr>
        <w:ind w:left="1597" w:hanging="420"/>
      </w:pPr>
    </w:lvl>
    <w:lvl w:ilvl="2" w:tplc="0409001B" w:tentative="1">
      <w:start w:val="1"/>
      <w:numFmt w:val="lowerRoman"/>
      <w:lvlText w:val="%3."/>
      <w:lvlJc w:val="right"/>
      <w:pPr>
        <w:ind w:left="2017" w:hanging="420"/>
      </w:pPr>
    </w:lvl>
    <w:lvl w:ilvl="3" w:tplc="0409000F" w:tentative="1">
      <w:start w:val="1"/>
      <w:numFmt w:val="decimal"/>
      <w:lvlText w:val="%4."/>
      <w:lvlJc w:val="left"/>
      <w:pPr>
        <w:ind w:left="2437" w:hanging="420"/>
      </w:pPr>
    </w:lvl>
    <w:lvl w:ilvl="4" w:tplc="04090019" w:tentative="1">
      <w:start w:val="1"/>
      <w:numFmt w:val="lowerLetter"/>
      <w:lvlText w:val="%5)"/>
      <w:lvlJc w:val="left"/>
      <w:pPr>
        <w:ind w:left="2857" w:hanging="420"/>
      </w:pPr>
    </w:lvl>
    <w:lvl w:ilvl="5" w:tplc="0409001B" w:tentative="1">
      <w:start w:val="1"/>
      <w:numFmt w:val="lowerRoman"/>
      <w:lvlText w:val="%6."/>
      <w:lvlJc w:val="right"/>
      <w:pPr>
        <w:ind w:left="3277" w:hanging="420"/>
      </w:pPr>
    </w:lvl>
    <w:lvl w:ilvl="6" w:tplc="0409000F" w:tentative="1">
      <w:start w:val="1"/>
      <w:numFmt w:val="decimal"/>
      <w:lvlText w:val="%7."/>
      <w:lvlJc w:val="left"/>
      <w:pPr>
        <w:ind w:left="3697" w:hanging="420"/>
      </w:pPr>
    </w:lvl>
    <w:lvl w:ilvl="7" w:tplc="04090019" w:tentative="1">
      <w:start w:val="1"/>
      <w:numFmt w:val="lowerLetter"/>
      <w:lvlText w:val="%8)"/>
      <w:lvlJc w:val="left"/>
      <w:pPr>
        <w:ind w:left="4117" w:hanging="420"/>
      </w:pPr>
    </w:lvl>
    <w:lvl w:ilvl="8" w:tplc="0409001B" w:tentative="1">
      <w:start w:val="1"/>
      <w:numFmt w:val="lowerRoman"/>
      <w:lvlText w:val="%9."/>
      <w:lvlJc w:val="right"/>
      <w:pPr>
        <w:ind w:left="4537" w:hanging="420"/>
      </w:pPr>
    </w:lvl>
  </w:abstractNum>
  <w:abstractNum w:abstractNumId="3" w15:restartNumberingAfterBreak="0">
    <w:nsid w:val="0327123D"/>
    <w:multiLevelType w:val="hybridMultilevel"/>
    <w:tmpl w:val="E8EC249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3AD2789"/>
    <w:multiLevelType w:val="hybridMultilevel"/>
    <w:tmpl w:val="C96CCA30"/>
    <w:lvl w:ilvl="0" w:tplc="2DA695B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945829"/>
    <w:multiLevelType w:val="hybridMultilevel"/>
    <w:tmpl w:val="25BE5B42"/>
    <w:lvl w:ilvl="0" w:tplc="04090001">
      <w:start w:val="1"/>
      <w:numFmt w:val="bullet"/>
      <w:lvlText w:val=""/>
      <w:lvlJc w:val="left"/>
      <w:pPr>
        <w:ind w:left="421" w:hanging="420"/>
      </w:pPr>
      <w:rPr>
        <w:rFonts w:ascii="Symbol" w:hAnsi="Symbol" w:hint="default"/>
      </w:rPr>
    </w:lvl>
    <w:lvl w:ilvl="1" w:tplc="04090003" w:tentative="1">
      <w:start w:val="1"/>
      <w:numFmt w:val="bullet"/>
      <w:lvlText w:val=""/>
      <w:lvlJc w:val="left"/>
      <w:pPr>
        <w:ind w:left="841" w:hanging="420"/>
      </w:pPr>
      <w:rPr>
        <w:rFonts w:ascii="Wingdings" w:hAnsi="Wingdings" w:hint="default"/>
      </w:rPr>
    </w:lvl>
    <w:lvl w:ilvl="2" w:tplc="04090005"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3" w:tentative="1">
      <w:start w:val="1"/>
      <w:numFmt w:val="bullet"/>
      <w:lvlText w:val=""/>
      <w:lvlJc w:val="left"/>
      <w:pPr>
        <w:ind w:left="2101" w:hanging="420"/>
      </w:pPr>
      <w:rPr>
        <w:rFonts w:ascii="Wingdings" w:hAnsi="Wingdings" w:hint="default"/>
      </w:rPr>
    </w:lvl>
    <w:lvl w:ilvl="5" w:tplc="04090005"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3" w:tentative="1">
      <w:start w:val="1"/>
      <w:numFmt w:val="bullet"/>
      <w:lvlText w:val=""/>
      <w:lvlJc w:val="left"/>
      <w:pPr>
        <w:ind w:left="3361" w:hanging="420"/>
      </w:pPr>
      <w:rPr>
        <w:rFonts w:ascii="Wingdings" w:hAnsi="Wingdings" w:hint="default"/>
      </w:rPr>
    </w:lvl>
    <w:lvl w:ilvl="8" w:tplc="04090005" w:tentative="1">
      <w:start w:val="1"/>
      <w:numFmt w:val="bullet"/>
      <w:lvlText w:val=""/>
      <w:lvlJc w:val="left"/>
      <w:pPr>
        <w:ind w:left="3781" w:hanging="420"/>
      </w:pPr>
      <w:rPr>
        <w:rFonts w:ascii="Wingdings" w:hAnsi="Wingdings" w:hint="default"/>
      </w:rPr>
    </w:lvl>
  </w:abstractNum>
  <w:abstractNum w:abstractNumId="6" w15:restartNumberingAfterBreak="0">
    <w:nsid w:val="11395AD8"/>
    <w:multiLevelType w:val="hybridMultilevel"/>
    <w:tmpl w:val="96108D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80D6597"/>
    <w:multiLevelType w:val="hybridMultilevel"/>
    <w:tmpl w:val="16F07ABC"/>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1F1D419F"/>
    <w:multiLevelType w:val="hybridMultilevel"/>
    <w:tmpl w:val="8DFEC9B2"/>
    <w:lvl w:ilvl="0" w:tplc="0409000F">
      <w:start w:val="1"/>
      <w:numFmt w:val="decimal"/>
      <w:lvlText w:val="%1."/>
      <w:lvlJc w:val="left"/>
      <w:pPr>
        <w:ind w:left="1073" w:hanging="420"/>
      </w:pPr>
    </w:lvl>
    <w:lvl w:ilvl="1" w:tplc="04090019" w:tentative="1">
      <w:start w:val="1"/>
      <w:numFmt w:val="lowerLetter"/>
      <w:lvlText w:val="%2)"/>
      <w:lvlJc w:val="left"/>
      <w:pPr>
        <w:ind w:left="1493" w:hanging="420"/>
      </w:pPr>
    </w:lvl>
    <w:lvl w:ilvl="2" w:tplc="0409001B" w:tentative="1">
      <w:start w:val="1"/>
      <w:numFmt w:val="lowerRoman"/>
      <w:lvlText w:val="%3."/>
      <w:lvlJc w:val="right"/>
      <w:pPr>
        <w:ind w:left="1913" w:hanging="420"/>
      </w:pPr>
    </w:lvl>
    <w:lvl w:ilvl="3" w:tplc="0409000F" w:tentative="1">
      <w:start w:val="1"/>
      <w:numFmt w:val="decimal"/>
      <w:lvlText w:val="%4."/>
      <w:lvlJc w:val="left"/>
      <w:pPr>
        <w:ind w:left="2333" w:hanging="420"/>
      </w:pPr>
    </w:lvl>
    <w:lvl w:ilvl="4" w:tplc="04090019" w:tentative="1">
      <w:start w:val="1"/>
      <w:numFmt w:val="lowerLetter"/>
      <w:lvlText w:val="%5)"/>
      <w:lvlJc w:val="left"/>
      <w:pPr>
        <w:ind w:left="2753" w:hanging="420"/>
      </w:pPr>
    </w:lvl>
    <w:lvl w:ilvl="5" w:tplc="0409001B" w:tentative="1">
      <w:start w:val="1"/>
      <w:numFmt w:val="lowerRoman"/>
      <w:lvlText w:val="%6."/>
      <w:lvlJc w:val="right"/>
      <w:pPr>
        <w:ind w:left="3173" w:hanging="420"/>
      </w:pPr>
    </w:lvl>
    <w:lvl w:ilvl="6" w:tplc="0409000F" w:tentative="1">
      <w:start w:val="1"/>
      <w:numFmt w:val="decimal"/>
      <w:lvlText w:val="%7."/>
      <w:lvlJc w:val="left"/>
      <w:pPr>
        <w:ind w:left="3593" w:hanging="420"/>
      </w:pPr>
    </w:lvl>
    <w:lvl w:ilvl="7" w:tplc="04090019" w:tentative="1">
      <w:start w:val="1"/>
      <w:numFmt w:val="lowerLetter"/>
      <w:lvlText w:val="%8)"/>
      <w:lvlJc w:val="left"/>
      <w:pPr>
        <w:ind w:left="4013" w:hanging="420"/>
      </w:pPr>
    </w:lvl>
    <w:lvl w:ilvl="8" w:tplc="0409001B" w:tentative="1">
      <w:start w:val="1"/>
      <w:numFmt w:val="lowerRoman"/>
      <w:lvlText w:val="%9."/>
      <w:lvlJc w:val="right"/>
      <w:pPr>
        <w:ind w:left="4433" w:hanging="420"/>
      </w:pPr>
    </w:lvl>
  </w:abstractNum>
  <w:abstractNum w:abstractNumId="9" w15:restartNumberingAfterBreak="0">
    <w:nsid w:val="275516EA"/>
    <w:multiLevelType w:val="hybridMultilevel"/>
    <w:tmpl w:val="B09499FA"/>
    <w:lvl w:ilvl="0" w:tplc="7DDE0EC4">
      <w:start w:val="7"/>
      <w:numFmt w:val="bullet"/>
      <w:lvlText w:val="-"/>
      <w:lvlJc w:val="left"/>
      <w:pPr>
        <w:ind w:left="2205" w:hanging="360"/>
      </w:pPr>
      <w:rPr>
        <w:rFonts w:ascii="Arial" w:eastAsiaTheme="minorEastAsia" w:hAnsi="Arial" w:cs="Aria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0" w15:restartNumberingAfterBreak="0">
    <w:nsid w:val="2C561B43"/>
    <w:multiLevelType w:val="hybridMultilevel"/>
    <w:tmpl w:val="37982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FC68B2"/>
    <w:multiLevelType w:val="hybridMultilevel"/>
    <w:tmpl w:val="5D284F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662C72"/>
    <w:multiLevelType w:val="hybridMultilevel"/>
    <w:tmpl w:val="E8D277B0"/>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E014F"/>
    <w:multiLevelType w:val="hybridMultilevel"/>
    <w:tmpl w:val="F13AED10"/>
    <w:lvl w:ilvl="0" w:tplc="471A1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768A5"/>
    <w:multiLevelType w:val="hybridMultilevel"/>
    <w:tmpl w:val="E8D277B0"/>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2949F9"/>
    <w:multiLevelType w:val="hybridMultilevel"/>
    <w:tmpl w:val="C7102688"/>
    <w:lvl w:ilvl="0" w:tplc="2C80B5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FED2CDA"/>
    <w:multiLevelType w:val="hybridMultilevel"/>
    <w:tmpl w:val="8CD65918"/>
    <w:lvl w:ilvl="0" w:tplc="DFA8B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FB26B4"/>
    <w:multiLevelType w:val="hybridMultilevel"/>
    <w:tmpl w:val="08D4ED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92264"/>
    <w:multiLevelType w:val="hybridMultilevel"/>
    <w:tmpl w:val="38F467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3B39E7"/>
    <w:multiLevelType w:val="hybridMultilevel"/>
    <w:tmpl w:val="5C5CC924"/>
    <w:lvl w:ilvl="0" w:tplc="A2BCB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5461375"/>
    <w:multiLevelType w:val="hybridMultilevel"/>
    <w:tmpl w:val="8AFA2B32"/>
    <w:lvl w:ilvl="0" w:tplc="ECBC882C">
      <w:start w:val="7"/>
      <w:numFmt w:val="bullet"/>
      <w:lvlText w:val="-"/>
      <w:lvlJc w:val="left"/>
      <w:pPr>
        <w:ind w:left="2220" w:hanging="360"/>
      </w:pPr>
      <w:rPr>
        <w:rFonts w:ascii="Arial" w:eastAsiaTheme="minorEastAsia" w:hAnsi="Arial" w:cs="Aria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1" w15:restartNumberingAfterBreak="0">
    <w:nsid w:val="5D4F5B60"/>
    <w:multiLevelType w:val="hybridMultilevel"/>
    <w:tmpl w:val="88B85BA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2" w15:restartNumberingAfterBreak="0">
    <w:nsid w:val="5F045E17"/>
    <w:multiLevelType w:val="hybridMultilevel"/>
    <w:tmpl w:val="EB54A84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6C3D3570"/>
    <w:multiLevelType w:val="hybridMultilevel"/>
    <w:tmpl w:val="2464582E"/>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24" w15:restartNumberingAfterBreak="0">
    <w:nsid w:val="7C0E098C"/>
    <w:multiLevelType w:val="hybridMultilevel"/>
    <w:tmpl w:val="DE0AB812"/>
    <w:lvl w:ilvl="0" w:tplc="0409000F">
      <w:start w:val="1"/>
      <w:numFmt w:val="decimal"/>
      <w:lvlText w:val="%1."/>
      <w:lvlJc w:val="left"/>
      <w:pPr>
        <w:ind w:left="1177" w:hanging="420"/>
      </w:pPr>
    </w:lvl>
    <w:lvl w:ilvl="1" w:tplc="04090019" w:tentative="1">
      <w:start w:val="1"/>
      <w:numFmt w:val="lowerLetter"/>
      <w:lvlText w:val="%2)"/>
      <w:lvlJc w:val="left"/>
      <w:pPr>
        <w:ind w:left="1597" w:hanging="420"/>
      </w:pPr>
    </w:lvl>
    <w:lvl w:ilvl="2" w:tplc="0409001B" w:tentative="1">
      <w:start w:val="1"/>
      <w:numFmt w:val="lowerRoman"/>
      <w:lvlText w:val="%3."/>
      <w:lvlJc w:val="right"/>
      <w:pPr>
        <w:ind w:left="2017" w:hanging="420"/>
      </w:pPr>
    </w:lvl>
    <w:lvl w:ilvl="3" w:tplc="0409000F" w:tentative="1">
      <w:start w:val="1"/>
      <w:numFmt w:val="decimal"/>
      <w:lvlText w:val="%4."/>
      <w:lvlJc w:val="left"/>
      <w:pPr>
        <w:ind w:left="2437" w:hanging="420"/>
      </w:pPr>
    </w:lvl>
    <w:lvl w:ilvl="4" w:tplc="04090019" w:tentative="1">
      <w:start w:val="1"/>
      <w:numFmt w:val="lowerLetter"/>
      <w:lvlText w:val="%5)"/>
      <w:lvlJc w:val="left"/>
      <w:pPr>
        <w:ind w:left="2857" w:hanging="420"/>
      </w:pPr>
    </w:lvl>
    <w:lvl w:ilvl="5" w:tplc="0409001B" w:tentative="1">
      <w:start w:val="1"/>
      <w:numFmt w:val="lowerRoman"/>
      <w:lvlText w:val="%6."/>
      <w:lvlJc w:val="right"/>
      <w:pPr>
        <w:ind w:left="3277" w:hanging="420"/>
      </w:pPr>
    </w:lvl>
    <w:lvl w:ilvl="6" w:tplc="0409000F" w:tentative="1">
      <w:start w:val="1"/>
      <w:numFmt w:val="decimal"/>
      <w:lvlText w:val="%7."/>
      <w:lvlJc w:val="left"/>
      <w:pPr>
        <w:ind w:left="3697" w:hanging="420"/>
      </w:pPr>
    </w:lvl>
    <w:lvl w:ilvl="7" w:tplc="04090019" w:tentative="1">
      <w:start w:val="1"/>
      <w:numFmt w:val="lowerLetter"/>
      <w:lvlText w:val="%8)"/>
      <w:lvlJc w:val="left"/>
      <w:pPr>
        <w:ind w:left="4117" w:hanging="420"/>
      </w:pPr>
    </w:lvl>
    <w:lvl w:ilvl="8" w:tplc="0409001B" w:tentative="1">
      <w:start w:val="1"/>
      <w:numFmt w:val="lowerRoman"/>
      <w:lvlText w:val="%9."/>
      <w:lvlJc w:val="right"/>
      <w:pPr>
        <w:ind w:left="4537" w:hanging="420"/>
      </w:pPr>
    </w:lvl>
  </w:abstractNum>
  <w:abstractNum w:abstractNumId="25" w15:restartNumberingAfterBreak="0">
    <w:nsid w:val="7D0A4C3E"/>
    <w:multiLevelType w:val="hybridMultilevel"/>
    <w:tmpl w:val="4914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0"/>
  </w:num>
  <w:num w:numId="4">
    <w:abstractNumId w:val="12"/>
  </w:num>
  <w:num w:numId="5">
    <w:abstractNumId w:val="1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0"/>
  </w:num>
  <w:num w:numId="12">
    <w:abstractNumId w:val="16"/>
  </w:num>
  <w:num w:numId="13">
    <w:abstractNumId w:val="0"/>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4"/>
  </w:num>
  <w:num w:numId="19">
    <w:abstractNumId w:val="19"/>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num>
  <w:num w:numId="23">
    <w:abstractNumId w:val="1"/>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0"/>
  </w:num>
  <w:num w:numId="27">
    <w:abstractNumId w:val="0"/>
  </w:num>
  <w:num w:numId="28">
    <w:abstractNumId w:val="0"/>
  </w:num>
  <w:num w:numId="29">
    <w:abstractNumId w:val="0"/>
  </w:num>
  <w:num w:numId="30">
    <w:abstractNumId w:val="11"/>
  </w:num>
  <w:num w:numId="31">
    <w:abstractNumId w:val="0"/>
  </w:num>
  <w:num w:numId="32">
    <w:abstractNumId w:val="0"/>
  </w:num>
  <w:num w:numId="33">
    <w:abstractNumId w:val="0"/>
  </w:num>
  <w:num w:numId="34">
    <w:abstractNumId w:val="9"/>
  </w:num>
  <w:num w:numId="35">
    <w:abstractNumId w:val="20"/>
  </w:num>
  <w:num w:numId="36">
    <w:abstractNumId w:val="25"/>
  </w:num>
  <w:num w:numId="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17"/>
  </w:num>
  <w:num w:numId="40">
    <w:abstractNumId w:val="3"/>
  </w:num>
  <w:num w:numId="41">
    <w:abstractNumId w:val="8"/>
  </w:num>
  <w:num w:numId="42">
    <w:abstractNumId w:val="22"/>
  </w:num>
  <w:num w:numId="43">
    <w:abstractNumId w:val="7"/>
  </w:num>
  <w:num w:numId="44">
    <w:abstractNumId w:val="15"/>
  </w:num>
  <w:num w:numId="45">
    <w:abstractNumId w:val="5"/>
  </w:num>
  <w:num w:numId="46">
    <w:abstractNumId w:val="23"/>
  </w:num>
  <w:num w:numId="47">
    <w:abstractNumId w:val="24"/>
  </w:num>
  <w:num w:numId="4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9DC"/>
    <w:rsid w:val="00001987"/>
    <w:rsid w:val="00004BEC"/>
    <w:rsid w:val="00013A5F"/>
    <w:rsid w:val="00014E78"/>
    <w:rsid w:val="000151C0"/>
    <w:rsid w:val="000157B6"/>
    <w:rsid w:val="000167A4"/>
    <w:rsid w:val="000214D9"/>
    <w:rsid w:val="00022375"/>
    <w:rsid w:val="00022C3D"/>
    <w:rsid w:val="000256D8"/>
    <w:rsid w:val="00025826"/>
    <w:rsid w:val="00026BEB"/>
    <w:rsid w:val="00031028"/>
    <w:rsid w:val="00031F45"/>
    <w:rsid w:val="00032401"/>
    <w:rsid w:val="00033E07"/>
    <w:rsid w:val="00034358"/>
    <w:rsid w:val="00044ABB"/>
    <w:rsid w:val="00046F14"/>
    <w:rsid w:val="000471CD"/>
    <w:rsid w:val="00047617"/>
    <w:rsid w:val="00054EAE"/>
    <w:rsid w:val="00055FB3"/>
    <w:rsid w:val="000601EF"/>
    <w:rsid w:val="000620CF"/>
    <w:rsid w:val="0006522C"/>
    <w:rsid w:val="0006653A"/>
    <w:rsid w:val="00066961"/>
    <w:rsid w:val="00071104"/>
    <w:rsid w:val="00071EDB"/>
    <w:rsid w:val="0007493F"/>
    <w:rsid w:val="00074A12"/>
    <w:rsid w:val="00074E44"/>
    <w:rsid w:val="00075615"/>
    <w:rsid w:val="00075919"/>
    <w:rsid w:val="0007789E"/>
    <w:rsid w:val="00082855"/>
    <w:rsid w:val="00082A14"/>
    <w:rsid w:val="00083641"/>
    <w:rsid w:val="000838E4"/>
    <w:rsid w:val="00091CFB"/>
    <w:rsid w:val="0009220B"/>
    <w:rsid w:val="000926D7"/>
    <w:rsid w:val="00092C8A"/>
    <w:rsid w:val="000A01B0"/>
    <w:rsid w:val="000A0483"/>
    <w:rsid w:val="000A13F5"/>
    <w:rsid w:val="000A17FC"/>
    <w:rsid w:val="000A1A75"/>
    <w:rsid w:val="000A5041"/>
    <w:rsid w:val="000A56B2"/>
    <w:rsid w:val="000B0D19"/>
    <w:rsid w:val="000B1BC2"/>
    <w:rsid w:val="000B2B72"/>
    <w:rsid w:val="000B5AFA"/>
    <w:rsid w:val="000B5C23"/>
    <w:rsid w:val="000C139F"/>
    <w:rsid w:val="000C2BE2"/>
    <w:rsid w:val="000C438E"/>
    <w:rsid w:val="000C6151"/>
    <w:rsid w:val="000C6ADC"/>
    <w:rsid w:val="000C7DAD"/>
    <w:rsid w:val="000D108F"/>
    <w:rsid w:val="000D11D4"/>
    <w:rsid w:val="000D1D3B"/>
    <w:rsid w:val="000D24CD"/>
    <w:rsid w:val="000D3CFF"/>
    <w:rsid w:val="000D4534"/>
    <w:rsid w:val="000E0C20"/>
    <w:rsid w:val="000E2486"/>
    <w:rsid w:val="000E35DD"/>
    <w:rsid w:val="000E4168"/>
    <w:rsid w:val="000E4411"/>
    <w:rsid w:val="000E5EDD"/>
    <w:rsid w:val="000F0467"/>
    <w:rsid w:val="000F0DD6"/>
    <w:rsid w:val="000F1FC8"/>
    <w:rsid w:val="000F2591"/>
    <w:rsid w:val="000F2E3B"/>
    <w:rsid w:val="000F43AD"/>
    <w:rsid w:val="000F6A05"/>
    <w:rsid w:val="000F75C0"/>
    <w:rsid w:val="001004CB"/>
    <w:rsid w:val="00110264"/>
    <w:rsid w:val="00110310"/>
    <w:rsid w:val="00111153"/>
    <w:rsid w:val="001115B6"/>
    <w:rsid w:val="00114B1A"/>
    <w:rsid w:val="00122949"/>
    <w:rsid w:val="0012316C"/>
    <w:rsid w:val="00123F4D"/>
    <w:rsid w:val="001258F0"/>
    <w:rsid w:val="00125EB4"/>
    <w:rsid w:val="00126F1E"/>
    <w:rsid w:val="00126F8C"/>
    <w:rsid w:val="00130703"/>
    <w:rsid w:val="0013367E"/>
    <w:rsid w:val="00136E2E"/>
    <w:rsid w:val="00141D51"/>
    <w:rsid w:val="00142FB3"/>
    <w:rsid w:val="001450F1"/>
    <w:rsid w:val="001465BF"/>
    <w:rsid w:val="00151FD4"/>
    <w:rsid w:val="00152A94"/>
    <w:rsid w:val="00152AAF"/>
    <w:rsid w:val="00157BDF"/>
    <w:rsid w:val="00157EA1"/>
    <w:rsid w:val="0016083A"/>
    <w:rsid w:val="00160BC9"/>
    <w:rsid w:val="00161114"/>
    <w:rsid w:val="0016211E"/>
    <w:rsid w:val="00163379"/>
    <w:rsid w:val="00163532"/>
    <w:rsid w:val="00163908"/>
    <w:rsid w:val="00164197"/>
    <w:rsid w:val="001643AF"/>
    <w:rsid w:val="00170959"/>
    <w:rsid w:val="00171D83"/>
    <w:rsid w:val="00173E82"/>
    <w:rsid w:val="001744AF"/>
    <w:rsid w:val="00175863"/>
    <w:rsid w:val="00175907"/>
    <w:rsid w:val="0018081D"/>
    <w:rsid w:val="00181953"/>
    <w:rsid w:val="0018215D"/>
    <w:rsid w:val="0018518B"/>
    <w:rsid w:val="00186ACA"/>
    <w:rsid w:val="00191CED"/>
    <w:rsid w:val="00193EE2"/>
    <w:rsid w:val="0019514C"/>
    <w:rsid w:val="00196213"/>
    <w:rsid w:val="001A2BD6"/>
    <w:rsid w:val="001A35F7"/>
    <w:rsid w:val="001B12A3"/>
    <w:rsid w:val="001B1FB5"/>
    <w:rsid w:val="001B5074"/>
    <w:rsid w:val="001B50BF"/>
    <w:rsid w:val="001C2080"/>
    <w:rsid w:val="001C273E"/>
    <w:rsid w:val="001C4D42"/>
    <w:rsid w:val="001C69FF"/>
    <w:rsid w:val="001C7E2C"/>
    <w:rsid w:val="001D14EB"/>
    <w:rsid w:val="001D184C"/>
    <w:rsid w:val="001D2723"/>
    <w:rsid w:val="001D3799"/>
    <w:rsid w:val="001D66FD"/>
    <w:rsid w:val="001E26F5"/>
    <w:rsid w:val="001E4192"/>
    <w:rsid w:val="001E43F5"/>
    <w:rsid w:val="001E758B"/>
    <w:rsid w:val="001E790C"/>
    <w:rsid w:val="001E7B24"/>
    <w:rsid w:val="001F1C2D"/>
    <w:rsid w:val="001F27D4"/>
    <w:rsid w:val="001F54BE"/>
    <w:rsid w:val="001F76B7"/>
    <w:rsid w:val="001F7A13"/>
    <w:rsid w:val="00203B1A"/>
    <w:rsid w:val="00207991"/>
    <w:rsid w:val="0021631B"/>
    <w:rsid w:val="0021760D"/>
    <w:rsid w:val="002216AD"/>
    <w:rsid w:val="00222798"/>
    <w:rsid w:val="002229C3"/>
    <w:rsid w:val="00222BA5"/>
    <w:rsid w:val="00222BA7"/>
    <w:rsid w:val="002245C5"/>
    <w:rsid w:val="002245CE"/>
    <w:rsid w:val="00227333"/>
    <w:rsid w:val="002321F5"/>
    <w:rsid w:val="0023232E"/>
    <w:rsid w:val="0023337E"/>
    <w:rsid w:val="002340D4"/>
    <w:rsid w:val="002363EE"/>
    <w:rsid w:val="00240D39"/>
    <w:rsid w:val="00241635"/>
    <w:rsid w:val="00241E55"/>
    <w:rsid w:val="0024423D"/>
    <w:rsid w:val="00244949"/>
    <w:rsid w:val="00245198"/>
    <w:rsid w:val="00250C9E"/>
    <w:rsid w:val="00251F72"/>
    <w:rsid w:val="00260714"/>
    <w:rsid w:val="00261CB1"/>
    <w:rsid w:val="00262459"/>
    <w:rsid w:val="00265134"/>
    <w:rsid w:val="002669D8"/>
    <w:rsid w:val="00267F3D"/>
    <w:rsid w:val="00270934"/>
    <w:rsid w:val="00271BA2"/>
    <w:rsid w:val="00271DE9"/>
    <w:rsid w:val="0027739B"/>
    <w:rsid w:val="002774D5"/>
    <w:rsid w:val="0027751A"/>
    <w:rsid w:val="00277ECC"/>
    <w:rsid w:val="00277F00"/>
    <w:rsid w:val="0028028F"/>
    <w:rsid w:val="002804A3"/>
    <w:rsid w:val="00283D9D"/>
    <w:rsid w:val="0028464E"/>
    <w:rsid w:val="00284CCB"/>
    <w:rsid w:val="00285AE6"/>
    <w:rsid w:val="00286048"/>
    <w:rsid w:val="002871C5"/>
    <w:rsid w:val="00291BC2"/>
    <w:rsid w:val="002929D7"/>
    <w:rsid w:val="00294DE6"/>
    <w:rsid w:val="0029648D"/>
    <w:rsid w:val="002971D7"/>
    <w:rsid w:val="00297312"/>
    <w:rsid w:val="002A2C4B"/>
    <w:rsid w:val="002A4A40"/>
    <w:rsid w:val="002A7395"/>
    <w:rsid w:val="002A7A58"/>
    <w:rsid w:val="002B0407"/>
    <w:rsid w:val="002B148B"/>
    <w:rsid w:val="002B4AF6"/>
    <w:rsid w:val="002B55DE"/>
    <w:rsid w:val="002B6F60"/>
    <w:rsid w:val="002C234C"/>
    <w:rsid w:val="002C3009"/>
    <w:rsid w:val="002C645D"/>
    <w:rsid w:val="002C75F8"/>
    <w:rsid w:val="002D24A8"/>
    <w:rsid w:val="002D312B"/>
    <w:rsid w:val="002D46C3"/>
    <w:rsid w:val="002D5C24"/>
    <w:rsid w:val="002D73E0"/>
    <w:rsid w:val="002D74BA"/>
    <w:rsid w:val="002D7FFD"/>
    <w:rsid w:val="002E13C2"/>
    <w:rsid w:val="002E1668"/>
    <w:rsid w:val="002E3010"/>
    <w:rsid w:val="002E376A"/>
    <w:rsid w:val="002E3C9B"/>
    <w:rsid w:val="002E4923"/>
    <w:rsid w:val="002F0CDF"/>
    <w:rsid w:val="002F191B"/>
    <w:rsid w:val="002F235C"/>
    <w:rsid w:val="002F57D8"/>
    <w:rsid w:val="002F76A6"/>
    <w:rsid w:val="00300094"/>
    <w:rsid w:val="00300D5B"/>
    <w:rsid w:val="00305D16"/>
    <w:rsid w:val="00306BC2"/>
    <w:rsid w:val="00306E5D"/>
    <w:rsid w:val="003112EC"/>
    <w:rsid w:val="00311841"/>
    <w:rsid w:val="00312899"/>
    <w:rsid w:val="0031375B"/>
    <w:rsid w:val="003138E7"/>
    <w:rsid w:val="00315F3B"/>
    <w:rsid w:val="00317A4E"/>
    <w:rsid w:val="00323F0D"/>
    <w:rsid w:val="00324DC1"/>
    <w:rsid w:val="00324F63"/>
    <w:rsid w:val="00325B5A"/>
    <w:rsid w:val="00326535"/>
    <w:rsid w:val="003268B3"/>
    <w:rsid w:val="003271EE"/>
    <w:rsid w:val="003318B5"/>
    <w:rsid w:val="003347BE"/>
    <w:rsid w:val="00343654"/>
    <w:rsid w:val="00343BC2"/>
    <w:rsid w:val="00343FF0"/>
    <w:rsid w:val="003452B1"/>
    <w:rsid w:val="00351E32"/>
    <w:rsid w:val="003522A9"/>
    <w:rsid w:val="00353213"/>
    <w:rsid w:val="003545D8"/>
    <w:rsid w:val="00354E50"/>
    <w:rsid w:val="0035755A"/>
    <w:rsid w:val="00357D82"/>
    <w:rsid w:val="00360ED7"/>
    <w:rsid w:val="003613EF"/>
    <w:rsid w:val="00361DA3"/>
    <w:rsid w:val="00364D35"/>
    <w:rsid w:val="00365E25"/>
    <w:rsid w:val="00367783"/>
    <w:rsid w:val="00367D5B"/>
    <w:rsid w:val="00370B41"/>
    <w:rsid w:val="003750FE"/>
    <w:rsid w:val="00377993"/>
    <w:rsid w:val="003801CA"/>
    <w:rsid w:val="003814B9"/>
    <w:rsid w:val="00382BFE"/>
    <w:rsid w:val="00382EE4"/>
    <w:rsid w:val="003837CC"/>
    <w:rsid w:val="00383D71"/>
    <w:rsid w:val="003844B3"/>
    <w:rsid w:val="00384DC2"/>
    <w:rsid w:val="00384F08"/>
    <w:rsid w:val="00386782"/>
    <w:rsid w:val="003912FC"/>
    <w:rsid w:val="00391AC3"/>
    <w:rsid w:val="00393799"/>
    <w:rsid w:val="003937A3"/>
    <w:rsid w:val="003974A8"/>
    <w:rsid w:val="0039790F"/>
    <w:rsid w:val="003A448E"/>
    <w:rsid w:val="003A56CA"/>
    <w:rsid w:val="003B201F"/>
    <w:rsid w:val="003B27A9"/>
    <w:rsid w:val="003B4C99"/>
    <w:rsid w:val="003C017D"/>
    <w:rsid w:val="003C0FC5"/>
    <w:rsid w:val="003C771E"/>
    <w:rsid w:val="003D313C"/>
    <w:rsid w:val="003D5CC6"/>
    <w:rsid w:val="003D7F9A"/>
    <w:rsid w:val="003E129F"/>
    <w:rsid w:val="003E2132"/>
    <w:rsid w:val="003E28BB"/>
    <w:rsid w:val="003E4628"/>
    <w:rsid w:val="003F2D19"/>
    <w:rsid w:val="003F3F45"/>
    <w:rsid w:val="00404202"/>
    <w:rsid w:val="00404B37"/>
    <w:rsid w:val="00404B41"/>
    <w:rsid w:val="00405E8F"/>
    <w:rsid w:val="0040651D"/>
    <w:rsid w:val="004147EB"/>
    <w:rsid w:val="004161C4"/>
    <w:rsid w:val="004166C8"/>
    <w:rsid w:val="00416CDB"/>
    <w:rsid w:val="00416F0B"/>
    <w:rsid w:val="00421FE4"/>
    <w:rsid w:val="0042268C"/>
    <w:rsid w:val="0042359D"/>
    <w:rsid w:val="00424527"/>
    <w:rsid w:val="00427AFC"/>
    <w:rsid w:val="004303DB"/>
    <w:rsid w:val="0043162B"/>
    <w:rsid w:val="00431C43"/>
    <w:rsid w:val="004326D3"/>
    <w:rsid w:val="00433E23"/>
    <w:rsid w:val="0044040F"/>
    <w:rsid w:val="0044214D"/>
    <w:rsid w:val="004438C3"/>
    <w:rsid w:val="00446404"/>
    <w:rsid w:val="00447559"/>
    <w:rsid w:val="00451306"/>
    <w:rsid w:val="00454451"/>
    <w:rsid w:val="00456B48"/>
    <w:rsid w:val="004610AD"/>
    <w:rsid w:val="00463059"/>
    <w:rsid w:val="00463E36"/>
    <w:rsid w:val="0046511F"/>
    <w:rsid w:val="0046714F"/>
    <w:rsid w:val="0046766C"/>
    <w:rsid w:val="004728E4"/>
    <w:rsid w:val="00473695"/>
    <w:rsid w:val="0047373D"/>
    <w:rsid w:val="00475793"/>
    <w:rsid w:val="0048373E"/>
    <w:rsid w:val="00487CBF"/>
    <w:rsid w:val="0049430F"/>
    <w:rsid w:val="004943E5"/>
    <w:rsid w:val="004975CF"/>
    <w:rsid w:val="00497C02"/>
    <w:rsid w:val="004A12D2"/>
    <w:rsid w:val="004A17C2"/>
    <w:rsid w:val="004A3A54"/>
    <w:rsid w:val="004A43D4"/>
    <w:rsid w:val="004A4DDB"/>
    <w:rsid w:val="004A5521"/>
    <w:rsid w:val="004A6229"/>
    <w:rsid w:val="004A71C4"/>
    <w:rsid w:val="004A7562"/>
    <w:rsid w:val="004B4280"/>
    <w:rsid w:val="004C105A"/>
    <w:rsid w:val="004C30C0"/>
    <w:rsid w:val="004C5306"/>
    <w:rsid w:val="004C6852"/>
    <w:rsid w:val="004D1E43"/>
    <w:rsid w:val="004D2BD4"/>
    <w:rsid w:val="004D62D6"/>
    <w:rsid w:val="004E3C88"/>
    <w:rsid w:val="004E48F4"/>
    <w:rsid w:val="004E49DC"/>
    <w:rsid w:val="004E4FB5"/>
    <w:rsid w:val="004E6238"/>
    <w:rsid w:val="004E6261"/>
    <w:rsid w:val="004F1E68"/>
    <w:rsid w:val="004F2AAF"/>
    <w:rsid w:val="004F54D2"/>
    <w:rsid w:val="004F5E0A"/>
    <w:rsid w:val="005003EB"/>
    <w:rsid w:val="00500B79"/>
    <w:rsid w:val="005027B5"/>
    <w:rsid w:val="00502C8E"/>
    <w:rsid w:val="00503681"/>
    <w:rsid w:val="0050415A"/>
    <w:rsid w:val="0051386C"/>
    <w:rsid w:val="005141CC"/>
    <w:rsid w:val="005226A2"/>
    <w:rsid w:val="00522892"/>
    <w:rsid w:val="00523553"/>
    <w:rsid w:val="005236F5"/>
    <w:rsid w:val="00524077"/>
    <w:rsid w:val="005272ED"/>
    <w:rsid w:val="00531C61"/>
    <w:rsid w:val="00531E0B"/>
    <w:rsid w:val="00534085"/>
    <w:rsid w:val="00534A60"/>
    <w:rsid w:val="005372D0"/>
    <w:rsid w:val="0054206B"/>
    <w:rsid w:val="00542903"/>
    <w:rsid w:val="00542A76"/>
    <w:rsid w:val="005439B9"/>
    <w:rsid w:val="00546567"/>
    <w:rsid w:val="00546CDC"/>
    <w:rsid w:val="00547D2A"/>
    <w:rsid w:val="005542A0"/>
    <w:rsid w:val="005546D6"/>
    <w:rsid w:val="00556545"/>
    <w:rsid w:val="0056079A"/>
    <w:rsid w:val="00561F1D"/>
    <w:rsid w:val="00563D8F"/>
    <w:rsid w:val="00564A5C"/>
    <w:rsid w:val="00564CC8"/>
    <w:rsid w:val="005737B0"/>
    <w:rsid w:val="00574F93"/>
    <w:rsid w:val="00575C4D"/>
    <w:rsid w:val="0057657E"/>
    <w:rsid w:val="00577BF5"/>
    <w:rsid w:val="00582441"/>
    <w:rsid w:val="00582899"/>
    <w:rsid w:val="00583FB2"/>
    <w:rsid w:val="005841BA"/>
    <w:rsid w:val="00590465"/>
    <w:rsid w:val="0059066C"/>
    <w:rsid w:val="00590E5C"/>
    <w:rsid w:val="005923B6"/>
    <w:rsid w:val="00595CEA"/>
    <w:rsid w:val="00595F9C"/>
    <w:rsid w:val="00597502"/>
    <w:rsid w:val="00597656"/>
    <w:rsid w:val="005A3089"/>
    <w:rsid w:val="005A31F5"/>
    <w:rsid w:val="005A3B2A"/>
    <w:rsid w:val="005A542D"/>
    <w:rsid w:val="005A6C6F"/>
    <w:rsid w:val="005A7089"/>
    <w:rsid w:val="005A76A3"/>
    <w:rsid w:val="005A7879"/>
    <w:rsid w:val="005A7958"/>
    <w:rsid w:val="005B13A0"/>
    <w:rsid w:val="005B2F4C"/>
    <w:rsid w:val="005B35A6"/>
    <w:rsid w:val="005B44D7"/>
    <w:rsid w:val="005B6886"/>
    <w:rsid w:val="005C00F3"/>
    <w:rsid w:val="005C0EAC"/>
    <w:rsid w:val="005C166A"/>
    <w:rsid w:val="005C223E"/>
    <w:rsid w:val="005C3713"/>
    <w:rsid w:val="005C5554"/>
    <w:rsid w:val="005C6A94"/>
    <w:rsid w:val="005D0754"/>
    <w:rsid w:val="005D0A11"/>
    <w:rsid w:val="005D0AD4"/>
    <w:rsid w:val="005D249F"/>
    <w:rsid w:val="005D2F95"/>
    <w:rsid w:val="005D483D"/>
    <w:rsid w:val="005E0A34"/>
    <w:rsid w:val="005E1032"/>
    <w:rsid w:val="005E1C28"/>
    <w:rsid w:val="005E6297"/>
    <w:rsid w:val="005F09C7"/>
    <w:rsid w:val="005F1A14"/>
    <w:rsid w:val="005F1A1A"/>
    <w:rsid w:val="005F22E9"/>
    <w:rsid w:val="005F3554"/>
    <w:rsid w:val="005F6115"/>
    <w:rsid w:val="005F6157"/>
    <w:rsid w:val="005F6A22"/>
    <w:rsid w:val="00601154"/>
    <w:rsid w:val="0060297B"/>
    <w:rsid w:val="00605866"/>
    <w:rsid w:val="00605F7B"/>
    <w:rsid w:val="00605F9B"/>
    <w:rsid w:val="0060613B"/>
    <w:rsid w:val="00606258"/>
    <w:rsid w:val="00606509"/>
    <w:rsid w:val="006067D6"/>
    <w:rsid w:val="00607A96"/>
    <w:rsid w:val="0061080D"/>
    <w:rsid w:val="006116F6"/>
    <w:rsid w:val="006129C5"/>
    <w:rsid w:val="00612C7A"/>
    <w:rsid w:val="00616EAB"/>
    <w:rsid w:val="00617F13"/>
    <w:rsid w:val="0062315C"/>
    <w:rsid w:val="0062469E"/>
    <w:rsid w:val="00625D4A"/>
    <w:rsid w:val="00627735"/>
    <w:rsid w:val="0063015D"/>
    <w:rsid w:val="0063174A"/>
    <w:rsid w:val="00635258"/>
    <w:rsid w:val="00637495"/>
    <w:rsid w:val="00641684"/>
    <w:rsid w:val="006423E2"/>
    <w:rsid w:val="00644294"/>
    <w:rsid w:val="006505B0"/>
    <w:rsid w:val="006620E6"/>
    <w:rsid w:val="00662EFC"/>
    <w:rsid w:val="00665737"/>
    <w:rsid w:val="006658A9"/>
    <w:rsid w:val="00665C4C"/>
    <w:rsid w:val="00667F9B"/>
    <w:rsid w:val="0067304B"/>
    <w:rsid w:val="00675120"/>
    <w:rsid w:val="006759D4"/>
    <w:rsid w:val="006763BC"/>
    <w:rsid w:val="00676464"/>
    <w:rsid w:val="00676581"/>
    <w:rsid w:val="00677D5A"/>
    <w:rsid w:val="00677EBF"/>
    <w:rsid w:val="00681E04"/>
    <w:rsid w:val="00684A3A"/>
    <w:rsid w:val="006852D0"/>
    <w:rsid w:val="00685650"/>
    <w:rsid w:val="00690245"/>
    <w:rsid w:val="006903C6"/>
    <w:rsid w:val="0069199E"/>
    <w:rsid w:val="00691B43"/>
    <w:rsid w:val="006924BD"/>
    <w:rsid w:val="00694BF7"/>
    <w:rsid w:val="00695957"/>
    <w:rsid w:val="006964BE"/>
    <w:rsid w:val="00696B2C"/>
    <w:rsid w:val="006A0AD5"/>
    <w:rsid w:val="006A32FD"/>
    <w:rsid w:val="006A3A0D"/>
    <w:rsid w:val="006A3C1E"/>
    <w:rsid w:val="006A4191"/>
    <w:rsid w:val="006A5E7C"/>
    <w:rsid w:val="006A7F70"/>
    <w:rsid w:val="006B5E62"/>
    <w:rsid w:val="006B6D68"/>
    <w:rsid w:val="006C1521"/>
    <w:rsid w:val="006C1B6F"/>
    <w:rsid w:val="006C742F"/>
    <w:rsid w:val="006D414B"/>
    <w:rsid w:val="006D41B8"/>
    <w:rsid w:val="006D532D"/>
    <w:rsid w:val="006D69A6"/>
    <w:rsid w:val="006D705A"/>
    <w:rsid w:val="006D74B3"/>
    <w:rsid w:val="006E0B47"/>
    <w:rsid w:val="006E217F"/>
    <w:rsid w:val="006E2A00"/>
    <w:rsid w:val="006E310F"/>
    <w:rsid w:val="006E65C4"/>
    <w:rsid w:val="006E6E81"/>
    <w:rsid w:val="006E7750"/>
    <w:rsid w:val="006F1AD1"/>
    <w:rsid w:val="006F3A71"/>
    <w:rsid w:val="006F5283"/>
    <w:rsid w:val="0070217E"/>
    <w:rsid w:val="007073C2"/>
    <w:rsid w:val="0071134E"/>
    <w:rsid w:val="007132BC"/>
    <w:rsid w:val="00717179"/>
    <w:rsid w:val="0072120C"/>
    <w:rsid w:val="00721EAA"/>
    <w:rsid w:val="00730858"/>
    <w:rsid w:val="00734813"/>
    <w:rsid w:val="007349AB"/>
    <w:rsid w:val="00742ED8"/>
    <w:rsid w:val="00746933"/>
    <w:rsid w:val="00750A7A"/>
    <w:rsid w:val="00752290"/>
    <w:rsid w:val="007532BC"/>
    <w:rsid w:val="00753FCA"/>
    <w:rsid w:val="007545B8"/>
    <w:rsid w:val="0075671C"/>
    <w:rsid w:val="00760710"/>
    <w:rsid w:val="00761A3A"/>
    <w:rsid w:val="00763F9A"/>
    <w:rsid w:val="00767D18"/>
    <w:rsid w:val="00775ECA"/>
    <w:rsid w:val="00775EF2"/>
    <w:rsid w:val="00777E18"/>
    <w:rsid w:val="00777F44"/>
    <w:rsid w:val="00782DC6"/>
    <w:rsid w:val="00783CCC"/>
    <w:rsid w:val="00784C63"/>
    <w:rsid w:val="0078729E"/>
    <w:rsid w:val="00791047"/>
    <w:rsid w:val="007912D4"/>
    <w:rsid w:val="00791737"/>
    <w:rsid w:val="00791DA4"/>
    <w:rsid w:val="0079461C"/>
    <w:rsid w:val="00795F4A"/>
    <w:rsid w:val="007A00B9"/>
    <w:rsid w:val="007A1ED3"/>
    <w:rsid w:val="007A2AD9"/>
    <w:rsid w:val="007A37BB"/>
    <w:rsid w:val="007A747A"/>
    <w:rsid w:val="007B6F73"/>
    <w:rsid w:val="007B7A11"/>
    <w:rsid w:val="007C1C22"/>
    <w:rsid w:val="007C2EF8"/>
    <w:rsid w:val="007C6BAD"/>
    <w:rsid w:val="007D15C3"/>
    <w:rsid w:val="007D1C84"/>
    <w:rsid w:val="007D1D9B"/>
    <w:rsid w:val="007D21F9"/>
    <w:rsid w:val="007D362D"/>
    <w:rsid w:val="007D45BE"/>
    <w:rsid w:val="007D7DF8"/>
    <w:rsid w:val="007E18B2"/>
    <w:rsid w:val="007E1A13"/>
    <w:rsid w:val="007E2D30"/>
    <w:rsid w:val="007E3AE8"/>
    <w:rsid w:val="007E5074"/>
    <w:rsid w:val="007E5CE5"/>
    <w:rsid w:val="007E7505"/>
    <w:rsid w:val="007F00F1"/>
    <w:rsid w:val="007F2AD7"/>
    <w:rsid w:val="007F4216"/>
    <w:rsid w:val="007F5DEA"/>
    <w:rsid w:val="007F65A8"/>
    <w:rsid w:val="00800A0F"/>
    <w:rsid w:val="008018B6"/>
    <w:rsid w:val="00801E41"/>
    <w:rsid w:val="0080311A"/>
    <w:rsid w:val="008034AE"/>
    <w:rsid w:val="008044F2"/>
    <w:rsid w:val="00805D77"/>
    <w:rsid w:val="008071E3"/>
    <w:rsid w:val="008075BC"/>
    <w:rsid w:val="00810088"/>
    <w:rsid w:val="00813980"/>
    <w:rsid w:val="00815389"/>
    <w:rsid w:val="00815700"/>
    <w:rsid w:val="00815E2C"/>
    <w:rsid w:val="00820E61"/>
    <w:rsid w:val="00821DDB"/>
    <w:rsid w:val="00825008"/>
    <w:rsid w:val="00825932"/>
    <w:rsid w:val="008259C3"/>
    <w:rsid w:val="008279AF"/>
    <w:rsid w:val="00830E79"/>
    <w:rsid w:val="0083134B"/>
    <w:rsid w:val="00831E58"/>
    <w:rsid w:val="00835797"/>
    <w:rsid w:val="00836F9C"/>
    <w:rsid w:val="00840AF8"/>
    <w:rsid w:val="00842F7D"/>
    <w:rsid w:val="008476C7"/>
    <w:rsid w:val="00847F62"/>
    <w:rsid w:val="00853BCA"/>
    <w:rsid w:val="00854E5E"/>
    <w:rsid w:val="00857367"/>
    <w:rsid w:val="00861CF3"/>
    <w:rsid w:val="0086456A"/>
    <w:rsid w:val="00865E05"/>
    <w:rsid w:val="008666AC"/>
    <w:rsid w:val="00866CA8"/>
    <w:rsid w:val="00866E41"/>
    <w:rsid w:val="00870AD4"/>
    <w:rsid w:val="00871F79"/>
    <w:rsid w:val="008847EB"/>
    <w:rsid w:val="00885902"/>
    <w:rsid w:val="00890B61"/>
    <w:rsid w:val="00895110"/>
    <w:rsid w:val="00897B66"/>
    <w:rsid w:val="008A560F"/>
    <w:rsid w:val="008B12D7"/>
    <w:rsid w:val="008B35E5"/>
    <w:rsid w:val="008B43D8"/>
    <w:rsid w:val="008B4AD4"/>
    <w:rsid w:val="008C0367"/>
    <w:rsid w:val="008C2030"/>
    <w:rsid w:val="008C574B"/>
    <w:rsid w:val="008C73A7"/>
    <w:rsid w:val="008C749B"/>
    <w:rsid w:val="008C7D98"/>
    <w:rsid w:val="008C7F67"/>
    <w:rsid w:val="008D271F"/>
    <w:rsid w:val="008D4599"/>
    <w:rsid w:val="008D743B"/>
    <w:rsid w:val="008E31B3"/>
    <w:rsid w:val="008E3298"/>
    <w:rsid w:val="008E5951"/>
    <w:rsid w:val="008E622D"/>
    <w:rsid w:val="008E6FF9"/>
    <w:rsid w:val="008F14F8"/>
    <w:rsid w:val="008F26F4"/>
    <w:rsid w:val="008F37DC"/>
    <w:rsid w:val="008F383A"/>
    <w:rsid w:val="008F5A98"/>
    <w:rsid w:val="008F729E"/>
    <w:rsid w:val="00901A78"/>
    <w:rsid w:val="0090359B"/>
    <w:rsid w:val="00906F24"/>
    <w:rsid w:val="009124AF"/>
    <w:rsid w:val="00913F49"/>
    <w:rsid w:val="00915CCE"/>
    <w:rsid w:val="009216F5"/>
    <w:rsid w:val="00923B28"/>
    <w:rsid w:val="00923E29"/>
    <w:rsid w:val="00930155"/>
    <w:rsid w:val="0093253C"/>
    <w:rsid w:val="00932B65"/>
    <w:rsid w:val="009432C3"/>
    <w:rsid w:val="00944BF1"/>
    <w:rsid w:val="00951B0C"/>
    <w:rsid w:val="00954604"/>
    <w:rsid w:val="00954714"/>
    <w:rsid w:val="00956358"/>
    <w:rsid w:val="00962226"/>
    <w:rsid w:val="00964564"/>
    <w:rsid w:val="0096507E"/>
    <w:rsid w:val="009663DB"/>
    <w:rsid w:val="00967F08"/>
    <w:rsid w:val="00973DDC"/>
    <w:rsid w:val="00977ABF"/>
    <w:rsid w:val="00984E78"/>
    <w:rsid w:val="00987890"/>
    <w:rsid w:val="00987A7E"/>
    <w:rsid w:val="00990E64"/>
    <w:rsid w:val="009974D4"/>
    <w:rsid w:val="009A4E59"/>
    <w:rsid w:val="009A583C"/>
    <w:rsid w:val="009A5985"/>
    <w:rsid w:val="009B0351"/>
    <w:rsid w:val="009B1436"/>
    <w:rsid w:val="009B436B"/>
    <w:rsid w:val="009B4EFC"/>
    <w:rsid w:val="009B6732"/>
    <w:rsid w:val="009B74B7"/>
    <w:rsid w:val="009B75A5"/>
    <w:rsid w:val="009C0633"/>
    <w:rsid w:val="009C12D9"/>
    <w:rsid w:val="009C28EC"/>
    <w:rsid w:val="009C2DB5"/>
    <w:rsid w:val="009C4139"/>
    <w:rsid w:val="009C7F34"/>
    <w:rsid w:val="009D09DC"/>
    <w:rsid w:val="009D2FD5"/>
    <w:rsid w:val="009D4C56"/>
    <w:rsid w:val="009D759E"/>
    <w:rsid w:val="009E0E56"/>
    <w:rsid w:val="009E16BE"/>
    <w:rsid w:val="009E2BA2"/>
    <w:rsid w:val="009E312A"/>
    <w:rsid w:val="009E3690"/>
    <w:rsid w:val="009E525D"/>
    <w:rsid w:val="009E5D62"/>
    <w:rsid w:val="009F064C"/>
    <w:rsid w:val="009F72C8"/>
    <w:rsid w:val="009F72FD"/>
    <w:rsid w:val="00A05247"/>
    <w:rsid w:val="00A0611A"/>
    <w:rsid w:val="00A1264F"/>
    <w:rsid w:val="00A13571"/>
    <w:rsid w:val="00A13EFB"/>
    <w:rsid w:val="00A15398"/>
    <w:rsid w:val="00A164C3"/>
    <w:rsid w:val="00A165F0"/>
    <w:rsid w:val="00A20776"/>
    <w:rsid w:val="00A237B0"/>
    <w:rsid w:val="00A23D84"/>
    <w:rsid w:val="00A23EE6"/>
    <w:rsid w:val="00A247CE"/>
    <w:rsid w:val="00A300E5"/>
    <w:rsid w:val="00A32928"/>
    <w:rsid w:val="00A356BE"/>
    <w:rsid w:val="00A3724C"/>
    <w:rsid w:val="00A372B1"/>
    <w:rsid w:val="00A45524"/>
    <w:rsid w:val="00A465E2"/>
    <w:rsid w:val="00A50307"/>
    <w:rsid w:val="00A51FA0"/>
    <w:rsid w:val="00A52217"/>
    <w:rsid w:val="00A536DB"/>
    <w:rsid w:val="00A55BAA"/>
    <w:rsid w:val="00A63A67"/>
    <w:rsid w:val="00A643AA"/>
    <w:rsid w:val="00A645C5"/>
    <w:rsid w:val="00A65194"/>
    <w:rsid w:val="00A65FCA"/>
    <w:rsid w:val="00A72B59"/>
    <w:rsid w:val="00A7319E"/>
    <w:rsid w:val="00A75682"/>
    <w:rsid w:val="00A8011B"/>
    <w:rsid w:val="00A809FE"/>
    <w:rsid w:val="00A84405"/>
    <w:rsid w:val="00A85303"/>
    <w:rsid w:val="00A87534"/>
    <w:rsid w:val="00A92ED2"/>
    <w:rsid w:val="00A97614"/>
    <w:rsid w:val="00AA031D"/>
    <w:rsid w:val="00AA187C"/>
    <w:rsid w:val="00AA3298"/>
    <w:rsid w:val="00AA4F42"/>
    <w:rsid w:val="00AA52C8"/>
    <w:rsid w:val="00AA54B6"/>
    <w:rsid w:val="00AA7E5C"/>
    <w:rsid w:val="00AB40C4"/>
    <w:rsid w:val="00AB4D2B"/>
    <w:rsid w:val="00AB55D4"/>
    <w:rsid w:val="00AC029D"/>
    <w:rsid w:val="00AC06B7"/>
    <w:rsid w:val="00AC0BC0"/>
    <w:rsid w:val="00AC195D"/>
    <w:rsid w:val="00AC2A48"/>
    <w:rsid w:val="00AC534F"/>
    <w:rsid w:val="00AC567E"/>
    <w:rsid w:val="00AC5DB0"/>
    <w:rsid w:val="00AD2055"/>
    <w:rsid w:val="00AD2228"/>
    <w:rsid w:val="00AD2E21"/>
    <w:rsid w:val="00AD6520"/>
    <w:rsid w:val="00AD669A"/>
    <w:rsid w:val="00AE0AF8"/>
    <w:rsid w:val="00AE0C49"/>
    <w:rsid w:val="00AE25D9"/>
    <w:rsid w:val="00AE297B"/>
    <w:rsid w:val="00AE58F0"/>
    <w:rsid w:val="00AE59BB"/>
    <w:rsid w:val="00AE5D19"/>
    <w:rsid w:val="00AE7ADC"/>
    <w:rsid w:val="00AF06A6"/>
    <w:rsid w:val="00AF06EB"/>
    <w:rsid w:val="00AF1919"/>
    <w:rsid w:val="00AF691A"/>
    <w:rsid w:val="00B0117C"/>
    <w:rsid w:val="00B01821"/>
    <w:rsid w:val="00B01F6F"/>
    <w:rsid w:val="00B06537"/>
    <w:rsid w:val="00B07753"/>
    <w:rsid w:val="00B10FA2"/>
    <w:rsid w:val="00B11526"/>
    <w:rsid w:val="00B12CE3"/>
    <w:rsid w:val="00B136BD"/>
    <w:rsid w:val="00B13B71"/>
    <w:rsid w:val="00B152CB"/>
    <w:rsid w:val="00B15CAC"/>
    <w:rsid w:val="00B173A6"/>
    <w:rsid w:val="00B21070"/>
    <w:rsid w:val="00B243A6"/>
    <w:rsid w:val="00B315D6"/>
    <w:rsid w:val="00B3388D"/>
    <w:rsid w:val="00B37627"/>
    <w:rsid w:val="00B42701"/>
    <w:rsid w:val="00B43190"/>
    <w:rsid w:val="00B437C2"/>
    <w:rsid w:val="00B4537B"/>
    <w:rsid w:val="00B455CA"/>
    <w:rsid w:val="00B45946"/>
    <w:rsid w:val="00B51AD1"/>
    <w:rsid w:val="00B52AFB"/>
    <w:rsid w:val="00B547D6"/>
    <w:rsid w:val="00B56A37"/>
    <w:rsid w:val="00B57B57"/>
    <w:rsid w:val="00B61CF3"/>
    <w:rsid w:val="00B63AA4"/>
    <w:rsid w:val="00B67016"/>
    <w:rsid w:val="00B7005D"/>
    <w:rsid w:val="00B76C8F"/>
    <w:rsid w:val="00B77F0A"/>
    <w:rsid w:val="00B80599"/>
    <w:rsid w:val="00B80A83"/>
    <w:rsid w:val="00B82617"/>
    <w:rsid w:val="00B872F7"/>
    <w:rsid w:val="00B87554"/>
    <w:rsid w:val="00B9016F"/>
    <w:rsid w:val="00B90C27"/>
    <w:rsid w:val="00B913A3"/>
    <w:rsid w:val="00B923E2"/>
    <w:rsid w:val="00B96C18"/>
    <w:rsid w:val="00BA139F"/>
    <w:rsid w:val="00BA31B0"/>
    <w:rsid w:val="00BA4B25"/>
    <w:rsid w:val="00BA7D93"/>
    <w:rsid w:val="00BB2461"/>
    <w:rsid w:val="00BB342A"/>
    <w:rsid w:val="00BB3898"/>
    <w:rsid w:val="00BB39BE"/>
    <w:rsid w:val="00BC1C90"/>
    <w:rsid w:val="00BC46DD"/>
    <w:rsid w:val="00BC4C4C"/>
    <w:rsid w:val="00BC6ABF"/>
    <w:rsid w:val="00BD0A6C"/>
    <w:rsid w:val="00BD179E"/>
    <w:rsid w:val="00BD17BD"/>
    <w:rsid w:val="00BD4E76"/>
    <w:rsid w:val="00BD6C28"/>
    <w:rsid w:val="00BD738E"/>
    <w:rsid w:val="00BE360A"/>
    <w:rsid w:val="00BE4883"/>
    <w:rsid w:val="00BE600E"/>
    <w:rsid w:val="00BF2203"/>
    <w:rsid w:val="00BF3FF0"/>
    <w:rsid w:val="00BF46B7"/>
    <w:rsid w:val="00BF5594"/>
    <w:rsid w:val="00BF6097"/>
    <w:rsid w:val="00C0001C"/>
    <w:rsid w:val="00C02354"/>
    <w:rsid w:val="00C029B4"/>
    <w:rsid w:val="00C0584A"/>
    <w:rsid w:val="00C1161A"/>
    <w:rsid w:val="00C1213D"/>
    <w:rsid w:val="00C13AE6"/>
    <w:rsid w:val="00C143E3"/>
    <w:rsid w:val="00C25294"/>
    <w:rsid w:val="00C256C6"/>
    <w:rsid w:val="00C316E0"/>
    <w:rsid w:val="00C31C07"/>
    <w:rsid w:val="00C32846"/>
    <w:rsid w:val="00C3292F"/>
    <w:rsid w:val="00C32D2C"/>
    <w:rsid w:val="00C37C9A"/>
    <w:rsid w:val="00C435C9"/>
    <w:rsid w:val="00C47D50"/>
    <w:rsid w:val="00C53E02"/>
    <w:rsid w:val="00C547F6"/>
    <w:rsid w:val="00C641F6"/>
    <w:rsid w:val="00C6688B"/>
    <w:rsid w:val="00C701DA"/>
    <w:rsid w:val="00C712A6"/>
    <w:rsid w:val="00C71CA6"/>
    <w:rsid w:val="00C720BF"/>
    <w:rsid w:val="00C72341"/>
    <w:rsid w:val="00C72D15"/>
    <w:rsid w:val="00C74F28"/>
    <w:rsid w:val="00C75215"/>
    <w:rsid w:val="00C75A7D"/>
    <w:rsid w:val="00C76046"/>
    <w:rsid w:val="00C8487D"/>
    <w:rsid w:val="00C851EB"/>
    <w:rsid w:val="00C8524D"/>
    <w:rsid w:val="00C85CD2"/>
    <w:rsid w:val="00C86697"/>
    <w:rsid w:val="00C87178"/>
    <w:rsid w:val="00C948FD"/>
    <w:rsid w:val="00C97D27"/>
    <w:rsid w:val="00CA0388"/>
    <w:rsid w:val="00CA088D"/>
    <w:rsid w:val="00CA1EE0"/>
    <w:rsid w:val="00CA2889"/>
    <w:rsid w:val="00CA37EC"/>
    <w:rsid w:val="00CA39A8"/>
    <w:rsid w:val="00CA448C"/>
    <w:rsid w:val="00CA48AA"/>
    <w:rsid w:val="00CA58D5"/>
    <w:rsid w:val="00CA64A0"/>
    <w:rsid w:val="00CA6E78"/>
    <w:rsid w:val="00CB05DF"/>
    <w:rsid w:val="00CB1616"/>
    <w:rsid w:val="00CB1A7A"/>
    <w:rsid w:val="00CB4E37"/>
    <w:rsid w:val="00CB5580"/>
    <w:rsid w:val="00CB55A7"/>
    <w:rsid w:val="00CB6EDC"/>
    <w:rsid w:val="00CC0856"/>
    <w:rsid w:val="00CC19ED"/>
    <w:rsid w:val="00CC42E2"/>
    <w:rsid w:val="00CC434A"/>
    <w:rsid w:val="00CC5C33"/>
    <w:rsid w:val="00CC6B28"/>
    <w:rsid w:val="00CC7B03"/>
    <w:rsid w:val="00CD174A"/>
    <w:rsid w:val="00CD1B89"/>
    <w:rsid w:val="00CD3384"/>
    <w:rsid w:val="00CD7A89"/>
    <w:rsid w:val="00CE54EC"/>
    <w:rsid w:val="00CF0300"/>
    <w:rsid w:val="00CF4E8A"/>
    <w:rsid w:val="00CF5E18"/>
    <w:rsid w:val="00CF5ED6"/>
    <w:rsid w:val="00CF63BA"/>
    <w:rsid w:val="00D000A4"/>
    <w:rsid w:val="00D052B1"/>
    <w:rsid w:val="00D05BB7"/>
    <w:rsid w:val="00D06802"/>
    <w:rsid w:val="00D07AC9"/>
    <w:rsid w:val="00D15870"/>
    <w:rsid w:val="00D20A0F"/>
    <w:rsid w:val="00D25751"/>
    <w:rsid w:val="00D2722F"/>
    <w:rsid w:val="00D311A8"/>
    <w:rsid w:val="00D34EEA"/>
    <w:rsid w:val="00D368ED"/>
    <w:rsid w:val="00D37387"/>
    <w:rsid w:val="00D37BCF"/>
    <w:rsid w:val="00D44979"/>
    <w:rsid w:val="00D46FC8"/>
    <w:rsid w:val="00D47198"/>
    <w:rsid w:val="00D507BD"/>
    <w:rsid w:val="00D52345"/>
    <w:rsid w:val="00D55A07"/>
    <w:rsid w:val="00D55F17"/>
    <w:rsid w:val="00D6054E"/>
    <w:rsid w:val="00D605A9"/>
    <w:rsid w:val="00D610BA"/>
    <w:rsid w:val="00D625E4"/>
    <w:rsid w:val="00D64684"/>
    <w:rsid w:val="00D64880"/>
    <w:rsid w:val="00D64ED3"/>
    <w:rsid w:val="00D671DD"/>
    <w:rsid w:val="00D6794A"/>
    <w:rsid w:val="00D710DD"/>
    <w:rsid w:val="00D71DA7"/>
    <w:rsid w:val="00D71F45"/>
    <w:rsid w:val="00D721FF"/>
    <w:rsid w:val="00D72E79"/>
    <w:rsid w:val="00D74408"/>
    <w:rsid w:val="00D76C7D"/>
    <w:rsid w:val="00D814CA"/>
    <w:rsid w:val="00D829B4"/>
    <w:rsid w:val="00D834E4"/>
    <w:rsid w:val="00D83EC9"/>
    <w:rsid w:val="00D85BFD"/>
    <w:rsid w:val="00D869A8"/>
    <w:rsid w:val="00D86A4E"/>
    <w:rsid w:val="00D87047"/>
    <w:rsid w:val="00D917E7"/>
    <w:rsid w:val="00D91CE9"/>
    <w:rsid w:val="00D964B6"/>
    <w:rsid w:val="00D971BE"/>
    <w:rsid w:val="00DA3351"/>
    <w:rsid w:val="00DA64E2"/>
    <w:rsid w:val="00DA6928"/>
    <w:rsid w:val="00DA71E0"/>
    <w:rsid w:val="00DA7BA0"/>
    <w:rsid w:val="00DA7BC7"/>
    <w:rsid w:val="00DA7E3E"/>
    <w:rsid w:val="00DB056E"/>
    <w:rsid w:val="00DB058A"/>
    <w:rsid w:val="00DB3246"/>
    <w:rsid w:val="00DB3F5B"/>
    <w:rsid w:val="00DC2789"/>
    <w:rsid w:val="00DC3071"/>
    <w:rsid w:val="00DC5BB4"/>
    <w:rsid w:val="00DD1449"/>
    <w:rsid w:val="00DD1690"/>
    <w:rsid w:val="00DD6A7E"/>
    <w:rsid w:val="00DD7F42"/>
    <w:rsid w:val="00DE3E1C"/>
    <w:rsid w:val="00DF2168"/>
    <w:rsid w:val="00DF2B73"/>
    <w:rsid w:val="00DF467E"/>
    <w:rsid w:val="00DF5C22"/>
    <w:rsid w:val="00DF6A7F"/>
    <w:rsid w:val="00E00E68"/>
    <w:rsid w:val="00E02CA8"/>
    <w:rsid w:val="00E05686"/>
    <w:rsid w:val="00E05A03"/>
    <w:rsid w:val="00E07268"/>
    <w:rsid w:val="00E12286"/>
    <w:rsid w:val="00E123A5"/>
    <w:rsid w:val="00E125ED"/>
    <w:rsid w:val="00E13DA0"/>
    <w:rsid w:val="00E166A7"/>
    <w:rsid w:val="00E16A4C"/>
    <w:rsid w:val="00E17A56"/>
    <w:rsid w:val="00E22990"/>
    <w:rsid w:val="00E30B31"/>
    <w:rsid w:val="00E3253B"/>
    <w:rsid w:val="00E346DC"/>
    <w:rsid w:val="00E35C85"/>
    <w:rsid w:val="00E35D85"/>
    <w:rsid w:val="00E36ADF"/>
    <w:rsid w:val="00E36E1A"/>
    <w:rsid w:val="00E4360C"/>
    <w:rsid w:val="00E46220"/>
    <w:rsid w:val="00E46404"/>
    <w:rsid w:val="00E46617"/>
    <w:rsid w:val="00E51A0B"/>
    <w:rsid w:val="00E51F50"/>
    <w:rsid w:val="00E565DA"/>
    <w:rsid w:val="00E56955"/>
    <w:rsid w:val="00E63F78"/>
    <w:rsid w:val="00E64696"/>
    <w:rsid w:val="00E65A9F"/>
    <w:rsid w:val="00E6639D"/>
    <w:rsid w:val="00E668A6"/>
    <w:rsid w:val="00E70340"/>
    <w:rsid w:val="00E713F4"/>
    <w:rsid w:val="00E7163D"/>
    <w:rsid w:val="00E73733"/>
    <w:rsid w:val="00E74AD4"/>
    <w:rsid w:val="00E7544A"/>
    <w:rsid w:val="00E75831"/>
    <w:rsid w:val="00E776CD"/>
    <w:rsid w:val="00E811A2"/>
    <w:rsid w:val="00E81555"/>
    <w:rsid w:val="00E928E4"/>
    <w:rsid w:val="00E932FB"/>
    <w:rsid w:val="00E95F14"/>
    <w:rsid w:val="00E96EC3"/>
    <w:rsid w:val="00E97228"/>
    <w:rsid w:val="00EA18FD"/>
    <w:rsid w:val="00EA1E00"/>
    <w:rsid w:val="00EA267A"/>
    <w:rsid w:val="00EA3316"/>
    <w:rsid w:val="00EA5FEE"/>
    <w:rsid w:val="00EA6841"/>
    <w:rsid w:val="00EA7B1D"/>
    <w:rsid w:val="00EB188A"/>
    <w:rsid w:val="00EB4D04"/>
    <w:rsid w:val="00EC0228"/>
    <w:rsid w:val="00EC257C"/>
    <w:rsid w:val="00EC4C5E"/>
    <w:rsid w:val="00EC4D5F"/>
    <w:rsid w:val="00EC4F6D"/>
    <w:rsid w:val="00EC536E"/>
    <w:rsid w:val="00ED1C66"/>
    <w:rsid w:val="00ED3221"/>
    <w:rsid w:val="00ED3CCC"/>
    <w:rsid w:val="00ED5CFC"/>
    <w:rsid w:val="00ED69D2"/>
    <w:rsid w:val="00ED7331"/>
    <w:rsid w:val="00EE1D5D"/>
    <w:rsid w:val="00EE39DB"/>
    <w:rsid w:val="00EE5B93"/>
    <w:rsid w:val="00EE6B53"/>
    <w:rsid w:val="00EF412B"/>
    <w:rsid w:val="00EF7E49"/>
    <w:rsid w:val="00F01218"/>
    <w:rsid w:val="00F0208F"/>
    <w:rsid w:val="00F0280E"/>
    <w:rsid w:val="00F03A43"/>
    <w:rsid w:val="00F0662C"/>
    <w:rsid w:val="00F11615"/>
    <w:rsid w:val="00F11764"/>
    <w:rsid w:val="00F11AEB"/>
    <w:rsid w:val="00F13110"/>
    <w:rsid w:val="00F13D6F"/>
    <w:rsid w:val="00F14CFA"/>
    <w:rsid w:val="00F15CBD"/>
    <w:rsid w:val="00F20915"/>
    <w:rsid w:val="00F20925"/>
    <w:rsid w:val="00F217BF"/>
    <w:rsid w:val="00F23259"/>
    <w:rsid w:val="00F24283"/>
    <w:rsid w:val="00F2548F"/>
    <w:rsid w:val="00F27EA6"/>
    <w:rsid w:val="00F300FD"/>
    <w:rsid w:val="00F313C4"/>
    <w:rsid w:val="00F31BF8"/>
    <w:rsid w:val="00F337B8"/>
    <w:rsid w:val="00F34F73"/>
    <w:rsid w:val="00F37A0D"/>
    <w:rsid w:val="00F40350"/>
    <w:rsid w:val="00F510AD"/>
    <w:rsid w:val="00F51657"/>
    <w:rsid w:val="00F524B8"/>
    <w:rsid w:val="00F5552E"/>
    <w:rsid w:val="00F55F1B"/>
    <w:rsid w:val="00F5683C"/>
    <w:rsid w:val="00F5700B"/>
    <w:rsid w:val="00F60D09"/>
    <w:rsid w:val="00F637B3"/>
    <w:rsid w:val="00F6601F"/>
    <w:rsid w:val="00F7394B"/>
    <w:rsid w:val="00F7446C"/>
    <w:rsid w:val="00F74798"/>
    <w:rsid w:val="00F769FC"/>
    <w:rsid w:val="00F80064"/>
    <w:rsid w:val="00F809B2"/>
    <w:rsid w:val="00F82BD5"/>
    <w:rsid w:val="00F84320"/>
    <w:rsid w:val="00F85477"/>
    <w:rsid w:val="00F91800"/>
    <w:rsid w:val="00F92509"/>
    <w:rsid w:val="00F939A0"/>
    <w:rsid w:val="00F961B4"/>
    <w:rsid w:val="00F977AB"/>
    <w:rsid w:val="00F97BF1"/>
    <w:rsid w:val="00FA006C"/>
    <w:rsid w:val="00FA0758"/>
    <w:rsid w:val="00FA161B"/>
    <w:rsid w:val="00FA21AE"/>
    <w:rsid w:val="00FA22AA"/>
    <w:rsid w:val="00FA26A4"/>
    <w:rsid w:val="00FA26AD"/>
    <w:rsid w:val="00FA2A83"/>
    <w:rsid w:val="00FA372F"/>
    <w:rsid w:val="00FA3936"/>
    <w:rsid w:val="00FA3A59"/>
    <w:rsid w:val="00FA4968"/>
    <w:rsid w:val="00FA4A57"/>
    <w:rsid w:val="00FB15C0"/>
    <w:rsid w:val="00FB57EE"/>
    <w:rsid w:val="00FB67B9"/>
    <w:rsid w:val="00FC0FB3"/>
    <w:rsid w:val="00FD16C0"/>
    <w:rsid w:val="00FD2618"/>
    <w:rsid w:val="00FD31FA"/>
    <w:rsid w:val="00FD458E"/>
    <w:rsid w:val="00FD4804"/>
    <w:rsid w:val="00FE5679"/>
    <w:rsid w:val="00FE66E2"/>
    <w:rsid w:val="00FE6B5A"/>
    <w:rsid w:val="00FE6B7B"/>
    <w:rsid w:val="00FF03C6"/>
    <w:rsid w:val="00FF3EC2"/>
    <w:rsid w:val="00FF4EE6"/>
    <w:rsid w:val="00FF6F1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65E60A"/>
  <w15:docId w15:val="{3EEFADF5-81DB-43F0-BE96-C2293DDB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1F6"/>
    <w:pPr>
      <w:ind w:left="1080"/>
    </w:pPr>
    <w:rPr>
      <w:rFonts w:ascii="Arial" w:hAnsi="Arial"/>
      <w:spacing w:val="-5"/>
    </w:rPr>
  </w:style>
  <w:style w:type="paragraph" w:styleId="Heading1">
    <w:name w:val="heading 1"/>
    <w:basedOn w:val="HeadingBase"/>
    <w:next w:val="BodyText"/>
    <w:qFormat/>
    <w:rsid w:val="00FA2A83"/>
    <w:pPr>
      <w:numPr>
        <w:numId w:val="1"/>
      </w:numPr>
      <w:pBdr>
        <w:top w:val="single" w:sz="48" w:space="3" w:color="FFFFFF"/>
        <w:left w:val="single" w:sz="6" w:space="3" w:color="FFFFFF"/>
        <w:bottom w:val="single" w:sz="6" w:space="3" w:color="FFFFFF"/>
      </w:pBdr>
      <w:shd w:val="solid" w:color="auto" w:fill="auto"/>
      <w:spacing w:before="0" w:after="240" w:line="240" w:lineRule="atLeast"/>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7D45BE"/>
    <w:pPr>
      <w:numPr>
        <w:ilvl w:val="1"/>
        <w:numId w:val="1"/>
      </w:numPr>
      <w:spacing w:before="0" w:after="240" w:line="240" w:lineRule="atLeast"/>
      <w:outlineLvl w:val="1"/>
    </w:pPr>
    <w:rPr>
      <w:rFonts w:ascii="Arial Black" w:hAnsi="Arial Black"/>
      <w:spacing w:val="-15"/>
    </w:rPr>
  </w:style>
  <w:style w:type="paragraph" w:styleId="Heading3">
    <w:name w:val="heading 3"/>
    <w:basedOn w:val="HeadingBase"/>
    <w:next w:val="BodyText"/>
    <w:link w:val="Heading3Char"/>
    <w:qFormat/>
    <w:rsid w:val="007D45BE"/>
    <w:pPr>
      <w:numPr>
        <w:ilvl w:val="2"/>
        <w:numId w:val="1"/>
      </w:num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rsid w:val="00FA2A83"/>
    <w:pPr>
      <w:numPr>
        <w:ilvl w:val="3"/>
        <w:numId w:val="1"/>
      </w:numPr>
      <w:spacing w:before="0" w:after="240" w:line="240" w:lineRule="atLeast"/>
      <w:outlineLvl w:val="3"/>
    </w:pPr>
    <w:rPr>
      <w:b/>
      <w:sz w:val="20"/>
    </w:rPr>
  </w:style>
  <w:style w:type="paragraph" w:styleId="Heading5">
    <w:name w:val="heading 5"/>
    <w:basedOn w:val="HeadingBase"/>
    <w:next w:val="BodyText"/>
    <w:qFormat/>
    <w:rsid w:val="00FA2A83"/>
    <w:pPr>
      <w:numPr>
        <w:ilvl w:val="4"/>
        <w:numId w:val="1"/>
      </w:numPr>
      <w:spacing w:before="0" w:after="240" w:line="240" w:lineRule="atLeast"/>
      <w:outlineLvl w:val="4"/>
    </w:pPr>
    <w:rPr>
      <w:sz w:val="20"/>
      <w:u w:val="single"/>
    </w:rPr>
  </w:style>
  <w:style w:type="paragraph" w:styleId="Heading6">
    <w:name w:val="heading 6"/>
    <w:basedOn w:val="HeadingBase"/>
    <w:next w:val="BodyText"/>
    <w:qFormat/>
    <w:rsid w:val="00FA2A83"/>
    <w:pPr>
      <w:numPr>
        <w:ilvl w:val="5"/>
        <w:numId w:val="1"/>
      </w:numPr>
      <w:outlineLvl w:val="5"/>
    </w:pPr>
    <w:rPr>
      <w:i/>
      <w:sz w:val="20"/>
    </w:rPr>
  </w:style>
  <w:style w:type="paragraph" w:styleId="Heading7">
    <w:name w:val="heading 7"/>
    <w:basedOn w:val="HeadingBase"/>
    <w:next w:val="BodyText"/>
    <w:qFormat/>
    <w:rsid w:val="00FA2A83"/>
    <w:pPr>
      <w:numPr>
        <w:ilvl w:val="6"/>
        <w:numId w:val="1"/>
      </w:numPr>
      <w:outlineLvl w:val="6"/>
    </w:pPr>
    <w:rPr>
      <w:sz w:val="20"/>
    </w:rPr>
  </w:style>
  <w:style w:type="paragraph" w:styleId="Heading8">
    <w:name w:val="heading 8"/>
    <w:basedOn w:val="HeadingBase"/>
    <w:next w:val="BodyText"/>
    <w:qFormat/>
    <w:rsid w:val="00FA2A83"/>
    <w:pPr>
      <w:numPr>
        <w:ilvl w:val="7"/>
        <w:numId w:val="1"/>
      </w:numPr>
      <w:outlineLvl w:val="7"/>
    </w:pPr>
    <w:rPr>
      <w:i/>
      <w:sz w:val="18"/>
    </w:rPr>
  </w:style>
  <w:style w:type="paragraph" w:styleId="Heading9">
    <w:name w:val="heading 9"/>
    <w:basedOn w:val="HeadingBase"/>
    <w:next w:val="BodyText"/>
    <w:qFormat/>
    <w:rsid w:val="00FA2A83"/>
    <w:pPr>
      <w:numPr>
        <w:ilvl w:val="8"/>
        <w:numId w:val="1"/>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FA2A83"/>
    <w:pPr>
      <w:keepNext/>
      <w:keepLines/>
      <w:spacing w:before="140" w:line="220" w:lineRule="atLeast"/>
    </w:pPr>
    <w:rPr>
      <w:spacing w:val="-4"/>
      <w:kern w:val="28"/>
      <w:sz w:val="22"/>
    </w:rPr>
  </w:style>
  <w:style w:type="paragraph" w:styleId="BodyText">
    <w:name w:val="Body Text"/>
    <w:basedOn w:val="Normal"/>
    <w:link w:val="BodyTextChar"/>
    <w:semiHidden/>
    <w:rsid w:val="007D45BE"/>
    <w:pPr>
      <w:spacing w:after="240" w:line="240" w:lineRule="atLeast"/>
      <w:ind w:left="360"/>
      <w:jc w:val="both"/>
    </w:pPr>
  </w:style>
  <w:style w:type="paragraph" w:customStyle="1" w:styleId="FootnoteBase">
    <w:name w:val="Footnote Base"/>
    <w:basedOn w:val="Normal"/>
    <w:link w:val="FootnoteBaseChar"/>
    <w:rsid w:val="00FA2A83"/>
    <w:pPr>
      <w:keepLines/>
      <w:spacing w:line="200" w:lineRule="atLeast"/>
    </w:pPr>
    <w:rPr>
      <w:sz w:val="16"/>
    </w:rPr>
  </w:style>
  <w:style w:type="paragraph" w:styleId="MessageHeader">
    <w:name w:val="Message Header"/>
    <w:basedOn w:val="BodyText"/>
    <w:semiHidden/>
    <w:rsid w:val="00FA2A83"/>
    <w:pPr>
      <w:keepLines/>
      <w:tabs>
        <w:tab w:val="left" w:pos="3600"/>
        <w:tab w:val="left" w:pos="4680"/>
      </w:tabs>
      <w:spacing w:after="120" w:line="280" w:lineRule="exact"/>
      <w:ind w:right="2160" w:hanging="1080"/>
      <w:jc w:val="left"/>
    </w:pPr>
    <w:rPr>
      <w:spacing w:val="0"/>
      <w:sz w:val="22"/>
    </w:rPr>
  </w:style>
  <w:style w:type="paragraph" w:customStyle="1" w:styleId="BlockQuotation">
    <w:name w:val="Block Quotation"/>
    <w:basedOn w:val="Normal"/>
    <w:rsid w:val="00FA2A8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spacing w:val="0"/>
    </w:rPr>
  </w:style>
  <w:style w:type="paragraph" w:customStyle="1" w:styleId="BodyTextKeep">
    <w:name w:val="Body Text Keep"/>
    <w:basedOn w:val="BodyText"/>
    <w:rsid w:val="00FA2A83"/>
    <w:pPr>
      <w:keepNext/>
    </w:pPr>
  </w:style>
  <w:style w:type="paragraph" w:styleId="Caption">
    <w:name w:val="caption"/>
    <w:basedOn w:val="Picture"/>
    <w:next w:val="BodyText"/>
    <w:uiPriority w:val="99"/>
    <w:qFormat/>
    <w:rsid w:val="00C641F6"/>
    <w:pPr>
      <w:spacing w:before="240" w:after="120" w:line="220" w:lineRule="atLeast"/>
      <w:ind w:left="0"/>
      <w:jc w:val="center"/>
    </w:pPr>
    <w:rPr>
      <w:spacing w:val="0"/>
      <w:sz w:val="18"/>
    </w:rPr>
  </w:style>
  <w:style w:type="paragraph" w:customStyle="1" w:styleId="Picture">
    <w:name w:val="Picture"/>
    <w:basedOn w:val="Normal"/>
    <w:next w:val="Caption"/>
    <w:rsid w:val="00FA2A83"/>
    <w:pPr>
      <w:keepNext/>
    </w:pPr>
  </w:style>
  <w:style w:type="paragraph" w:customStyle="1" w:styleId="DocumentLabel">
    <w:name w:val="Document Label"/>
    <w:basedOn w:val="TitleCover"/>
    <w:rsid w:val="00FA2A83"/>
  </w:style>
  <w:style w:type="paragraph" w:customStyle="1" w:styleId="TitleCover">
    <w:name w:val="Title Cover"/>
    <w:basedOn w:val="HeadingBase"/>
    <w:next w:val="SubtitleCover"/>
    <w:rsid w:val="00FA2A83"/>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FA2A83"/>
    <w:pPr>
      <w:pBdr>
        <w:top w:val="single" w:sz="6" w:space="24" w:color="auto"/>
      </w:pBdr>
      <w:tabs>
        <w:tab w:val="clear" w:pos="0"/>
      </w:tabs>
      <w:spacing w:before="0" w:after="0" w:line="480" w:lineRule="atLeast"/>
      <w:ind w:left="0" w:right="0"/>
    </w:pPr>
    <w:rPr>
      <w:rFonts w:ascii="Arial" w:hAnsi="Arial"/>
      <w:b w:val="0"/>
      <w:spacing w:val="-30"/>
      <w:sz w:val="48"/>
    </w:rPr>
  </w:style>
  <w:style w:type="character" w:styleId="EndnoteReference">
    <w:name w:val="endnote reference"/>
    <w:semiHidden/>
    <w:rsid w:val="00FA2A83"/>
    <w:rPr>
      <w:vertAlign w:val="superscript"/>
    </w:rPr>
  </w:style>
  <w:style w:type="paragraph" w:styleId="EndnoteText">
    <w:name w:val="endnote text"/>
    <w:basedOn w:val="FootnoteBase"/>
    <w:semiHidden/>
    <w:rsid w:val="00FA2A83"/>
  </w:style>
  <w:style w:type="paragraph" w:styleId="Footer">
    <w:name w:val="footer"/>
    <w:basedOn w:val="HeaderBase"/>
    <w:semiHidden/>
    <w:rsid w:val="00FA2A83"/>
  </w:style>
  <w:style w:type="paragraph" w:customStyle="1" w:styleId="HeaderBase">
    <w:name w:val="Header Base"/>
    <w:basedOn w:val="Normal"/>
    <w:rsid w:val="00FA2A83"/>
    <w:pPr>
      <w:keepLines/>
      <w:tabs>
        <w:tab w:val="center" w:pos="4320"/>
        <w:tab w:val="right" w:pos="8640"/>
      </w:tabs>
      <w:spacing w:line="190" w:lineRule="atLeast"/>
      <w:ind w:left="0"/>
    </w:pPr>
    <w:rPr>
      <w:caps/>
      <w:spacing w:val="0"/>
      <w:sz w:val="15"/>
    </w:rPr>
  </w:style>
  <w:style w:type="character" w:styleId="FootnoteReference">
    <w:name w:val="footnote reference"/>
    <w:semiHidden/>
    <w:rsid w:val="00FA2A83"/>
    <w:rPr>
      <w:vertAlign w:val="superscript"/>
    </w:rPr>
  </w:style>
  <w:style w:type="paragraph" w:styleId="FootnoteText">
    <w:name w:val="footnote text"/>
    <w:basedOn w:val="FootnoteBase"/>
    <w:semiHidden/>
    <w:rsid w:val="00FA2A83"/>
  </w:style>
  <w:style w:type="paragraph" w:styleId="Header">
    <w:name w:val="header"/>
    <w:basedOn w:val="HeaderBase"/>
    <w:semiHidden/>
    <w:rsid w:val="00FA2A83"/>
  </w:style>
  <w:style w:type="paragraph" w:styleId="Index1">
    <w:name w:val="index 1"/>
    <w:basedOn w:val="IndexBase"/>
    <w:semiHidden/>
    <w:rsid w:val="00FA2A83"/>
  </w:style>
  <w:style w:type="paragraph" w:customStyle="1" w:styleId="IndexBase">
    <w:name w:val="Index Base"/>
    <w:basedOn w:val="Normal"/>
    <w:rsid w:val="00FA2A83"/>
    <w:pPr>
      <w:spacing w:line="240" w:lineRule="atLeast"/>
      <w:ind w:left="360" w:hanging="360"/>
    </w:pPr>
    <w:rPr>
      <w:sz w:val="18"/>
    </w:rPr>
  </w:style>
  <w:style w:type="paragraph" w:styleId="Index2">
    <w:name w:val="index 2"/>
    <w:basedOn w:val="IndexBase"/>
    <w:semiHidden/>
    <w:rsid w:val="00FA2A83"/>
    <w:pPr>
      <w:spacing w:line="240" w:lineRule="auto"/>
      <w:ind w:left="720"/>
    </w:pPr>
  </w:style>
  <w:style w:type="paragraph" w:styleId="Index3">
    <w:name w:val="index 3"/>
    <w:basedOn w:val="IndexBase"/>
    <w:semiHidden/>
    <w:rsid w:val="00FA2A83"/>
    <w:pPr>
      <w:spacing w:line="240" w:lineRule="auto"/>
      <w:ind w:left="1080"/>
    </w:pPr>
  </w:style>
  <w:style w:type="paragraph" w:styleId="Index4">
    <w:name w:val="index 4"/>
    <w:basedOn w:val="IndexBase"/>
    <w:semiHidden/>
    <w:rsid w:val="00FA2A83"/>
    <w:pPr>
      <w:spacing w:line="240" w:lineRule="auto"/>
      <w:ind w:left="1440"/>
    </w:pPr>
  </w:style>
  <w:style w:type="paragraph" w:styleId="Index5">
    <w:name w:val="index 5"/>
    <w:basedOn w:val="IndexBase"/>
    <w:semiHidden/>
    <w:rsid w:val="00FA2A83"/>
    <w:pPr>
      <w:spacing w:line="240" w:lineRule="auto"/>
      <w:ind w:left="1800"/>
    </w:pPr>
  </w:style>
  <w:style w:type="paragraph" w:styleId="IndexHeading">
    <w:name w:val="index heading"/>
    <w:basedOn w:val="HeadingBase"/>
    <w:next w:val="Index1"/>
    <w:semiHidden/>
    <w:rsid w:val="00FA2A83"/>
    <w:pPr>
      <w:keepLines w:val="0"/>
      <w:spacing w:before="0" w:line="480" w:lineRule="atLeast"/>
      <w:ind w:left="0"/>
    </w:pPr>
    <w:rPr>
      <w:rFonts w:ascii="Arial Black" w:hAnsi="Arial Black"/>
      <w:spacing w:val="-5"/>
      <w:kern w:val="0"/>
      <w:sz w:val="24"/>
    </w:rPr>
  </w:style>
  <w:style w:type="paragraph" w:customStyle="1" w:styleId="SectionHeading">
    <w:name w:val="Section Heading"/>
    <w:basedOn w:val="Heading1"/>
    <w:rsid w:val="00FA2A83"/>
    <w:pPr>
      <w:numPr>
        <w:numId w:val="0"/>
      </w:numPr>
      <w:ind w:left="720" w:hanging="720"/>
      <w:outlineLvl w:val="9"/>
    </w:pPr>
  </w:style>
  <w:style w:type="character" w:customStyle="1" w:styleId="Lead-inEmphasis">
    <w:name w:val="Lead-in Emphasis"/>
    <w:rsid w:val="00FA2A83"/>
    <w:rPr>
      <w:rFonts w:ascii="Arial Black" w:hAnsi="Arial Black"/>
      <w:spacing w:val="-4"/>
      <w:sz w:val="18"/>
    </w:rPr>
  </w:style>
  <w:style w:type="character" w:styleId="LineNumber">
    <w:name w:val="line number"/>
    <w:semiHidden/>
    <w:rsid w:val="00FA2A83"/>
    <w:rPr>
      <w:sz w:val="18"/>
    </w:rPr>
  </w:style>
  <w:style w:type="paragraph" w:styleId="List">
    <w:name w:val="List"/>
    <w:basedOn w:val="BodyText"/>
    <w:semiHidden/>
    <w:rsid w:val="00FA2A83"/>
    <w:pPr>
      <w:ind w:left="1440" w:hanging="360"/>
    </w:pPr>
  </w:style>
  <w:style w:type="paragraph" w:styleId="ListBullet">
    <w:name w:val="List Bullet"/>
    <w:basedOn w:val="List"/>
    <w:semiHidden/>
    <w:rsid w:val="00FA2A83"/>
  </w:style>
  <w:style w:type="paragraph" w:styleId="ListNumber">
    <w:name w:val="List Number"/>
    <w:basedOn w:val="List"/>
    <w:semiHidden/>
    <w:rsid w:val="00FA2A83"/>
  </w:style>
  <w:style w:type="paragraph" w:styleId="MacroText">
    <w:name w:val="macro"/>
    <w:basedOn w:val="Normal"/>
    <w:semiHidden/>
    <w:rsid w:val="00FA2A83"/>
    <w:rPr>
      <w:rFonts w:ascii="Courier New" w:hAnsi="Courier New"/>
    </w:rPr>
  </w:style>
  <w:style w:type="character" w:styleId="PageNumber">
    <w:name w:val="page number"/>
    <w:semiHidden/>
    <w:rsid w:val="00FA2A83"/>
    <w:rPr>
      <w:rFonts w:ascii="Arial Black" w:hAnsi="Arial Black"/>
      <w:spacing w:val="-10"/>
      <w:sz w:val="18"/>
    </w:rPr>
  </w:style>
  <w:style w:type="character" w:customStyle="1" w:styleId="Superscript">
    <w:name w:val="Superscript"/>
    <w:rsid w:val="00FA2A83"/>
    <w:rPr>
      <w:b/>
      <w:vertAlign w:val="superscript"/>
    </w:rPr>
  </w:style>
  <w:style w:type="paragraph" w:customStyle="1" w:styleId="TOCBase">
    <w:name w:val="TOC Base"/>
    <w:basedOn w:val="Normal"/>
    <w:rsid w:val="00FA2A83"/>
    <w:pPr>
      <w:tabs>
        <w:tab w:val="right" w:leader="dot" w:pos="6480"/>
      </w:tabs>
      <w:spacing w:after="240" w:line="240" w:lineRule="atLeast"/>
      <w:ind w:left="0"/>
    </w:pPr>
  </w:style>
  <w:style w:type="paragraph" w:styleId="TableofFigures">
    <w:name w:val="table of figures"/>
    <w:basedOn w:val="TOCBase"/>
    <w:uiPriority w:val="99"/>
    <w:rsid w:val="00FA2A83"/>
    <w:pPr>
      <w:tabs>
        <w:tab w:val="clear" w:pos="6480"/>
      </w:tabs>
      <w:spacing w:after="0" w:line="240" w:lineRule="auto"/>
      <w:ind w:left="400" w:hanging="400"/>
    </w:pPr>
    <w:rPr>
      <w:rFonts w:ascii="Times New Roman" w:hAnsi="Times New Roman"/>
      <w:b/>
    </w:rPr>
  </w:style>
  <w:style w:type="paragraph" w:styleId="TOC1">
    <w:name w:val="toc 1"/>
    <w:basedOn w:val="TOCBase"/>
    <w:uiPriority w:val="39"/>
    <w:rsid w:val="00FA2A83"/>
    <w:pPr>
      <w:tabs>
        <w:tab w:val="clear" w:pos="6480"/>
        <w:tab w:val="right" w:leader="dot" w:pos="8640"/>
      </w:tabs>
      <w:spacing w:before="120" w:after="120" w:line="240" w:lineRule="auto"/>
    </w:pPr>
    <w:rPr>
      <w:rFonts w:ascii="Times New Roman" w:hAnsi="Times New Roman"/>
      <w:b/>
      <w:caps/>
    </w:rPr>
  </w:style>
  <w:style w:type="paragraph" w:styleId="TOC2">
    <w:name w:val="toc 2"/>
    <w:basedOn w:val="TOCBase"/>
    <w:uiPriority w:val="39"/>
    <w:rsid w:val="00FA2A83"/>
    <w:pPr>
      <w:tabs>
        <w:tab w:val="clear" w:pos="6480"/>
        <w:tab w:val="right" w:leader="dot" w:pos="8640"/>
      </w:tabs>
      <w:spacing w:after="0" w:line="240" w:lineRule="auto"/>
      <w:ind w:left="200"/>
    </w:pPr>
    <w:rPr>
      <w:rFonts w:ascii="Times New Roman" w:hAnsi="Times New Roman"/>
      <w:smallCaps/>
    </w:rPr>
  </w:style>
  <w:style w:type="paragraph" w:styleId="TOC3">
    <w:name w:val="toc 3"/>
    <w:basedOn w:val="TOCBase"/>
    <w:uiPriority w:val="39"/>
    <w:rsid w:val="00FA2A83"/>
    <w:pPr>
      <w:tabs>
        <w:tab w:val="clear" w:pos="6480"/>
        <w:tab w:val="right" w:leader="dot" w:pos="8640"/>
      </w:tabs>
      <w:spacing w:after="0" w:line="240" w:lineRule="auto"/>
      <w:ind w:left="400"/>
    </w:pPr>
    <w:rPr>
      <w:rFonts w:ascii="Times New Roman" w:hAnsi="Times New Roman"/>
      <w:i/>
    </w:rPr>
  </w:style>
  <w:style w:type="paragraph" w:styleId="TOC4">
    <w:name w:val="toc 4"/>
    <w:basedOn w:val="TOCBase"/>
    <w:semiHidden/>
    <w:rsid w:val="00FA2A83"/>
    <w:pPr>
      <w:tabs>
        <w:tab w:val="clear" w:pos="6480"/>
        <w:tab w:val="right" w:leader="dot" w:pos="8640"/>
      </w:tabs>
      <w:spacing w:after="0" w:line="240" w:lineRule="auto"/>
      <w:ind w:left="600"/>
    </w:pPr>
    <w:rPr>
      <w:rFonts w:ascii="Times New Roman" w:hAnsi="Times New Roman"/>
      <w:sz w:val="18"/>
    </w:rPr>
  </w:style>
  <w:style w:type="paragraph" w:styleId="TOC5">
    <w:name w:val="toc 5"/>
    <w:basedOn w:val="TOCBase"/>
    <w:semiHidden/>
    <w:rsid w:val="00FA2A83"/>
    <w:pPr>
      <w:tabs>
        <w:tab w:val="clear" w:pos="6480"/>
        <w:tab w:val="right" w:leader="dot" w:pos="8640"/>
      </w:tabs>
      <w:spacing w:after="0" w:line="240" w:lineRule="auto"/>
      <w:ind w:left="800"/>
    </w:pPr>
    <w:rPr>
      <w:rFonts w:ascii="Times New Roman" w:hAnsi="Times New Roman"/>
      <w:sz w:val="18"/>
    </w:rPr>
  </w:style>
  <w:style w:type="paragraph" w:customStyle="1" w:styleId="SectionLabel">
    <w:name w:val="Section Label"/>
    <w:basedOn w:val="HeadingBase"/>
    <w:next w:val="BodyText"/>
    <w:rsid w:val="00FA2A83"/>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rsid w:val="00FA2A83"/>
    <w:pPr>
      <w:pBdr>
        <w:top w:val="single" w:sz="6" w:space="2" w:color="auto"/>
      </w:pBdr>
      <w:spacing w:before="600"/>
    </w:pPr>
  </w:style>
  <w:style w:type="paragraph" w:customStyle="1" w:styleId="FooterEven">
    <w:name w:val="Footer Even"/>
    <w:basedOn w:val="Footer"/>
    <w:rsid w:val="00FA2A83"/>
    <w:pPr>
      <w:pBdr>
        <w:top w:val="single" w:sz="6" w:space="2" w:color="auto"/>
      </w:pBdr>
      <w:spacing w:before="600"/>
    </w:pPr>
  </w:style>
  <w:style w:type="paragraph" w:customStyle="1" w:styleId="FooterOdd">
    <w:name w:val="Footer Odd"/>
    <w:basedOn w:val="Footer"/>
    <w:rsid w:val="00FA2A83"/>
    <w:pPr>
      <w:pBdr>
        <w:top w:val="single" w:sz="6" w:space="2" w:color="auto"/>
      </w:pBdr>
      <w:spacing w:before="600"/>
    </w:pPr>
  </w:style>
  <w:style w:type="paragraph" w:customStyle="1" w:styleId="HeaderFirst">
    <w:name w:val="Header First"/>
    <w:basedOn w:val="Header"/>
    <w:rsid w:val="00FA2A83"/>
    <w:pPr>
      <w:pBdr>
        <w:top w:val="single" w:sz="6" w:space="2" w:color="auto"/>
      </w:pBdr>
      <w:jc w:val="right"/>
    </w:pPr>
  </w:style>
  <w:style w:type="paragraph" w:customStyle="1" w:styleId="HeaderEven">
    <w:name w:val="Header Even"/>
    <w:basedOn w:val="Header"/>
    <w:rsid w:val="00FA2A83"/>
    <w:pPr>
      <w:pBdr>
        <w:bottom w:val="single" w:sz="6" w:space="1" w:color="auto"/>
      </w:pBdr>
      <w:spacing w:after="600"/>
    </w:pPr>
  </w:style>
  <w:style w:type="paragraph" w:customStyle="1" w:styleId="HeaderOdd">
    <w:name w:val="Header Odd"/>
    <w:basedOn w:val="Header"/>
    <w:rsid w:val="00FA2A83"/>
    <w:pPr>
      <w:pBdr>
        <w:bottom w:val="single" w:sz="6" w:space="1" w:color="auto"/>
      </w:pBdr>
      <w:spacing w:after="600"/>
    </w:pPr>
  </w:style>
  <w:style w:type="paragraph" w:customStyle="1" w:styleId="ChapterLabel">
    <w:name w:val="Chapter Label"/>
    <w:basedOn w:val="PartLabel"/>
    <w:rsid w:val="00FA2A83"/>
    <w:pPr>
      <w:framePr w:wrap="around"/>
    </w:pPr>
  </w:style>
  <w:style w:type="paragraph" w:customStyle="1" w:styleId="PartLabel">
    <w:name w:val="Part Label"/>
    <w:basedOn w:val="Normal"/>
    <w:rsid w:val="00FA2A83"/>
    <w:pPr>
      <w:framePr w:h="1080" w:hRule="exact" w:hSpace="180" w:wrap="around" w:vAnchor="page" w:hAnchor="page" w:x="1861" w:y="1201"/>
      <w:pBdr>
        <w:top w:val="single" w:sz="6" w:space="1" w:color="auto"/>
        <w:left w:val="single" w:sz="6" w:space="1" w:color="auto"/>
      </w:pBdr>
      <w:shd w:val="solid" w:color="auto" w:fill="auto"/>
      <w:spacing w:line="360" w:lineRule="exact"/>
      <w:ind w:left="0" w:right="7656"/>
      <w:jc w:val="center"/>
    </w:pPr>
    <w:rPr>
      <w:color w:val="FFFFFF"/>
      <w:spacing w:val="-16"/>
      <w:position w:val="4"/>
      <w:sz w:val="26"/>
    </w:rPr>
  </w:style>
  <w:style w:type="paragraph" w:customStyle="1" w:styleId="ChapterTitle">
    <w:name w:val="Chapter Title"/>
    <w:basedOn w:val="PartTitle"/>
    <w:rsid w:val="00FA2A83"/>
    <w:pPr>
      <w:framePr w:wrap="around"/>
    </w:pPr>
  </w:style>
  <w:style w:type="paragraph" w:customStyle="1" w:styleId="PartTitle">
    <w:name w:val="Part Title"/>
    <w:basedOn w:val="Normal"/>
    <w:rsid w:val="00FA2A83"/>
    <w:pPr>
      <w:framePr w:h="1080" w:hRule="exact" w:hSpace="180" w:wrap="around" w:vAnchor="page" w:hAnchor="page" w:x="1861" w:y="1201"/>
      <w:pBdr>
        <w:left w:val="single" w:sz="6" w:space="1" w:color="auto"/>
      </w:pBdr>
      <w:shd w:val="solid" w:color="auto" w:fill="auto"/>
      <w:spacing w:after="240" w:line="660" w:lineRule="exact"/>
      <w:ind w:left="0" w:right="7656"/>
      <w:jc w:val="center"/>
    </w:pPr>
    <w:rPr>
      <w:rFonts w:ascii="Arial Black" w:hAnsi="Arial Black"/>
      <w:color w:val="FFFFFF"/>
      <w:spacing w:val="-40"/>
      <w:position w:val="-16"/>
      <w:sz w:val="84"/>
    </w:rPr>
  </w:style>
  <w:style w:type="paragraph" w:customStyle="1" w:styleId="ChapterSubtitle">
    <w:name w:val="Chapter Subtitle"/>
    <w:basedOn w:val="Subtitle"/>
    <w:rsid w:val="00FA2A83"/>
  </w:style>
  <w:style w:type="paragraph" w:styleId="Subtitle">
    <w:name w:val="Subtitle"/>
    <w:basedOn w:val="Title"/>
    <w:next w:val="BodyText"/>
    <w:qFormat/>
    <w:rsid w:val="00FA2A83"/>
    <w:pPr>
      <w:pBdr>
        <w:top w:val="none" w:sz="0" w:space="0" w:color="auto"/>
      </w:pBdr>
      <w:spacing w:before="60" w:after="120" w:line="340" w:lineRule="atLeast"/>
    </w:pPr>
    <w:rPr>
      <w:rFonts w:ascii="Arial" w:hAnsi="Arial"/>
      <w:spacing w:val="-16"/>
      <w:sz w:val="32"/>
    </w:rPr>
  </w:style>
  <w:style w:type="paragraph" w:styleId="Title">
    <w:name w:val="Title"/>
    <w:basedOn w:val="HeadingBase"/>
    <w:next w:val="Subtitle"/>
    <w:qFormat/>
    <w:rsid w:val="00FA2A83"/>
    <w:pPr>
      <w:pBdr>
        <w:top w:val="single" w:sz="6" w:space="16" w:color="auto"/>
      </w:pBdr>
      <w:spacing w:before="220" w:after="60" w:line="320" w:lineRule="atLeast"/>
      <w:ind w:left="0"/>
    </w:pPr>
    <w:rPr>
      <w:rFonts w:ascii="Arial Black" w:hAnsi="Arial Black"/>
      <w:spacing w:val="-30"/>
      <w:sz w:val="40"/>
    </w:rPr>
  </w:style>
  <w:style w:type="paragraph" w:styleId="BodyTextIndent">
    <w:name w:val="Body Text Indent"/>
    <w:basedOn w:val="BodyText"/>
    <w:link w:val="BodyTextIndentChar"/>
    <w:semiHidden/>
    <w:rsid w:val="00FA2A83"/>
    <w:pPr>
      <w:ind w:left="1440"/>
    </w:pPr>
  </w:style>
  <w:style w:type="paragraph" w:styleId="ListNumber5">
    <w:name w:val="List Number 5"/>
    <w:basedOn w:val="ListNumber"/>
    <w:semiHidden/>
    <w:rsid w:val="00FA2A83"/>
    <w:pPr>
      <w:ind w:left="2880"/>
    </w:pPr>
  </w:style>
  <w:style w:type="paragraph" w:styleId="ListNumber4">
    <w:name w:val="List Number 4"/>
    <w:basedOn w:val="ListNumber"/>
    <w:semiHidden/>
    <w:rsid w:val="00FA2A83"/>
    <w:pPr>
      <w:ind w:left="2520"/>
    </w:pPr>
  </w:style>
  <w:style w:type="paragraph" w:styleId="ListNumber3">
    <w:name w:val="List Number 3"/>
    <w:basedOn w:val="ListNumber"/>
    <w:semiHidden/>
    <w:rsid w:val="00FA2A83"/>
    <w:pPr>
      <w:ind w:left="2160"/>
    </w:pPr>
  </w:style>
  <w:style w:type="paragraph" w:styleId="TOC6">
    <w:name w:val="toc 6"/>
    <w:basedOn w:val="Normal"/>
    <w:next w:val="Normal"/>
    <w:semiHidden/>
    <w:rsid w:val="00FA2A83"/>
    <w:pPr>
      <w:tabs>
        <w:tab w:val="right" w:leader="dot" w:pos="8640"/>
      </w:tabs>
      <w:ind w:left="1000"/>
    </w:pPr>
    <w:rPr>
      <w:rFonts w:ascii="Times New Roman" w:hAnsi="Times New Roman"/>
      <w:sz w:val="18"/>
    </w:rPr>
  </w:style>
  <w:style w:type="paragraph" w:styleId="ListBullet2">
    <w:name w:val="List Bullet 2"/>
    <w:basedOn w:val="ListBullet"/>
    <w:semiHidden/>
    <w:rsid w:val="00FA2A83"/>
    <w:pPr>
      <w:ind w:left="1800"/>
    </w:pPr>
  </w:style>
  <w:style w:type="paragraph" w:styleId="ListBullet3">
    <w:name w:val="List Bullet 3"/>
    <w:basedOn w:val="ListBullet"/>
    <w:semiHidden/>
    <w:rsid w:val="00FA2A83"/>
    <w:pPr>
      <w:ind w:left="2160"/>
    </w:pPr>
  </w:style>
  <w:style w:type="paragraph" w:styleId="ListBullet4">
    <w:name w:val="List Bullet 4"/>
    <w:basedOn w:val="ListBullet"/>
    <w:semiHidden/>
    <w:rsid w:val="00FA2A83"/>
    <w:pPr>
      <w:ind w:left="2520"/>
    </w:pPr>
  </w:style>
  <w:style w:type="paragraph" w:styleId="List5">
    <w:name w:val="List 5"/>
    <w:basedOn w:val="List"/>
    <w:semiHidden/>
    <w:rsid w:val="00FA2A83"/>
    <w:pPr>
      <w:ind w:left="2880"/>
    </w:pPr>
  </w:style>
  <w:style w:type="paragraph" w:styleId="List4">
    <w:name w:val="List 4"/>
    <w:basedOn w:val="List"/>
    <w:semiHidden/>
    <w:rsid w:val="00FA2A83"/>
    <w:pPr>
      <w:ind w:left="2520"/>
    </w:pPr>
  </w:style>
  <w:style w:type="paragraph" w:styleId="List3">
    <w:name w:val="List 3"/>
    <w:basedOn w:val="List"/>
    <w:semiHidden/>
    <w:rsid w:val="00FA2A83"/>
    <w:pPr>
      <w:ind w:left="2160"/>
    </w:pPr>
  </w:style>
  <w:style w:type="paragraph" w:styleId="List2">
    <w:name w:val="List 2"/>
    <w:basedOn w:val="List"/>
    <w:semiHidden/>
    <w:rsid w:val="00FA2A83"/>
    <w:pPr>
      <w:ind w:left="1800"/>
    </w:pPr>
  </w:style>
  <w:style w:type="character" w:styleId="Emphasis">
    <w:name w:val="Emphasis"/>
    <w:qFormat/>
    <w:rsid w:val="00FA2A83"/>
    <w:rPr>
      <w:rFonts w:ascii="Arial Black" w:hAnsi="Arial Black"/>
      <w:spacing w:val="-4"/>
      <w:sz w:val="18"/>
    </w:rPr>
  </w:style>
  <w:style w:type="character" w:styleId="CommentReference">
    <w:name w:val="annotation reference"/>
    <w:semiHidden/>
    <w:rsid w:val="00FA2A83"/>
    <w:rPr>
      <w:rFonts w:ascii="Arial" w:hAnsi="Arial"/>
      <w:sz w:val="16"/>
    </w:rPr>
  </w:style>
  <w:style w:type="paragraph" w:styleId="CommentText">
    <w:name w:val="annotation text"/>
    <w:basedOn w:val="FootnoteBase"/>
    <w:link w:val="CommentTextChar"/>
    <w:semiHidden/>
    <w:rsid w:val="00FA2A83"/>
  </w:style>
  <w:style w:type="paragraph" w:styleId="ListNumber2">
    <w:name w:val="List Number 2"/>
    <w:basedOn w:val="ListNumber"/>
    <w:semiHidden/>
    <w:rsid w:val="00FA2A83"/>
    <w:pPr>
      <w:ind w:left="1800"/>
    </w:pPr>
  </w:style>
  <w:style w:type="paragraph" w:styleId="ListContinue">
    <w:name w:val="List Continue"/>
    <w:basedOn w:val="List"/>
    <w:semiHidden/>
    <w:rsid w:val="00FA2A83"/>
    <w:pPr>
      <w:ind w:firstLine="0"/>
    </w:pPr>
  </w:style>
  <w:style w:type="paragraph" w:styleId="ListContinue2">
    <w:name w:val="List Continue 2"/>
    <w:basedOn w:val="ListContinue"/>
    <w:semiHidden/>
    <w:rsid w:val="00FA2A83"/>
    <w:pPr>
      <w:ind w:left="2160"/>
    </w:pPr>
  </w:style>
  <w:style w:type="paragraph" w:styleId="ListContinue3">
    <w:name w:val="List Continue 3"/>
    <w:basedOn w:val="ListContinue"/>
    <w:semiHidden/>
    <w:rsid w:val="00FA2A83"/>
    <w:pPr>
      <w:ind w:left="2520"/>
    </w:pPr>
  </w:style>
  <w:style w:type="paragraph" w:styleId="ListContinue4">
    <w:name w:val="List Continue 4"/>
    <w:basedOn w:val="ListContinue"/>
    <w:semiHidden/>
    <w:rsid w:val="00FA2A83"/>
    <w:pPr>
      <w:ind w:left="2880"/>
    </w:pPr>
  </w:style>
  <w:style w:type="paragraph" w:styleId="ListContinue5">
    <w:name w:val="List Continue 5"/>
    <w:basedOn w:val="ListContinue"/>
    <w:semiHidden/>
    <w:rsid w:val="00FA2A83"/>
    <w:pPr>
      <w:ind w:left="3240"/>
    </w:pPr>
  </w:style>
  <w:style w:type="paragraph" w:styleId="NormalIndent">
    <w:name w:val="Normal Indent"/>
    <w:basedOn w:val="Normal"/>
    <w:semiHidden/>
    <w:rsid w:val="00FA2A83"/>
    <w:pPr>
      <w:ind w:left="1440"/>
    </w:pPr>
  </w:style>
  <w:style w:type="paragraph" w:customStyle="1" w:styleId="ReturnAddress">
    <w:name w:val="Return Address"/>
    <w:basedOn w:val="Normal"/>
    <w:rsid w:val="00FA2A83"/>
    <w:pPr>
      <w:keepLines/>
      <w:framePr w:w="5160" w:h="840" w:wrap="notBeside" w:vAnchor="page" w:hAnchor="page" w:x="6121" w:y="915" w:anchorLock="1"/>
      <w:tabs>
        <w:tab w:val="left" w:pos="2160"/>
      </w:tabs>
      <w:spacing w:line="160" w:lineRule="atLeast"/>
      <w:ind w:left="0"/>
    </w:pPr>
    <w:rPr>
      <w:spacing w:val="0"/>
      <w:sz w:val="14"/>
    </w:rPr>
  </w:style>
  <w:style w:type="character" w:customStyle="1" w:styleId="Slogan">
    <w:name w:val="Slogan"/>
    <w:basedOn w:val="DefaultParagraphFont"/>
    <w:rsid w:val="00FA2A83"/>
    <w:rPr>
      <w:i/>
      <w:spacing w:val="-6"/>
      <w:sz w:val="24"/>
    </w:rPr>
  </w:style>
  <w:style w:type="paragraph" w:customStyle="1" w:styleId="CompanyName">
    <w:name w:val="Company Name"/>
    <w:basedOn w:val="Normal"/>
    <w:rsid w:val="00FA2A83"/>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PartSubtitle">
    <w:name w:val="Part Subtitle"/>
    <w:basedOn w:val="Normal"/>
    <w:next w:val="BodyText"/>
    <w:rsid w:val="00FA2A83"/>
    <w:pPr>
      <w:keepNext/>
      <w:spacing w:before="360" w:after="120"/>
    </w:pPr>
    <w:rPr>
      <w:i/>
      <w:kern w:val="28"/>
      <w:sz w:val="26"/>
    </w:rPr>
  </w:style>
  <w:style w:type="paragraph" w:styleId="TableofAuthorities">
    <w:name w:val="table of authorities"/>
    <w:basedOn w:val="Normal"/>
    <w:semiHidden/>
    <w:rsid w:val="00FA2A83"/>
    <w:pPr>
      <w:tabs>
        <w:tab w:val="right" w:leader="dot" w:pos="7560"/>
      </w:tabs>
      <w:ind w:left="1440" w:hanging="360"/>
    </w:pPr>
  </w:style>
  <w:style w:type="paragraph" w:styleId="TOAHeading">
    <w:name w:val="toa heading"/>
    <w:basedOn w:val="Normal"/>
    <w:next w:val="TableofAuthorities"/>
    <w:semiHidden/>
    <w:rsid w:val="00FA2A83"/>
    <w:pPr>
      <w:keepNext/>
      <w:spacing w:line="480" w:lineRule="atLeast"/>
    </w:pPr>
    <w:rPr>
      <w:rFonts w:ascii="Arial Black" w:hAnsi="Arial Black"/>
      <w:b/>
      <w:spacing w:val="-10"/>
      <w:kern w:val="28"/>
    </w:rPr>
  </w:style>
  <w:style w:type="paragraph" w:styleId="ListBullet5">
    <w:name w:val="List Bullet 5"/>
    <w:basedOn w:val="ListBullet"/>
    <w:semiHidden/>
    <w:rsid w:val="00FA2A83"/>
    <w:pPr>
      <w:ind w:left="2880"/>
    </w:pPr>
  </w:style>
  <w:style w:type="paragraph" w:styleId="TOC7">
    <w:name w:val="toc 7"/>
    <w:basedOn w:val="Normal"/>
    <w:next w:val="Normal"/>
    <w:semiHidden/>
    <w:rsid w:val="00FA2A83"/>
    <w:pPr>
      <w:tabs>
        <w:tab w:val="right" w:leader="dot" w:pos="8640"/>
      </w:tabs>
      <w:ind w:left="1200"/>
    </w:pPr>
    <w:rPr>
      <w:rFonts w:ascii="Times New Roman" w:hAnsi="Times New Roman"/>
      <w:sz w:val="18"/>
    </w:rPr>
  </w:style>
  <w:style w:type="paragraph" w:styleId="TOC8">
    <w:name w:val="toc 8"/>
    <w:basedOn w:val="Normal"/>
    <w:next w:val="Normal"/>
    <w:semiHidden/>
    <w:rsid w:val="00FA2A83"/>
    <w:pPr>
      <w:tabs>
        <w:tab w:val="right" w:leader="dot" w:pos="8640"/>
      </w:tabs>
      <w:ind w:left="1400"/>
    </w:pPr>
    <w:rPr>
      <w:rFonts w:ascii="Times New Roman" w:hAnsi="Times New Roman"/>
      <w:sz w:val="18"/>
    </w:rPr>
  </w:style>
  <w:style w:type="paragraph" w:styleId="TOC9">
    <w:name w:val="toc 9"/>
    <w:basedOn w:val="Normal"/>
    <w:next w:val="Normal"/>
    <w:semiHidden/>
    <w:rsid w:val="00FA2A83"/>
    <w:pPr>
      <w:tabs>
        <w:tab w:val="right" w:leader="dot" w:pos="8640"/>
      </w:tabs>
      <w:ind w:left="1600"/>
    </w:pPr>
    <w:rPr>
      <w:rFonts w:ascii="Times New Roman" w:hAnsi="Times New Roman"/>
      <w:sz w:val="18"/>
    </w:rPr>
  </w:style>
  <w:style w:type="paragraph" w:styleId="BodyText3">
    <w:name w:val="Body Text 3"/>
    <w:basedOn w:val="BodyTextIndent"/>
    <w:semiHidden/>
    <w:rsid w:val="00FA2A83"/>
  </w:style>
  <w:style w:type="paragraph" w:customStyle="1" w:styleId="Features1">
    <w:name w:val="Features 1"/>
    <w:basedOn w:val="Normal"/>
    <w:rsid w:val="00FA2A83"/>
    <w:pPr>
      <w:widowControl w:val="0"/>
      <w:tabs>
        <w:tab w:val="left" w:pos="1800"/>
        <w:tab w:val="left" w:pos="2880"/>
        <w:tab w:val="left" w:pos="3960"/>
      </w:tabs>
      <w:spacing w:before="20" w:line="-200" w:lineRule="auto"/>
      <w:ind w:left="1440" w:hanging="360"/>
    </w:pPr>
    <w:rPr>
      <w:rFonts w:ascii="Helvetica" w:hAnsi="Helvetica"/>
      <w:spacing w:val="0"/>
    </w:rPr>
  </w:style>
  <w:style w:type="paragraph" w:customStyle="1" w:styleId="Features2">
    <w:name w:val="Features 2"/>
    <w:basedOn w:val="Normal"/>
    <w:rsid w:val="00FA2A83"/>
    <w:pPr>
      <w:widowControl w:val="0"/>
      <w:tabs>
        <w:tab w:val="left" w:pos="2160"/>
        <w:tab w:val="left" w:pos="3240"/>
      </w:tabs>
      <w:spacing w:before="20" w:line="-200" w:lineRule="auto"/>
      <w:ind w:left="1800" w:right="-90" w:hanging="360"/>
    </w:pPr>
    <w:rPr>
      <w:rFonts w:ascii="Helvetica" w:hAnsi="Helvetica"/>
      <w:spacing w:val="0"/>
      <w:sz w:val="18"/>
    </w:rPr>
  </w:style>
  <w:style w:type="paragraph" w:customStyle="1" w:styleId="Figure">
    <w:name w:val="Figure"/>
    <w:basedOn w:val="Normal"/>
    <w:rsid w:val="00FA2A83"/>
    <w:pPr>
      <w:widowControl w:val="0"/>
      <w:spacing w:before="40" w:after="40" w:line="200" w:lineRule="atLeast"/>
      <w:ind w:left="0"/>
      <w:jc w:val="center"/>
    </w:pPr>
    <w:rPr>
      <w:rFonts w:ascii="Helvetica" w:hAnsi="Helvetica"/>
      <w:spacing w:val="0"/>
      <w:sz w:val="24"/>
    </w:rPr>
  </w:style>
  <w:style w:type="paragraph" w:customStyle="1" w:styleId="BodyText2">
    <w:name w:val="Body Text2"/>
    <w:basedOn w:val="BodyText"/>
    <w:rsid w:val="00FA2A83"/>
    <w:pPr>
      <w:ind w:left="1440"/>
    </w:pPr>
  </w:style>
  <w:style w:type="paragraph" w:customStyle="1" w:styleId="TableText">
    <w:name w:val="Table Text"/>
    <w:basedOn w:val="Normal"/>
    <w:rsid w:val="00FA2A83"/>
    <w:pPr>
      <w:keepLines/>
      <w:tabs>
        <w:tab w:val="left" w:pos="2552"/>
      </w:tabs>
      <w:spacing w:before="60" w:after="60" w:line="180" w:lineRule="exact"/>
      <w:ind w:left="57" w:right="57"/>
      <w:jc w:val="both"/>
    </w:pPr>
    <w:rPr>
      <w:rFonts w:ascii="Helvetica" w:hAnsi="Helvetica"/>
      <w:spacing w:val="0"/>
      <w:sz w:val="16"/>
    </w:rPr>
  </w:style>
  <w:style w:type="paragraph" w:customStyle="1" w:styleId="TableText0">
    <w:name w:val="TableText"/>
    <w:basedOn w:val="BodyText"/>
    <w:rsid w:val="00FA2A83"/>
    <w:pPr>
      <w:spacing w:after="0"/>
      <w:ind w:left="0"/>
    </w:pPr>
    <w:rPr>
      <w:sz w:val="16"/>
    </w:rPr>
  </w:style>
  <w:style w:type="paragraph" w:styleId="DocumentMap">
    <w:name w:val="Document Map"/>
    <w:basedOn w:val="Normal"/>
    <w:semiHidden/>
    <w:rsid w:val="00FA2A83"/>
    <w:pPr>
      <w:shd w:val="clear" w:color="auto" w:fill="000080"/>
    </w:pPr>
    <w:rPr>
      <w:rFonts w:ascii="Tahoma" w:hAnsi="Tahoma"/>
    </w:rPr>
  </w:style>
  <w:style w:type="character" w:styleId="Hyperlink">
    <w:name w:val="Hyperlink"/>
    <w:basedOn w:val="DefaultParagraphFont"/>
    <w:uiPriority w:val="99"/>
    <w:rsid w:val="00FA2A83"/>
    <w:rPr>
      <w:color w:val="0000FF"/>
      <w:u w:val="single"/>
    </w:rPr>
  </w:style>
  <w:style w:type="character" w:styleId="IntenseEmphasis">
    <w:name w:val="Intense Emphasis"/>
    <w:basedOn w:val="DefaultParagraphFont"/>
    <w:uiPriority w:val="21"/>
    <w:qFormat/>
    <w:rsid w:val="00A23EE6"/>
    <w:rPr>
      <w:b/>
      <w:bCs/>
      <w:i/>
      <w:iCs/>
      <w:color w:val="4F81BD" w:themeColor="accent1"/>
    </w:rPr>
  </w:style>
  <w:style w:type="character" w:styleId="Strong">
    <w:name w:val="Strong"/>
    <w:basedOn w:val="DefaultParagraphFont"/>
    <w:uiPriority w:val="22"/>
    <w:qFormat/>
    <w:rsid w:val="00A23EE6"/>
    <w:rPr>
      <w:b/>
      <w:bCs/>
    </w:rPr>
  </w:style>
  <w:style w:type="paragraph" w:styleId="Quote">
    <w:name w:val="Quote"/>
    <w:basedOn w:val="Normal"/>
    <w:next w:val="Normal"/>
    <w:link w:val="QuoteChar"/>
    <w:uiPriority w:val="29"/>
    <w:qFormat/>
    <w:rsid w:val="00A23EE6"/>
    <w:rPr>
      <w:i/>
      <w:iCs/>
      <w:color w:val="000000" w:themeColor="text1"/>
    </w:rPr>
  </w:style>
  <w:style w:type="character" w:customStyle="1" w:styleId="QuoteChar">
    <w:name w:val="Quote Char"/>
    <w:basedOn w:val="DefaultParagraphFont"/>
    <w:link w:val="Quote"/>
    <w:uiPriority w:val="29"/>
    <w:rsid w:val="00A23EE6"/>
    <w:rPr>
      <w:rFonts w:ascii="Arial" w:hAnsi="Arial"/>
      <w:i/>
      <w:iCs/>
      <w:color w:val="000000" w:themeColor="text1"/>
      <w:spacing w:val="-5"/>
    </w:rPr>
  </w:style>
  <w:style w:type="paragraph" w:styleId="IntenseQuote">
    <w:name w:val="Intense Quote"/>
    <w:basedOn w:val="Normal"/>
    <w:next w:val="Normal"/>
    <w:link w:val="IntenseQuoteChar"/>
    <w:uiPriority w:val="30"/>
    <w:qFormat/>
    <w:rsid w:val="00A23EE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3EE6"/>
    <w:rPr>
      <w:rFonts w:ascii="Arial" w:hAnsi="Arial"/>
      <w:b/>
      <w:bCs/>
      <w:i/>
      <w:iCs/>
      <w:color w:val="4F81BD" w:themeColor="accent1"/>
      <w:spacing w:val="-5"/>
    </w:rPr>
  </w:style>
  <w:style w:type="character" w:styleId="SubtleReference">
    <w:name w:val="Subtle Reference"/>
    <w:basedOn w:val="DefaultParagraphFont"/>
    <w:uiPriority w:val="31"/>
    <w:qFormat/>
    <w:rsid w:val="00A23EE6"/>
    <w:rPr>
      <w:smallCaps/>
      <w:color w:val="C0504D" w:themeColor="accent2"/>
      <w:u w:val="single"/>
    </w:rPr>
  </w:style>
  <w:style w:type="character" w:styleId="IntenseReference">
    <w:name w:val="Intense Reference"/>
    <w:basedOn w:val="DefaultParagraphFont"/>
    <w:uiPriority w:val="32"/>
    <w:qFormat/>
    <w:rsid w:val="00A23EE6"/>
    <w:rPr>
      <w:b/>
      <w:bCs/>
      <w:smallCaps/>
      <w:color w:val="C0504D" w:themeColor="accent2"/>
      <w:spacing w:val="5"/>
      <w:u w:val="single"/>
    </w:rPr>
  </w:style>
  <w:style w:type="character" w:styleId="BookTitle">
    <w:name w:val="Book Title"/>
    <w:basedOn w:val="DefaultParagraphFont"/>
    <w:uiPriority w:val="33"/>
    <w:qFormat/>
    <w:rsid w:val="00A23EE6"/>
    <w:rPr>
      <w:b/>
      <w:bCs/>
      <w:smallCaps/>
      <w:spacing w:val="5"/>
    </w:rPr>
  </w:style>
  <w:style w:type="paragraph" w:styleId="ListParagraph">
    <w:name w:val="List Paragraph"/>
    <w:basedOn w:val="Normal"/>
    <w:uiPriority w:val="34"/>
    <w:qFormat/>
    <w:rsid w:val="00A23EE6"/>
    <w:pPr>
      <w:ind w:left="720"/>
      <w:contextualSpacing/>
    </w:pPr>
  </w:style>
  <w:style w:type="table" w:styleId="TableGrid">
    <w:name w:val="Table Grid"/>
    <w:basedOn w:val="TableNormal"/>
    <w:uiPriority w:val="59"/>
    <w:rsid w:val="00D64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D6488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Shading1">
    <w:name w:val="Light Shading1"/>
    <w:basedOn w:val="TableNormal"/>
    <w:uiPriority w:val="60"/>
    <w:rsid w:val="004438C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438C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4438C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Grid11">
    <w:name w:val="Medium Grid 11"/>
    <w:basedOn w:val="TableNormal"/>
    <w:uiPriority w:val="67"/>
    <w:rsid w:val="004438C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uiPriority w:val="99"/>
    <w:semiHidden/>
    <w:unhideWhenUsed/>
    <w:rsid w:val="0027739B"/>
    <w:rPr>
      <w:rFonts w:ascii="Tahoma" w:hAnsi="Tahoma" w:cs="Tahoma"/>
      <w:sz w:val="16"/>
      <w:szCs w:val="16"/>
    </w:rPr>
  </w:style>
  <w:style w:type="character" w:customStyle="1" w:styleId="BalloonTextChar">
    <w:name w:val="Balloon Text Char"/>
    <w:basedOn w:val="DefaultParagraphFont"/>
    <w:link w:val="BalloonText"/>
    <w:uiPriority w:val="99"/>
    <w:semiHidden/>
    <w:rsid w:val="0027739B"/>
    <w:rPr>
      <w:rFonts w:ascii="Tahoma" w:hAnsi="Tahoma" w:cs="Tahoma"/>
      <w:spacing w:val="-5"/>
      <w:sz w:val="16"/>
      <w:szCs w:val="16"/>
    </w:rPr>
  </w:style>
  <w:style w:type="paragraph" w:customStyle="1" w:styleId="CCode">
    <w:name w:val="CCode"/>
    <w:basedOn w:val="Normal"/>
    <w:link w:val="CCodeChar"/>
    <w:qFormat/>
    <w:rsid w:val="0027739B"/>
    <w:pPr>
      <w:pBdr>
        <w:top w:val="single" w:sz="4" w:space="1" w:color="auto" w:shadow="1"/>
        <w:left w:val="single" w:sz="4" w:space="4" w:color="auto" w:shadow="1"/>
        <w:bottom w:val="single" w:sz="4" w:space="1" w:color="auto" w:shadow="1"/>
        <w:right w:val="single" w:sz="4" w:space="4" w:color="auto" w:shadow="1"/>
      </w:pBdr>
      <w:ind w:left="360"/>
    </w:pPr>
    <w:rPr>
      <w:rFonts w:ascii="Courier New" w:hAnsi="Courier New" w:cs="Courier New"/>
      <w:noProof/>
      <w:spacing w:val="0"/>
      <w:lang w:bidi="he-IL"/>
    </w:rPr>
  </w:style>
  <w:style w:type="character" w:customStyle="1" w:styleId="BodyTextChar">
    <w:name w:val="Body Text Char"/>
    <w:basedOn w:val="DefaultParagraphFont"/>
    <w:link w:val="BodyText"/>
    <w:semiHidden/>
    <w:rsid w:val="00071EDB"/>
    <w:rPr>
      <w:rFonts w:ascii="Arial" w:hAnsi="Arial"/>
      <w:spacing w:val="-5"/>
    </w:rPr>
  </w:style>
  <w:style w:type="character" w:customStyle="1" w:styleId="BodyTextIndentChar">
    <w:name w:val="Body Text Indent Char"/>
    <w:basedOn w:val="BodyTextChar"/>
    <w:link w:val="BodyTextIndent"/>
    <w:semiHidden/>
    <w:rsid w:val="00071EDB"/>
    <w:rPr>
      <w:rFonts w:ascii="Arial" w:hAnsi="Arial"/>
      <w:spacing w:val="-5"/>
    </w:rPr>
  </w:style>
  <w:style w:type="character" w:customStyle="1" w:styleId="FootnoteBaseChar">
    <w:name w:val="Footnote Base Char"/>
    <w:basedOn w:val="DefaultParagraphFont"/>
    <w:link w:val="FootnoteBase"/>
    <w:rsid w:val="00071EDB"/>
    <w:rPr>
      <w:rFonts w:ascii="Arial" w:hAnsi="Arial"/>
      <w:spacing w:val="-5"/>
      <w:sz w:val="16"/>
    </w:rPr>
  </w:style>
  <w:style w:type="character" w:customStyle="1" w:styleId="CommentTextChar">
    <w:name w:val="Comment Text Char"/>
    <w:basedOn w:val="FootnoteBaseChar"/>
    <w:link w:val="CommentText"/>
    <w:semiHidden/>
    <w:rsid w:val="00071EDB"/>
    <w:rPr>
      <w:rFonts w:ascii="Arial" w:hAnsi="Arial"/>
      <w:spacing w:val="-5"/>
      <w:sz w:val="16"/>
    </w:rPr>
  </w:style>
  <w:style w:type="character" w:customStyle="1" w:styleId="CCodeChar">
    <w:name w:val="CCode Char"/>
    <w:basedOn w:val="DefaultParagraphFont"/>
    <w:link w:val="CCode"/>
    <w:rsid w:val="003814B9"/>
    <w:rPr>
      <w:rFonts w:ascii="Courier New" w:hAnsi="Courier New" w:cs="Courier New"/>
      <w:noProof/>
      <w:lang w:bidi="he-IL"/>
    </w:rPr>
  </w:style>
  <w:style w:type="character" w:customStyle="1" w:styleId="apple-style-span">
    <w:name w:val="apple-style-span"/>
    <w:basedOn w:val="DefaultParagraphFont"/>
    <w:rsid w:val="003814B9"/>
  </w:style>
  <w:style w:type="paragraph" w:customStyle="1" w:styleId="InternalNote">
    <w:name w:val="InternalNote"/>
    <w:basedOn w:val="Normal"/>
    <w:link w:val="InternalNoteChar"/>
    <w:qFormat/>
    <w:rsid w:val="006852D0"/>
    <w:pPr>
      <w:spacing w:before="240" w:after="240"/>
    </w:pPr>
    <w:rPr>
      <w:i/>
      <w:color w:val="FF0000"/>
    </w:rPr>
  </w:style>
  <w:style w:type="character" w:customStyle="1" w:styleId="InternalNoteChar">
    <w:name w:val="InternalNote Char"/>
    <w:basedOn w:val="DefaultParagraphFont"/>
    <w:link w:val="InternalNote"/>
    <w:rsid w:val="006852D0"/>
    <w:rPr>
      <w:rFonts w:ascii="Arial" w:hAnsi="Arial"/>
      <w:i/>
      <w:color w:val="FF0000"/>
      <w:spacing w:val="-5"/>
    </w:rPr>
  </w:style>
  <w:style w:type="character" w:styleId="FollowedHyperlink">
    <w:name w:val="FollowedHyperlink"/>
    <w:basedOn w:val="DefaultParagraphFont"/>
    <w:uiPriority w:val="99"/>
    <w:semiHidden/>
    <w:unhideWhenUsed/>
    <w:rsid w:val="00677D5A"/>
    <w:rPr>
      <w:color w:val="800080" w:themeColor="followedHyperlink"/>
      <w:u w:val="single"/>
    </w:rPr>
  </w:style>
  <w:style w:type="character" w:customStyle="1" w:styleId="apple-converted-space">
    <w:name w:val="apple-converted-space"/>
    <w:basedOn w:val="DefaultParagraphFont"/>
    <w:rsid w:val="00B9016F"/>
  </w:style>
  <w:style w:type="paragraph" w:styleId="HTMLPreformatted">
    <w:name w:val="HTML Preformatted"/>
    <w:basedOn w:val="Normal"/>
    <w:link w:val="HTMLPreformattedChar"/>
    <w:uiPriority w:val="99"/>
    <w:unhideWhenUsed/>
    <w:rsid w:val="006C7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MingLiU" w:eastAsia="MingLiU" w:hAnsi="MingLiU" w:cs="MingLiU"/>
      <w:spacing w:val="0"/>
      <w:sz w:val="24"/>
      <w:szCs w:val="24"/>
      <w:lang w:eastAsia="zh-TW"/>
    </w:rPr>
  </w:style>
  <w:style w:type="character" w:customStyle="1" w:styleId="HTMLPreformattedChar">
    <w:name w:val="HTML Preformatted Char"/>
    <w:basedOn w:val="DefaultParagraphFont"/>
    <w:link w:val="HTMLPreformatted"/>
    <w:uiPriority w:val="99"/>
    <w:rsid w:val="006C742F"/>
    <w:rPr>
      <w:rFonts w:ascii="MingLiU" w:eastAsia="MingLiU" w:hAnsi="MingLiU" w:cs="MingLiU"/>
      <w:sz w:val="24"/>
      <w:szCs w:val="24"/>
      <w:lang w:eastAsia="zh-TW"/>
    </w:rPr>
  </w:style>
  <w:style w:type="character" w:customStyle="1" w:styleId="comment">
    <w:name w:val="comment"/>
    <w:basedOn w:val="DefaultParagraphFont"/>
    <w:rsid w:val="006C742F"/>
  </w:style>
  <w:style w:type="paragraph" w:customStyle="1" w:styleId="p1">
    <w:name w:val="p1"/>
    <w:basedOn w:val="Normal"/>
    <w:rsid w:val="00801E41"/>
    <w:pPr>
      <w:ind w:left="0"/>
    </w:pPr>
    <w:rPr>
      <w:rFonts w:ascii="Times New Roman" w:eastAsiaTheme="minorHAnsi" w:hAnsi="Times New Roman"/>
      <w:spacing w:val="0"/>
      <w:sz w:val="24"/>
      <w:szCs w:val="24"/>
    </w:rPr>
  </w:style>
  <w:style w:type="paragraph" w:customStyle="1" w:styleId="p2">
    <w:name w:val="p2"/>
    <w:basedOn w:val="Normal"/>
    <w:rsid w:val="00801E41"/>
    <w:pPr>
      <w:ind w:left="0"/>
    </w:pPr>
    <w:rPr>
      <w:rFonts w:ascii="Times New Roman" w:eastAsiaTheme="minorHAnsi" w:hAnsi="Times New Roman"/>
      <w:spacing w:val="0"/>
      <w:sz w:val="24"/>
      <w:szCs w:val="24"/>
    </w:rPr>
  </w:style>
  <w:style w:type="paragraph" w:styleId="CommentSubject">
    <w:name w:val="annotation subject"/>
    <w:basedOn w:val="CommentText"/>
    <w:next w:val="CommentText"/>
    <w:link w:val="CommentSubjectChar"/>
    <w:uiPriority w:val="99"/>
    <w:semiHidden/>
    <w:unhideWhenUsed/>
    <w:rsid w:val="00C851EB"/>
    <w:pPr>
      <w:keepLines w:val="0"/>
      <w:spacing w:line="240" w:lineRule="auto"/>
    </w:pPr>
    <w:rPr>
      <w:b/>
      <w:bCs/>
      <w:sz w:val="20"/>
    </w:rPr>
  </w:style>
  <w:style w:type="character" w:customStyle="1" w:styleId="CommentSubjectChar">
    <w:name w:val="Comment Subject Char"/>
    <w:basedOn w:val="CommentTextChar"/>
    <w:link w:val="CommentSubject"/>
    <w:uiPriority w:val="99"/>
    <w:semiHidden/>
    <w:rsid w:val="00C851EB"/>
    <w:rPr>
      <w:rFonts w:ascii="Arial" w:hAnsi="Arial"/>
      <w:b/>
      <w:bCs/>
      <w:spacing w:val="-5"/>
      <w:sz w:val="16"/>
    </w:rPr>
  </w:style>
  <w:style w:type="paragraph" w:customStyle="1" w:styleId="Tight">
    <w:name w:val="Tight"/>
    <w:basedOn w:val="Normal"/>
    <w:rsid w:val="00CD1B89"/>
    <w:pPr>
      <w:ind w:left="0"/>
    </w:pPr>
    <w:rPr>
      <w:rFonts w:ascii="Times New Roman" w:eastAsia="宋体" w:hAnsi="Times New Roman"/>
      <w:spacing w:val="0"/>
    </w:rPr>
  </w:style>
  <w:style w:type="character" w:customStyle="1" w:styleId="Heading2Char">
    <w:name w:val="Heading 2 Char"/>
    <w:basedOn w:val="DefaultParagraphFont"/>
    <w:link w:val="Heading2"/>
    <w:rsid w:val="000B0D19"/>
    <w:rPr>
      <w:rFonts w:ascii="Arial Black" w:hAnsi="Arial Black"/>
      <w:spacing w:val="-15"/>
      <w:kern w:val="28"/>
      <w:sz w:val="22"/>
    </w:rPr>
  </w:style>
  <w:style w:type="character" w:customStyle="1" w:styleId="Heading3Char">
    <w:name w:val="Heading 3 Char"/>
    <w:basedOn w:val="DefaultParagraphFont"/>
    <w:link w:val="Heading3"/>
    <w:rsid w:val="000B0D19"/>
    <w:rPr>
      <w:rFonts w:ascii="Arial Black" w:hAnsi="Arial Black"/>
      <w:spacing w:val="-10"/>
      <w:kern w:val="28"/>
    </w:rPr>
  </w:style>
  <w:style w:type="paragraph" w:styleId="NormalWeb">
    <w:name w:val="Normal (Web)"/>
    <w:basedOn w:val="Normal"/>
    <w:uiPriority w:val="99"/>
    <w:semiHidden/>
    <w:unhideWhenUsed/>
    <w:rsid w:val="006E65C4"/>
    <w:pPr>
      <w:spacing w:before="100" w:beforeAutospacing="1" w:after="100" w:afterAutospacing="1"/>
      <w:ind w:left="0"/>
    </w:pPr>
    <w:rPr>
      <w:rFonts w:ascii="Times New Roman" w:hAnsi="Times New Roman"/>
      <w:spacing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2352">
      <w:bodyDiv w:val="1"/>
      <w:marLeft w:val="0"/>
      <w:marRight w:val="0"/>
      <w:marTop w:val="0"/>
      <w:marBottom w:val="0"/>
      <w:divBdr>
        <w:top w:val="none" w:sz="0" w:space="0" w:color="auto"/>
        <w:left w:val="none" w:sz="0" w:space="0" w:color="auto"/>
        <w:bottom w:val="none" w:sz="0" w:space="0" w:color="auto"/>
        <w:right w:val="none" w:sz="0" w:space="0" w:color="auto"/>
      </w:divBdr>
    </w:div>
    <w:div w:id="66615185">
      <w:bodyDiv w:val="1"/>
      <w:marLeft w:val="0"/>
      <w:marRight w:val="0"/>
      <w:marTop w:val="0"/>
      <w:marBottom w:val="0"/>
      <w:divBdr>
        <w:top w:val="none" w:sz="0" w:space="0" w:color="auto"/>
        <w:left w:val="none" w:sz="0" w:space="0" w:color="auto"/>
        <w:bottom w:val="none" w:sz="0" w:space="0" w:color="auto"/>
        <w:right w:val="none" w:sz="0" w:space="0" w:color="auto"/>
      </w:divBdr>
    </w:div>
    <w:div w:id="77555100">
      <w:bodyDiv w:val="1"/>
      <w:marLeft w:val="0"/>
      <w:marRight w:val="0"/>
      <w:marTop w:val="0"/>
      <w:marBottom w:val="0"/>
      <w:divBdr>
        <w:top w:val="none" w:sz="0" w:space="0" w:color="auto"/>
        <w:left w:val="none" w:sz="0" w:space="0" w:color="auto"/>
        <w:bottom w:val="none" w:sz="0" w:space="0" w:color="auto"/>
        <w:right w:val="none" w:sz="0" w:space="0" w:color="auto"/>
      </w:divBdr>
    </w:div>
    <w:div w:id="111168094">
      <w:bodyDiv w:val="1"/>
      <w:marLeft w:val="0"/>
      <w:marRight w:val="0"/>
      <w:marTop w:val="0"/>
      <w:marBottom w:val="0"/>
      <w:divBdr>
        <w:top w:val="none" w:sz="0" w:space="0" w:color="auto"/>
        <w:left w:val="none" w:sz="0" w:space="0" w:color="auto"/>
        <w:bottom w:val="none" w:sz="0" w:space="0" w:color="auto"/>
        <w:right w:val="none" w:sz="0" w:space="0" w:color="auto"/>
      </w:divBdr>
    </w:div>
    <w:div w:id="191266546">
      <w:bodyDiv w:val="1"/>
      <w:marLeft w:val="0"/>
      <w:marRight w:val="0"/>
      <w:marTop w:val="0"/>
      <w:marBottom w:val="0"/>
      <w:divBdr>
        <w:top w:val="none" w:sz="0" w:space="0" w:color="auto"/>
        <w:left w:val="none" w:sz="0" w:space="0" w:color="auto"/>
        <w:bottom w:val="none" w:sz="0" w:space="0" w:color="auto"/>
        <w:right w:val="none" w:sz="0" w:space="0" w:color="auto"/>
      </w:divBdr>
    </w:div>
    <w:div w:id="246308525">
      <w:bodyDiv w:val="1"/>
      <w:marLeft w:val="0"/>
      <w:marRight w:val="0"/>
      <w:marTop w:val="0"/>
      <w:marBottom w:val="0"/>
      <w:divBdr>
        <w:top w:val="none" w:sz="0" w:space="0" w:color="auto"/>
        <w:left w:val="none" w:sz="0" w:space="0" w:color="auto"/>
        <w:bottom w:val="none" w:sz="0" w:space="0" w:color="auto"/>
        <w:right w:val="none" w:sz="0" w:space="0" w:color="auto"/>
      </w:divBdr>
    </w:div>
    <w:div w:id="320080400">
      <w:bodyDiv w:val="1"/>
      <w:marLeft w:val="0"/>
      <w:marRight w:val="0"/>
      <w:marTop w:val="0"/>
      <w:marBottom w:val="0"/>
      <w:divBdr>
        <w:top w:val="none" w:sz="0" w:space="0" w:color="auto"/>
        <w:left w:val="none" w:sz="0" w:space="0" w:color="auto"/>
        <w:bottom w:val="none" w:sz="0" w:space="0" w:color="auto"/>
        <w:right w:val="none" w:sz="0" w:space="0" w:color="auto"/>
      </w:divBdr>
    </w:div>
    <w:div w:id="650208963">
      <w:bodyDiv w:val="1"/>
      <w:marLeft w:val="0"/>
      <w:marRight w:val="0"/>
      <w:marTop w:val="0"/>
      <w:marBottom w:val="0"/>
      <w:divBdr>
        <w:top w:val="none" w:sz="0" w:space="0" w:color="auto"/>
        <w:left w:val="none" w:sz="0" w:space="0" w:color="auto"/>
        <w:bottom w:val="none" w:sz="0" w:space="0" w:color="auto"/>
        <w:right w:val="none" w:sz="0" w:space="0" w:color="auto"/>
      </w:divBdr>
    </w:div>
    <w:div w:id="679160513">
      <w:bodyDiv w:val="1"/>
      <w:marLeft w:val="0"/>
      <w:marRight w:val="0"/>
      <w:marTop w:val="0"/>
      <w:marBottom w:val="0"/>
      <w:divBdr>
        <w:top w:val="none" w:sz="0" w:space="0" w:color="auto"/>
        <w:left w:val="none" w:sz="0" w:space="0" w:color="auto"/>
        <w:bottom w:val="none" w:sz="0" w:space="0" w:color="auto"/>
        <w:right w:val="none" w:sz="0" w:space="0" w:color="auto"/>
      </w:divBdr>
    </w:div>
    <w:div w:id="746466398">
      <w:bodyDiv w:val="1"/>
      <w:marLeft w:val="0"/>
      <w:marRight w:val="0"/>
      <w:marTop w:val="0"/>
      <w:marBottom w:val="0"/>
      <w:divBdr>
        <w:top w:val="none" w:sz="0" w:space="0" w:color="auto"/>
        <w:left w:val="none" w:sz="0" w:space="0" w:color="auto"/>
        <w:bottom w:val="none" w:sz="0" w:space="0" w:color="auto"/>
        <w:right w:val="none" w:sz="0" w:space="0" w:color="auto"/>
      </w:divBdr>
    </w:div>
    <w:div w:id="845947441">
      <w:bodyDiv w:val="1"/>
      <w:marLeft w:val="0"/>
      <w:marRight w:val="0"/>
      <w:marTop w:val="0"/>
      <w:marBottom w:val="0"/>
      <w:divBdr>
        <w:top w:val="none" w:sz="0" w:space="0" w:color="auto"/>
        <w:left w:val="none" w:sz="0" w:space="0" w:color="auto"/>
        <w:bottom w:val="none" w:sz="0" w:space="0" w:color="auto"/>
        <w:right w:val="none" w:sz="0" w:space="0" w:color="auto"/>
      </w:divBdr>
    </w:div>
    <w:div w:id="915750641">
      <w:bodyDiv w:val="1"/>
      <w:marLeft w:val="0"/>
      <w:marRight w:val="0"/>
      <w:marTop w:val="0"/>
      <w:marBottom w:val="0"/>
      <w:divBdr>
        <w:top w:val="none" w:sz="0" w:space="0" w:color="auto"/>
        <w:left w:val="none" w:sz="0" w:space="0" w:color="auto"/>
        <w:bottom w:val="none" w:sz="0" w:space="0" w:color="auto"/>
        <w:right w:val="none" w:sz="0" w:space="0" w:color="auto"/>
      </w:divBdr>
    </w:div>
    <w:div w:id="1214191529">
      <w:bodyDiv w:val="1"/>
      <w:marLeft w:val="0"/>
      <w:marRight w:val="0"/>
      <w:marTop w:val="0"/>
      <w:marBottom w:val="0"/>
      <w:divBdr>
        <w:top w:val="none" w:sz="0" w:space="0" w:color="auto"/>
        <w:left w:val="none" w:sz="0" w:space="0" w:color="auto"/>
        <w:bottom w:val="none" w:sz="0" w:space="0" w:color="auto"/>
        <w:right w:val="none" w:sz="0" w:space="0" w:color="auto"/>
      </w:divBdr>
    </w:div>
    <w:div w:id="1232079491">
      <w:bodyDiv w:val="1"/>
      <w:marLeft w:val="0"/>
      <w:marRight w:val="0"/>
      <w:marTop w:val="0"/>
      <w:marBottom w:val="0"/>
      <w:divBdr>
        <w:top w:val="none" w:sz="0" w:space="0" w:color="auto"/>
        <w:left w:val="none" w:sz="0" w:space="0" w:color="auto"/>
        <w:bottom w:val="none" w:sz="0" w:space="0" w:color="auto"/>
        <w:right w:val="none" w:sz="0" w:space="0" w:color="auto"/>
      </w:divBdr>
    </w:div>
    <w:div w:id="1316371681">
      <w:bodyDiv w:val="1"/>
      <w:marLeft w:val="0"/>
      <w:marRight w:val="0"/>
      <w:marTop w:val="0"/>
      <w:marBottom w:val="0"/>
      <w:divBdr>
        <w:top w:val="none" w:sz="0" w:space="0" w:color="auto"/>
        <w:left w:val="none" w:sz="0" w:space="0" w:color="auto"/>
        <w:bottom w:val="none" w:sz="0" w:space="0" w:color="auto"/>
        <w:right w:val="none" w:sz="0" w:space="0" w:color="auto"/>
      </w:divBdr>
    </w:div>
    <w:div w:id="1322733425">
      <w:bodyDiv w:val="1"/>
      <w:marLeft w:val="0"/>
      <w:marRight w:val="0"/>
      <w:marTop w:val="0"/>
      <w:marBottom w:val="0"/>
      <w:divBdr>
        <w:top w:val="none" w:sz="0" w:space="0" w:color="auto"/>
        <w:left w:val="none" w:sz="0" w:space="0" w:color="auto"/>
        <w:bottom w:val="none" w:sz="0" w:space="0" w:color="auto"/>
        <w:right w:val="none" w:sz="0" w:space="0" w:color="auto"/>
      </w:divBdr>
    </w:div>
    <w:div w:id="1367412159">
      <w:bodyDiv w:val="1"/>
      <w:marLeft w:val="0"/>
      <w:marRight w:val="0"/>
      <w:marTop w:val="0"/>
      <w:marBottom w:val="0"/>
      <w:divBdr>
        <w:top w:val="none" w:sz="0" w:space="0" w:color="auto"/>
        <w:left w:val="none" w:sz="0" w:space="0" w:color="auto"/>
        <w:bottom w:val="none" w:sz="0" w:space="0" w:color="auto"/>
        <w:right w:val="none" w:sz="0" w:space="0" w:color="auto"/>
      </w:divBdr>
    </w:div>
    <w:div w:id="1378817751">
      <w:bodyDiv w:val="1"/>
      <w:marLeft w:val="0"/>
      <w:marRight w:val="0"/>
      <w:marTop w:val="0"/>
      <w:marBottom w:val="0"/>
      <w:divBdr>
        <w:top w:val="none" w:sz="0" w:space="0" w:color="auto"/>
        <w:left w:val="none" w:sz="0" w:space="0" w:color="auto"/>
        <w:bottom w:val="none" w:sz="0" w:space="0" w:color="auto"/>
        <w:right w:val="none" w:sz="0" w:space="0" w:color="auto"/>
      </w:divBdr>
      <w:divsChild>
        <w:div w:id="1795173880">
          <w:marLeft w:val="0"/>
          <w:marRight w:val="0"/>
          <w:marTop w:val="120"/>
          <w:marBottom w:val="0"/>
          <w:divBdr>
            <w:top w:val="none" w:sz="0" w:space="0" w:color="auto"/>
            <w:left w:val="none" w:sz="0" w:space="0" w:color="auto"/>
            <w:bottom w:val="none" w:sz="0" w:space="0" w:color="auto"/>
            <w:right w:val="none" w:sz="0" w:space="0" w:color="auto"/>
          </w:divBdr>
        </w:div>
        <w:div w:id="394279659">
          <w:marLeft w:val="0"/>
          <w:marRight w:val="0"/>
          <w:marTop w:val="0"/>
          <w:marBottom w:val="0"/>
          <w:divBdr>
            <w:top w:val="none" w:sz="0" w:space="0" w:color="auto"/>
            <w:left w:val="none" w:sz="0" w:space="0" w:color="auto"/>
            <w:bottom w:val="none" w:sz="0" w:space="0" w:color="auto"/>
            <w:right w:val="none" w:sz="0" w:space="0" w:color="auto"/>
          </w:divBdr>
        </w:div>
      </w:divsChild>
    </w:div>
    <w:div w:id="1533424092">
      <w:bodyDiv w:val="1"/>
      <w:marLeft w:val="0"/>
      <w:marRight w:val="0"/>
      <w:marTop w:val="0"/>
      <w:marBottom w:val="0"/>
      <w:divBdr>
        <w:top w:val="none" w:sz="0" w:space="0" w:color="auto"/>
        <w:left w:val="none" w:sz="0" w:space="0" w:color="auto"/>
        <w:bottom w:val="none" w:sz="0" w:space="0" w:color="auto"/>
        <w:right w:val="none" w:sz="0" w:space="0" w:color="auto"/>
      </w:divBdr>
    </w:div>
    <w:div w:id="1731801890">
      <w:bodyDiv w:val="1"/>
      <w:marLeft w:val="0"/>
      <w:marRight w:val="0"/>
      <w:marTop w:val="0"/>
      <w:marBottom w:val="0"/>
      <w:divBdr>
        <w:top w:val="none" w:sz="0" w:space="0" w:color="auto"/>
        <w:left w:val="none" w:sz="0" w:space="0" w:color="auto"/>
        <w:bottom w:val="none" w:sz="0" w:space="0" w:color="auto"/>
        <w:right w:val="none" w:sz="0" w:space="0" w:color="auto"/>
      </w:divBdr>
    </w:div>
    <w:div w:id="1871189640">
      <w:bodyDiv w:val="1"/>
      <w:marLeft w:val="0"/>
      <w:marRight w:val="0"/>
      <w:marTop w:val="0"/>
      <w:marBottom w:val="0"/>
      <w:divBdr>
        <w:top w:val="none" w:sz="0" w:space="0" w:color="auto"/>
        <w:left w:val="none" w:sz="0" w:space="0" w:color="auto"/>
        <w:bottom w:val="none" w:sz="0" w:space="0" w:color="auto"/>
        <w:right w:val="none" w:sz="0" w:space="0" w:color="auto"/>
      </w:divBdr>
    </w:div>
    <w:div w:id="1918392857">
      <w:bodyDiv w:val="1"/>
      <w:marLeft w:val="0"/>
      <w:marRight w:val="0"/>
      <w:marTop w:val="0"/>
      <w:marBottom w:val="0"/>
      <w:divBdr>
        <w:top w:val="none" w:sz="0" w:space="0" w:color="auto"/>
        <w:left w:val="none" w:sz="0" w:space="0" w:color="auto"/>
        <w:bottom w:val="none" w:sz="0" w:space="0" w:color="auto"/>
        <w:right w:val="none" w:sz="0" w:space="0" w:color="auto"/>
      </w:divBdr>
    </w:div>
    <w:div w:id="1952467021">
      <w:bodyDiv w:val="1"/>
      <w:marLeft w:val="0"/>
      <w:marRight w:val="0"/>
      <w:marTop w:val="0"/>
      <w:marBottom w:val="0"/>
      <w:divBdr>
        <w:top w:val="none" w:sz="0" w:space="0" w:color="auto"/>
        <w:left w:val="none" w:sz="0" w:space="0" w:color="auto"/>
        <w:bottom w:val="none" w:sz="0" w:space="0" w:color="auto"/>
        <w:right w:val="none" w:sz="0" w:space="0" w:color="auto"/>
      </w:divBdr>
    </w:div>
    <w:div w:id="2034459298">
      <w:bodyDiv w:val="1"/>
      <w:marLeft w:val="0"/>
      <w:marRight w:val="0"/>
      <w:marTop w:val="0"/>
      <w:marBottom w:val="0"/>
      <w:divBdr>
        <w:top w:val="none" w:sz="0" w:space="0" w:color="auto"/>
        <w:left w:val="none" w:sz="0" w:space="0" w:color="auto"/>
        <w:bottom w:val="none" w:sz="0" w:space="0" w:color="auto"/>
        <w:right w:val="none" w:sz="0" w:space="0" w:color="auto"/>
      </w:divBdr>
    </w:div>
    <w:div w:id="2049450066">
      <w:bodyDiv w:val="1"/>
      <w:marLeft w:val="0"/>
      <w:marRight w:val="0"/>
      <w:marTop w:val="0"/>
      <w:marBottom w:val="0"/>
      <w:divBdr>
        <w:top w:val="none" w:sz="0" w:space="0" w:color="auto"/>
        <w:left w:val="none" w:sz="0" w:space="0" w:color="auto"/>
        <w:bottom w:val="none" w:sz="0" w:space="0" w:color="auto"/>
        <w:right w:val="none" w:sz="0" w:space="0" w:color="auto"/>
      </w:divBdr>
    </w:div>
    <w:div w:id="2055888767">
      <w:bodyDiv w:val="1"/>
      <w:marLeft w:val="0"/>
      <w:marRight w:val="0"/>
      <w:marTop w:val="0"/>
      <w:marBottom w:val="0"/>
      <w:divBdr>
        <w:top w:val="none" w:sz="0" w:space="0" w:color="auto"/>
        <w:left w:val="none" w:sz="0" w:space="0" w:color="auto"/>
        <w:bottom w:val="none" w:sz="0" w:space="0" w:color="auto"/>
        <w:right w:val="none" w:sz="0" w:space="0" w:color="auto"/>
      </w:divBdr>
    </w:div>
    <w:div w:id="2080664445">
      <w:bodyDiv w:val="1"/>
      <w:marLeft w:val="0"/>
      <w:marRight w:val="0"/>
      <w:marTop w:val="0"/>
      <w:marBottom w:val="0"/>
      <w:divBdr>
        <w:top w:val="none" w:sz="0" w:space="0" w:color="auto"/>
        <w:left w:val="none" w:sz="0" w:space="0" w:color="auto"/>
        <w:bottom w:val="none" w:sz="0" w:space="0" w:color="auto"/>
        <w:right w:val="none" w:sz="0" w:space="0" w:color="auto"/>
      </w:divBdr>
    </w:div>
    <w:div w:id="2098213471">
      <w:bodyDiv w:val="1"/>
      <w:marLeft w:val="0"/>
      <w:marRight w:val="0"/>
      <w:marTop w:val="0"/>
      <w:marBottom w:val="0"/>
      <w:divBdr>
        <w:top w:val="none" w:sz="0" w:space="0" w:color="auto"/>
        <w:left w:val="none" w:sz="0" w:space="0" w:color="auto"/>
        <w:bottom w:val="none" w:sz="0" w:space="0" w:color="auto"/>
        <w:right w:val="none" w:sz="0" w:space="0" w:color="auto"/>
      </w:divBdr>
    </w:div>
    <w:div w:id="2114400121">
      <w:bodyDiv w:val="1"/>
      <w:marLeft w:val="0"/>
      <w:marRight w:val="0"/>
      <w:marTop w:val="0"/>
      <w:marBottom w:val="0"/>
      <w:divBdr>
        <w:top w:val="none" w:sz="0" w:space="0" w:color="auto"/>
        <w:left w:val="none" w:sz="0" w:space="0" w:color="auto"/>
        <w:bottom w:val="none" w:sz="0" w:space="0" w:color="auto"/>
        <w:right w:val="none" w:sz="0" w:space="0" w:color="auto"/>
      </w:divBdr>
      <w:divsChild>
        <w:div w:id="198426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github.com/libusb/libusb/pull/281"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yperlink" Target="https://github.com/libusb/libusb/pull/280"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libusb/libusb/pull/242" TargetMode="External"/><Relationship Id="rId22" Type="http://schemas.openxmlformats.org/officeDocument/2006/relationships/image" Target="media/image9.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hudson\doc\fw\CAPE%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D52F6E69261E4099DC7E1804DB1E82" ma:contentTypeVersion="0" ma:contentTypeDescription="Create a new document." ma:contentTypeScope="" ma:versionID="eb445007daae5a2be89fa9ea8a66863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5CA7A-5BBE-40DB-893F-EB8A55FB3343}">
  <ds:schemaRefs>
    <ds:schemaRef ds:uri="http://schemas.microsoft.com/sharepoint/v3/contenttype/forms"/>
  </ds:schemaRefs>
</ds:datastoreItem>
</file>

<file path=customXml/itemProps2.xml><?xml version="1.0" encoding="utf-8"?>
<ds:datastoreItem xmlns:ds="http://schemas.openxmlformats.org/officeDocument/2006/customXml" ds:itemID="{2308C66F-C8B0-41AA-A070-E3FB9159C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7673DEF-E6CA-4068-97F4-F382355EA063}">
  <ds:schemaRefs>
    <ds:schemaRef ds:uri="http://schemas.microsoft.com/office/2006/metadata/properties"/>
  </ds:schemaRefs>
</ds:datastoreItem>
</file>

<file path=customXml/itemProps4.xml><?xml version="1.0" encoding="utf-8"?>
<ds:datastoreItem xmlns:ds="http://schemas.openxmlformats.org/officeDocument/2006/customXml" ds:itemID="{83A6244E-A657-49FC-B6FA-549CB24CB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CAPE Documentation Template.dotx</Template>
  <TotalTime>5642</TotalTime>
  <Pages>15</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CAPE Documentation Template</vt:lpstr>
    </vt:vector>
  </TitlesOfParts>
  <Company>Conexant Systems, Inc.</Company>
  <LinksUpToDate>false</LinksUpToDate>
  <CharactersWithSpaces>13291</CharactersWithSpaces>
  <SharedDoc>false</SharedDoc>
  <HLinks>
    <vt:vector size="12" baseType="variant">
      <vt:variant>
        <vt:i4>196718</vt:i4>
      </vt:variant>
      <vt:variant>
        <vt:i4>-1</vt:i4>
      </vt:variant>
      <vt:variant>
        <vt:i4>2060</vt:i4>
      </vt:variant>
      <vt:variant>
        <vt:i4>1</vt:i4>
      </vt:variant>
      <vt:variant>
        <vt:lpwstr>K:\pp\Support Images\New Logo Long.gif</vt:lpwstr>
      </vt:variant>
      <vt:variant>
        <vt:lpwstr/>
      </vt:variant>
      <vt:variant>
        <vt:i4>196718</vt:i4>
      </vt:variant>
      <vt:variant>
        <vt:i4>-1</vt:i4>
      </vt:variant>
      <vt:variant>
        <vt:i4>1052</vt:i4>
      </vt:variant>
      <vt:variant>
        <vt:i4>1</vt:i4>
      </vt:variant>
      <vt:variant>
        <vt:lpwstr>K:\pp\Support Images\New Logo Long.gif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CAPE Documentation Template</dc:title>
  <dc:creator>regevs</dc:creator>
  <cp:lastModifiedBy>Chunyu Xie</cp:lastModifiedBy>
  <cp:revision>504</cp:revision>
  <cp:lastPrinted>2017-05-12T14:25:00Z</cp:lastPrinted>
  <dcterms:created xsi:type="dcterms:W3CDTF">2014-10-14T07:14:00Z</dcterms:created>
  <dcterms:modified xsi:type="dcterms:W3CDTF">2019-07-03T07:37:00Z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0x01010057D52F6E69261E4099DC7E1804DB1E82</vt:lpwstr>
  </property>
</Properties>
</file>