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704E1" w14:textId="167F60C5" w:rsidR="00935313" w:rsidRPr="00C46A5F" w:rsidRDefault="002E2D5C" w:rsidP="00C46A5F">
      <w:pPr>
        <w:jc w:val="center"/>
        <w:rPr>
          <w:rFonts w:ascii="微軟正黑體 Light" w:eastAsia="微軟正黑體 Light" w:hAnsi="微軟正黑體 Light"/>
          <w:sz w:val="48"/>
          <w:szCs w:val="48"/>
        </w:rPr>
      </w:pPr>
      <w:r w:rsidRPr="00C46A5F">
        <w:rPr>
          <w:rFonts w:ascii="微軟正黑體 Light" w:eastAsia="微軟正黑體 Light" w:hAnsi="微軟正黑體 Light" w:hint="eastAsia"/>
          <w:sz w:val="48"/>
          <w:szCs w:val="48"/>
        </w:rPr>
        <w:t>電腦</w:t>
      </w:r>
      <w:r w:rsidR="00935313" w:rsidRPr="00C46A5F">
        <w:rPr>
          <w:rFonts w:ascii="微軟正黑體 Light" w:eastAsia="微軟正黑體 Light" w:hAnsi="微軟正黑體 Light" w:hint="eastAsia"/>
          <w:sz w:val="48"/>
          <w:szCs w:val="48"/>
        </w:rPr>
        <w:t>輔助檢測與診斷作業</w:t>
      </w:r>
    </w:p>
    <w:p w14:paraId="00D3049B" w14:textId="018DA08E" w:rsidR="00935313" w:rsidRPr="00C46A5F" w:rsidRDefault="002E1538" w:rsidP="00935313">
      <w:pPr>
        <w:pStyle w:val="a3"/>
        <w:numPr>
          <w:ilvl w:val="0"/>
          <w:numId w:val="2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r w:rsidRPr="00C46A5F">
        <w:rPr>
          <w:rFonts w:ascii="微軟正黑體 Light" w:eastAsia="微軟正黑體 Light" w:hAnsi="微軟正黑體 Light"/>
          <w:sz w:val="40"/>
          <w:szCs w:val="40"/>
        </w:rPr>
        <w:t>B105211</w:t>
      </w:r>
      <w:r w:rsidR="0097456C" w:rsidRPr="00C46A5F">
        <w:rPr>
          <w:rFonts w:ascii="微軟正黑體 Light" w:eastAsia="微軟正黑體 Light" w:hAnsi="微軟正黑體 Light"/>
          <w:sz w:val="40"/>
          <w:szCs w:val="40"/>
        </w:rPr>
        <w:t>3</w:t>
      </w:r>
      <w:r w:rsidR="008E4153" w:rsidRPr="00C46A5F">
        <w:rPr>
          <w:rFonts w:ascii="微軟正黑體 Light" w:eastAsia="微軟正黑體 Light" w:hAnsi="微軟正黑體 Light"/>
          <w:sz w:val="40"/>
          <w:szCs w:val="40"/>
        </w:rPr>
        <w:t>0</w:t>
      </w:r>
      <w:r w:rsidR="00C03FFF" w:rsidRPr="00C46A5F">
        <w:rPr>
          <w:rFonts w:ascii="微軟正黑體 Light" w:eastAsia="微軟正黑體 Light" w:hAnsi="微軟正黑體 Light"/>
          <w:sz w:val="40"/>
          <w:szCs w:val="40"/>
        </w:rPr>
        <w:t xml:space="preserve"> </w:t>
      </w:r>
      <w:r w:rsidR="00C03FFF" w:rsidRPr="00C46A5F">
        <w:rPr>
          <w:rFonts w:ascii="微軟正黑體 Light" w:eastAsia="微軟正黑體 Light" w:hAnsi="微軟正黑體 Light" w:hint="eastAsia"/>
          <w:sz w:val="40"/>
          <w:szCs w:val="40"/>
        </w:rPr>
        <w:t>宋沂芸</w:t>
      </w:r>
    </w:p>
    <w:p w14:paraId="3A64721F" w14:textId="315529F9" w:rsidR="008E4153" w:rsidRPr="00C46A5F" w:rsidRDefault="008E4153" w:rsidP="008E4153">
      <w:pPr>
        <w:pStyle w:val="a3"/>
        <w:ind w:leftChars="0" w:left="360"/>
        <w:rPr>
          <w:rFonts w:ascii="微軟正黑體 Light" w:eastAsia="微軟正黑體 Light" w:hAnsi="微軟正黑體 Light"/>
          <w:sz w:val="40"/>
          <w:szCs w:val="40"/>
        </w:rPr>
      </w:pPr>
      <w:r w:rsidRPr="00C46A5F">
        <w:rPr>
          <w:rFonts w:ascii="微軟正黑體 Light" w:eastAsia="微軟正黑體 Light" w:hAnsi="微軟正黑體 Light"/>
          <w:sz w:val="40"/>
          <w:szCs w:val="40"/>
        </w:rPr>
        <w:t>B10521131</w:t>
      </w:r>
      <w:r w:rsidR="007420A3" w:rsidRPr="00C46A5F">
        <w:rPr>
          <w:rFonts w:ascii="微軟正黑體 Light" w:eastAsia="微軟正黑體 Light" w:hAnsi="微軟正黑體 Light" w:hint="eastAsia"/>
          <w:sz w:val="40"/>
          <w:szCs w:val="40"/>
        </w:rPr>
        <w:t xml:space="preserve"> 徐梓翔</w:t>
      </w:r>
    </w:p>
    <w:p w14:paraId="3A7AD180" w14:textId="2B380CC0" w:rsidR="005B3892" w:rsidRPr="00C46A5F" w:rsidRDefault="005B3892" w:rsidP="008E4153">
      <w:pPr>
        <w:pStyle w:val="a3"/>
        <w:ind w:leftChars="0" w:left="360"/>
        <w:rPr>
          <w:rFonts w:ascii="微軟正黑體 Light" w:eastAsia="微軟正黑體 Light" w:hAnsi="微軟正黑體 Light"/>
          <w:sz w:val="40"/>
          <w:szCs w:val="40"/>
        </w:rPr>
      </w:pPr>
      <w:r w:rsidRPr="00C46A5F">
        <w:rPr>
          <w:rFonts w:ascii="微軟正黑體 Light" w:eastAsia="微軟正黑體 Light" w:hAnsi="微軟正黑體 Light"/>
          <w:sz w:val="40"/>
          <w:szCs w:val="40"/>
        </w:rPr>
        <w:t>B10521135</w:t>
      </w:r>
      <w:r w:rsidR="007420A3" w:rsidRPr="00C46A5F">
        <w:rPr>
          <w:rFonts w:ascii="微軟正黑體 Light" w:eastAsia="微軟正黑體 Light" w:hAnsi="微軟正黑體 Light" w:hint="eastAsia"/>
          <w:sz w:val="40"/>
          <w:szCs w:val="40"/>
        </w:rPr>
        <w:t xml:space="preserve"> 林</w:t>
      </w:r>
      <w:proofErr w:type="gramStart"/>
      <w:r w:rsidR="007420A3" w:rsidRPr="00C46A5F">
        <w:rPr>
          <w:rFonts w:ascii="微軟正黑體 Light" w:eastAsia="微軟正黑體 Light" w:hAnsi="微軟正黑體 Light" w:hint="eastAsia"/>
          <w:sz w:val="40"/>
          <w:szCs w:val="40"/>
        </w:rPr>
        <w:t>宥嫻</w:t>
      </w:r>
      <w:proofErr w:type="gramEnd"/>
    </w:p>
    <w:p w14:paraId="14C3F052" w14:textId="204DF82F" w:rsidR="008E4153" w:rsidRPr="00C46A5F" w:rsidRDefault="005B3892" w:rsidP="008E4153">
      <w:pPr>
        <w:pStyle w:val="a3"/>
        <w:ind w:leftChars="0" w:left="360"/>
        <w:rPr>
          <w:rFonts w:ascii="微軟正黑體 Light" w:eastAsia="微軟正黑體 Light" w:hAnsi="微軟正黑體 Light"/>
          <w:sz w:val="40"/>
          <w:szCs w:val="40"/>
        </w:rPr>
      </w:pPr>
      <w:r w:rsidRPr="00C46A5F">
        <w:rPr>
          <w:rFonts w:ascii="微軟正黑體 Light" w:eastAsia="微軟正黑體 Light" w:hAnsi="微軟正黑體 Light"/>
          <w:sz w:val="40"/>
          <w:szCs w:val="40"/>
        </w:rPr>
        <w:t>B105211</w:t>
      </w:r>
      <w:r w:rsidR="00D41392" w:rsidRPr="00C46A5F">
        <w:rPr>
          <w:rFonts w:ascii="微軟正黑體 Light" w:eastAsia="微軟正黑體 Light" w:hAnsi="微軟正黑體 Light"/>
          <w:sz w:val="40"/>
          <w:szCs w:val="40"/>
        </w:rPr>
        <w:t>38</w:t>
      </w:r>
      <w:r w:rsidR="007420A3" w:rsidRPr="00C46A5F">
        <w:rPr>
          <w:rFonts w:ascii="微軟正黑體 Light" w:eastAsia="微軟正黑體 Light" w:hAnsi="微軟正黑體 Light" w:hint="eastAsia"/>
          <w:sz w:val="40"/>
          <w:szCs w:val="40"/>
        </w:rPr>
        <w:t xml:space="preserve"> 洪宜君</w:t>
      </w:r>
    </w:p>
    <w:p w14:paraId="3BE744F1" w14:textId="6A36D769" w:rsidR="00D41392" w:rsidRPr="00C46A5F" w:rsidRDefault="005B3892" w:rsidP="008E4153">
      <w:pPr>
        <w:pStyle w:val="a3"/>
        <w:ind w:leftChars="0" w:left="360"/>
        <w:rPr>
          <w:rFonts w:ascii="微軟正黑體 Light" w:eastAsia="微軟正黑體 Light" w:hAnsi="微軟正黑體 Light"/>
          <w:sz w:val="40"/>
          <w:szCs w:val="40"/>
        </w:rPr>
      </w:pPr>
      <w:r w:rsidRPr="00C46A5F">
        <w:rPr>
          <w:rFonts w:ascii="微軟正黑體 Light" w:eastAsia="微軟正黑體 Light" w:hAnsi="微軟正黑體 Light"/>
          <w:sz w:val="40"/>
          <w:szCs w:val="40"/>
        </w:rPr>
        <w:t>B105211</w:t>
      </w:r>
      <w:r w:rsidR="00D41392" w:rsidRPr="00C46A5F">
        <w:rPr>
          <w:rFonts w:ascii="微軟正黑體 Light" w:eastAsia="微軟正黑體 Light" w:hAnsi="微軟正黑體 Light"/>
          <w:sz w:val="40"/>
          <w:szCs w:val="40"/>
        </w:rPr>
        <w:t>4</w:t>
      </w:r>
      <w:r w:rsidR="00EE4747" w:rsidRPr="00C46A5F">
        <w:rPr>
          <w:rFonts w:ascii="微軟正黑體 Light" w:eastAsia="微軟正黑體 Light" w:hAnsi="微軟正黑體 Light"/>
          <w:sz w:val="40"/>
          <w:szCs w:val="40"/>
        </w:rPr>
        <w:t>1</w:t>
      </w:r>
      <w:r w:rsidR="007420A3" w:rsidRPr="00C46A5F">
        <w:rPr>
          <w:rFonts w:ascii="微軟正黑體 Light" w:eastAsia="微軟正黑體 Light" w:hAnsi="微軟正黑體 Light" w:hint="eastAsia"/>
          <w:sz w:val="40"/>
          <w:szCs w:val="40"/>
        </w:rPr>
        <w:t xml:space="preserve"> 蔡昕頤</w:t>
      </w:r>
    </w:p>
    <w:p w14:paraId="4C956600" w14:textId="444B6304" w:rsidR="00BE57EE" w:rsidRDefault="00BE57EE" w:rsidP="00BE57EE">
      <w:pPr>
        <w:pStyle w:val="a3"/>
        <w:numPr>
          <w:ilvl w:val="0"/>
          <w:numId w:val="2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繼續上次作業所擷取之RGB影像</w:t>
      </w:r>
      <w:proofErr w:type="gramStart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檔</w:t>
      </w:r>
      <w:proofErr w:type="gramEnd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一張</w:t>
      </w:r>
    </w:p>
    <w:p w14:paraId="1B225936" w14:textId="0FC52E68" w:rsidR="00BE57EE" w:rsidRPr="00BE57EE" w:rsidRDefault="00BE57EE" w:rsidP="00BE57EE">
      <w:pPr>
        <w:pStyle w:val="a3"/>
        <w:ind w:leftChars="0" w:left="360"/>
        <w:rPr>
          <w:rFonts w:ascii="微軟正黑體 Light" w:eastAsia="微軟正黑體 Light" w:hAnsi="微軟正黑體 Light" w:hint="eastAsia"/>
          <w:sz w:val="40"/>
          <w:szCs w:val="40"/>
        </w:rPr>
      </w:pPr>
      <w:r>
        <w:rPr>
          <w:rFonts w:ascii="微軟正黑體 Light" w:eastAsia="微軟正黑體 Light" w:hAnsi="微軟正黑體 Light"/>
          <w:noProof/>
          <w:sz w:val="40"/>
          <w:szCs w:val="40"/>
        </w:rPr>
        <w:drawing>
          <wp:inline distT="0" distB="0" distL="0" distR="0" wp14:anchorId="1A9211B1" wp14:editId="70BD78D5">
            <wp:extent cx="2412000" cy="1809000"/>
            <wp:effectExtent l="0" t="0" r="762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5F0B" w14:textId="4E87F82C" w:rsidR="00877C06" w:rsidRDefault="00877C06" w:rsidP="00877C06">
      <w:pPr>
        <w:pStyle w:val="a3"/>
        <w:ind w:leftChars="0" w:left="360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br w:type="page"/>
      </w:r>
    </w:p>
    <w:p w14:paraId="436900B7" w14:textId="26056021" w:rsidR="00E264CB" w:rsidRDefault="00BE57EE" w:rsidP="00BE57EE">
      <w:pPr>
        <w:pStyle w:val="a3"/>
        <w:numPr>
          <w:ilvl w:val="0"/>
          <w:numId w:val="2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r w:rsidRPr="00BE57EE">
        <w:rPr>
          <w:rFonts w:ascii="微軟正黑體 Light" w:eastAsia="微軟正黑體 Light" w:hAnsi="微軟正黑體 Light" w:hint="eastAsia"/>
          <w:sz w:val="40"/>
          <w:szCs w:val="40"/>
        </w:rPr>
        <w:lastRenderedPageBreak/>
        <w:t>以</w:t>
      </w:r>
      <w:r>
        <w:rPr>
          <w:rFonts w:ascii="微軟正黑體 Light" w:eastAsia="微軟正黑體 Light" w:hAnsi="微軟正黑體 Light" w:hint="eastAsia"/>
          <w:sz w:val="40"/>
          <w:szCs w:val="40"/>
        </w:rPr>
        <w:t xml:space="preserve"> </w:t>
      </w:r>
      <w:proofErr w:type="spellStart"/>
      <w:r>
        <w:rPr>
          <w:rFonts w:ascii="微軟正黑體 Light" w:eastAsia="微軟正黑體 Light" w:hAnsi="微軟正黑體 Light" w:hint="eastAsia"/>
          <w:sz w:val="40"/>
          <w:szCs w:val="40"/>
        </w:rPr>
        <w:t>cdf</w:t>
      </w:r>
      <w:proofErr w:type="spellEnd"/>
      <w:r>
        <w:rPr>
          <w:rFonts w:ascii="微軟正黑體 Light" w:eastAsia="微軟正黑體 Light" w:hAnsi="微軟正黑體 Light" w:hint="eastAsia"/>
          <w:sz w:val="40"/>
          <w:szCs w:val="40"/>
        </w:rPr>
        <w:t xml:space="preserve"> </w:t>
      </w:r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(結合</w:t>
      </w:r>
      <w:proofErr w:type="spellStart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stretchlim</w:t>
      </w:r>
      <w:proofErr w:type="spellEnd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 xml:space="preserve">與 </w:t>
      </w:r>
      <w:proofErr w:type="spellStart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imadjust</w:t>
      </w:r>
      <w:proofErr w:type="spellEnd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指令) 執行影像強化,再以強度值 (</w:t>
      </w:r>
      <w:proofErr w:type="spellStart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imadjust</w:t>
      </w:r>
      <w:proofErr w:type="spellEnd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指令) 執行影像強化</w:t>
      </w:r>
    </w:p>
    <w:p w14:paraId="3745962D" w14:textId="032625AC" w:rsidR="00BE57EE" w:rsidRDefault="00BE57EE" w:rsidP="00BE57EE">
      <w:pPr>
        <w:pStyle w:val="a3"/>
        <w:numPr>
          <w:ilvl w:val="0"/>
          <w:numId w:val="2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以</w:t>
      </w:r>
      <w:proofErr w:type="gramStart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值方圖</w:t>
      </w:r>
      <w:proofErr w:type="gramEnd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(</w:t>
      </w:r>
      <w:proofErr w:type="spellStart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imhist</w:t>
      </w:r>
      <w:proofErr w:type="spellEnd"/>
      <w:r w:rsidRPr="00BE57EE">
        <w:rPr>
          <w:rFonts w:ascii="微軟正黑體 Light" w:eastAsia="微軟正黑體 Light" w:hAnsi="微軟正黑體 Light" w:hint="eastAsia"/>
          <w:sz w:val="40"/>
          <w:szCs w:val="40"/>
        </w:rPr>
        <w:t>指令顯示上述兩方法影像強化前後之差異)</w:t>
      </w:r>
    </w:p>
    <w:p w14:paraId="697FEFE7" w14:textId="21E54D06" w:rsidR="00BE57EE" w:rsidRDefault="00BE57EE" w:rsidP="00BE57EE">
      <w:pPr>
        <w:pStyle w:val="a3"/>
        <w:ind w:leftChars="0" w:left="360"/>
        <w:rPr>
          <w:rFonts w:ascii="微軟正黑體 Light" w:eastAsia="微軟正黑體 Light" w:hAnsi="微軟正黑體 Light"/>
          <w:sz w:val="40"/>
          <w:szCs w:val="4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4C8B5DE" wp14:editId="2C17F262">
            <wp:extent cx="4248000" cy="2279081"/>
            <wp:effectExtent l="0" t="0" r="63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2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091" w14:textId="655EBD8F" w:rsidR="00BE57EE" w:rsidRPr="00C46A5F" w:rsidRDefault="00BE57EE" w:rsidP="00BE57EE">
      <w:pPr>
        <w:pStyle w:val="a3"/>
        <w:ind w:leftChars="0" w:left="360"/>
        <w:rPr>
          <w:rFonts w:ascii="微軟正黑體 Light" w:eastAsia="微軟正黑體 Light" w:hAnsi="微軟正黑體 Light" w:hint="eastAsia"/>
          <w:sz w:val="40"/>
          <w:szCs w:val="40"/>
        </w:rPr>
      </w:pPr>
      <w:r>
        <w:rPr>
          <w:noProof/>
        </w:rPr>
        <w:drawing>
          <wp:inline distT="0" distB="0" distL="0" distR="0" wp14:anchorId="7E9B0EC2" wp14:editId="07A3FF97">
            <wp:extent cx="4248000" cy="3823721"/>
            <wp:effectExtent l="0" t="0" r="63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38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6364" w14:textId="0CA6AB68" w:rsidR="00A46446" w:rsidRPr="00C46A5F" w:rsidRDefault="00AD2F2B" w:rsidP="00883FE9">
      <w:pPr>
        <w:pStyle w:val="a3"/>
        <w:numPr>
          <w:ilvl w:val="0"/>
          <w:numId w:val="2"/>
        </w:numPr>
        <w:ind w:leftChars="0"/>
        <w:rPr>
          <w:rFonts w:ascii="微軟正黑體 Light" w:eastAsia="微軟正黑體 Light" w:hAnsi="微軟正黑體 Light"/>
          <w:sz w:val="40"/>
          <w:szCs w:val="40"/>
        </w:rPr>
      </w:pPr>
      <w:proofErr w:type="spellStart"/>
      <w:r w:rsidRPr="00C46A5F">
        <w:rPr>
          <w:rFonts w:ascii="微軟正黑體 Light" w:eastAsia="微軟正黑體 Light" w:hAnsi="微軟正黑體 Light"/>
          <w:sz w:val="40"/>
          <w:szCs w:val="40"/>
        </w:rPr>
        <w:lastRenderedPageBreak/>
        <w:t>Matlab</w:t>
      </w:r>
      <w:proofErr w:type="spellEnd"/>
      <w:r w:rsidRPr="00C46A5F">
        <w:rPr>
          <w:rFonts w:ascii="微軟正黑體 Light" w:eastAsia="微軟正黑體 Light" w:hAnsi="微軟正黑體 Light" w:hint="eastAsia"/>
          <w:sz w:val="40"/>
          <w:szCs w:val="40"/>
        </w:rPr>
        <w:t>程式碼</w:t>
      </w:r>
    </w:p>
    <w:p w14:paraId="79A06485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RGB1 = </w:t>
      </w:r>
      <w:proofErr w:type="spell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imread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r w:rsidRPr="00BE57EE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'C:\Users\Tepao_Sung\Desktop\</w:t>
      </w:r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雲科大108-1</w:t>
      </w:r>
      <w:r w:rsidRPr="00BE57EE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\</w:t>
      </w:r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電腦輔助檢測與診斷</w:t>
      </w:r>
      <w:r w:rsidRPr="00BE57EE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\20191002\33.</w:t>
      </w:r>
      <w:proofErr w:type="gramStart"/>
      <w:r w:rsidRPr="00BE57EE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tif</w:t>
      </w:r>
      <w:proofErr w:type="gramEnd"/>
      <w:r w:rsidRPr="00BE57EE"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193D4DD6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y,</w:t>
      </w:r>
      <w:proofErr w:type="gram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imhist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RGB1);</w:t>
      </w:r>
    </w:p>
    <w:p w14:paraId="5FDFC69C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subplot(2,2,1);</w:t>
      </w:r>
      <w:proofErr w:type="spell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(RGB1);title(</w:t>
      </w:r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'影像強化前'</w:t>
      </w: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26D32D88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subplot(2,2,2);bar(</w:t>
      </w:r>
      <w:proofErr w:type="spell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x,y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);title(</w:t>
      </w:r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'影像強化前-</w:t>
      </w:r>
      <w:proofErr w:type="gramStart"/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值方圖</w:t>
      </w:r>
      <w:proofErr w:type="gramEnd"/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</w:t>
      </w: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0E86929A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gram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</w:t>
      </w:r>
      <w:proofErr w:type="gram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;</w:t>
      </w:r>
    </w:p>
    <w:p w14:paraId="5BB2C967" w14:textId="304C2366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</w:p>
    <w:p w14:paraId="74E55BBE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%方法1_結合</w:t>
      </w:r>
      <w:proofErr w:type="spellStart"/>
      <w:r w:rsidRPr="00BE57EE"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stretchlim</w:t>
      </w:r>
      <w:proofErr w:type="spellEnd"/>
      <w:r w:rsidRPr="00BE57EE"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 xml:space="preserve">與 </w:t>
      </w:r>
      <w:proofErr w:type="spellStart"/>
      <w:r w:rsidRPr="00BE57EE"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imadjust</w:t>
      </w:r>
      <w:proofErr w:type="spellEnd"/>
      <w:r w:rsidRPr="00BE57EE"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指令</w:t>
      </w:r>
    </w:p>
    <w:p w14:paraId="1DFD745F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proofErr w:type="gram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limits=</w:t>
      </w:r>
      <w:proofErr w:type="spellStart"/>
      <w:proofErr w:type="gram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stretchlim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(RGB1);</w:t>
      </w:r>
    </w:p>
    <w:p w14:paraId="1F662D2A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RGB2=</w:t>
      </w:r>
      <w:proofErr w:type="spellStart"/>
      <w:proofErr w:type="gram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imadjust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RGB1,limits,[0.1 0.9]);</w:t>
      </w:r>
    </w:p>
    <w:p w14:paraId="2DDF7721" w14:textId="4A7CC98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</w:p>
    <w:p w14:paraId="70EA02C7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%方法2_imadjust指令</w:t>
      </w:r>
    </w:p>
    <w:p w14:paraId="5C798BAB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RGB3=</w:t>
      </w:r>
      <w:proofErr w:type="spellStart"/>
      <w:proofErr w:type="gram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imadjust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RGB1,[0.1 0.9]);</w:t>
      </w:r>
    </w:p>
    <w:p w14:paraId="3DF0173B" w14:textId="2C656FBF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</w:p>
    <w:p w14:paraId="3EB812CB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%值方圖</w:t>
      </w:r>
    </w:p>
    <w:p w14:paraId="36B5BFDA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subplot(2,2,1);</w:t>
      </w:r>
      <w:proofErr w:type="spell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(RGB2);title(</w:t>
      </w:r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'方法1-影像強化後'</w:t>
      </w: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758DDA52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y,</w:t>
      </w:r>
      <w:proofErr w:type="gram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imhist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RGB2);</w:t>
      </w:r>
    </w:p>
    <w:p w14:paraId="5DEFAF06" w14:textId="73F6D459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 w:hint="eastAsia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subplot(2,2,2);bar(</w:t>
      </w:r>
      <w:proofErr w:type="spell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x,y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);title(</w:t>
      </w:r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'方法1-</w:t>
      </w:r>
      <w:proofErr w:type="gramStart"/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值方圖</w:t>
      </w:r>
      <w:proofErr w:type="gramEnd"/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</w:t>
      </w: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4F1A568A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subplot(2,2,3);</w:t>
      </w:r>
      <w:proofErr w:type="spell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(RGB3);title(</w:t>
      </w:r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'方法2-影像強化後'</w:t>
      </w: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4076D269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y,</w:t>
      </w:r>
      <w:proofErr w:type="gram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spellStart"/>
      <w:proofErr w:type="gram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imhist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RGB3);</w:t>
      </w:r>
    </w:p>
    <w:p w14:paraId="2972DDAA" w14:textId="77777777" w:rsidR="00BE57EE" w:rsidRPr="00BE57EE" w:rsidRDefault="00BE57EE" w:rsidP="00BE57EE">
      <w:pPr>
        <w:autoSpaceDE w:val="0"/>
        <w:autoSpaceDN w:val="0"/>
        <w:adjustRightInd w:val="0"/>
        <w:rPr>
          <w:rFonts w:ascii="微軟正黑體 Light" w:eastAsia="微軟正黑體 Light"/>
          <w:kern w:val="0"/>
        </w:rPr>
      </w:pP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subplot(2,2,4);bar(</w:t>
      </w:r>
      <w:proofErr w:type="spellStart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x,y</w:t>
      </w:r>
      <w:proofErr w:type="spellEnd"/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);title(</w:t>
      </w:r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'方法2-</w:t>
      </w:r>
      <w:proofErr w:type="gramStart"/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值方圖</w:t>
      </w:r>
      <w:proofErr w:type="gramEnd"/>
      <w:r w:rsidRPr="00BE57EE"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</w:t>
      </w:r>
      <w:r w:rsidRPr="00BE57EE"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14:paraId="5878F779" w14:textId="77777777" w:rsidR="00AF5D9F" w:rsidRPr="00BE57EE" w:rsidRDefault="00AF5D9F" w:rsidP="00BE57EE">
      <w:pPr>
        <w:rPr>
          <w:rFonts w:asciiTheme="majorEastAsia" w:eastAsiaTheme="majorEastAsia" w:hAnsiTheme="majorEastAsia" w:hint="eastAsia"/>
          <w:sz w:val="28"/>
          <w:szCs w:val="40"/>
        </w:rPr>
      </w:pPr>
    </w:p>
    <w:sectPr w:rsidR="00AF5D9F" w:rsidRPr="00BE57EE" w:rsidSect="008275DC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3FDB0" w14:textId="77777777" w:rsidR="00F95A6F" w:rsidRDefault="00F95A6F" w:rsidP="00354F65">
      <w:r>
        <w:separator/>
      </w:r>
    </w:p>
  </w:endnote>
  <w:endnote w:type="continuationSeparator" w:id="0">
    <w:p w14:paraId="39819B82" w14:textId="77777777" w:rsidR="00F95A6F" w:rsidRDefault="00F95A6F" w:rsidP="0035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32B4F" w14:textId="66C89A37" w:rsidR="00C46A5F" w:rsidRPr="00C46A5F" w:rsidRDefault="00C46A5F" w:rsidP="00C46A5F">
    <w:pPr>
      <w:pStyle w:val="a6"/>
      <w:jc w:val="center"/>
      <w:rPr>
        <w:rFonts w:ascii="Times New Roman" w:hAnsi="Times New Roman" w:cs="Times New Roman"/>
        <w:sz w:val="28"/>
      </w:rPr>
    </w:pPr>
    <w:r w:rsidRPr="00C46A5F">
      <w:rPr>
        <w:rFonts w:ascii="Times New Roman" w:hAnsi="Times New Roman" w:cs="Times New Roman"/>
        <w:sz w:val="28"/>
      </w:rPr>
      <w:fldChar w:fldCharType="begin"/>
    </w:r>
    <w:r w:rsidRPr="00C46A5F">
      <w:rPr>
        <w:rFonts w:ascii="Times New Roman" w:hAnsi="Times New Roman" w:cs="Times New Roman"/>
        <w:sz w:val="28"/>
      </w:rPr>
      <w:instrText>PAGE   \* MERGEFORMAT</w:instrText>
    </w:r>
    <w:r w:rsidRPr="00C46A5F">
      <w:rPr>
        <w:rFonts w:ascii="Times New Roman" w:hAnsi="Times New Roman" w:cs="Times New Roman"/>
        <w:sz w:val="28"/>
      </w:rPr>
      <w:fldChar w:fldCharType="separate"/>
    </w:r>
    <w:r w:rsidR="009053C5" w:rsidRPr="009053C5">
      <w:rPr>
        <w:rFonts w:ascii="Times New Roman" w:hAnsi="Times New Roman" w:cs="Times New Roman"/>
        <w:noProof/>
        <w:sz w:val="28"/>
        <w:lang w:val="zh-TW"/>
      </w:rPr>
      <w:t>2</w:t>
    </w:r>
    <w:r w:rsidRPr="00C46A5F">
      <w:rPr>
        <w:rFonts w:ascii="Times New Roman" w:hAnsi="Times New Roman" w:cs="Times New Roman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CDDC7" w14:textId="77777777" w:rsidR="00F95A6F" w:rsidRDefault="00F95A6F" w:rsidP="00354F65">
      <w:r>
        <w:separator/>
      </w:r>
    </w:p>
  </w:footnote>
  <w:footnote w:type="continuationSeparator" w:id="0">
    <w:p w14:paraId="53B638AD" w14:textId="77777777" w:rsidR="00F95A6F" w:rsidRDefault="00F95A6F" w:rsidP="00354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8DE68" w14:textId="291F2AD0" w:rsidR="00354F65" w:rsidRDefault="000F0B91" w:rsidP="00354F65">
    <w:pPr>
      <w:pStyle w:val="a4"/>
      <w:jc w:val="right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sz w:val="32"/>
      </w:rPr>
      <w:t>2019/10/0</w:t>
    </w:r>
    <w:r>
      <w:rPr>
        <w:rFonts w:ascii="Times New Roman" w:hAnsi="Times New Roman" w:cs="Times New Roman" w:hint="eastAsia"/>
        <w:sz w:val="32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11F2B"/>
    <w:multiLevelType w:val="hybridMultilevel"/>
    <w:tmpl w:val="E0B047D6"/>
    <w:lvl w:ilvl="0" w:tplc="6CC8AA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8795C18"/>
    <w:multiLevelType w:val="hybridMultilevel"/>
    <w:tmpl w:val="711E26E8"/>
    <w:lvl w:ilvl="0" w:tplc="8D2C3C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6715660"/>
    <w:multiLevelType w:val="hybridMultilevel"/>
    <w:tmpl w:val="E7983B3A"/>
    <w:lvl w:ilvl="0" w:tplc="362A6C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800312"/>
    <w:multiLevelType w:val="hybridMultilevel"/>
    <w:tmpl w:val="737CE3D0"/>
    <w:lvl w:ilvl="0" w:tplc="827675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C"/>
    <w:rsid w:val="000F0B91"/>
    <w:rsid w:val="00202861"/>
    <w:rsid w:val="002E1538"/>
    <w:rsid w:val="002E2D5C"/>
    <w:rsid w:val="00354F65"/>
    <w:rsid w:val="0039619B"/>
    <w:rsid w:val="004522F6"/>
    <w:rsid w:val="004A5368"/>
    <w:rsid w:val="005B3892"/>
    <w:rsid w:val="005E52D7"/>
    <w:rsid w:val="007420A3"/>
    <w:rsid w:val="007B661B"/>
    <w:rsid w:val="008275DC"/>
    <w:rsid w:val="00834639"/>
    <w:rsid w:val="00877C06"/>
    <w:rsid w:val="00883FE9"/>
    <w:rsid w:val="008E4153"/>
    <w:rsid w:val="009053C5"/>
    <w:rsid w:val="00935313"/>
    <w:rsid w:val="00946E33"/>
    <w:rsid w:val="0097456C"/>
    <w:rsid w:val="00A078F4"/>
    <w:rsid w:val="00A46446"/>
    <w:rsid w:val="00AB47E7"/>
    <w:rsid w:val="00AD2F2B"/>
    <w:rsid w:val="00AF5D9F"/>
    <w:rsid w:val="00B95E91"/>
    <w:rsid w:val="00BE57EE"/>
    <w:rsid w:val="00C03FFF"/>
    <w:rsid w:val="00C46A5F"/>
    <w:rsid w:val="00D41392"/>
    <w:rsid w:val="00E200AC"/>
    <w:rsid w:val="00E264CB"/>
    <w:rsid w:val="00EE4747"/>
    <w:rsid w:val="00F9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3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3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54F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4F6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4F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4F65"/>
    <w:rPr>
      <w:sz w:val="20"/>
      <w:szCs w:val="20"/>
    </w:rPr>
  </w:style>
  <w:style w:type="table" w:styleId="a8">
    <w:name w:val="Table Grid"/>
    <w:basedOn w:val="a1"/>
    <w:uiPriority w:val="39"/>
    <w:rsid w:val="00354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9095C-CAFC-4670-A8DA-D8E39E68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Tepao_Sung</cp:lastModifiedBy>
  <cp:revision>7</cp:revision>
  <dcterms:created xsi:type="dcterms:W3CDTF">2019-09-30T13:52:00Z</dcterms:created>
  <dcterms:modified xsi:type="dcterms:W3CDTF">2019-10-07T16:05:00Z</dcterms:modified>
</cp:coreProperties>
</file>