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EF80" w14:textId="77777777" w:rsidR="00B560F2" w:rsidRDefault="000815EC" w:rsidP="00631B25">
      <w:r w:rsidRPr="001549AC">
        <w:rPr>
          <w:rFonts w:ascii="HY견고딕" w:eastAsia="HY견고딕" w:hint="eastAsia"/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75274BB3" wp14:editId="7F901AD8">
            <wp:simplePos x="0" y="0"/>
            <wp:positionH relativeFrom="column">
              <wp:posOffset>7518730</wp:posOffset>
            </wp:positionH>
            <wp:positionV relativeFrom="paragraph">
              <wp:posOffset>-406477</wp:posOffset>
            </wp:positionV>
            <wp:extent cx="946150" cy="536575"/>
            <wp:effectExtent l="0" t="0" r="635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범례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97" t="11215" r="1078" b="62061"/>
                    <a:stretch/>
                  </pic:blipFill>
                  <pic:spPr bwMode="auto">
                    <a:xfrm>
                      <a:off x="0" y="0"/>
                      <a:ext cx="946150" cy="53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62C43B" wp14:editId="260EFDB3">
            <wp:simplePos x="0" y="0"/>
            <wp:positionH relativeFrom="column">
              <wp:posOffset>8470773</wp:posOffset>
            </wp:positionH>
            <wp:positionV relativeFrom="paragraph">
              <wp:posOffset>-403657</wp:posOffset>
            </wp:positionV>
            <wp:extent cx="1243965" cy="511175"/>
            <wp:effectExtent l="0" t="0" r="0" b="317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FDB6A" w14:textId="57116B2C" w:rsidR="00DA08FE" w:rsidRDefault="00000000">
      <w:pPr>
        <w:jc w:val="center"/>
      </w:pPr>
      <w:r>
        <w:t xml:space="preserve">이름: </w:t>
      </w:r>
      <w:r w:rsidR="00CB3246">
        <w:t>ooo</w:t>
      </w:r>
      <w:r>
        <w:t xml:space="preserve">    기간: 2024-04-02 ~ 2024-04-30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A08FE" w14:paraId="51AA1C92" w14:textId="77777777">
        <w:tc>
          <w:tcPr>
            <w:tcW w:w="7699" w:type="dxa"/>
          </w:tcPr>
          <w:p w14:paraId="1FC14A26" w14:textId="77777777" w:rsidR="00DA08FE" w:rsidRDefault="00000000">
            <w:r>
              <w:rPr>
                <w:b/>
                <w:sz w:val="24"/>
              </w:rPr>
              <w:t>1주차</w:t>
            </w:r>
          </w:p>
          <w:p w14:paraId="55466912" w14:textId="77777777" w:rsidR="00DA08FE" w:rsidRDefault="00000000">
            <w:r>
              <w:t xml:space="preserve">건체중: 38.0kg  적정 증가량: 1.52kg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492"/>
              <w:gridCol w:w="2493"/>
              <w:gridCol w:w="2493"/>
            </w:tblGrid>
            <w:tr w:rsidR="00DA08FE" w14:paraId="4D0826A7" w14:textId="77777777">
              <w:tc>
                <w:tcPr>
                  <w:tcW w:w="2566" w:type="dxa"/>
                </w:tcPr>
                <w:p w14:paraId="0939CC81" w14:textId="77777777" w:rsidR="00DA08FE" w:rsidRDefault="00DA08FE"/>
                <w:p w14:paraId="09673919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282795F1" wp14:editId="11B01732">
                        <wp:extent cx="1463040" cy="937569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062B74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2B768812" wp14:editId="7D4EE923">
                        <wp:extent cx="1645920" cy="624729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BDE3E4" w14:textId="77777777" w:rsidR="00DA08FE" w:rsidRDefault="00000000">
                  <w:r>
                    <w:rPr>
                      <w:sz w:val="14"/>
                    </w:rPr>
                    <w:t>산소포화도(95%미만): 06초</w:t>
                  </w:r>
                </w:p>
              </w:tc>
              <w:tc>
                <w:tcPr>
                  <w:tcW w:w="2566" w:type="dxa"/>
                </w:tcPr>
                <w:p w14:paraId="32DCB177" w14:textId="77777777" w:rsidR="00DA08FE" w:rsidRDefault="00DA08FE"/>
                <w:p w14:paraId="57910403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5752D24F" wp14:editId="1F5AFE70">
                        <wp:extent cx="1463040" cy="937569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53C280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00DFCB15" wp14:editId="247EA78B">
                        <wp:extent cx="1645920" cy="624729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59996B" w14:textId="77777777" w:rsidR="00DA08FE" w:rsidRDefault="00000000">
                  <w:r>
                    <w:rPr>
                      <w:sz w:val="14"/>
                    </w:rPr>
                    <w:t>산소포화도(95%미만): 00초</w:t>
                  </w:r>
                </w:p>
              </w:tc>
              <w:tc>
                <w:tcPr>
                  <w:tcW w:w="2566" w:type="dxa"/>
                </w:tcPr>
                <w:p w14:paraId="495F6D85" w14:textId="77777777" w:rsidR="00DA08FE" w:rsidRDefault="00DA08FE"/>
                <w:p w14:paraId="6CF96460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29EE3AD8" wp14:editId="33542A0D">
                        <wp:extent cx="1463040" cy="937569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8CA7A5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3EDE120C" wp14:editId="686725F8">
                        <wp:extent cx="1645920" cy="624729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BFB9F8" w14:textId="77777777" w:rsidR="00DA08FE" w:rsidRDefault="00DA08FE"/>
        </w:tc>
        <w:tc>
          <w:tcPr>
            <w:tcW w:w="7699" w:type="dxa"/>
          </w:tcPr>
          <w:p w14:paraId="724E4F1C" w14:textId="77777777" w:rsidR="00DA08FE" w:rsidRDefault="00000000">
            <w:r>
              <w:rPr>
                <w:b/>
                <w:sz w:val="24"/>
              </w:rPr>
              <w:t>2주차</w:t>
            </w:r>
          </w:p>
          <w:p w14:paraId="413DD437" w14:textId="77777777" w:rsidR="00DA08FE" w:rsidRDefault="00000000">
            <w:r>
              <w:t xml:space="preserve">건체중: 38.0kg  적정 증가량: 1.52kg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739"/>
              <w:gridCol w:w="3739"/>
            </w:tblGrid>
            <w:tr w:rsidR="00DA08FE" w14:paraId="790A6BAE" w14:textId="77777777">
              <w:tc>
                <w:tcPr>
                  <w:tcW w:w="3849" w:type="dxa"/>
                </w:tcPr>
                <w:p w14:paraId="7C032329" w14:textId="77777777" w:rsidR="00DA08FE" w:rsidRDefault="00DA08FE"/>
                <w:p w14:paraId="1F68CC4A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582887E3" wp14:editId="25F205C7">
                        <wp:extent cx="1463040" cy="937569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71F80B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50D475DD" wp14:editId="01BA7F92">
                        <wp:extent cx="1645920" cy="624729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458A93" w14:textId="77777777" w:rsidR="00DA08FE" w:rsidRDefault="00000000">
                  <w:r>
                    <w:rPr>
                      <w:sz w:val="14"/>
                    </w:rPr>
                    <w:t>산소포화도(95%미만): 00초</w:t>
                  </w:r>
                </w:p>
              </w:tc>
              <w:tc>
                <w:tcPr>
                  <w:tcW w:w="3849" w:type="dxa"/>
                </w:tcPr>
                <w:p w14:paraId="3BE1F54E" w14:textId="77777777" w:rsidR="00DA08FE" w:rsidRDefault="00DA08FE"/>
                <w:p w14:paraId="668C8B3F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6ABCC72C" wp14:editId="6731D999">
                        <wp:extent cx="1463040" cy="937569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C6EEE4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7E75A1AA" wp14:editId="01C7E3DC">
                        <wp:extent cx="1645920" cy="624729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C77619" w14:textId="77777777" w:rsidR="00DA08FE" w:rsidRDefault="00000000">
                  <w:r>
                    <w:rPr>
                      <w:sz w:val="14"/>
                    </w:rPr>
                    <w:t>산소포화도(95%미만): 00초</w:t>
                  </w:r>
                </w:p>
              </w:tc>
            </w:tr>
          </w:tbl>
          <w:p w14:paraId="1FD1E0CF" w14:textId="77777777" w:rsidR="00DA08FE" w:rsidRDefault="00DA08FE"/>
        </w:tc>
      </w:tr>
      <w:tr w:rsidR="00DA08FE" w14:paraId="6BBAC4E6" w14:textId="77777777">
        <w:tc>
          <w:tcPr>
            <w:tcW w:w="7699" w:type="dxa"/>
          </w:tcPr>
          <w:p w14:paraId="0616EFCC" w14:textId="77777777" w:rsidR="00DA08FE" w:rsidRDefault="00000000">
            <w:r>
              <w:rPr>
                <w:b/>
                <w:sz w:val="24"/>
              </w:rPr>
              <w:t>3주차</w:t>
            </w:r>
          </w:p>
          <w:p w14:paraId="38FA2805" w14:textId="77777777" w:rsidR="00DA08FE" w:rsidRDefault="00000000">
            <w:r>
              <w:t xml:space="preserve">건체중: 38.0kg  적정 증가량: 1.52kg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739"/>
              <w:gridCol w:w="3739"/>
            </w:tblGrid>
            <w:tr w:rsidR="00DA08FE" w14:paraId="615FF805" w14:textId="77777777">
              <w:tc>
                <w:tcPr>
                  <w:tcW w:w="3849" w:type="dxa"/>
                </w:tcPr>
                <w:p w14:paraId="6FDE2985" w14:textId="77777777" w:rsidR="00DA08FE" w:rsidRDefault="00DA08FE"/>
                <w:p w14:paraId="38EBCE20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6C7D0E04" wp14:editId="148F97E9">
                        <wp:extent cx="1463040" cy="937569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4F7060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63C371A0" wp14:editId="5BEAF8DD">
                        <wp:extent cx="1645920" cy="624729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96E90C" w14:textId="77777777" w:rsidR="00DA08FE" w:rsidRDefault="00000000">
                  <w:r>
                    <w:rPr>
                      <w:sz w:val="14"/>
                    </w:rPr>
                    <w:t>산소포화도(95%미만): 10분 04초</w:t>
                  </w:r>
                </w:p>
              </w:tc>
              <w:tc>
                <w:tcPr>
                  <w:tcW w:w="3849" w:type="dxa"/>
                </w:tcPr>
                <w:p w14:paraId="4377207D" w14:textId="77777777" w:rsidR="00DA08FE" w:rsidRDefault="00DA08FE"/>
                <w:p w14:paraId="4C263EEA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605A2C25" wp14:editId="7E5C7CED">
                        <wp:extent cx="1463040" cy="937569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48793C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3D31891B" wp14:editId="3065B823">
                        <wp:extent cx="1645920" cy="63164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31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9BAB002" w14:textId="77777777" w:rsidR="00DA08FE" w:rsidRDefault="00DA08FE"/>
        </w:tc>
        <w:tc>
          <w:tcPr>
            <w:tcW w:w="7699" w:type="dxa"/>
          </w:tcPr>
          <w:p w14:paraId="49FF0E8C" w14:textId="77777777" w:rsidR="00DA08FE" w:rsidRDefault="00000000">
            <w:r>
              <w:rPr>
                <w:b/>
                <w:sz w:val="24"/>
              </w:rPr>
              <w:t>4주차</w:t>
            </w:r>
          </w:p>
          <w:p w14:paraId="58DDF82F" w14:textId="77777777" w:rsidR="00DA08FE" w:rsidRDefault="00000000">
            <w:r>
              <w:t xml:space="preserve">건체중: 38.0kg  적정 증가량: 1.52kg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492"/>
              <w:gridCol w:w="2493"/>
              <w:gridCol w:w="2493"/>
            </w:tblGrid>
            <w:tr w:rsidR="00DA08FE" w14:paraId="7D1EE133" w14:textId="77777777">
              <w:tc>
                <w:tcPr>
                  <w:tcW w:w="2566" w:type="dxa"/>
                </w:tcPr>
                <w:p w14:paraId="56870F6B" w14:textId="77777777" w:rsidR="00DA08FE" w:rsidRDefault="00DA08FE"/>
                <w:p w14:paraId="16676EBD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4955DCB3" wp14:editId="7E008B87">
                        <wp:extent cx="1463040" cy="937569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100D99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75F5A556" wp14:editId="6BD4D8A3">
                        <wp:extent cx="1645920" cy="624729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E65E42" w14:textId="77777777" w:rsidR="00DA08FE" w:rsidRDefault="00000000">
                  <w:r>
                    <w:rPr>
                      <w:sz w:val="14"/>
                    </w:rPr>
                    <w:t>산소포화도(95%미만): 51초</w:t>
                  </w:r>
                </w:p>
              </w:tc>
              <w:tc>
                <w:tcPr>
                  <w:tcW w:w="2566" w:type="dxa"/>
                </w:tcPr>
                <w:p w14:paraId="7BBABBE0" w14:textId="77777777" w:rsidR="00DA08FE" w:rsidRDefault="00DA08FE"/>
                <w:p w14:paraId="45C67F87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5F87E3EB" wp14:editId="7B3F8E33">
                        <wp:extent cx="1463040" cy="937569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174152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503F46F1" wp14:editId="26917487">
                        <wp:extent cx="1645920" cy="624729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31DA7A" w14:textId="77777777" w:rsidR="00DA08FE" w:rsidRDefault="00000000">
                  <w:r>
                    <w:rPr>
                      <w:sz w:val="14"/>
                    </w:rPr>
                    <w:t>산소포화도(95%미만): 01분 34초</w:t>
                  </w:r>
                </w:p>
              </w:tc>
              <w:tc>
                <w:tcPr>
                  <w:tcW w:w="2566" w:type="dxa"/>
                </w:tcPr>
                <w:p w14:paraId="7197658A" w14:textId="77777777" w:rsidR="00DA08FE" w:rsidRDefault="00DA08FE"/>
                <w:p w14:paraId="581F5CA3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353024E1" wp14:editId="13038A4E">
                        <wp:extent cx="1463040" cy="937569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31BCA5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09DD9F84" wp14:editId="163D41E1">
                        <wp:extent cx="1645920" cy="624729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4B26ADF" w14:textId="77777777" w:rsidR="00DA08FE" w:rsidRDefault="00DA08FE"/>
        </w:tc>
      </w:tr>
      <w:tr w:rsidR="00DA08FE" w14:paraId="7C8ED4E7" w14:textId="77777777">
        <w:tc>
          <w:tcPr>
            <w:tcW w:w="7699" w:type="dxa"/>
          </w:tcPr>
          <w:p w14:paraId="7720AE3A" w14:textId="77777777" w:rsidR="00DA08FE" w:rsidRDefault="00000000">
            <w:r>
              <w:rPr>
                <w:b/>
                <w:sz w:val="24"/>
              </w:rPr>
              <w:lastRenderedPageBreak/>
              <w:t>5주차</w:t>
            </w:r>
          </w:p>
          <w:p w14:paraId="3BC8DEE2" w14:textId="77777777" w:rsidR="00DA08FE" w:rsidRDefault="00000000">
            <w:r>
              <w:t xml:space="preserve">건체중: 38.0kg  적정 증가량: 1.52kg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478"/>
            </w:tblGrid>
            <w:tr w:rsidR="00DA08FE" w14:paraId="11A90AA9" w14:textId="77777777">
              <w:tc>
                <w:tcPr>
                  <w:tcW w:w="7699" w:type="dxa"/>
                </w:tcPr>
                <w:p w14:paraId="241B48AA" w14:textId="77777777" w:rsidR="00DA08FE" w:rsidRDefault="00DA08FE"/>
                <w:p w14:paraId="45BF5CF3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47150DAF" wp14:editId="0DBACE37">
                        <wp:extent cx="1463040" cy="937569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937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5DC326" w14:textId="77777777" w:rsidR="00DA08FE" w:rsidRDefault="00000000">
                  <w:r>
                    <w:rPr>
                      <w:noProof/>
                    </w:rPr>
                    <w:drawing>
                      <wp:inline distT="0" distB="0" distL="0" distR="0" wp14:anchorId="5285CD13" wp14:editId="72193B79">
                        <wp:extent cx="1645920" cy="624729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0" cy="624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145FB8" w14:textId="77777777" w:rsidR="00DA08FE" w:rsidRDefault="00000000">
                  <w:r>
                    <w:rPr>
                      <w:sz w:val="14"/>
                    </w:rPr>
                    <w:t>산소포화도(95%미만): 01분 44초</w:t>
                  </w:r>
                </w:p>
              </w:tc>
            </w:tr>
          </w:tbl>
          <w:p w14:paraId="1D0AAFC4" w14:textId="77777777" w:rsidR="00DA08FE" w:rsidRDefault="00DA08FE"/>
        </w:tc>
        <w:tc>
          <w:tcPr>
            <w:tcW w:w="7699" w:type="dxa"/>
          </w:tcPr>
          <w:p w14:paraId="3E05B8C9" w14:textId="77777777" w:rsidR="00DA08FE" w:rsidRDefault="00000000">
            <w:r>
              <w:br/>
            </w:r>
            <w:r>
              <w:rPr>
                <w:b/>
                <w:sz w:val="30"/>
              </w:rPr>
              <w:t>권고사항</w:t>
            </w:r>
            <w:r>
              <w:rPr>
                <w:b/>
                <w:sz w:val="30"/>
              </w:rPr>
              <w:br/>
            </w:r>
            <w:r>
              <w:br/>
            </w:r>
            <w:r>
              <w:rPr>
                <w:b/>
              </w:rPr>
              <w:t>1. 투석 간 체중 증가</w:t>
            </w:r>
            <w:r>
              <w:br/>
              <w:t>투석 간 체중 증가량이 적정 증가량 보다 7회 많습니다.</w:t>
            </w:r>
            <w:r>
              <w:br/>
            </w:r>
            <w:r>
              <w:rPr>
                <w:b/>
              </w:rPr>
              <w:t>2. 투석 전 혈압과 투석 중 평균 혈압</w:t>
            </w:r>
            <w:r>
              <w:br/>
              <w:t>투석 전 혈압이 적정 혈압보다 9회 높았습니다.</w:t>
            </w:r>
            <w:r>
              <w:br/>
            </w:r>
            <w:r>
              <w:rPr>
                <w:b/>
              </w:rPr>
              <w:t>3. 투석 중 저혈압</w:t>
            </w:r>
            <w:r>
              <w:br/>
            </w:r>
            <w:r>
              <w:rPr>
                <w:sz w:val="19"/>
              </w:rPr>
              <w:t>투석 중 저혈압이 한 달간 21회 발생했습니다. 가장 많이 발생한 경우는 4회입니다.</w:t>
            </w:r>
            <w:r>
              <w:br/>
            </w:r>
            <w:r>
              <w:rPr>
                <w:b/>
              </w:rPr>
              <w:t>4. 투석 중 산소포화도 저하</w:t>
            </w:r>
            <w:r>
              <w:br/>
            </w:r>
            <w:r>
              <w:rPr>
                <w:sz w:val="19"/>
              </w:rPr>
              <w:t>투석 중 산소포화도가 95% 미만으로 저하된 시간이 총 14분 19초입니다.</w:t>
            </w:r>
            <w:r>
              <w:br/>
            </w:r>
          </w:p>
        </w:tc>
      </w:tr>
    </w:tbl>
    <w:p w14:paraId="0E8A929D" w14:textId="77777777" w:rsidR="00DA08FE" w:rsidRDefault="00000000">
      <w:r>
        <w:rPr>
          <w:sz w:val="24"/>
        </w:rPr>
        <w:t>1. 혈압 상승, 투석 중 저혈압, 근육 경련 등의 합병증 발생 위험이 높아지고, 심장 및 뇌혈관 질환의 위험도가 1.5-2배이상 증가합니다. 체중 증가의 원인은 수분과다 섭취, 염분과다 섭취등이 가장 큰 원인이므로 식이 조절이 필수적입니다.</w:t>
      </w:r>
      <w:r>
        <w:br/>
      </w:r>
      <w:r>
        <w:rPr>
          <w:sz w:val="24"/>
        </w:rPr>
        <w:t>2. 투석 전 혈압의 적정값이 140mmHg 이상으로 지속되는 경우 사망률은 70-80% 증가합니다. 혈압을 조절하면 사망률을 44% 줄일 수 있습니다.</w:t>
      </w:r>
      <w:r>
        <w:br/>
      </w:r>
      <w:r>
        <w:rPr>
          <w:sz w:val="24"/>
        </w:rPr>
        <w:t>3. 투석 중 저혈압은 투석 효율을 떨어뜨리고, 심장기능, 심혈관 및 뇌혈관 질환의 위험도를 1.5-2배 이상 높입니다. 투석 중 저혈압은 과다 체중증가, 기존의 심장질환 및 자율신경계 이상, 빈혈, 동맥경화, 혈압약 등에 의해 발생할 수 있습니다.</w:t>
      </w:r>
      <w:r>
        <w:br/>
      </w:r>
      <w:r>
        <w:rPr>
          <w:sz w:val="24"/>
        </w:rPr>
        <w:t>4. 정상 산소포화도는 95-100% 입니다. 이보다 낮아지면 심장혈관 및 뇌혈관에 문제를 유발하게 되어 부정맥, 심근경색, 심부전, 뇌경색 등의 위험이 높아집니다.</w:t>
      </w:r>
      <w:r>
        <w:br/>
      </w:r>
      <w:r>
        <w:br/>
        <w:t xml:space="preserve">지난 한 달간의 투석 치료에서 </w:t>
      </w:r>
      <w:r>
        <w:rPr>
          <w:b/>
          <w:color w:val="4224E9"/>
          <w:sz w:val="24"/>
        </w:rPr>
        <w:t xml:space="preserve">투석 간 체중 증가 , 투석 전 혈압 , 투석 중 저혈압 , 투석 중 산소포화도 저하 </w:t>
      </w:r>
      <w:r>
        <w:t>항목에 대한 주의가 필요하겠습니다.</w:t>
      </w:r>
    </w:p>
    <w:sectPr w:rsidR="00DA08FE" w:rsidSect="00631B2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B25"/>
    <w:rsid w:val="0001351B"/>
    <w:rsid w:val="000815EC"/>
    <w:rsid w:val="00187E1E"/>
    <w:rsid w:val="00631B25"/>
    <w:rsid w:val="007A550B"/>
    <w:rsid w:val="00B560F2"/>
    <w:rsid w:val="00CB3246"/>
    <w:rsid w:val="00DA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50E4"/>
  <w15:chartTrackingRefBased/>
  <w15:docId w15:val="{0EBD55DA-E266-47E3-A78D-CAC94710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1018</Characters>
  <Application>Microsoft Office Word</Application>
  <DocSecurity>0</DocSecurity>
  <Lines>8</Lines>
  <Paragraphs>2</Paragraphs>
  <ScaleCrop>false</ScaleCrop>
  <Company>snubh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vdiadmin</dc:creator>
  <cp:keywords/>
  <dc:description/>
  <cp:lastModifiedBy>정연 오</cp:lastModifiedBy>
  <cp:revision>5</cp:revision>
  <dcterms:created xsi:type="dcterms:W3CDTF">2022-09-28T06:14:00Z</dcterms:created>
  <dcterms:modified xsi:type="dcterms:W3CDTF">2024-07-02T03:36:00Z</dcterms:modified>
</cp:coreProperties>
</file>