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625" w:rsidRPr="00B76A10" w:rsidRDefault="002B7C0A" w:rsidP="009F1625">
      <w:pPr>
        <w:spacing w:before="100" w:beforeAutospacing="1" w:after="100" w:afterAutospacing="1" w:line="240" w:lineRule="auto"/>
        <w:outlineLvl w:val="1"/>
        <w:rPr>
          <w:rFonts w:eastAsia="Times New Roman" w:cstheme="minorHAnsi"/>
          <w:b/>
          <w:bCs/>
          <w:color w:val="000000"/>
          <w:sz w:val="24"/>
          <w:szCs w:val="24"/>
        </w:rPr>
      </w:pPr>
      <w:r w:rsidRPr="00B76A10">
        <w:rPr>
          <w:rFonts w:eastAsia="Times New Roman" w:cstheme="minorHAnsi"/>
          <w:b/>
          <w:bCs/>
          <w:color w:val="000000"/>
          <w:sz w:val="24"/>
          <w:szCs w:val="24"/>
        </w:rPr>
        <w:t>Assignment 4</w:t>
      </w:r>
    </w:p>
    <w:p w:rsidR="00D32E27"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color w:val="000000"/>
          <w:sz w:val="24"/>
          <w:szCs w:val="24"/>
        </w:rPr>
        <w:t>In this assignment you are to create a sentiment analysis classifier using the Natural Language Toolkit classifier module.  As training and test data, use the Movie Reviews Corpus provided by NLTK. Write a short report describing what you did and why. See the sections below for more details on what to include in the report.</w:t>
      </w:r>
    </w:p>
    <w:p w:rsidR="00D32E27"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b/>
          <w:bCs/>
          <w:color w:val="000000"/>
          <w:sz w:val="24"/>
          <w:szCs w:val="24"/>
        </w:rPr>
        <w:t>Training</w:t>
      </w:r>
    </w:p>
    <w:p w:rsidR="00D32E27"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color w:val="000000"/>
          <w:sz w:val="24"/>
          <w:szCs w:val="24"/>
        </w:rPr>
        <w:t>The </w:t>
      </w:r>
      <w:r w:rsidRPr="00B76A10">
        <w:rPr>
          <w:rFonts w:eastAsia="Times New Roman" w:cstheme="minorHAnsi"/>
          <w:sz w:val="24"/>
          <w:szCs w:val="24"/>
        </w:rPr>
        <w:t>training data consists of 2,000 documents (movie reviews) that have been tagged as having negative or positive sentiment.</w:t>
      </w:r>
    </w:p>
    <w:p w:rsidR="00D32E27" w:rsidRPr="00B76A10" w:rsidRDefault="00D32E27" w:rsidP="00D32E27">
      <w:pPr>
        <w:spacing w:before="100" w:beforeAutospacing="1" w:after="100" w:afterAutospacing="1" w:line="240" w:lineRule="auto"/>
        <w:rPr>
          <w:rFonts w:eastAsia="Times New Roman" w:cstheme="minorHAnsi"/>
          <w:b/>
          <w:bCs/>
          <w:color w:val="000000"/>
          <w:sz w:val="24"/>
          <w:szCs w:val="24"/>
        </w:rPr>
      </w:pPr>
      <w:r w:rsidRPr="00B76A10">
        <w:rPr>
          <w:rFonts w:eastAsia="Times New Roman" w:cstheme="minorHAnsi"/>
          <w:b/>
          <w:bCs/>
          <w:color w:val="000000"/>
          <w:sz w:val="24"/>
          <w:szCs w:val="24"/>
        </w:rPr>
        <w:t xml:space="preserve">Classifier Type </w:t>
      </w:r>
    </w:p>
    <w:p w:rsidR="00D32E27" w:rsidRPr="00B76A10" w:rsidRDefault="00D32E27" w:rsidP="00D32E27">
      <w:pPr>
        <w:spacing w:before="100" w:beforeAutospacing="1" w:after="100" w:afterAutospacing="1" w:line="240" w:lineRule="auto"/>
        <w:rPr>
          <w:rFonts w:eastAsia="Times New Roman" w:cstheme="minorHAnsi"/>
          <w:bCs/>
          <w:color w:val="000000"/>
          <w:sz w:val="24"/>
          <w:szCs w:val="24"/>
        </w:rPr>
      </w:pPr>
      <w:r w:rsidRPr="00B76A10">
        <w:rPr>
          <w:rFonts w:eastAsia="Times New Roman" w:cstheme="minorHAnsi"/>
          <w:bCs/>
          <w:color w:val="000000"/>
          <w:sz w:val="24"/>
          <w:szCs w:val="24"/>
        </w:rPr>
        <w:t xml:space="preserve">You will decide which type of classifier to use. Sticking with Naïve Bayes is fine, as is using the code from Ch.6 as a starting point. Experimenting with different classifiers will earn you 5-10 points of extra credit. If you do this, include the code from all the different classifiers you tried, but indicate which system is your final one. Describe what you did in your report and include the results from using each classifier. </w:t>
      </w:r>
    </w:p>
    <w:p w:rsidR="00D32E27" w:rsidRPr="00B76A10" w:rsidRDefault="00D32E27" w:rsidP="00D32E27">
      <w:pPr>
        <w:spacing w:before="100" w:beforeAutospacing="1" w:after="100" w:afterAutospacing="1" w:line="240" w:lineRule="auto"/>
        <w:rPr>
          <w:rFonts w:eastAsia="Times New Roman" w:cstheme="minorHAnsi"/>
          <w:b/>
          <w:bCs/>
          <w:color w:val="000000"/>
          <w:sz w:val="24"/>
          <w:szCs w:val="24"/>
        </w:rPr>
      </w:pPr>
      <w:r w:rsidRPr="00B76A10">
        <w:rPr>
          <w:rFonts w:eastAsia="Times New Roman" w:cstheme="minorHAnsi"/>
          <w:b/>
          <w:bCs/>
          <w:color w:val="000000"/>
          <w:sz w:val="24"/>
          <w:szCs w:val="24"/>
        </w:rPr>
        <w:t>Features</w:t>
      </w:r>
    </w:p>
    <w:p w:rsidR="00D32E27" w:rsidRPr="00B76A10" w:rsidRDefault="00D32E27" w:rsidP="00D32E27">
      <w:pPr>
        <w:spacing w:before="100" w:beforeAutospacing="1" w:after="100" w:afterAutospacing="1" w:line="240" w:lineRule="auto"/>
        <w:rPr>
          <w:rFonts w:eastAsia="Times New Roman" w:cstheme="minorHAnsi"/>
          <w:bCs/>
          <w:color w:val="000000"/>
          <w:sz w:val="24"/>
          <w:szCs w:val="24"/>
        </w:rPr>
      </w:pPr>
      <w:r w:rsidRPr="00B76A10">
        <w:rPr>
          <w:rFonts w:eastAsia="Times New Roman" w:cstheme="minorHAnsi"/>
          <w:bCs/>
          <w:color w:val="000000"/>
          <w:sz w:val="24"/>
          <w:szCs w:val="24"/>
        </w:rPr>
        <w:t xml:space="preserve">You will also decide which features to use, but you should experiment with </w:t>
      </w:r>
      <w:r w:rsidRPr="00B76A10">
        <w:rPr>
          <w:rFonts w:eastAsia="Times New Roman" w:cstheme="minorHAnsi"/>
          <w:b/>
          <w:bCs/>
          <w:color w:val="000000"/>
          <w:sz w:val="24"/>
          <w:szCs w:val="24"/>
        </w:rPr>
        <w:t>at least</w:t>
      </w:r>
      <w:r w:rsidRPr="00B76A10">
        <w:rPr>
          <w:rFonts w:eastAsia="Times New Roman" w:cstheme="minorHAnsi"/>
          <w:bCs/>
          <w:color w:val="000000"/>
          <w:sz w:val="24"/>
          <w:szCs w:val="24"/>
        </w:rPr>
        <w:t xml:space="preserve"> </w:t>
      </w:r>
      <w:r w:rsidRPr="00B76A10">
        <w:rPr>
          <w:rFonts w:eastAsia="Times New Roman" w:cstheme="minorHAnsi"/>
          <w:b/>
          <w:bCs/>
          <w:color w:val="000000"/>
          <w:sz w:val="24"/>
          <w:szCs w:val="24"/>
        </w:rPr>
        <w:t>two</w:t>
      </w:r>
      <w:r w:rsidRPr="00B76A10">
        <w:rPr>
          <w:rFonts w:eastAsia="Times New Roman" w:cstheme="minorHAnsi"/>
          <w:bCs/>
          <w:color w:val="000000"/>
          <w:sz w:val="24"/>
          <w:szCs w:val="24"/>
        </w:rPr>
        <w:t xml:space="preserve"> types of features not described in Ch. 6, Sect. 1.3. </w:t>
      </w:r>
      <w:r w:rsidR="00DD697C" w:rsidRPr="00B76A10">
        <w:rPr>
          <w:rFonts w:eastAsia="Times New Roman" w:cstheme="minorHAnsi"/>
          <w:bCs/>
          <w:color w:val="000000"/>
          <w:sz w:val="24"/>
          <w:szCs w:val="24"/>
        </w:rPr>
        <w:t>Your grade will depend in part on the thoughtfulness of the features you try, whether they improve your accuracy or not. You may use supplementary files for features, such as a sentiment vocabulary (but it is not necessary). Be sure to upload these to D2L.</w:t>
      </w:r>
    </w:p>
    <w:p w:rsidR="00D32E27"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color w:val="000000"/>
          <w:sz w:val="24"/>
          <w:szCs w:val="24"/>
        </w:rPr>
        <w:t>In your report, describe the features you tried and why you thought they would be useful. Explain which features you kept in your final system and why</w:t>
      </w:r>
      <w:r w:rsidR="00DD697C" w:rsidRPr="00B76A10">
        <w:rPr>
          <w:rFonts w:eastAsia="Times New Roman" w:cstheme="minorHAnsi"/>
          <w:color w:val="000000"/>
          <w:sz w:val="24"/>
          <w:szCs w:val="24"/>
        </w:rPr>
        <w:t xml:space="preserve"> you chose them over any you may have eliminated</w:t>
      </w:r>
      <w:r w:rsidRPr="00B76A10">
        <w:rPr>
          <w:rFonts w:eastAsia="Times New Roman" w:cstheme="minorHAnsi"/>
          <w:color w:val="000000"/>
          <w:sz w:val="24"/>
          <w:szCs w:val="24"/>
        </w:rPr>
        <w:t>.</w:t>
      </w:r>
    </w:p>
    <w:p w:rsidR="00D32E27" w:rsidRPr="00B76A10" w:rsidRDefault="00D32E27" w:rsidP="00D32E27">
      <w:pPr>
        <w:spacing w:before="100" w:beforeAutospacing="1" w:after="100" w:afterAutospacing="1" w:line="240" w:lineRule="auto"/>
        <w:rPr>
          <w:rFonts w:eastAsia="Times New Roman" w:cstheme="minorHAnsi"/>
          <w:b/>
          <w:bCs/>
          <w:color w:val="000000"/>
          <w:sz w:val="24"/>
          <w:szCs w:val="24"/>
        </w:rPr>
      </w:pPr>
      <w:r w:rsidRPr="00B76A10">
        <w:rPr>
          <w:rFonts w:eastAsia="Times New Roman" w:cstheme="minorHAnsi"/>
          <w:b/>
          <w:bCs/>
          <w:color w:val="000000"/>
          <w:sz w:val="24"/>
          <w:szCs w:val="24"/>
        </w:rPr>
        <w:t>Evaluation</w:t>
      </w:r>
    </w:p>
    <w:p w:rsidR="00D32E27" w:rsidRPr="00B76A10" w:rsidRDefault="00D32E27" w:rsidP="00D32E27">
      <w:pPr>
        <w:spacing w:before="100" w:beforeAutospacing="1" w:after="100" w:afterAutospacing="1" w:line="240" w:lineRule="auto"/>
        <w:rPr>
          <w:rFonts w:eastAsia="Times New Roman" w:cstheme="minorHAnsi"/>
          <w:bCs/>
          <w:color w:val="000000"/>
          <w:sz w:val="24"/>
          <w:szCs w:val="24"/>
        </w:rPr>
      </w:pPr>
      <w:r w:rsidRPr="00B76A10">
        <w:rPr>
          <w:rFonts w:eastAsia="Times New Roman" w:cstheme="minorHAnsi"/>
          <w:bCs/>
          <w:color w:val="000000"/>
          <w:sz w:val="24"/>
          <w:szCs w:val="24"/>
        </w:rPr>
        <w:t>Use 10-fold cross validation on the Movie Reviews Corpus, outputting the average accuracy to the screen and including the results in your report. You can earn an extra 3 points of extra credit if, in addition to accuracy, you report precision and recall and an F1-score. Your output should report accuracy as a decimal to 3 digits, as follows:</w:t>
      </w:r>
    </w:p>
    <w:p w:rsidR="00D32E27" w:rsidRPr="00B76A10" w:rsidRDefault="00D32E27" w:rsidP="00D32E27">
      <w:pPr>
        <w:spacing w:before="100" w:beforeAutospacing="1" w:after="100" w:afterAutospacing="1" w:line="240" w:lineRule="auto"/>
        <w:rPr>
          <w:rFonts w:eastAsia="Times New Roman" w:cstheme="minorHAnsi"/>
          <w:bCs/>
          <w:color w:val="000000"/>
          <w:sz w:val="24"/>
          <w:szCs w:val="24"/>
        </w:rPr>
      </w:pPr>
      <w:r w:rsidRPr="00B76A10">
        <w:rPr>
          <w:rFonts w:eastAsia="Times New Roman" w:cstheme="minorHAnsi"/>
          <w:bCs/>
          <w:color w:val="000000"/>
          <w:sz w:val="24"/>
          <w:szCs w:val="24"/>
        </w:rPr>
        <w:t>Accuracy: .000</w:t>
      </w:r>
    </w:p>
    <w:p w:rsidR="00D32E27" w:rsidRPr="00B76A10" w:rsidRDefault="00D32E27" w:rsidP="00D32E27">
      <w:pPr>
        <w:spacing w:before="100" w:beforeAutospacing="1" w:after="100" w:afterAutospacing="1" w:line="240" w:lineRule="auto"/>
        <w:rPr>
          <w:rFonts w:eastAsia="Times New Roman" w:cstheme="minorHAnsi"/>
          <w:bCs/>
          <w:color w:val="000000"/>
          <w:sz w:val="24"/>
          <w:szCs w:val="24"/>
        </w:rPr>
      </w:pPr>
      <w:r w:rsidRPr="00B76A10">
        <w:rPr>
          <w:rFonts w:eastAsia="Times New Roman" w:cstheme="minorHAnsi"/>
          <w:bCs/>
          <w:color w:val="000000"/>
          <w:sz w:val="24"/>
          <w:szCs w:val="24"/>
        </w:rPr>
        <w:t>If you do the extra credit, add an additional line to the output as follows:</w:t>
      </w:r>
    </w:p>
    <w:p w:rsidR="00D32E27"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bCs/>
          <w:color w:val="000000"/>
          <w:sz w:val="24"/>
          <w:szCs w:val="24"/>
        </w:rPr>
        <w:t>Precision: .000; Recall: .000; F1: .000</w:t>
      </w:r>
    </w:p>
    <w:p w:rsidR="00D32E27"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b/>
          <w:bCs/>
          <w:color w:val="000000"/>
          <w:sz w:val="24"/>
          <w:szCs w:val="24"/>
        </w:rPr>
        <w:lastRenderedPageBreak/>
        <w:t>What to hand in and when</w:t>
      </w:r>
    </w:p>
    <w:p w:rsidR="00D32E27"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color w:val="000000"/>
          <w:sz w:val="24"/>
          <w:szCs w:val="24"/>
        </w:rPr>
        <w:t>By 11:30 p.m., Friday, April 28, turn in your code to the Dropbox, along with a pdf of your report.  Your code should output an average accuracy for your 10-fold cross validation directly to the screen</w:t>
      </w:r>
      <w:r w:rsidR="00DD697C" w:rsidRPr="00B76A10">
        <w:rPr>
          <w:rFonts w:eastAsia="Times New Roman" w:cstheme="minorHAnsi"/>
          <w:color w:val="000000"/>
          <w:sz w:val="24"/>
          <w:szCs w:val="24"/>
        </w:rPr>
        <w:t>, as describe above</w:t>
      </w:r>
      <w:r w:rsidRPr="00B76A10">
        <w:rPr>
          <w:rFonts w:eastAsia="Times New Roman" w:cstheme="minorHAnsi"/>
          <w:color w:val="000000"/>
          <w:sz w:val="24"/>
          <w:szCs w:val="24"/>
        </w:rPr>
        <w:t xml:space="preserve">. Name your program </w:t>
      </w:r>
      <w:r w:rsidRPr="00B76A10">
        <w:rPr>
          <w:rFonts w:eastAsia="Times New Roman" w:cstheme="minorHAnsi"/>
          <w:b/>
          <w:color w:val="000000"/>
          <w:sz w:val="24"/>
          <w:szCs w:val="24"/>
        </w:rPr>
        <w:t>Lastname_PA4_final.py</w:t>
      </w:r>
      <w:r w:rsidRPr="00B76A10">
        <w:rPr>
          <w:rFonts w:eastAsia="Times New Roman" w:cstheme="minorHAnsi"/>
          <w:color w:val="000000"/>
          <w:sz w:val="24"/>
          <w:szCs w:val="24"/>
        </w:rPr>
        <w:t>. You may upload to the Dropbox separate code that did not get used in the final version (such as code using different classifiers)</w:t>
      </w:r>
      <w:r w:rsidR="00DD697C" w:rsidRPr="00B76A10">
        <w:rPr>
          <w:rFonts w:eastAsia="Times New Roman" w:cstheme="minorHAnsi"/>
          <w:color w:val="000000"/>
          <w:sz w:val="24"/>
          <w:szCs w:val="24"/>
        </w:rPr>
        <w:t xml:space="preserve">, but </w:t>
      </w:r>
      <w:r w:rsidR="00B24031" w:rsidRPr="00B76A10">
        <w:rPr>
          <w:rFonts w:eastAsia="Times New Roman" w:cstheme="minorHAnsi"/>
          <w:color w:val="000000"/>
          <w:sz w:val="24"/>
          <w:szCs w:val="24"/>
        </w:rPr>
        <w:t>name them something different</w:t>
      </w:r>
      <w:r w:rsidRPr="00B76A10">
        <w:rPr>
          <w:rFonts w:eastAsia="Times New Roman" w:cstheme="minorHAnsi"/>
          <w:color w:val="000000"/>
          <w:sz w:val="24"/>
          <w:szCs w:val="24"/>
        </w:rPr>
        <w:t>. Have your program run as follows:</w:t>
      </w:r>
    </w:p>
    <w:p w:rsidR="005E5782" w:rsidRPr="00B76A10" w:rsidRDefault="00D32E27" w:rsidP="00D32E27">
      <w:pPr>
        <w:spacing w:before="100" w:beforeAutospacing="1" w:after="100" w:afterAutospacing="1" w:line="240" w:lineRule="auto"/>
        <w:rPr>
          <w:rFonts w:eastAsia="Times New Roman" w:cstheme="minorHAnsi"/>
          <w:color w:val="000000"/>
          <w:sz w:val="24"/>
          <w:szCs w:val="24"/>
        </w:rPr>
      </w:pPr>
      <w:r w:rsidRPr="00B76A10">
        <w:rPr>
          <w:rFonts w:eastAsia="Times New Roman" w:cstheme="minorHAnsi"/>
          <w:color w:val="000000"/>
          <w:sz w:val="24"/>
          <w:szCs w:val="24"/>
        </w:rPr>
        <w:t>python Lastname_PA4_final.py training_file.txt</w:t>
      </w:r>
    </w:p>
    <w:p w:rsidR="00B76A10" w:rsidRPr="00B76A10" w:rsidRDefault="00B76A10" w:rsidP="00B76A10">
      <w:pPr>
        <w:shd w:val="clear" w:color="auto" w:fill="FFFFFF"/>
        <w:spacing w:after="240"/>
        <w:rPr>
          <w:rFonts w:eastAsia="Times New Roman" w:cstheme="minorHAnsi"/>
          <w:color w:val="222222"/>
          <w:sz w:val="24"/>
          <w:szCs w:val="24"/>
        </w:rPr>
      </w:pPr>
      <w:r w:rsidRPr="00B76A10">
        <w:rPr>
          <w:rFonts w:eastAsia="Times New Roman" w:cstheme="minorHAnsi"/>
          <w:color w:val="000000"/>
          <w:sz w:val="24"/>
          <w:szCs w:val="24"/>
        </w:rPr>
        <w:t>If your program uses supplementary files, have your program read them in from the same directory</w:t>
      </w:r>
      <w:r w:rsidRPr="00B76A10">
        <w:rPr>
          <w:rFonts w:eastAsia="Times New Roman" w:cstheme="minorHAnsi"/>
          <w:color w:val="222222"/>
          <w:sz w:val="24"/>
          <w:szCs w:val="24"/>
        </w:rPr>
        <w:t xml:space="preserve"> as the "_final.py" file. So, if you have a file like "sentiment.txt", </w:t>
      </w:r>
      <w:r>
        <w:rPr>
          <w:rFonts w:eastAsia="Times New Roman" w:cstheme="minorHAnsi"/>
          <w:color w:val="222222"/>
          <w:sz w:val="24"/>
          <w:szCs w:val="24"/>
        </w:rPr>
        <w:t>code</w:t>
      </w:r>
      <w:bookmarkStart w:id="0" w:name="_GoBack"/>
      <w:bookmarkEnd w:id="0"/>
      <w:r w:rsidRPr="00B76A10">
        <w:rPr>
          <w:rFonts w:eastAsia="Times New Roman" w:cstheme="minorHAnsi"/>
          <w:color w:val="222222"/>
          <w:sz w:val="24"/>
          <w:szCs w:val="24"/>
        </w:rPr>
        <w:t xml:space="preserve"> something like</w:t>
      </w:r>
    </w:p>
    <w:p w:rsidR="00B76A10" w:rsidRPr="00B76A10" w:rsidRDefault="00B76A10" w:rsidP="00B76A10">
      <w:pPr>
        <w:shd w:val="clear" w:color="auto" w:fill="FFFFFF"/>
        <w:spacing w:after="0" w:line="240" w:lineRule="auto"/>
        <w:rPr>
          <w:rFonts w:eastAsia="Times New Roman" w:cstheme="minorHAnsi"/>
          <w:color w:val="222222"/>
          <w:sz w:val="24"/>
          <w:szCs w:val="24"/>
        </w:rPr>
      </w:pPr>
      <w:r w:rsidRPr="00B76A10">
        <w:rPr>
          <w:rFonts w:eastAsia="Times New Roman" w:cstheme="minorHAnsi"/>
          <w:color w:val="222222"/>
          <w:sz w:val="24"/>
          <w:szCs w:val="24"/>
        </w:rPr>
        <w:t>with open("sentiment.txt",'r') as f:</w:t>
      </w:r>
    </w:p>
    <w:p w:rsidR="00B76A10" w:rsidRPr="00B76A10" w:rsidRDefault="00B76A10" w:rsidP="00B76A10">
      <w:pPr>
        <w:shd w:val="clear" w:color="auto" w:fill="FFFFFF"/>
        <w:spacing w:after="240" w:line="240" w:lineRule="auto"/>
        <w:rPr>
          <w:rFonts w:eastAsia="Times New Roman" w:cstheme="minorHAnsi"/>
          <w:color w:val="222222"/>
          <w:sz w:val="24"/>
          <w:szCs w:val="24"/>
        </w:rPr>
      </w:pPr>
      <w:r w:rsidRPr="00B76A10">
        <w:rPr>
          <w:rFonts w:eastAsia="Times New Roman" w:cstheme="minorHAnsi"/>
          <w:color w:val="222222"/>
          <w:sz w:val="24"/>
          <w:szCs w:val="24"/>
        </w:rPr>
        <w:t>      &lt;do stuff&gt;</w:t>
      </w:r>
    </w:p>
    <w:p w:rsidR="00B76A10" w:rsidRPr="00B76A10" w:rsidRDefault="00B76A10" w:rsidP="00B76A10">
      <w:pPr>
        <w:shd w:val="clear" w:color="auto" w:fill="FFFFFF"/>
        <w:spacing w:after="0" w:line="240" w:lineRule="auto"/>
        <w:rPr>
          <w:rFonts w:eastAsia="Times New Roman" w:cstheme="minorHAnsi"/>
          <w:color w:val="222222"/>
          <w:sz w:val="24"/>
          <w:szCs w:val="24"/>
        </w:rPr>
      </w:pPr>
      <w:r w:rsidRPr="00B76A10">
        <w:rPr>
          <w:rFonts w:eastAsia="Times New Roman" w:cstheme="minorHAnsi"/>
          <w:color w:val="222222"/>
          <w:sz w:val="24"/>
          <w:szCs w:val="24"/>
        </w:rPr>
        <w:t>Do not use any subfolders.</w:t>
      </w:r>
    </w:p>
    <w:sectPr w:rsidR="00B76A10" w:rsidRPr="00B7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E795A"/>
    <w:multiLevelType w:val="multilevel"/>
    <w:tmpl w:val="7C16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25"/>
    <w:rsid w:val="000E5516"/>
    <w:rsid w:val="002B7C0A"/>
    <w:rsid w:val="002E753F"/>
    <w:rsid w:val="00345D51"/>
    <w:rsid w:val="00451E6A"/>
    <w:rsid w:val="0045719A"/>
    <w:rsid w:val="005E5782"/>
    <w:rsid w:val="007D3271"/>
    <w:rsid w:val="00923FC2"/>
    <w:rsid w:val="00926B2B"/>
    <w:rsid w:val="009F1625"/>
    <w:rsid w:val="009F253D"/>
    <w:rsid w:val="00A46201"/>
    <w:rsid w:val="00B1631C"/>
    <w:rsid w:val="00B24031"/>
    <w:rsid w:val="00B76A10"/>
    <w:rsid w:val="00C82FF0"/>
    <w:rsid w:val="00D32E27"/>
    <w:rsid w:val="00DD697C"/>
    <w:rsid w:val="00D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3119"/>
  <w15:docId w15:val="{52A5724D-5F77-4D80-BCFE-271ADF53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F1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F16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62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F1625"/>
    <w:rPr>
      <w:rFonts w:ascii="Times New Roman" w:eastAsia="Times New Roman" w:hAnsi="Times New Roman" w:cs="Times New Roman"/>
      <w:b/>
      <w:bCs/>
      <w:sz w:val="24"/>
      <w:szCs w:val="24"/>
    </w:rPr>
  </w:style>
  <w:style w:type="character" w:customStyle="1" w:styleId="in">
    <w:name w:val="in"/>
    <w:basedOn w:val="DefaultParagraphFont"/>
    <w:rsid w:val="009F1625"/>
  </w:style>
  <w:style w:type="paragraph" w:styleId="NormalWeb">
    <w:name w:val="Normal (Web)"/>
    <w:basedOn w:val="Normal"/>
    <w:uiPriority w:val="99"/>
    <w:semiHidden/>
    <w:unhideWhenUsed/>
    <w:rsid w:val="009F1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1625"/>
  </w:style>
  <w:style w:type="character" w:styleId="Strong">
    <w:name w:val="Strong"/>
    <w:basedOn w:val="DefaultParagraphFont"/>
    <w:uiPriority w:val="22"/>
    <w:qFormat/>
    <w:rsid w:val="009F1625"/>
    <w:rPr>
      <w:b/>
      <w:bCs/>
    </w:rPr>
  </w:style>
  <w:style w:type="character" w:styleId="Hyperlink">
    <w:name w:val="Hyperlink"/>
    <w:basedOn w:val="DefaultParagraphFont"/>
    <w:uiPriority w:val="99"/>
    <w:semiHidden/>
    <w:unhideWhenUsed/>
    <w:rsid w:val="009F1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89544">
      <w:bodyDiv w:val="1"/>
      <w:marLeft w:val="0"/>
      <w:marRight w:val="0"/>
      <w:marTop w:val="0"/>
      <w:marBottom w:val="0"/>
      <w:divBdr>
        <w:top w:val="none" w:sz="0" w:space="0" w:color="auto"/>
        <w:left w:val="none" w:sz="0" w:space="0" w:color="auto"/>
        <w:bottom w:val="none" w:sz="0" w:space="0" w:color="auto"/>
        <w:right w:val="none" w:sz="0" w:space="0" w:color="auto"/>
      </w:divBdr>
      <w:divsChild>
        <w:div w:id="1157844942">
          <w:marLeft w:val="0"/>
          <w:marRight w:val="0"/>
          <w:marTop w:val="0"/>
          <w:marBottom w:val="0"/>
          <w:divBdr>
            <w:top w:val="none" w:sz="0" w:space="0" w:color="auto"/>
            <w:left w:val="none" w:sz="0" w:space="0" w:color="auto"/>
            <w:bottom w:val="none" w:sz="0" w:space="0" w:color="auto"/>
            <w:right w:val="none" w:sz="0" w:space="0" w:color="auto"/>
          </w:divBdr>
          <w:divsChild>
            <w:div w:id="1914271657">
              <w:marLeft w:val="0"/>
              <w:marRight w:val="0"/>
              <w:marTop w:val="0"/>
              <w:marBottom w:val="0"/>
              <w:divBdr>
                <w:top w:val="none" w:sz="0" w:space="0" w:color="auto"/>
                <w:left w:val="none" w:sz="0" w:space="0" w:color="auto"/>
                <w:bottom w:val="none" w:sz="0" w:space="0" w:color="auto"/>
                <w:right w:val="none" w:sz="0" w:space="0" w:color="auto"/>
              </w:divBdr>
              <w:divsChild>
                <w:div w:id="543832177">
                  <w:marLeft w:val="0"/>
                  <w:marRight w:val="0"/>
                  <w:marTop w:val="0"/>
                  <w:marBottom w:val="0"/>
                  <w:divBdr>
                    <w:top w:val="none" w:sz="0" w:space="0" w:color="auto"/>
                    <w:left w:val="none" w:sz="0" w:space="0" w:color="auto"/>
                    <w:bottom w:val="none" w:sz="0" w:space="0" w:color="auto"/>
                    <w:right w:val="none" w:sz="0" w:space="0" w:color="auto"/>
                  </w:divBdr>
                  <w:divsChild>
                    <w:div w:id="86124557">
                      <w:marLeft w:val="0"/>
                      <w:marRight w:val="0"/>
                      <w:marTop w:val="0"/>
                      <w:marBottom w:val="0"/>
                      <w:divBdr>
                        <w:top w:val="none" w:sz="0" w:space="0" w:color="auto"/>
                        <w:left w:val="none" w:sz="0" w:space="0" w:color="auto"/>
                        <w:bottom w:val="none" w:sz="0" w:space="0" w:color="auto"/>
                        <w:right w:val="none" w:sz="0" w:space="0" w:color="auto"/>
                      </w:divBdr>
                      <w:divsChild>
                        <w:div w:id="80227465">
                          <w:marLeft w:val="0"/>
                          <w:marRight w:val="0"/>
                          <w:marTop w:val="0"/>
                          <w:marBottom w:val="0"/>
                          <w:divBdr>
                            <w:top w:val="none" w:sz="0" w:space="0" w:color="auto"/>
                            <w:left w:val="none" w:sz="0" w:space="0" w:color="auto"/>
                            <w:bottom w:val="none" w:sz="0" w:space="0" w:color="auto"/>
                            <w:right w:val="none" w:sz="0" w:space="0" w:color="auto"/>
                          </w:divBdr>
                          <w:divsChild>
                            <w:div w:id="1102335635">
                              <w:marLeft w:val="0"/>
                              <w:marRight w:val="0"/>
                              <w:marTop w:val="0"/>
                              <w:marBottom w:val="0"/>
                              <w:divBdr>
                                <w:top w:val="none" w:sz="0" w:space="0" w:color="auto"/>
                                <w:left w:val="none" w:sz="0" w:space="0" w:color="auto"/>
                                <w:bottom w:val="none" w:sz="0" w:space="0" w:color="auto"/>
                                <w:right w:val="none" w:sz="0" w:space="0" w:color="auto"/>
                              </w:divBdr>
                              <w:divsChild>
                                <w:div w:id="833304995">
                                  <w:marLeft w:val="0"/>
                                  <w:marRight w:val="0"/>
                                  <w:marTop w:val="0"/>
                                  <w:marBottom w:val="0"/>
                                  <w:divBdr>
                                    <w:top w:val="none" w:sz="0" w:space="0" w:color="auto"/>
                                    <w:left w:val="none" w:sz="0" w:space="0" w:color="auto"/>
                                    <w:bottom w:val="none" w:sz="0" w:space="0" w:color="auto"/>
                                    <w:right w:val="none" w:sz="0" w:space="0" w:color="auto"/>
                                  </w:divBdr>
                                  <w:divsChild>
                                    <w:div w:id="2052149348">
                                      <w:marLeft w:val="0"/>
                                      <w:marRight w:val="0"/>
                                      <w:marTop w:val="0"/>
                                      <w:marBottom w:val="0"/>
                                      <w:divBdr>
                                        <w:top w:val="none" w:sz="0" w:space="0" w:color="auto"/>
                                        <w:left w:val="none" w:sz="0" w:space="0" w:color="auto"/>
                                        <w:bottom w:val="none" w:sz="0" w:space="0" w:color="auto"/>
                                        <w:right w:val="none" w:sz="0" w:space="0" w:color="auto"/>
                                      </w:divBdr>
                                      <w:divsChild>
                                        <w:div w:id="1014720993">
                                          <w:marLeft w:val="0"/>
                                          <w:marRight w:val="0"/>
                                          <w:marTop w:val="0"/>
                                          <w:marBottom w:val="0"/>
                                          <w:divBdr>
                                            <w:top w:val="none" w:sz="0" w:space="0" w:color="auto"/>
                                            <w:left w:val="none" w:sz="0" w:space="0" w:color="auto"/>
                                            <w:bottom w:val="none" w:sz="0" w:space="0" w:color="auto"/>
                                            <w:right w:val="none" w:sz="0" w:space="0" w:color="auto"/>
                                          </w:divBdr>
                                          <w:divsChild>
                                            <w:div w:id="498741800">
                                              <w:marLeft w:val="0"/>
                                              <w:marRight w:val="0"/>
                                              <w:marTop w:val="0"/>
                                              <w:marBottom w:val="0"/>
                                              <w:divBdr>
                                                <w:top w:val="none" w:sz="0" w:space="0" w:color="auto"/>
                                                <w:left w:val="none" w:sz="0" w:space="0" w:color="auto"/>
                                                <w:bottom w:val="none" w:sz="0" w:space="0" w:color="auto"/>
                                                <w:right w:val="none" w:sz="0" w:space="0" w:color="auto"/>
                                              </w:divBdr>
                                              <w:divsChild>
                                                <w:div w:id="11247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4322186">
      <w:bodyDiv w:val="1"/>
      <w:marLeft w:val="0"/>
      <w:marRight w:val="0"/>
      <w:marTop w:val="0"/>
      <w:marBottom w:val="0"/>
      <w:divBdr>
        <w:top w:val="none" w:sz="0" w:space="0" w:color="auto"/>
        <w:left w:val="none" w:sz="0" w:space="0" w:color="auto"/>
        <w:bottom w:val="none" w:sz="0" w:space="0" w:color="auto"/>
        <w:right w:val="none" w:sz="0" w:space="0" w:color="auto"/>
      </w:divBdr>
      <w:divsChild>
        <w:div w:id="749499439">
          <w:marLeft w:val="0"/>
          <w:marRight w:val="0"/>
          <w:marTop w:val="0"/>
          <w:marBottom w:val="0"/>
          <w:divBdr>
            <w:top w:val="none" w:sz="0" w:space="0" w:color="auto"/>
            <w:left w:val="none" w:sz="0" w:space="0" w:color="auto"/>
            <w:bottom w:val="none" w:sz="0" w:space="0" w:color="auto"/>
            <w:right w:val="none" w:sz="0" w:space="0" w:color="auto"/>
          </w:divBdr>
          <w:divsChild>
            <w:div w:id="485128558">
              <w:marLeft w:val="0"/>
              <w:marRight w:val="0"/>
              <w:marTop w:val="0"/>
              <w:marBottom w:val="0"/>
              <w:divBdr>
                <w:top w:val="none" w:sz="0" w:space="0" w:color="auto"/>
                <w:left w:val="none" w:sz="0" w:space="0" w:color="auto"/>
                <w:bottom w:val="none" w:sz="0" w:space="0" w:color="auto"/>
                <w:right w:val="none" w:sz="0" w:space="0" w:color="auto"/>
              </w:divBdr>
              <w:divsChild>
                <w:div w:id="1817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SWB</cp:lastModifiedBy>
  <cp:revision>8</cp:revision>
  <dcterms:created xsi:type="dcterms:W3CDTF">2016-04-12T16:39:00Z</dcterms:created>
  <dcterms:modified xsi:type="dcterms:W3CDTF">2017-04-21T21:38:00Z</dcterms:modified>
</cp:coreProperties>
</file>