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Proyek Mini BAB 10 dengan Docker dan PhpStorm</w:t>
      </w:r>
    </w:p>
    <w:p>
      <w:pPr>
        <w:spacing w:after="240"/>
      </w:pPr>
      <w:r>
        <w:rPr>
          <w:i/>
          <w:iCs/>
          <w:color w:val="595959"/>
          <w:sz w:val="22"/>
          <w:szCs w:val="22"/>
        </w:rPr>
        <w:t xml:space="preserve">Refaktor Aplikasi CRUD Mahasiswa ke Arsitektur MVC (Sub-bab 10.6), tanpa XAMPP</w:t>
      </w:r>
    </w:p>
    <w:p>
      <w:pPr>
        <w:spacing w:after="120" w:line="300"/>
      </w:pPr>
      <w:r>
        <w:t xml:space="preserve">Proyek mini 10.6 (refaktor CRUD Mahasiswa ke MVC) sudah siap pakai dengan Docker, tanpa XAMPP. Folder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kampus-mvc</w:t>
      </w:r>
      <w:r>
        <w:t xml:space="preserve"> ada di dalam folder </w:t>
      </w:r>
      <w:r>
        <w:rPr>
          <w:b/>
          <w:bCs/>
        </w:rPr>
        <w:t xml:space="preserve">Proyek Mini BAB 10</w:t>
      </w:r>
      <w:r>
        <w:t xml:space="preserve">. Isinya semua kode dari buku (Kode 10.3–10.34) ditambah setup Docker, dan cara langkah demi langkahnya juga ada di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README.md</w:t>
      </w:r>
      <w:r>
        <w:t xml:space="preserve">.</w:t>
      </w:r>
    </w:p>
    <w:p>
      <w:pPr>
        <w:spacing w:after="120" w:line="300"/>
      </w:pPr>
      <w:r>
        <w:t xml:space="preserve">Docker menggantikan XAMPP: </w:t>
      </w:r>
      <w:r>
        <w:rPr>
          <w:b/>
          <w:bCs/>
        </w:rPr>
        <w:t xml:space="preserve">PHP 8.3 + Apache</w:t>
      </w:r>
      <w:r>
        <w:t xml:space="preserve"> (pengganti Apache/PHP XAMPP), </w:t>
      </w:r>
      <w:r>
        <w:rPr>
          <w:b/>
          <w:bCs/>
        </w:rPr>
        <w:t xml:space="preserve">MySQL 8.4</w:t>
      </w:r>
      <w:r>
        <w:t xml:space="preserve"> (pengganti MySQL XAMPP), dan </w:t>
      </w:r>
      <w:r>
        <w:rPr>
          <w:b/>
          <w:bCs/>
        </w:rPr>
        <w:t xml:space="preserve">phpMyAdmin</w:t>
      </w:r>
      <w:r>
        <w:t xml:space="preserve">, masing-masing berjalan di container sendiri.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Layanan</w:t>
            </w:r>
          </w:p>
        </w:tc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Alamat</w:t>
            </w:r>
          </w:p>
        </w:tc>
        <w:tc>
          <w:tcPr>
            <w:tcW w:type="dxa" w:w="42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Keterangan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Aplikasi</w:t>
            </w:r>
          </w:p>
        </w:tc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http://localhost:8000</w:t>
            </w:r>
          </w:p>
        </w:tc>
        <w:tc>
          <w:tcPr>
            <w:tcW w:type="dxa" w:w="42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Document root = folder </w:t>
            </w:r>
            <w:r>
              <w:rPr>
                <w:rFonts w:ascii="Consolas" w:cs="Consolas" w:eastAsia="Consolas" w:hAnsi="Consolas"/>
                <w:sz w:val="20"/>
                <w:szCs w:val="20"/>
                <w:shd w:fill="F1F3F5" w:color="auto" w:val="clear"/>
              </w:rPr>
              <w:t xml:space="preserve">public/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phpMyAdmin</w:t>
            </w:r>
          </w:p>
        </w:tc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http://localhost:8080</w:t>
            </w:r>
          </w:p>
        </w:tc>
        <w:tc>
          <w:tcPr>
            <w:tcW w:type="dxa" w:w="42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 otomatis sebagai root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MySQL</w:t>
            </w:r>
          </w:p>
        </w:tc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F3F5" w:color="auto" w:val="clear"/>
              </w:rPr>
              <w:t xml:space="preserve">localhost:3307</w:t>
            </w:r>
            <w:r>
              <w:t xml:space="preserve"> (dari laptop)</w:t>
            </w:r>
          </w:p>
        </w:tc>
        <w:tc>
          <w:tcPr>
            <w:tcW w:type="dxa" w:w="42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DB </w:t>
            </w:r>
            <w:r>
              <w:rPr>
                <w:rFonts w:ascii="Consolas" w:cs="Consolas" w:eastAsia="Consolas" w:hAnsi="Consolas"/>
                <w:sz w:val="20"/>
                <w:szCs w:val="20"/>
                <w:shd w:fill="F1F3F5" w:color="auto" w:val="clear"/>
              </w:rPr>
              <w:t xml:space="preserve">db_kampus</w:t>
            </w:r>
            <w:r>
              <w:t xml:space="preserve">, user </w:t>
            </w:r>
            <w:r>
              <w:rPr>
                <w:rFonts w:ascii="Consolas" w:cs="Consolas" w:eastAsia="Consolas" w:hAnsi="Consolas"/>
                <w:sz w:val="20"/>
                <w:szCs w:val="20"/>
                <w:shd w:fill="F1F3F5" w:color="auto" w:val="clear"/>
              </w:rPr>
              <w:t xml:space="preserve">app_kampus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1F3F5" w:color="auto" w:val="clear"/>
              </w:rPr>
              <w:t xml:space="preserve">rahasia123</w:t>
            </w:r>
            <w:r>
              <w:t xml:space="preserve"> (root: </w:t>
            </w:r>
            <w:r>
              <w:rPr>
                <w:rFonts w:ascii="Consolas" w:cs="Consolas" w:eastAsia="Consolas" w:hAnsi="Consolas"/>
                <w:sz w:val="20"/>
                <w:szCs w:val="20"/>
                <w:shd w:fill="F1F3F5" w:color="auto" w:val="clear"/>
              </w:rPr>
              <w:t xml:space="preserve">root</w:t>
            </w:r>
            <w:r>
              <w:t xml:space="preserve">)</w:t>
            </w:r>
          </w:p>
        </w:tc>
      </w:tr>
    </w:tbl>
    <w:p>
      <w:pPr>
        <w:pStyle w:val="Heading1"/>
        <w:spacing w:after="120" w:before="300"/>
      </w:pPr>
      <w:r>
        <w:t xml:space="preserve">Yang Perlu Dilakukan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Pasang Docker Desktop for Windows</w:t>
      </w:r>
      <w:r>
        <w:t xml:space="preserve"> dengan opsi WSL 2, lalu buka sampai statusnya “Engine running”. Cek di terminal dengan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docker --version</w:t>
      </w:r>
      <w:r>
        <w:t xml:space="preserve"> dan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docker compose version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Buka folder kampus-mvc di PhpStorm</w:t>
      </w:r>
      <w:r>
        <w:t xml:space="preserve"> (File &gt; Open…), lalu hubungkan ke Docker lewat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Settings &gt; Build, Execution, Deployment &gt; Docker &gt; + &gt; Docker for Windows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Jalankan aplikasinya.</w:t>
      </w:r>
      <w:r>
        <w:t xml:space="preserve"> Klik ikon ▶ di samping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services:</w:t>
      </w:r>
      <w:r>
        <w:t xml:space="preserve"> dalam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docker-compose.yml</w:t>
      </w:r>
      <w:r>
        <w:t xml:space="preserve">, atau ketik perintah berikut di Terminal PhpStorm (Alt+F12):</w:t>
      </w:r>
    </w:p>
    <w:p>
      <w:pPr>
        <w:shd w:fill="F1F3F5" w:color="auto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docker compose up -d --build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Buka di browser:</w:t>
      </w:r>
    </w:p>
    <w:p>
      <w:pPr>
        <w:pStyle w:val="ListParagraph"/>
        <w:numPr>
          <w:ilvl w:val="1"/>
          <w:numId w:val="3"/>
        </w:numPr>
        <w:spacing w:after="60" w:line="290"/>
      </w:pPr>
      <w:r>
        <w:t xml:space="preserve">Aplikasi: http://localhost:8000</w:t>
      </w:r>
    </w:p>
    <w:p>
      <w:pPr>
        <w:pStyle w:val="ListParagraph"/>
        <w:numPr>
          <w:ilvl w:val="1"/>
          <w:numId w:val="3"/>
        </w:numPr>
        <w:spacing w:after="60" w:line="290"/>
      </w:pPr>
      <w:r>
        <w:t xml:space="preserve">phpMyAdmin (dipakai di uji “Logika Domain”): http://localhost:8080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Atur PHP Interpreter di PhpStorm.</w:t>
      </w:r>
      <w:r>
        <w:t xml:space="preserve"> Buka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Settings &gt; PHP &gt; CLI Interpreter &gt; From Docker… &gt; Docker Compose</w:t>
      </w:r>
      <w:r>
        <w:t xml:space="preserve">, pilih service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web</w:t>
      </w:r>
      <w:r>
        <w:t xml:space="preserve">, dan set PHP language level 8.3. Dengan begitu PHP tidak perlu dipasang di Windows.</w:t>
      </w:r>
    </w:p>
    <w:p>
      <w:pPr>
        <w:spacing w:after="120" w:line="300"/>
      </w:pPr>
      <w:r>
        <w:t xml:space="preserve">Build pertama membutuhkan beberapa menit karena mengunduh image. Perubahan kode di PhpStorm langsung berlaku; cukup refresh browser.</w:t>
      </w:r>
    </w:p>
    <w:p>
      <w:pPr>
        <w:pStyle w:val="Heading1"/>
        <w:spacing w:after="120" w:before="300"/>
      </w:pPr>
      <w:r>
        <w:t xml:space="preserve">Bedanya dengan Instruksi Buku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Tidak perlu php -S:</w:t>
      </w:r>
      <w:r>
        <w:t xml:space="preserve"> perintah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php -S localhost:8000 -t public …</w:t>
      </w:r>
      <w:r>
        <w:t xml:space="preserve"> dari buku tidak perlu dijalankan. Apache di container sudah memakai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public/</w:t>
      </w:r>
      <w:r>
        <w:t xml:space="preserve"> sebagai document root dan membaca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.htaccess</w:t>
      </w:r>
      <w:r>
        <w:t xml:space="preserve">, jadi alamatnya tetap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localhost:8000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Pengganti Kode 8.7:</w:t>
      </w:r>
      <w:r>
        <w:t xml:space="preserve"> sudah disediakan sebagai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config/database.php</w:t>
      </w:r>
      <w:r>
        <w:t xml:space="preserve">. Host-nya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db</w:t>
      </w:r>
      <w:r>
        <w:t xml:space="preserve"> (nama service MySQL), bukan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127.0.0.1</w:t>
      </w:r>
      <w:r>
        <w:t xml:space="preserve">, karena PHP dan MySQL berada di container yang berbeda.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Isi database:</w:t>
      </w:r>
      <w:r>
        <w:t xml:space="preserve"> Bab 10 tidak memuat skema tabelnya, jadi skema ditulis di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docker/mysql/init.sql</w:t>
      </w:r>
      <w:r>
        <w:t xml:space="preserve"> (tabel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prodi</w:t>
      </w:r>
      <w:r>
        <w:t xml:space="preserve"> dan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mahasiswa</w:t>
      </w:r>
      <w:r>
        <w:t xml:space="preserve"> + 12 data contoh). Tabel dan datanya dibuat otomatis saat container MySQL pertama kali dijalankan. Jika berbeda dengan skema Bab 8 di kelas, sesuaikan berkas itu lalu reset dengan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docker compose down -v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Tambahan di luar buku:</w:t>
      </w:r>
      <w:r>
        <w:t xml:space="preserve"> Xdebug terpasang untuk debugging di PhpStorm (opsional).</w:t>
      </w:r>
    </w:p>
    <w:p>
      <w:pPr>
        <w:pStyle w:val="Heading1"/>
        <w:spacing w:after="120" w:before="300"/>
      </w:pPr>
      <w:r>
        <w:t xml:space="preserve">Opsional: Database dan Debugging di PhpStorm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Jendela Database:</w:t>
      </w:r>
      <w:r>
        <w:t xml:space="preserve"> + &gt; Data Source &gt; MySQL, Host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localhost</w:t>
      </w:r>
      <w:r>
        <w:t xml:space="preserve">, Port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3307</w:t>
      </w:r>
      <w:r>
        <w:t xml:space="preserve">, User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app_kampus</w:t>
      </w:r>
      <w:r>
        <w:t xml:space="preserve">, Password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rahasia123</w:t>
      </w:r>
      <w:r>
        <w:t xml:space="preserve">, Database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db_kampus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Xdebug: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Settings &gt; PHP &gt; Servers</w:t>
      </w:r>
      <w:r>
        <w:t xml:space="preserve"> &gt; + dengan Name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kampus-docker</w:t>
      </w:r>
      <w:r>
        <w:t xml:space="preserve">, Host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localhost</w:t>
      </w:r>
      <w:r>
        <w:t xml:space="preserve">, Port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8000</w:t>
      </w:r>
      <w:r>
        <w:t xml:space="preserve">, centang “Use path mappings” (folder proyek →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/var/www/html</w:t>
      </w:r>
      <w:r>
        <w:t xml:space="preserve">). Klik “Start Listening for PHP Debug Connections”, pasang breakpoint, lalu buka URL dengan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?XDEBUG_TRIGGER=1</w:t>
      </w:r>
      <w:r>
        <w:t xml:space="preserve">.</w:t>
      </w:r>
    </w:p>
    <w:p>
      <w:pPr>
        <w:pStyle w:val="Heading1"/>
        <w:spacing w:after="120" w:before="300"/>
      </w:pPr>
      <w:r>
        <w:t xml:space="preserve">Pengujian Sesuai Sub-bab 10.6.6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Rute: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/mahasiswa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/mahasiswa/tambah</w:t>
      </w:r>
      <w:r>
        <w:t xml:space="preserve">, dan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/mahasiswa/abc</w:t>
      </w:r>
      <w:r>
        <w:t xml:space="preserve"> (harus 404).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CRUD dan PRG:</w:t>
      </w:r>
      <w:r>
        <w:t xml:space="preserve"> tambah, ubah, hapus; muncul flash message dan F5 tidak mengirim ulang formulir.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Validasi:</w:t>
      </w:r>
      <w:r>
        <w:t xml:space="preserve"> NIM 5 digit, nama 1 huruf, angkatan 1990 memunculkan tiga pesan galat.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Mass assignment:</w:t>
      </w:r>
      <w:r>
        <w:t xml:space="preserve"> tambahkan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&lt;input name="ipk" value="4"&gt;</w:t>
      </w:r>
      <w:r>
        <w:t xml:space="preserve"> lewat DevTools; IPK tetap 0.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CSRF dan XSS:</w:t>
      </w:r>
      <w:r>
        <w:t xml:space="preserve"> kirim tanpa token menghasilkan 403; nama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&lt;b&gt;Uji&lt;/b&gt;</w:t>
      </w:r>
      <w:r>
        <w:t xml:space="preserve"> tampil sebagai teks biasa.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Logika domain:</w:t>
      </w:r>
      <w:r>
        <w:t xml:space="preserve"> ubah IPK menjadi 3.60 lewat phpMyAdmin; halaman detail menampilkan “Dengan Pujian”.</w:t>
      </w:r>
    </w:p>
    <w:p>
      <w:pPr>
        <w:spacing w:after="120" w:before="120" w:line="300"/>
      </w:pPr>
      <w:r>
        <w:rPr>
          <w:b/>
          <w:bCs/>
        </w:rPr>
        <w:t xml:space="preserve">Sejauh mana sudah diuji:</w:t>
      </w:r>
      <w:r>
        <w:t xml:space="preserve"> kode aplikasinya sudah lolos semua uji di atas, tetapi pengujiannya memakai PHP 8.3 dengan SQLite sebagai pengganti MySQL, karena lingkungan pengujian tidak bisa mengunduh image Docker. Jadi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Dockerfile</w:t>
      </w:r>
      <w:r>
        <w:t xml:space="preserve"> dan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docker-compose.yml</w:t>
      </w:r>
      <w:r>
        <w:t xml:space="preserve"> belum pernah dijalankan; percobaan pertama akan terjadi di laptop Anda.</w:t>
      </w:r>
    </w:p>
    <w:p>
      <w:pPr>
        <w:pStyle w:val="Heading1"/>
        <w:spacing w:after="120" w:before="300"/>
      </w:pPr>
      <w:r>
        <w:t xml:space="preserve">Perintah yang Sering Dipakai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Tujuan</w:t>
            </w:r>
          </w:p>
        </w:tc>
        <w:tc>
          <w:tcPr>
            <w:tcW w:type="dxa" w:w="62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Perintah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Menyalakan</w:t>
            </w:r>
          </w:p>
        </w:tc>
        <w:tc>
          <w:tcPr>
            <w:tcW w:type="dxa" w:w="62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F3F5" w:color="auto" w:val="clear"/>
              </w:rPr>
              <w:t xml:space="preserve">docker compose up -d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Mematikan</w:t>
            </w:r>
          </w:p>
        </w:tc>
        <w:tc>
          <w:tcPr>
            <w:tcW w:type="dxa" w:w="62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F3F5" w:color="auto" w:val="clear"/>
              </w:rPr>
              <w:t xml:space="preserve">docker compose down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Reset database ke data awal</w:t>
            </w:r>
          </w:p>
        </w:tc>
        <w:tc>
          <w:tcPr>
            <w:tcW w:type="dxa" w:w="62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F3F5" w:color="auto" w:val="clear"/>
              </w:rPr>
              <w:t xml:space="preserve">docker compose down -v</w:t>
            </w:r>
            <w:r>
              <w:t xml:space="preserve"> lalu </w:t>
            </w:r>
            <w:r>
              <w:rPr>
                <w:rFonts w:ascii="Consolas" w:cs="Consolas" w:eastAsia="Consolas" w:hAnsi="Consolas"/>
                <w:sz w:val="20"/>
                <w:szCs w:val="20"/>
                <w:shd w:fill="F1F3F5" w:color="auto" w:val="clear"/>
              </w:rPr>
              <w:t xml:space="preserve">docker compose up -d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Lihat log PHP/Apache</w:t>
            </w:r>
          </w:p>
        </w:tc>
        <w:tc>
          <w:tcPr>
            <w:tcW w:type="dxa" w:w="62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F3F5" w:color="auto" w:val="clear"/>
              </w:rPr>
              <w:t xml:space="preserve">docker compose logs -f web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Masuk ke MySQL CLI</w:t>
            </w:r>
          </w:p>
        </w:tc>
        <w:tc>
          <w:tcPr>
            <w:tcW w:type="dxa" w:w="62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F3F5" w:color="auto" w:val="clear"/>
              </w:rPr>
              <w:t xml:space="preserve">docker compose exec db mysql -uapp_kampus -prahasia123 db_kampus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Masuk shell container PHP</w:t>
            </w:r>
          </w:p>
        </w:tc>
        <w:tc>
          <w:tcPr>
            <w:tcW w:type="dxa" w:w="62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F3F5" w:color="auto" w:val="clear"/>
              </w:rPr>
              <w:t xml:space="preserve">docker compose exec web bash</w:t>
            </w:r>
          </w:p>
        </w:tc>
      </w:tr>
    </w:tbl>
    <w:p>
      <w:pPr>
        <w:pStyle w:val="Heading1"/>
        <w:spacing w:after="120" w:before="300"/>
      </w:pPr>
      <w:r>
        <w:t xml:space="preserve">Catatan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Jika port bentrok, ubah angka kiri di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docker-compose.yml</w:t>
      </w:r>
      <w:r>
        <w:t xml:space="preserve"> (misalnya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"8001:80"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Proyek berada di OneDrive. Jika container terasa lambat atau ada file yang terkunci saat OneDrive sedang sinkron, pindahkan proyek ke luar OneDrive, misalnya ke </w:t>
      </w:r>
      <w:r>
        <w:rPr>
          <w:rFonts w:ascii="Consolas" w:cs="Consolas" w:eastAsia="Consolas" w:hAnsi="Consolas"/>
          <w:sz w:val="20"/>
          <w:szCs w:val="20"/>
          <w:shd w:fill="F1F3F5" w:color="auto" w:val="clear"/>
        </w:rPr>
        <w:t xml:space="preserve">C:\dev\kampus-mvc</w:t>
      </w:r>
      <w:r>
        <w:t xml:space="preserve">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  <w:lvl w:ilvl="1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2026-10-17T13:48:48.295Z</dcterms:created>
  <dcterms:modified xsi:type="dcterms:W3CDTF">2026-10-17T13:48:48.297Z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